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1A8" w:rsidRPr="00C261A8" w:rsidRDefault="00C261A8" w:rsidP="00C261A8">
      <w:pPr>
        <w:spacing w:after="0" w:line="240" w:lineRule="auto"/>
        <w:jc w:val="center"/>
        <w:rPr>
          <w:rFonts w:ascii="Simplified Arabic" w:hAnsi="Simplified Arabic" w:cs="Sultan normal"/>
          <w:b/>
          <w:bCs/>
          <w:sz w:val="24"/>
          <w:szCs w:val="24"/>
          <w:rtl/>
          <w:lang w:bidi="ar-JO"/>
        </w:rPr>
      </w:pPr>
      <w:bookmarkStart w:id="0" w:name="_GoBack"/>
      <w:proofErr w:type="gramStart"/>
      <w:r w:rsidRPr="00C261A8">
        <w:rPr>
          <w:rFonts w:ascii="Simplified Arabic" w:hAnsi="Simplified Arabic" w:cs="Sultan normal" w:hint="cs"/>
          <w:b/>
          <w:bCs/>
          <w:sz w:val="24"/>
          <w:szCs w:val="24"/>
          <w:rtl/>
          <w:lang w:bidi="ar-JO"/>
        </w:rPr>
        <w:t>تعليمات</w:t>
      </w:r>
      <w:proofErr w:type="gramEnd"/>
      <w:r w:rsidRPr="00C261A8">
        <w:rPr>
          <w:rFonts w:ascii="Simplified Arabic" w:hAnsi="Simplified Arabic" w:cs="Sultan normal" w:hint="cs"/>
          <w:b/>
          <w:bCs/>
          <w:sz w:val="24"/>
          <w:szCs w:val="24"/>
          <w:rtl/>
          <w:lang w:bidi="ar-JO"/>
        </w:rPr>
        <w:t xml:space="preserve"> إتلاف محتويات الملفات والسجلات القديمة في جامعة آل البيت</w:t>
      </w:r>
      <w:r w:rsidRPr="00C261A8">
        <w:rPr>
          <w:rFonts w:ascii="Simplified Arabic" w:hAnsi="Simplified Arabic" w:cs="Sultan normal"/>
          <w:b/>
          <w:bCs/>
          <w:sz w:val="24"/>
          <w:szCs w:val="24"/>
          <w:rtl/>
          <w:lang w:bidi="ar-JO"/>
        </w:rPr>
        <w:t xml:space="preserve"> </w:t>
      </w:r>
    </w:p>
    <w:bookmarkEnd w:id="0"/>
    <w:p w:rsidR="00C261A8" w:rsidRPr="00C261A8" w:rsidRDefault="00C261A8" w:rsidP="00C261A8">
      <w:pPr>
        <w:spacing w:after="0" w:line="240" w:lineRule="auto"/>
        <w:jc w:val="center"/>
        <w:rPr>
          <w:rFonts w:ascii="Simplified Arabic" w:hAnsi="Simplified Arabic" w:cs="Sultan normal"/>
          <w:b/>
          <w:bCs/>
          <w:sz w:val="24"/>
          <w:szCs w:val="24"/>
          <w:rtl/>
          <w:lang w:bidi="ar-JO"/>
        </w:rPr>
      </w:pPr>
      <w:proofErr w:type="gramStart"/>
      <w:r w:rsidRPr="00C261A8">
        <w:rPr>
          <w:rFonts w:ascii="Simplified Arabic" w:hAnsi="Simplified Arabic" w:cs="Sultan normal"/>
          <w:b/>
          <w:bCs/>
          <w:sz w:val="24"/>
          <w:szCs w:val="24"/>
          <w:rtl/>
          <w:lang w:bidi="ar-JO"/>
        </w:rPr>
        <w:t>صادر</w:t>
      </w:r>
      <w:r w:rsidRPr="00C261A8">
        <w:rPr>
          <w:rFonts w:ascii="Simplified Arabic" w:hAnsi="Simplified Arabic" w:cs="Sultan normal" w:hint="cs"/>
          <w:b/>
          <w:bCs/>
          <w:sz w:val="24"/>
          <w:szCs w:val="24"/>
          <w:rtl/>
          <w:lang w:bidi="ar-JO"/>
        </w:rPr>
        <w:t xml:space="preserve">ة </w:t>
      </w:r>
      <w:r w:rsidRPr="00C261A8">
        <w:rPr>
          <w:rFonts w:ascii="Simplified Arabic" w:hAnsi="Simplified Arabic" w:cs="Sultan normal"/>
          <w:b/>
          <w:bCs/>
          <w:sz w:val="24"/>
          <w:szCs w:val="24"/>
          <w:rtl/>
          <w:lang w:bidi="ar-JO"/>
        </w:rPr>
        <w:t xml:space="preserve"> بموجب</w:t>
      </w:r>
      <w:proofErr w:type="gramEnd"/>
      <w:r w:rsidRPr="00C261A8">
        <w:rPr>
          <w:rFonts w:ascii="Simplified Arabic" w:hAnsi="Simplified Arabic" w:cs="Sultan normal"/>
          <w:b/>
          <w:bCs/>
          <w:sz w:val="24"/>
          <w:szCs w:val="24"/>
          <w:rtl/>
          <w:lang w:bidi="ar-JO"/>
        </w:rPr>
        <w:t xml:space="preserve"> قرار مجلس </w:t>
      </w:r>
      <w:r w:rsidRPr="00C261A8">
        <w:rPr>
          <w:rFonts w:ascii="Simplified Arabic" w:hAnsi="Simplified Arabic" w:cs="Sultan normal" w:hint="cs"/>
          <w:b/>
          <w:bCs/>
          <w:sz w:val="24"/>
          <w:szCs w:val="24"/>
          <w:rtl/>
          <w:lang w:bidi="ar-JO"/>
        </w:rPr>
        <w:t>الجامعة</w:t>
      </w:r>
      <w:r w:rsidRPr="00C261A8">
        <w:rPr>
          <w:rFonts w:ascii="Simplified Arabic" w:hAnsi="Simplified Arabic" w:cs="Sultan normal"/>
          <w:b/>
          <w:bCs/>
          <w:sz w:val="24"/>
          <w:szCs w:val="24"/>
          <w:rtl/>
          <w:lang w:bidi="ar-JO"/>
        </w:rPr>
        <w:t xml:space="preserve"> رقم (</w:t>
      </w:r>
      <w:r w:rsidRPr="00C261A8">
        <w:rPr>
          <w:rFonts w:ascii="Simplified Arabic" w:hAnsi="Simplified Arabic" w:cs="Sultan normal" w:hint="cs"/>
          <w:b/>
          <w:bCs/>
          <w:sz w:val="24"/>
          <w:szCs w:val="24"/>
          <w:rtl/>
          <w:lang w:bidi="ar-JO"/>
        </w:rPr>
        <w:t>15</w:t>
      </w:r>
      <w:r w:rsidRPr="00C261A8">
        <w:rPr>
          <w:rFonts w:ascii="Simplified Arabic" w:hAnsi="Simplified Arabic" w:cs="Sultan normal"/>
          <w:b/>
          <w:bCs/>
          <w:sz w:val="24"/>
          <w:szCs w:val="24"/>
          <w:rtl/>
          <w:lang w:bidi="ar-JO"/>
        </w:rPr>
        <w:t xml:space="preserve">/2022/2023) تاريخ  </w:t>
      </w:r>
      <w:r w:rsidRPr="00C261A8">
        <w:rPr>
          <w:rFonts w:ascii="Simplified Arabic" w:hAnsi="Simplified Arabic" w:cs="Sultan normal" w:hint="cs"/>
          <w:b/>
          <w:bCs/>
          <w:sz w:val="24"/>
          <w:szCs w:val="24"/>
          <w:rtl/>
          <w:lang w:bidi="ar-JO"/>
        </w:rPr>
        <w:t>30</w:t>
      </w:r>
      <w:r w:rsidRPr="00C261A8">
        <w:rPr>
          <w:rFonts w:ascii="Simplified Arabic" w:hAnsi="Simplified Arabic" w:cs="Sultan normal"/>
          <w:b/>
          <w:bCs/>
          <w:sz w:val="24"/>
          <w:szCs w:val="24"/>
          <w:rtl/>
          <w:lang w:bidi="ar-JO"/>
        </w:rPr>
        <w:t xml:space="preserve">/ </w:t>
      </w:r>
      <w:r w:rsidRPr="00C261A8">
        <w:rPr>
          <w:rFonts w:ascii="Simplified Arabic" w:hAnsi="Simplified Arabic" w:cs="Sultan normal" w:hint="cs"/>
          <w:b/>
          <w:bCs/>
          <w:sz w:val="24"/>
          <w:szCs w:val="24"/>
          <w:rtl/>
          <w:lang w:bidi="ar-JO"/>
        </w:rPr>
        <w:t>5</w:t>
      </w:r>
      <w:r w:rsidRPr="00C261A8">
        <w:rPr>
          <w:rFonts w:ascii="Simplified Arabic" w:hAnsi="Simplified Arabic" w:cs="Sultan normal"/>
          <w:b/>
          <w:bCs/>
          <w:sz w:val="24"/>
          <w:szCs w:val="24"/>
          <w:rtl/>
          <w:lang w:bidi="ar-JO"/>
        </w:rPr>
        <w:t>/2023م</w:t>
      </w:r>
    </w:p>
    <w:p w:rsidR="00C261A8" w:rsidRPr="00C261A8" w:rsidRDefault="00C261A8" w:rsidP="00C261A8">
      <w:pPr>
        <w:spacing w:after="0" w:line="240" w:lineRule="auto"/>
        <w:jc w:val="center"/>
        <w:rPr>
          <w:rFonts w:ascii="Simplified Arabic" w:hAnsi="Simplified Arabic" w:cs="Sultan normal"/>
          <w:b/>
          <w:bCs/>
          <w:sz w:val="24"/>
          <w:szCs w:val="24"/>
          <w:rtl/>
          <w:lang w:bidi="ar-JO"/>
        </w:rPr>
      </w:pPr>
      <w:r w:rsidRPr="00C261A8">
        <w:rPr>
          <w:rFonts w:ascii="Simplified Arabic" w:hAnsi="Simplified Arabic" w:cs="Sultan normal" w:hint="cs"/>
          <w:b/>
          <w:bCs/>
          <w:sz w:val="24"/>
          <w:szCs w:val="24"/>
          <w:rtl/>
          <w:lang w:bidi="ar-JO"/>
        </w:rPr>
        <w:t>بمقتضى أحكام المادة (</w:t>
      </w:r>
      <w:r w:rsidRPr="00C261A8">
        <w:rPr>
          <w:rFonts w:ascii="Simplified Arabic" w:hAnsi="Simplified Arabic" w:cs="Sultan normal"/>
          <w:b/>
          <w:bCs/>
          <w:sz w:val="24"/>
          <w:szCs w:val="24"/>
          <w:lang w:bidi="ar-JO"/>
        </w:rPr>
        <w:t>15</w:t>
      </w:r>
      <w:r w:rsidRPr="00C261A8">
        <w:rPr>
          <w:rFonts w:ascii="Simplified Arabic" w:hAnsi="Simplified Arabic" w:cs="Sultan normal" w:hint="cs"/>
          <w:b/>
          <w:bCs/>
          <w:sz w:val="24"/>
          <w:szCs w:val="24"/>
          <w:rtl/>
          <w:lang w:bidi="ar-JO"/>
        </w:rPr>
        <w:t xml:space="preserve">) من </w:t>
      </w:r>
      <w:r w:rsidRPr="00C261A8">
        <w:rPr>
          <w:rFonts w:ascii="Simplified Arabic" w:hAnsi="Simplified Arabic" w:cs="Sultan normal"/>
          <w:b/>
          <w:bCs/>
          <w:sz w:val="24"/>
          <w:szCs w:val="24"/>
          <w:rtl/>
          <w:lang w:bidi="ar-JO"/>
        </w:rPr>
        <w:t>قانون الجامعات الأردنية رقم 18 لسنة 2018</w:t>
      </w:r>
      <w:proofErr w:type="gramStart"/>
      <w:r w:rsidRPr="00C261A8">
        <w:rPr>
          <w:rFonts w:ascii="Simplified Arabic" w:hAnsi="Simplified Arabic" w:cs="Sultan normal"/>
          <w:b/>
          <w:bCs/>
          <w:sz w:val="24"/>
          <w:szCs w:val="24"/>
          <w:rtl/>
          <w:lang w:bidi="ar-JO"/>
        </w:rPr>
        <w:t>وتعديلاته</w:t>
      </w:r>
      <w:proofErr w:type="gramEnd"/>
    </w:p>
    <w:p w:rsidR="00C261A8" w:rsidRPr="00C261A8" w:rsidRDefault="00C261A8" w:rsidP="00C261A8">
      <w:pPr>
        <w:spacing w:after="0" w:line="240" w:lineRule="auto"/>
        <w:jc w:val="center"/>
        <w:rPr>
          <w:rFonts w:ascii="Simplified Arabic" w:hAnsi="Simplified Arabic" w:cs="Sultan normal"/>
          <w:b/>
          <w:bCs/>
          <w:sz w:val="24"/>
          <w:szCs w:val="24"/>
          <w:rtl/>
          <w:lang w:bidi="ar-JO"/>
        </w:rPr>
      </w:pPr>
      <w:r w:rsidRPr="00C261A8">
        <w:rPr>
          <w:rFonts w:ascii="Simplified Arabic" w:hAnsi="Simplified Arabic" w:cs="Sultan normal" w:hint="cs"/>
          <w:b/>
          <w:bCs/>
          <w:sz w:val="24"/>
          <w:szCs w:val="24"/>
          <w:rtl/>
          <w:lang w:bidi="ar-JO"/>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61A8" w:rsidRPr="00C261A8" w:rsidRDefault="00C261A8" w:rsidP="00C261A8">
      <w:pPr>
        <w:jc w:val="lowKashida"/>
        <w:rPr>
          <w:rFonts w:cs="Sultan normal"/>
          <w:b/>
          <w:bCs/>
          <w:sz w:val="24"/>
          <w:szCs w:val="24"/>
          <w:rtl/>
        </w:rPr>
      </w:pPr>
    </w:p>
    <w:p w:rsidR="00C261A8" w:rsidRPr="00C261A8" w:rsidRDefault="00C261A8" w:rsidP="00C261A8">
      <w:pPr>
        <w:ind w:left="996" w:hanging="992"/>
        <w:jc w:val="lowKashida"/>
        <w:rPr>
          <w:rFonts w:ascii="Simplified Arabic" w:hAnsi="Simplified Arabic" w:cs="Sultan normal"/>
          <w:sz w:val="24"/>
          <w:szCs w:val="24"/>
          <w:rtl/>
          <w:lang w:bidi="ar-JO"/>
        </w:rPr>
      </w:pPr>
      <w:r w:rsidRPr="00C261A8">
        <w:rPr>
          <w:rFonts w:cs="Sultan normal"/>
          <w:b/>
          <w:bCs/>
          <w:sz w:val="24"/>
          <w:szCs w:val="24"/>
          <w:rtl/>
        </w:rPr>
        <w:t xml:space="preserve">المادة </w:t>
      </w:r>
      <w:proofErr w:type="gramStart"/>
      <w:r w:rsidRPr="00C261A8">
        <w:rPr>
          <w:rFonts w:cs="Sultan normal"/>
          <w:b/>
          <w:bCs/>
          <w:sz w:val="24"/>
          <w:szCs w:val="24"/>
          <w:rtl/>
        </w:rPr>
        <w:t xml:space="preserve">(1)  </w:t>
      </w:r>
      <w:r w:rsidRPr="00C261A8">
        <w:rPr>
          <w:rFonts w:ascii="Simplified Arabic" w:hAnsi="Simplified Arabic" w:cs="Sultan normal"/>
          <w:sz w:val="24"/>
          <w:szCs w:val="24"/>
          <w:rtl/>
          <w:lang w:bidi="ar-JO"/>
        </w:rPr>
        <w:t>تُسمّى</w:t>
      </w:r>
      <w:proofErr w:type="gramEnd"/>
      <w:r w:rsidRPr="00C261A8">
        <w:rPr>
          <w:rFonts w:ascii="Simplified Arabic" w:hAnsi="Simplified Arabic" w:cs="Sultan normal"/>
          <w:sz w:val="24"/>
          <w:szCs w:val="24"/>
          <w:rtl/>
          <w:lang w:bidi="ar-JO"/>
        </w:rPr>
        <w:t xml:space="preserve"> هذه التعليمات (تعليمات إتلاف محتويات الملفات القديمة في جامعة آل البيت)، ويُعمل بها اعتباراً من تاريخ صدروها في </w:t>
      </w:r>
      <w:r w:rsidRPr="00C261A8">
        <w:rPr>
          <w:rFonts w:ascii="Simplified Arabic" w:hAnsi="Simplified Arabic" w:cs="Sultan normal" w:hint="cs"/>
          <w:sz w:val="24"/>
          <w:szCs w:val="24"/>
          <w:rtl/>
          <w:lang w:bidi="ar-JO"/>
        </w:rPr>
        <w:t>30</w:t>
      </w:r>
      <w:r w:rsidRPr="00C261A8">
        <w:rPr>
          <w:rFonts w:ascii="Simplified Arabic" w:hAnsi="Simplified Arabic" w:cs="Sultan normal"/>
          <w:sz w:val="24"/>
          <w:szCs w:val="24"/>
          <w:rtl/>
          <w:lang w:bidi="ar-JO"/>
        </w:rPr>
        <w:t>/</w:t>
      </w:r>
      <w:r w:rsidRPr="00C261A8">
        <w:rPr>
          <w:rFonts w:ascii="Simplified Arabic" w:hAnsi="Simplified Arabic" w:cs="Sultan normal" w:hint="cs"/>
          <w:sz w:val="24"/>
          <w:szCs w:val="24"/>
          <w:rtl/>
          <w:lang w:bidi="ar-JO"/>
        </w:rPr>
        <w:t>5</w:t>
      </w:r>
      <w:r w:rsidRPr="00C261A8">
        <w:rPr>
          <w:rFonts w:ascii="Simplified Arabic" w:hAnsi="Simplified Arabic" w:cs="Sultan normal"/>
          <w:sz w:val="24"/>
          <w:szCs w:val="24"/>
          <w:rtl/>
          <w:lang w:bidi="ar-JO"/>
        </w:rPr>
        <w:t>/</w:t>
      </w:r>
      <w:r w:rsidRPr="00C261A8">
        <w:rPr>
          <w:rFonts w:ascii="Simplified Arabic" w:hAnsi="Simplified Arabic" w:cs="Sultan normal" w:hint="cs"/>
          <w:sz w:val="24"/>
          <w:szCs w:val="24"/>
          <w:rtl/>
          <w:lang w:bidi="ar-JO"/>
        </w:rPr>
        <w:t>2023م</w:t>
      </w:r>
      <w:r w:rsidRPr="00C261A8">
        <w:rPr>
          <w:rFonts w:ascii="Simplified Arabic" w:hAnsi="Simplified Arabic" w:cs="Sultan normal"/>
          <w:sz w:val="24"/>
          <w:szCs w:val="24"/>
          <w:lang w:bidi="ar-JO"/>
        </w:rPr>
        <w:t>.</w:t>
      </w:r>
    </w:p>
    <w:p w:rsidR="00C261A8" w:rsidRPr="00C261A8" w:rsidRDefault="00C261A8" w:rsidP="00C261A8">
      <w:pPr>
        <w:jc w:val="both"/>
        <w:rPr>
          <w:rFonts w:cs="Sultan normal"/>
          <w:b/>
          <w:bCs/>
          <w:sz w:val="24"/>
          <w:szCs w:val="24"/>
          <w:rtl/>
        </w:rPr>
      </w:pPr>
      <w:r w:rsidRPr="00C261A8">
        <w:rPr>
          <w:rFonts w:cs="Sultan normal"/>
          <w:b/>
          <w:bCs/>
          <w:sz w:val="24"/>
          <w:szCs w:val="24"/>
          <w:rtl/>
        </w:rPr>
        <w:t xml:space="preserve">المادة (2) </w:t>
      </w:r>
    </w:p>
    <w:p w:rsidR="00C261A8" w:rsidRPr="00C261A8" w:rsidRDefault="00C261A8" w:rsidP="00C261A8">
      <w:pPr>
        <w:ind w:left="996" w:hanging="425"/>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 xml:space="preserve">أ. </w:t>
      </w:r>
      <w:proofErr w:type="gramStart"/>
      <w:r w:rsidRPr="00C261A8">
        <w:rPr>
          <w:rFonts w:ascii="Simplified Arabic" w:hAnsi="Simplified Arabic" w:cs="Sultan normal"/>
          <w:sz w:val="24"/>
          <w:szCs w:val="24"/>
          <w:rtl/>
          <w:lang w:bidi="ar-JO"/>
        </w:rPr>
        <w:t>لأغراض</w:t>
      </w:r>
      <w:proofErr w:type="gramEnd"/>
      <w:r w:rsidRPr="00C261A8">
        <w:rPr>
          <w:rFonts w:ascii="Simplified Arabic" w:hAnsi="Simplified Arabic" w:cs="Sultan normal"/>
          <w:sz w:val="24"/>
          <w:szCs w:val="24"/>
          <w:rtl/>
          <w:lang w:bidi="ar-JO"/>
        </w:rPr>
        <w:t xml:space="preserve"> تطبيق هذه التعليمات، تشمل محتويات الملفات القديمة الوثائق والمستندات والقيود والنماذج والأوراق والبيانات الرسمية وغيرها سواء كانت محفوظة في ملفات أو دفاتر أو سجلات أو في غيرها</w:t>
      </w:r>
      <w:r w:rsidRPr="00C261A8">
        <w:rPr>
          <w:rFonts w:ascii="Simplified Arabic" w:hAnsi="Simplified Arabic" w:cs="Sultan normal" w:hint="cs"/>
          <w:sz w:val="24"/>
          <w:szCs w:val="24"/>
          <w:rtl/>
          <w:lang w:bidi="ar-JO"/>
        </w:rPr>
        <w:t xml:space="preserve"> بما فيها ملفات العاملين والطلبة والمرضى منهم في الجامعة</w:t>
      </w:r>
      <w:r w:rsidRPr="00C261A8">
        <w:rPr>
          <w:rFonts w:ascii="Simplified Arabic" w:hAnsi="Simplified Arabic" w:cs="Sultan normal"/>
          <w:sz w:val="24"/>
          <w:szCs w:val="24"/>
          <w:rtl/>
          <w:lang w:bidi="ar-JO"/>
        </w:rPr>
        <w:t>.</w:t>
      </w:r>
    </w:p>
    <w:p w:rsidR="00C261A8" w:rsidRPr="00C261A8" w:rsidRDefault="00C261A8" w:rsidP="00C261A8">
      <w:pPr>
        <w:ind w:left="996" w:hanging="425"/>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 xml:space="preserve">ب. </w:t>
      </w:r>
      <w:proofErr w:type="gramStart"/>
      <w:r w:rsidRPr="00C261A8">
        <w:rPr>
          <w:rFonts w:ascii="Simplified Arabic" w:hAnsi="Simplified Arabic" w:cs="Sultan normal" w:hint="cs"/>
          <w:sz w:val="24"/>
          <w:szCs w:val="24"/>
          <w:rtl/>
          <w:lang w:bidi="ar-JO"/>
        </w:rPr>
        <w:t>تُستثنى</w:t>
      </w:r>
      <w:proofErr w:type="gramEnd"/>
      <w:r w:rsidRPr="00C261A8">
        <w:rPr>
          <w:rFonts w:ascii="Simplified Arabic" w:hAnsi="Simplified Arabic" w:cs="Sultan normal" w:hint="cs"/>
          <w:sz w:val="24"/>
          <w:szCs w:val="24"/>
          <w:rtl/>
          <w:lang w:bidi="ar-JO"/>
        </w:rPr>
        <w:t xml:space="preserve"> من أحكام هذه التعليمات أي ملفات أو وثائق أو مستندات أو قيود أو نماذج أو أوراق رسمية ورد فيها نصاً على طريقة إتلافها في أي من القوانين أو الأنظمة المعمول بها في الجامعة.</w:t>
      </w:r>
    </w:p>
    <w:p w:rsidR="00C261A8" w:rsidRPr="00C261A8" w:rsidRDefault="00C261A8" w:rsidP="00C261A8">
      <w:pPr>
        <w:ind w:left="996" w:hanging="992"/>
        <w:jc w:val="lowKashida"/>
        <w:rPr>
          <w:rFonts w:cs="Sultan normal"/>
          <w:b/>
          <w:bCs/>
          <w:sz w:val="24"/>
          <w:szCs w:val="24"/>
          <w:rtl/>
        </w:rPr>
      </w:pPr>
      <w:proofErr w:type="gramStart"/>
      <w:r w:rsidRPr="00C261A8">
        <w:rPr>
          <w:rFonts w:cs="Sultan normal"/>
          <w:b/>
          <w:bCs/>
          <w:sz w:val="24"/>
          <w:szCs w:val="24"/>
          <w:rtl/>
        </w:rPr>
        <w:t>المادة</w:t>
      </w:r>
      <w:proofErr w:type="gramEnd"/>
      <w:r w:rsidRPr="00C261A8">
        <w:rPr>
          <w:rFonts w:cs="Sultan normal"/>
          <w:b/>
          <w:bCs/>
          <w:sz w:val="24"/>
          <w:szCs w:val="24"/>
          <w:rtl/>
        </w:rPr>
        <w:t xml:space="preserve"> (</w:t>
      </w:r>
      <w:r w:rsidRPr="00C261A8">
        <w:rPr>
          <w:rFonts w:cs="Sultan normal" w:hint="cs"/>
          <w:b/>
          <w:bCs/>
          <w:sz w:val="24"/>
          <w:szCs w:val="24"/>
          <w:rtl/>
        </w:rPr>
        <w:t>3</w:t>
      </w:r>
      <w:r w:rsidRPr="00C261A8">
        <w:rPr>
          <w:rFonts w:cs="Sultan normal"/>
          <w:b/>
          <w:bCs/>
          <w:sz w:val="24"/>
          <w:szCs w:val="24"/>
          <w:rtl/>
        </w:rPr>
        <w:t xml:space="preserve">) </w:t>
      </w:r>
      <w:r w:rsidRPr="00C261A8">
        <w:rPr>
          <w:rFonts w:ascii="Simplified Arabic" w:hAnsi="Simplified Arabic" w:cs="Sultan normal"/>
          <w:sz w:val="24"/>
          <w:szCs w:val="24"/>
          <w:rtl/>
          <w:lang w:bidi="ar-JO"/>
        </w:rPr>
        <w:t xml:space="preserve">تحتفظ دائرة </w:t>
      </w:r>
      <w:r w:rsidRPr="00C261A8">
        <w:rPr>
          <w:rFonts w:ascii="Simplified Arabic" w:hAnsi="Simplified Arabic" w:cs="Sultan normal" w:hint="cs"/>
          <w:sz w:val="24"/>
          <w:szCs w:val="24"/>
          <w:rtl/>
          <w:lang w:bidi="ar-JO"/>
        </w:rPr>
        <w:t>الموارد البشرية</w:t>
      </w:r>
      <w:r w:rsidRPr="00C261A8">
        <w:rPr>
          <w:rFonts w:ascii="Simplified Arabic" w:hAnsi="Simplified Arabic" w:cs="Sultan normal"/>
          <w:sz w:val="24"/>
          <w:szCs w:val="24"/>
          <w:rtl/>
          <w:lang w:bidi="ar-JO"/>
        </w:rPr>
        <w:t xml:space="preserve"> في الجامعة بملفات العاملين جمعيهم ممن هم على رأس عملهم</w:t>
      </w:r>
      <w:r w:rsidRPr="00C261A8">
        <w:rPr>
          <w:rFonts w:ascii="Simplified Arabic" w:hAnsi="Simplified Arabic" w:cs="Sultan normal" w:hint="cs"/>
          <w:sz w:val="24"/>
          <w:szCs w:val="24"/>
          <w:rtl/>
          <w:lang w:bidi="ar-JO"/>
        </w:rPr>
        <w:t>، وفي حال انتهاء خدمة أي منهم فإنها تحتفظ بملفه لمدة لا تقل عن عشر سنوات.</w:t>
      </w:r>
    </w:p>
    <w:p w:rsidR="00C261A8" w:rsidRPr="00C261A8" w:rsidRDefault="00C261A8" w:rsidP="00C261A8">
      <w:pPr>
        <w:ind w:left="2160" w:hanging="2160"/>
        <w:jc w:val="lowKashida"/>
        <w:rPr>
          <w:rFonts w:cs="Sultan normal"/>
          <w:b/>
          <w:bCs/>
          <w:sz w:val="24"/>
          <w:szCs w:val="24"/>
          <w:rtl/>
        </w:rPr>
      </w:pPr>
      <w:r w:rsidRPr="00C261A8">
        <w:rPr>
          <w:rFonts w:cs="Sultan normal"/>
          <w:b/>
          <w:bCs/>
          <w:sz w:val="24"/>
          <w:szCs w:val="24"/>
          <w:rtl/>
        </w:rPr>
        <w:t>المادة (</w:t>
      </w:r>
      <w:r w:rsidRPr="00C261A8">
        <w:rPr>
          <w:rFonts w:cs="Sultan normal" w:hint="cs"/>
          <w:b/>
          <w:bCs/>
          <w:sz w:val="24"/>
          <w:szCs w:val="24"/>
          <w:rtl/>
        </w:rPr>
        <w:t>4</w:t>
      </w:r>
      <w:r w:rsidRPr="00C261A8">
        <w:rPr>
          <w:rFonts w:cs="Sultan normal"/>
          <w:b/>
          <w:bCs/>
          <w:sz w:val="24"/>
          <w:szCs w:val="24"/>
          <w:rtl/>
        </w:rPr>
        <w:t xml:space="preserve">)       </w:t>
      </w:r>
    </w:p>
    <w:p w:rsidR="00C261A8" w:rsidRPr="00C261A8" w:rsidRDefault="00C261A8" w:rsidP="00C261A8">
      <w:pPr>
        <w:ind w:left="855" w:hanging="284"/>
        <w:jc w:val="lowKashida"/>
        <w:rPr>
          <w:rFonts w:ascii="Simplified Arabic" w:hAnsi="Simplified Arabic" w:cs="Sultan normal"/>
          <w:sz w:val="24"/>
          <w:szCs w:val="24"/>
          <w:rtl/>
          <w:lang w:bidi="ar-JO"/>
        </w:rPr>
      </w:pPr>
      <w:r w:rsidRPr="00C261A8">
        <w:rPr>
          <w:rFonts w:asciiTheme="majorBidi" w:hAnsiTheme="majorBidi" w:cs="Times New Roman" w:hint="cs"/>
          <w:sz w:val="24"/>
          <w:szCs w:val="24"/>
          <w:rtl/>
        </w:rPr>
        <w:t>أ</w:t>
      </w:r>
      <w:r w:rsidRPr="00C261A8">
        <w:rPr>
          <w:rFonts w:ascii="Simplified Arabic" w:hAnsi="Simplified Arabic" w:cs="Sultan normal" w:hint="cs"/>
          <w:sz w:val="24"/>
          <w:szCs w:val="24"/>
          <w:rtl/>
          <w:lang w:bidi="ar-JO"/>
        </w:rPr>
        <w:t xml:space="preserve">. </w:t>
      </w:r>
      <w:proofErr w:type="gramStart"/>
      <w:r w:rsidRPr="00C261A8">
        <w:rPr>
          <w:rFonts w:ascii="Simplified Arabic" w:hAnsi="Simplified Arabic" w:cs="Sultan normal"/>
          <w:sz w:val="24"/>
          <w:szCs w:val="24"/>
          <w:rtl/>
          <w:lang w:bidi="ar-JO"/>
        </w:rPr>
        <w:t>ت</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تلف</w:t>
      </w:r>
      <w:proofErr w:type="gramEnd"/>
      <w:r w:rsidRPr="00C261A8">
        <w:rPr>
          <w:rFonts w:ascii="Simplified Arabic" w:hAnsi="Simplified Arabic" w:cs="Sultan normal"/>
          <w:sz w:val="24"/>
          <w:szCs w:val="24"/>
          <w:rtl/>
          <w:lang w:bidi="ar-JO"/>
        </w:rPr>
        <w:t xml:space="preserve"> ملفات العاملين</w:t>
      </w:r>
      <w:r w:rsidRPr="00C261A8">
        <w:rPr>
          <w:rFonts w:ascii="Simplified Arabic" w:hAnsi="Simplified Arabic" w:cs="Sultan normal" w:hint="cs"/>
          <w:sz w:val="24"/>
          <w:szCs w:val="24"/>
          <w:rtl/>
          <w:lang w:bidi="ar-JO"/>
        </w:rPr>
        <w:t xml:space="preserve"> الموجودة لدى</w:t>
      </w:r>
      <w:r w:rsidRPr="00C261A8">
        <w:rPr>
          <w:rFonts w:ascii="Simplified Arabic" w:hAnsi="Simplified Arabic" w:cs="Sultan normal"/>
          <w:sz w:val="24"/>
          <w:szCs w:val="24"/>
          <w:rtl/>
          <w:lang w:bidi="ar-JO"/>
        </w:rPr>
        <w:t xml:space="preserve"> دائرة </w:t>
      </w:r>
      <w:r w:rsidRPr="00C261A8">
        <w:rPr>
          <w:rFonts w:ascii="Simplified Arabic" w:hAnsi="Simplified Arabic" w:cs="Sultan normal" w:hint="cs"/>
          <w:sz w:val="24"/>
          <w:szCs w:val="24"/>
          <w:rtl/>
          <w:lang w:bidi="ar-JO"/>
        </w:rPr>
        <w:t>الموارد البشرية</w:t>
      </w:r>
      <w:r w:rsidRPr="00C261A8">
        <w:rPr>
          <w:rFonts w:ascii="Simplified Arabic" w:hAnsi="Simplified Arabic" w:cs="Sultan normal"/>
          <w:sz w:val="24"/>
          <w:szCs w:val="24"/>
          <w:rtl/>
          <w:lang w:bidi="ar-JO"/>
        </w:rPr>
        <w:t xml:space="preserve"> والخاصة بالعاملين الذين انتهت خدماتهم في الجامعة بعد مضي </w:t>
      </w:r>
      <w:r w:rsidRPr="00C261A8">
        <w:rPr>
          <w:rFonts w:ascii="Simplified Arabic" w:hAnsi="Simplified Arabic" w:cs="Sultan normal" w:hint="cs"/>
          <w:sz w:val="24"/>
          <w:szCs w:val="24"/>
          <w:rtl/>
          <w:lang w:bidi="ar-JO"/>
        </w:rPr>
        <w:t>عشر سنوات</w:t>
      </w:r>
      <w:r w:rsidRPr="00C261A8">
        <w:rPr>
          <w:rFonts w:ascii="Simplified Arabic" w:hAnsi="Simplified Arabic" w:cs="Sultan normal"/>
          <w:sz w:val="24"/>
          <w:szCs w:val="24"/>
          <w:rtl/>
          <w:lang w:bidi="ar-JO"/>
        </w:rPr>
        <w:t xml:space="preserve"> على تاريخ انتهاء خدمة كل منهم.</w:t>
      </w:r>
    </w:p>
    <w:p w:rsidR="00C261A8" w:rsidRPr="00C261A8" w:rsidRDefault="00C261A8" w:rsidP="00C261A8">
      <w:pPr>
        <w:ind w:left="855" w:hanging="284"/>
        <w:jc w:val="lowKashida"/>
        <w:rPr>
          <w:rFonts w:ascii="Simplified Arabic" w:hAnsi="Simplified Arabic" w:cs="Sultan normal"/>
          <w:sz w:val="24"/>
          <w:szCs w:val="24"/>
          <w:rtl/>
          <w:lang w:bidi="ar-JO"/>
        </w:rPr>
      </w:pPr>
      <w:r w:rsidRPr="00C261A8">
        <w:rPr>
          <w:rFonts w:asciiTheme="majorBidi" w:hAnsiTheme="majorBidi" w:cs="Times New Roman" w:hint="cs"/>
          <w:b/>
          <w:bCs/>
          <w:sz w:val="24"/>
          <w:szCs w:val="24"/>
          <w:rtl/>
        </w:rPr>
        <w:t>ب</w:t>
      </w:r>
      <w:r w:rsidRPr="00C261A8">
        <w:rPr>
          <w:rFonts w:ascii="Simplified Arabic" w:hAnsi="Simplified Arabic" w:cs="Sultan normal" w:hint="cs"/>
          <w:sz w:val="24"/>
          <w:szCs w:val="24"/>
          <w:rtl/>
          <w:lang w:bidi="ar-JO"/>
        </w:rPr>
        <w:t xml:space="preserve">. </w:t>
      </w:r>
      <w:proofErr w:type="gramStart"/>
      <w:r w:rsidRPr="00C261A8">
        <w:rPr>
          <w:rFonts w:ascii="Simplified Arabic" w:hAnsi="Simplified Arabic" w:cs="Sultan normal" w:hint="cs"/>
          <w:sz w:val="24"/>
          <w:szCs w:val="24"/>
          <w:rtl/>
          <w:lang w:bidi="ar-JO"/>
        </w:rPr>
        <w:t>تُتلف</w:t>
      </w:r>
      <w:proofErr w:type="gramEnd"/>
      <w:r w:rsidRPr="00C261A8">
        <w:rPr>
          <w:rFonts w:ascii="Simplified Arabic" w:hAnsi="Simplified Arabic" w:cs="Sultan normal" w:hint="cs"/>
          <w:sz w:val="24"/>
          <w:szCs w:val="24"/>
          <w:rtl/>
          <w:lang w:bidi="ar-JO"/>
        </w:rPr>
        <w:t xml:space="preserve"> الملفات الخاصة بالطلبة الموجودة لدى دائرة القبول والتسجيل بعد مضي عشر سنوات على تاريخ انتهاء العلاقة بين الطالب والجامعة لأي سبب من الأسباب.</w:t>
      </w:r>
    </w:p>
    <w:p w:rsidR="00C261A8" w:rsidRPr="00C261A8" w:rsidRDefault="00C261A8" w:rsidP="00C261A8">
      <w:pPr>
        <w:ind w:left="855" w:hanging="284"/>
        <w:jc w:val="lowKashida"/>
        <w:rPr>
          <w:rFonts w:ascii="Simplified Arabic" w:hAnsi="Simplified Arabic" w:cs="Sultan normal"/>
          <w:sz w:val="24"/>
          <w:szCs w:val="24"/>
          <w:lang w:bidi="ar-JO"/>
        </w:rPr>
      </w:pPr>
      <w:r w:rsidRPr="00C261A8">
        <w:rPr>
          <w:rFonts w:ascii="Simplified Arabic" w:hAnsi="Simplified Arabic" w:cs="Sultan normal" w:hint="cs"/>
          <w:sz w:val="24"/>
          <w:szCs w:val="24"/>
          <w:rtl/>
          <w:lang w:bidi="ar-JO"/>
        </w:rPr>
        <w:t xml:space="preserve">ت. </w:t>
      </w:r>
      <w:proofErr w:type="gramStart"/>
      <w:r w:rsidRPr="00C261A8">
        <w:rPr>
          <w:rFonts w:ascii="Simplified Arabic" w:hAnsi="Simplified Arabic" w:cs="Sultan normal" w:hint="cs"/>
          <w:sz w:val="24"/>
          <w:szCs w:val="24"/>
          <w:rtl/>
          <w:lang w:bidi="ar-JO"/>
        </w:rPr>
        <w:t>تُتلف</w:t>
      </w:r>
      <w:proofErr w:type="gramEnd"/>
      <w:r w:rsidRPr="00C261A8">
        <w:rPr>
          <w:rFonts w:ascii="Simplified Arabic" w:hAnsi="Simplified Arabic" w:cs="Sultan normal" w:hint="cs"/>
          <w:sz w:val="24"/>
          <w:szCs w:val="24"/>
          <w:rtl/>
          <w:lang w:bidi="ar-JO"/>
        </w:rPr>
        <w:t xml:space="preserve"> </w:t>
      </w:r>
      <w:r w:rsidRPr="00C261A8">
        <w:rPr>
          <w:rFonts w:ascii="Simplified Arabic" w:hAnsi="Simplified Arabic" w:cs="Sultan normal"/>
          <w:sz w:val="24"/>
          <w:szCs w:val="24"/>
          <w:rtl/>
          <w:lang w:bidi="ar-JO"/>
        </w:rPr>
        <w:t>بناءً على توصية من لجنة إدارة صندوق التأمين الصحي في الجامعة ملفات المرضى العاملين في الجامعة التي مضى على عدم تداول</w:t>
      </w:r>
      <w:r w:rsidRPr="00C261A8">
        <w:rPr>
          <w:rFonts w:ascii="Simplified Arabic" w:hAnsi="Simplified Arabic" w:cs="Sultan normal" w:hint="cs"/>
          <w:sz w:val="24"/>
          <w:szCs w:val="24"/>
          <w:rtl/>
          <w:lang w:bidi="ar-JO"/>
        </w:rPr>
        <w:t>ها</w:t>
      </w:r>
      <w:r w:rsidRPr="00C261A8">
        <w:rPr>
          <w:rFonts w:ascii="Simplified Arabic" w:hAnsi="Simplified Arabic" w:cs="Sultan normal"/>
          <w:sz w:val="24"/>
          <w:szCs w:val="24"/>
          <w:rtl/>
          <w:lang w:bidi="ar-JO"/>
        </w:rPr>
        <w:t xml:space="preserve"> خمس سنوات فأكثر بعد انت</w:t>
      </w:r>
      <w:r w:rsidRPr="00C261A8">
        <w:rPr>
          <w:rFonts w:ascii="Simplified Arabic" w:hAnsi="Simplified Arabic" w:cs="Sultan normal" w:hint="cs"/>
          <w:sz w:val="24"/>
          <w:szCs w:val="24"/>
          <w:rtl/>
          <w:lang w:bidi="ar-JO"/>
        </w:rPr>
        <w:t>ه</w:t>
      </w:r>
      <w:r w:rsidRPr="00C261A8">
        <w:rPr>
          <w:rFonts w:ascii="Simplified Arabic" w:hAnsi="Simplified Arabic" w:cs="Sultan normal"/>
          <w:sz w:val="24"/>
          <w:szCs w:val="24"/>
          <w:rtl/>
          <w:lang w:bidi="ar-JO"/>
        </w:rPr>
        <w:t>اء الخدمة.</w:t>
      </w:r>
    </w:p>
    <w:p w:rsidR="00C261A8" w:rsidRPr="00C261A8" w:rsidRDefault="00C261A8" w:rsidP="00C261A8">
      <w:pPr>
        <w:ind w:left="855" w:hanging="284"/>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ج. تُتلف الوثائق والأوراق الخاصة بالطلبة والموجودة لدى عمادة شؤون الطلبة بعد مضي خمس سنوات على عدم تداولها من تخرج الطالب.</w:t>
      </w:r>
    </w:p>
    <w:p w:rsidR="00C261A8" w:rsidRPr="00C261A8" w:rsidRDefault="00C261A8" w:rsidP="00C261A8">
      <w:pPr>
        <w:ind w:left="855" w:hanging="284"/>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 xml:space="preserve">د. </w:t>
      </w:r>
      <w:proofErr w:type="gramStart"/>
      <w:r w:rsidRPr="00C261A8">
        <w:rPr>
          <w:rFonts w:ascii="Simplified Arabic" w:hAnsi="Simplified Arabic" w:cs="Sultan normal"/>
          <w:sz w:val="24"/>
          <w:szCs w:val="24"/>
          <w:rtl/>
          <w:lang w:bidi="ar-JO"/>
        </w:rPr>
        <w:t>ت</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تلف</w:t>
      </w:r>
      <w:proofErr w:type="gramEnd"/>
      <w:r w:rsidRPr="00C261A8">
        <w:rPr>
          <w:rFonts w:ascii="Simplified Arabic" w:hAnsi="Simplified Arabic" w:cs="Sultan normal"/>
          <w:sz w:val="24"/>
          <w:szCs w:val="24"/>
          <w:rtl/>
          <w:lang w:bidi="ar-JO"/>
        </w:rPr>
        <w:t xml:space="preserve"> وثائق المراجعين من خارج الجامعة بعد مضي </w:t>
      </w:r>
      <w:r w:rsidRPr="00C261A8">
        <w:rPr>
          <w:rFonts w:ascii="Simplified Arabic" w:hAnsi="Simplified Arabic" w:cs="Sultan normal" w:hint="cs"/>
          <w:sz w:val="24"/>
          <w:szCs w:val="24"/>
          <w:rtl/>
          <w:lang w:bidi="ar-JO"/>
        </w:rPr>
        <w:t>ثلاث سنوات</w:t>
      </w:r>
      <w:r w:rsidRPr="00C261A8">
        <w:rPr>
          <w:rFonts w:ascii="Simplified Arabic" w:hAnsi="Simplified Arabic" w:cs="Sultan normal"/>
          <w:sz w:val="24"/>
          <w:szCs w:val="24"/>
          <w:rtl/>
          <w:lang w:bidi="ar-JO"/>
        </w:rPr>
        <w:t xml:space="preserve"> على تاريخ تقديم</w:t>
      </w:r>
      <w:r w:rsidRPr="00C261A8">
        <w:rPr>
          <w:rFonts w:ascii="Simplified Arabic" w:hAnsi="Simplified Arabic" w:cs="Sultan normal" w:hint="cs"/>
          <w:sz w:val="24"/>
          <w:szCs w:val="24"/>
          <w:rtl/>
          <w:lang w:bidi="ar-JO"/>
        </w:rPr>
        <w:t>ه</w:t>
      </w:r>
      <w:r w:rsidRPr="00C261A8">
        <w:rPr>
          <w:rFonts w:ascii="Simplified Arabic" w:hAnsi="Simplified Arabic" w:cs="Sultan normal"/>
          <w:sz w:val="24"/>
          <w:szCs w:val="24"/>
          <w:rtl/>
          <w:lang w:bidi="ar-JO"/>
        </w:rPr>
        <w:t>ا أو البت</w:t>
      </w:r>
      <w:r w:rsidRPr="00C261A8">
        <w:rPr>
          <w:rFonts w:ascii="Simplified Arabic" w:hAnsi="Simplified Arabic" w:cs="Sultan normal" w:hint="cs"/>
          <w:sz w:val="24"/>
          <w:szCs w:val="24"/>
          <w:rtl/>
          <w:lang w:bidi="ar-JO"/>
        </w:rPr>
        <w:t xml:space="preserve"> </w:t>
      </w:r>
      <w:r w:rsidRPr="00C261A8">
        <w:rPr>
          <w:rFonts w:ascii="Simplified Arabic" w:hAnsi="Simplified Arabic" w:cs="Sultan normal"/>
          <w:sz w:val="24"/>
          <w:szCs w:val="24"/>
          <w:rtl/>
          <w:lang w:bidi="ar-JO"/>
        </w:rPr>
        <w:t>ب</w:t>
      </w:r>
      <w:r w:rsidRPr="00C261A8">
        <w:rPr>
          <w:rFonts w:ascii="Simplified Arabic" w:hAnsi="Simplified Arabic" w:cs="Sultan normal" w:hint="cs"/>
          <w:sz w:val="24"/>
          <w:szCs w:val="24"/>
          <w:rtl/>
          <w:lang w:bidi="ar-JO"/>
        </w:rPr>
        <w:t>ه</w:t>
      </w:r>
      <w:r w:rsidRPr="00C261A8">
        <w:rPr>
          <w:rFonts w:ascii="Simplified Arabic" w:hAnsi="Simplified Arabic" w:cs="Sultan normal"/>
          <w:sz w:val="24"/>
          <w:szCs w:val="24"/>
          <w:rtl/>
          <w:lang w:bidi="ar-JO"/>
        </w:rPr>
        <w:t>ا حسب مقتضى الحال.</w:t>
      </w:r>
    </w:p>
    <w:p w:rsidR="00C261A8" w:rsidRPr="00C261A8" w:rsidRDefault="00C261A8" w:rsidP="00C261A8">
      <w:pPr>
        <w:ind w:left="1980" w:hanging="1980"/>
        <w:jc w:val="lowKashida"/>
        <w:rPr>
          <w:rFonts w:cs="Sultan normal"/>
          <w:b/>
          <w:bCs/>
          <w:sz w:val="24"/>
          <w:szCs w:val="24"/>
          <w:rtl/>
        </w:rPr>
      </w:pPr>
    </w:p>
    <w:p w:rsidR="00C261A8" w:rsidRPr="00C261A8" w:rsidRDefault="00C261A8" w:rsidP="00C261A8">
      <w:pPr>
        <w:ind w:left="996" w:hanging="992"/>
        <w:jc w:val="lowKashida"/>
        <w:rPr>
          <w:rFonts w:cs="Sultan normal"/>
          <w:b/>
          <w:bCs/>
          <w:sz w:val="24"/>
          <w:szCs w:val="24"/>
          <w:rtl/>
        </w:rPr>
      </w:pPr>
      <w:r w:rsidRPr="00C261A8">
        <w:rPr>
          <w:rFonts w:cs="Sultan normal"/>
          <w:b/>
          <w:bCs/>
          <w:sz w:val="24"/>
          <w:szCs w:val="24"/>
          <w:rtl/>
        </w:rPr>
        <w:lastRenderedPageBreak/>
        <w:t xml:space="preserve">المادة </w:t>
      </w:r>
      <w:proofErr w:type="gramStart"/>
      <w:r w:rsidRPr="00C261A8">
        <w:rPr>
          <w:rFonts w:cs="Sultan normal"/>
          <w:b/>
          <w:bCs/>
          <w:sz w:val="24"/>
          <w:szCs w:val="24"/>
          <w:rtl/>
        </w:rPr>
        <w:t>(</w:t>
      </w:r>
      <w:r w:rsidRPr="00C261A8">
        <w:rPr>
          <w:rFonts w:cs="Sultan normal" w:hint="cs"/>
          <w:b/>
          <w:bCs/>
          <w:sz w:val="24"/>
          <w:szCs w:val="24"/>
          <w:rtl/>
        </w:rPr>
        <w:t>5</w:t>
      </w:r>
      <w:r w:rsidRPr="00C261A8">
        <w:rPr>
          <w:rFonts w:cs="Sultan normal"/>
          <w:b/>
          <w:bCs/>
          <w:sz w:val="24"/>
          <w:szCs w:val="24"/>
          <w:rtl/>
        </w:rPr>
        <w:t xml:space="preserve">)  </w:t>
      </w:r>
      <w:r w:rsidRPr="00C261A8">
        <w:rPr>
          <w:rFonts w:ascii="Simplified Arabic" w:hAnsi="Simplified Arabic" w:cs="Sultan normal"/>
          <w:sz w:val="24"/>
          <w:szCs w:val="24"/>
          <w:rtl/>
          <w:lang w:bidi="ar-JO"/>
        </w:rPr>
        <w:t>يتم</w:t>
      </w:r>
      <w:proofErr w:type="gramEnd"/>
      <w:r w:rsidRPr="00C261A8">
        <w:rPr>
          <w:rFonts w:ascii="Simplified Arabic" w:hAnsi="Simplified Arabic" w:cs="Sultan normal"/>
          <w:sz w:val="24"/>
          <w:szCs w:val="24"/>
          <w:rtl/>
          <w:lang w:bidi="ar-JO"/>
        </w:rPr>
        <w:t xml:space="preserve"> إتلاف الملفات الإدارية التي تحتوي على مراسلات روتينية في شتى المجالات الإدارية </w:t>
      </w:r>
      <w:r w:rsidRPr="00C261A8">
        <w:rPr>
          <w:rFonts w:ascii="Simplified Arabic" w:hAnsi="Simplified Arabic" w:cs="Sultan normal" w:hint="cs"/>
          <w:sz w:val="24"/>
          <w:szCs w:val="24"/>
          <w:rtl/>
          <w:lang w:bidi="ar-JO"/>
        </w:rPr>
        <w:t xml:space="preserve">والموجودة لدى الكليات والمعاهد والدوائر والمراكز </w:t>
      </w:r>
      <w:r w:rsidRPr="00C261A8">
        <w:rPr>
          <w:rFonts w:ascii="Simplified Arabic" w:hAnsi="Simplified Arabic" w:cs="Sultan normal"/>
          <w:sz w:val="24"/>
          <w:szCs w:val="24"/>
          <w:rtl/>
          <w:lang w:bidi="ar-JO"/>
        </w:rPr>
        <w:t xml:space="preserve">بعد مضي </w:t>
      </w:r>
      <w:r w:rsidRPr="00C261A8">
        <w:rPr>
          <w:rFonts w:ascii="Simplified Arabic" w:hAnsi="Simplified Arabic" w:cs="Sultan normal" w:hint="cs"/>
          <w:sz w:val="24"/>
          <w:szCs w:val="24"/>
          <w:rtl/>
          <w:lang w:bidi="ar-JO"/>
        </w:rPr>
        <w:t>عشر سنوات</w:t>
      </w:r>
      <w:r w:rsidRPr="00C261A8">
        <w:rPr>
          <w:rFonts w:ascii="Simplified Arabic" w:hAnsi="Simplified Arabic" w:cs="Sultan normal"/>
          <w:sz w:val="24"/>
          <w:szCs w:val="24"/>
          <w:rtl/>
          <w:lang w:bidi="ar-JO"/>
        </w:rPr>
        <w:t xml:space="preserve"> على تواريخ المعاملات المتداولة فيها.</w:t>
      </w:r>
    </w:p>
    <w:p w:rsidR="00C261A8" w:rsidRPr="00C261A8" w:rsidRDefault="00C261A8" w:rsidP="00C261A8">
      <w:pPr>
        <w:ind w:left="996" w:hanging="992"/>
        <w:jc w:val="lowKashida"/>
        <w:rPr>
          <w:rFonts w:cs="Sultan normal"/>
          <w:b/>
          <w:bCs/>
          <w:sz w:val="24"/>
          <w:szCs w:val="24"/>
          <w:rtl/>
        </w:rPr>
      </w:pPr>
    </w:p>
    <w:p w:rsidR="00C261A8" w:rsidRPr="00C261A8" w:rsidRDefault="00C261A8" w:rsidP="00C261A8">
      <w:pPr>
        <w:ind w:left="996" w:hanging="992"/>
        <w:jc w:val="lowKashida"/>
        <w:rPr>
          <w:rFonts w:ascii="Simplified Arabic" w:hAnsi="Simplified Arabic" w:cs="Sultan normal"/>
          <w:sz w:val="24"/>
          <w:szCs w:val="24"/>
          <w:lang w:bidi="ar-JO"/>
        </w:rPr>
      </w:pPr>
      <w:r w:rsidRPr="00C261A8">
        <w:rPr>
          <w:rFonts w:cs="Sultan normal"/>
          <w:b/>
          <w:bCs/>
          <w:sz w:val="24"/>
          <w:szCs w:val="24"/>
          <w:rtl/>
        </w:rPr>
        <w:t>المادة (</w:t>
      </w:r>
      <w:r w:rsidRPr="00C261A8">
        <w:rPr>
          <w:rFonts w:cs="Sultan normal" w:hint="cs"/>
          <w:b/>
          <w:bCs/>
          <w:sz w:val="24"/>
          <w:szCs w:val="24"/>
          <w:rtl/>
        </w:rPr>
        <w:t>6</w:t>
      </w:r>
      <w:r w:rsidRPr="00C261A8">
        <w:rPr>
          <w:rFonts w:cs="Sultan normal"/>
          <w:b/>
          <w:bCs/>
          <w:sz w:val="24"/>
          <w:szCs w:val="24"/>
          <w:rtl/>
        </w:rPr>
        <w:t xml:space="preserve">) </w:t>
      </w:r>
      <w:r w:rsidRPr="00C261A8">
        <w:rPr>
          <w:rFonts w:cs="Sultan normal" w:hint="cs"/>
          <w:b/>
          <w:bCs/>
          <w:sz w:val="24"/>
          <w:szCs w:val="24"/>
          <w:rtl/>
        </w:rPr>
        <w:t>:</w:t>
      </w:r>
      <w:r w:rsidRPr="00C261A8">
        <w:rPr>
          <w:rFonts w:ascii="Simplified Arabic" w:hAnsi="Simplified Arabic" w:cs="Sultan normal"/>
          <w:sz w:val="24"/>
          <w:szCs w:val="24"/>
          <w:rtl/>
          <w:lang w:bidi="ar-JO"/>
        </w:rPr>
        <w:t xml:space="preserve">أ. تحتفظ كل من دائرة الشراء والجهة المسؤولة عن إدارة </w:t>
      </w:r>
      <w:r w:rsidRPr="00C261A8">
        <w:rPr>
          <w:rFonts w:ascii="Simplified Arabic" w:hAnsi="Simplified Arabic" w:cs="Sultan normal" w:hint="cs"/>
          <w:sz w:val="24"/>
          <w:szCs w:val="24"/>
          <w:rtl/>
          <w:lang w:bidi="ar-JO"/>
        </w:rPr>
        <w:t>تنفيذ الشراء</w:t>
      </w:r>
      <w:r w:rsidRPr="00C261A8">
        <w:rPr>
          <w:rFonts w:ascii="Simplified Arabic" w:hAnsi="Simplified Arabic" w:cs="Sultan normal"/>
          <w:sz w:val="24"/>
          <w:szCs w:val="24"/>
          <w:rtl/>
          <w:lang w:bidi="ar-JO"/>
        </w:rPr>
        <w:t xml:space="preserve"> بجميع الوثائق</w:t>
      </w:r>
      <w:r w:rsidRPr="00C261A8">
        <w:rPr>
          <w:rFonts w:ascii="Simplified Arabic" w:hAnsi="Simplified Arabic" w:cs="Sultan normal" w:hint="cs"/>
          <w:sz w:val="24"/>
          <w:szCs w:val="24"/>
          <w:rtl/>
          <w:lang w:bidi="ar-JO"/>
        </w:rPr>
        <w:t xml:space="preserve"> </w:t>
      </w:r>
      <w:r w:rsidRPr="00C261A8">
        <w:rPr>
          <w:rFonts w:ascii="Simplified Arabic" w:hAnsi="Simplified Arabic" w:cs="Sultan normal"/>
          <w:sz w:val="24"/>
          <w:szCs w:val="24"/>
          <w:rtl/>
          <w:lang w:bidi="ar-JO"/>
        </w:rPr>
        <w:t>والمراسلات</w:t>
      </w:r>
      <w:r w:rsidRPr="00C261A8">
        <w:rPr>
          <w:rFonts w:ascii="Simplified Arabic" w:hAnsi="Simplified Arabic" w:cs="Sultan normal" w:hint="cs"/>
          <w:sz w:val="24"/>
          <w:szCs w:val="24"/>
          <w:rtl/>
          <w:lang w:bidi="ar-JO"/>
        </w:rPr>
        <w:t xml:space="preserve"> </w:t>
      </w:r>
      <w:r w:rsidRPr="00C261A8">
        <w:rPr>
          <w:rFonts w:ascii="Simplified Arabic" w:hAnsi="Simplified Arabic" w:cs="Sultan normal"/>
          <w:sz w:val="24"/>
          <w:szCs w:val="24"/>
          <w:rtl/>
          <w:lang w:bidi="ar-JO"/>
        </w:rPr>
        <w:t xml:space="preserve">والنماذج والسجلات الخاصة باللوازم والعطاءات والعقود </w:t>
      </w:r>
      <w:r w:rsidRPr="00C261A8">
        <w:rPr>
          <w:rFonts w:ascii="Simplified Arabic" w:hAnsi="Simplified Arabic" w:cs="Sultan normal" w:hint="cs"/>
          <w:sz w:val="24"/>
          <w:szCs w:val="24"/>
          <w:rtl/>
          <w:lang w:bidi="ar-JO"/>
        </w:rPr>
        <w:t>والاتفاقيات</w:t>
      </w:r>
      <w:r w:rsidRPr="00C261A8">
        <w:rPr>
          <w:rFonts w:ascii="Simplified Arabic" w:hAnsi="Simplified Arabic" w:cs="Sultan normal"/>
          <w:sz w:val="24"/>
          <w:szCs w:val="24"/>
          <w:rtl/>
          <w:lang w:bidi="ar-JO"/>
        </w:rPr>
        <w:t xml:space="preserve"> المتعلقة بها لمدة لا تقل عن خمس عشرة سنة من تاريخ انتهاء تنفيذ عملية الشراء.</w:t>
      </w:r>
    </w:p>
    <w:p w:rsidR="00C261A8" w:rsidRPr="00C261A8" w:rsidRDefault="00C261A8" w:rsidP="00C261A8">
      <w:pPr>
        <w:ind w:left="996" w:hanging="141"/>
        <w:jc w:val="lowKashida"/>
        <w:rPr>
          <w:rFonts w:cs="Sultan normal"/>
          <w:b/>
          <w:bCs/>
          <w:sz w:val="24"/>
          <w:szCs w:val="24"/>
          <w:rtl/>
        </w:rPr>
      </w:pPr>
      <w:r w:rsidRPr="00C261A8">
        <w:rPr>
          <w:rFonts w:asciiTheme="majorBidi" w:hAnsiTheme="majorBidi" w:cs="Times New Roman"/>
          <w:b/>
          <w:bCs/>
          <w:sz w:val="24"/>
          <w:szCs w:val="24"/>
          <w:rtl/>
        </w:rPr>
        <w:t xml:space="preserve">ب. </w:t>
      </w:r>
      <w:r w:rsidRPr="00C261A8">
        <w:rPr>
          <w:rFonts w:ascii="Simplified Arabic" w:hAnsi="Simplified Arabic" w:cs="Sultan normal"/>
          <w:sz w:val="24"/>
          <w:szCs w:val="24"/>
          <w:rtl/>
          <w:lang w:bidi="ar-JO"/>
        </w:rPr>
        <w:t>تُتلف الملفات والوثائق الخاصة بعملية الشراء بما في ذلك الدعوة لتقديم العروض ووثائق الشراء والعروض المقد</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مة وتقارير التقييم وقرار الإحالة وعقد الشراء والمراسلات التي أ</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جريت قبل توقيع العقد وقرارات اللجان المختصة</w:t>
      </w:r>
      <w:r w:rsidRPr="00C261A8">
        <w:rPr>
          <w:rFonts w:ascii="Simplified Arabic" w:hAnsi="Simplified Arabic" w:cs="Sultan normal" w:hint="cs"/>
          <w:sz w:val="24"/>
          <w:szCs w:val="24"/>
          <w:rtl/>
          <w:lang w:bidi="ar-JO"/>
        </w:rPr>
        <w:t xml:space="preserve"> بعد مضي خمس عشرة سنة من </w:t>
      </w:r>
      <w:r w:rsidRPr="00C261A8">
        <w:rPr>
          <w:rFonts w:ascii="Simplified Arabic" w:hAnsi="Simplified Arabic" w:cs="Sultan normal"/>
          <w:sz w:val="24"/>
          <w:szCs w:val="24"/>
          <w:rtl/>
          <w:lang w:bidi="ar-JO"/>
        </w:rPr>
        <w:t xml:space="preserve">تاريخ بدء اجراءات </w:t>
      </w:r>
      <w:proofErr w:type="spellStart"/>
      <w:r w:rsidRPr="00C261A8">
        <w:rPr>
          <w:rFonts w:ascii="Simplified Arabic" w:hAnsi="Simplified Arabic" w:cs="Sultan normal"/>
          <w:sz w:val="24"/>
          <w:szCs w:val="24"/>
          <w:rtl/>
          <w:lang w:bidi="ar-JO"/>
        </w:rPr>
        <w:t>الشراء</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المادة</w:t>
      </w:r>
      <w:proofErr w:type="spellEnd"/>
      <w:r w:rsidRPr="00C261A8">
        <w:rPr>
          <w:rFonts w:ascii="Simplified Arabic" w:hAnsi="Simplified Arabic" w:cs="Sultan normal"/>
          <w:sz w:val="24"/>
          <w:szCs w:val="24"/>
          <w:rtl/>
          <w:lang w:bidi="ar-JO"/>
        </w:rPr>
        <w:t xml:space="preserve"> (</w:t>
      </w:r>
      <w:r w:rsidRPr="00C261A8">
        <w:rPr>
          <w:rFonts w:ascii="Simplified Arabic" w:hAnsi="Simplified Arabic" w:cs="Sultan normal" w:hint="cs"/>
          <w:sz w:val="24"/>
          <w:szCs w:val="24"/>
          <w:rtl/>
          <w:lang w:bidi="ar-JO"/>
        </w:rPr>
        <w:t>7</w:t>
      </w:r>
      <w:r w:rsidRPr="00C261A8">
        <w:rPr>
          <w:rFonts w:ascii="Simplified Arabic" w:hAnsi="Simplified Arabic" w:cs="Sultan normal"/>
          <w:sz w:val="24"/>
          <w:szCs w:val="24"/>
          <w:rtl/>
          <w:lang w:bidi="ar-JO"/>
        </w:rPr>
        <w:t>)</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 xml:space="preserve"> يتم اعتماد نظام محوسب لفواتير الهواتف الصادرة عن مقسم الجامعة وذلك لفرز المكالمات الرسمية والشخصية بموجب آلية محددة لهذه الغاية .</w:t>
      </w:r>
    </w:p>
    <w:p w:rsidR="00C261A8" w:rsidRPr="00C261A8" w:rsidRDefault="00C261A8" w:rsidP="00C261A8">
      <w:pPr>
        <w:ind w:left="996" w:hanging="141"/>
        <w:jc w:val="lowKashida"/>
        <w:rPr>
          <w:rFonts w:cs="Sultan normal"/>
          <w:b/>
          <w:bCs/>
          <w:sz w:val="24"/>
          <w:szCs w:val="24"/>
          <w:rtl/>
        </w:rPr>
      </w:pPr>
    </w:p>
    <w:p w:rsidR="00C261A8" w:rsidRPr="00C261A8" w:rsidRDefault="00C261A8" w:rsidP="00C261A8">
      <w:pPr>
        <w:ind w:left="1138" w:hanging="1138"/>
        <w:jc w:val="lowKashida"/>
        <w:rPr>
          <w:rFonts w:cs="Sultan normal"/>
          <w:b/>
          <w:bCs/>
          <w:sz w:val="24"/>
          <w:szCs w:val="24"/>
          <w:rtl/>
        </w:rPr>
      </w:pPr>
      <w:r w:rsidRPr="00C261A8">
        <w:rPr>
          <w:rFonts w:cs="Sultan normal" w:hint="cs"/>
          <w:b/>
          <w:bCs/>
          <w:sz w:val="24"/>
          <w:szCs w:val="24"/>
          <w:rtl/>
        </w:rPr>
        <w:t>المادة (7):</w:t>
      </w:r>
      <w:r w:rsidRPr="00C261A8">
        <w:rPr>
          <w:rFonts w:asciiTheme="majorBidi" w:hAnsiTheme="majorBidi" w:cs="Times New Roman"/>
          <w:sz w:val="24"/>
          <w:szCs w:val="24"/>
          <w:rtl/>
        </w:rPr>
        <w:t xml:space="preserve"> </w:t>
      </w:r>
      <w:r w:rsidRPr="00C261A8">
        <w:rPr>
          <w:rFonts w:ascii="Simplified Arabic" w:hAnsi="Simplified Arabic" w:cs="Sultan normal"/>
          <w:sz w:val="24"/>
          <w:szCs w:val="24"/>
          <w:rtl/>
          <w:lang w:bidi="ar-JO"/>
        </w:rPr>
        <w:t xml:space="preserve">يتم إتلاف ملفات الأبحاث الموجودة في عمادة البحث العلمي والمقدمة لأغراض النشر في المجلات العلمية التي تصدرها عمادة البحث العلمي بعد مضي </w:t>
      </w:r>
      <w:r w:rsidRPr="00C261A8">
        <w:rPr>
          <w:rFonts w:ascii="Simplified Arabic" w:hAnsi="Simplified Arabic" w:cs="Sultan normal" w:hint="cs"/>
          <w:sz w:val="24"/>
          <w:szCs w:val="24"/>
          <w:rtl/>
          <w:lang w:bidi="ar-JO"/>
        </w:rPr>
        <w:t>خمس</w:t>
      </w:r>
      <w:r w:rsidRPr="00C261A8">
        <w:rPr>
          <w:rFonts w:ascii="Simplified Arabic" w:hAnsi="Simplified Arabic" w:cs="Sultan normal"/>
          <w:sz w:val="24"/>
          <w:szCs w:val="24"/>
          <w:rtl/>
          <w:lang w:bidi="ar-JO"/>
        </w:rPr>
        <w:t xml:space="preserve"> سنوات على تاريخ قرار هيئات التحرير بقبول البحث أو عدمه.</w:t>
      </w:r>
    </w:p>
    <w:p w:rsidR="00C261A8" w:rsidRPr="00C261A8" w:rsidRDefault="00C261A8" w:rsidP="00C261A8">
      <w:pPr>
        <w:ind w:left="2160" w:hanging="2160"/>
        <w:jc w:val="lowKashida"/>
        <w:rPr>
          <w:rFonts w:cs="Sultan normal"/>
          <w:b/>
          <w:bCs/>
          <w:sz w:val="24"/>
          <w:szCs w:val="24"/>
          <w:u w:val="single"/>
          <w:rtl/>
        </w:rPr>
      </w:pPr>
    </w:p>
    <w:p w:rsidR="00C261A8" w:rsidRPr="00C261A8" w:rsidRDefault="00C261A8" w:rsidP="00C261A8">
      <w:pPr>
        <w:ind w:left="1138" w:hanging="1138"/>
        <w:jc w:val="lowKashida"/>
        <w:rPr>
          <w:rFonts w:ascii="Simplified Arabic" w:hAnsi="Simplified Arabic" w:cs="Sultan normal"/>
          <w:sz w:val="24"/>
          <w:szCs w:val="24"/>
          <w:rtl/>
          <w:lang w:bidi="ar-JO"/>
        </w:rPr>
      </w:pPr>
      <w:r w:rsidRPr="00C261A8">
        <w:rPr>
          <w:rFonts w:cs="Sultan normal"/>
          <w:b/>
          <w:bCs/>
          <w:sz w:val="24"/>
          <w:szCs w:val="24"/>
          <w:rtl/>
        </w:rPr>
        <w:t>المادة (</w:t>
      </w:r>
      <w:r w:rsidRPr="00C261A8">
        <w:rPr>
          <w:rFonts w:cs="Sultan normal" w:hint="cs"/>
          <w:b/>
          <w:bCs/>
          <w:sz w:val="24"/>
          <w:szCs w:val="24"/>
          <w:rtl/>
        </w:rPr>
        <w:t>8</w:t>
      </w:r>
      <w:r w:rsidRPr="00C261A8">
        <w:rPr>
          <w:rFonts w:cs="Sultan normal"/>
          <w:b/>
          <w:bCs/>
          <w:sz w:val="24"/>
          <w:szCs w:val="24"/>
          <w:rtl/>
        </w:rPr>
        <w:t>)</w:t>
      </w:r>
      <w:r w:rsidRPr="00C261A8">
        <w:rPr>
          <w:rFonts w:cs="Sultan normal" w:hint="cs"/>
          <w:b/>
          <w:bCs/>
          <w:sz w:val="24"/>
          <w:szCs w:val="24"/>
          <w:rtl/>
        </w:rPr>
        <w:t xml:space="preserve">: </w:t>
      </w:r>
      <w:r w:rsidRPr="00C261A8">
        <w:rPr>
          <w:rFonts w:ascii="Simplified Arabic" w:hAnsi="Simplified Arabic" w:cs="Sultan normal"/>
          <w:sz w:val="24"/>
          <w:szCs w:val="24"/>
          <w:rtl/>
          <w:lang w:bidi="ar-JO"/>
        </w:rPr>
        <w:t xml:space="preserve">أ. </w:t>
      </w:r>
      <w:proofErr w:type="gramStart"/>
      <w:r w:rsidRPr="00C261A8">
        <w:rPr>
          <w:rFonts w:ascii="Simplified Arabic" w:hAnsi="Simplified Arabic" w:cs="Sultan normal"/>
          <w:sz w:val="24"/>
          <w:szCs w:val="24"/>
          <w:rtl/>
          <w:lang w:bidi="ar-JO"/>
        </w:rPr>
        <w:t>تؤلف</w:t>
      </w:r>
      <w:proofErr w:type="gramEnd"/>
      <w:r w:rsidRPr="00C261A8">
        <w:rPr>
          <w:rFonts w:ascii="Simplified Arabic" w:hAnsi="Simplified Arabic" w:cs="Sultan normal"/>
          <w:sz w:val="24"/>
          <w:szCs w:val="24"/>
          <w:rtl/>
          <w:lang w:bidi="ar-JO"/>
        </w:rPr>
        <w:t xml:space="preserve"> لجنة مركزية في الجامعة</w:t>
      </w:r>
      <w:r w:rsidRPr="00C261A8">
        <w:rPr>
          <w:rFonts w:ascii="Simplified Arabic" w:hAnsi="Simplified Arabic" w:cs="Sultan normal" w:hint="cs"/>
          <w:sz w:val="24"/>
          <w:szCs w:val="24"/>
          <w:rtl/>
          <w:lang w:bidi="ar-JO"/>
        </w:rPr>
        <w:t xml:space="preserve"> تسمى "لجنة ال</w:t>
      </w:r>
      <w:r w:rsidRPr="00C261A8">
        <w:rPr>
          <w:rFonts w:ascii="Simplified Arabic" w:hAnsi="Simplified Arabic" w:cs="Sultan normal"/>
          <w:sz w:val="24"/>
          <w:szCs w:val="24"/>
          <w:rtl/>
          <w:lang w:bidi="ar-JO"/>
        </w:rPr>
        <w:t xml:space="preserve">إتلاف </w:t>
      </w:r>
      <w:r w:rsidRPr="00C261A8">
        <w:rPr>
          <w:rFonts w:ascii="Simplified Arabic" w:hAnsi="Simplified Arabic" w:cs="Sultan normal" w:hint="cs"/>
          <w:sz w:val="24"/>
          <w:szCs w:val="24"/>
          <w:rtl/>
          <w:lang w:bidi="ar-JO"/>
        </w:rPr>
        <w:t>المركزية"</w:t>
      </w:r>
      <w:r w:rsidRPr="00C261A8">
        <w:rPr>
          <w:rFonts w:ascii="Simplified Arabic" w:hAnsi="Simplified Arabic" w:cs="Sultan normal"/>
          <w:sz w:val="24"/>
          <w:szCs w:val="24"/>
          <w:rtl/>
          <w:lang w:bidi="ar-JO"/>
        </w:rPr>
        <w:t xml:space="preserve"> بقرار من رئيس الجامعة من المذكورين تالياً</w:t>
      </w:r>
      <w:r w:rsidRPr="00C261A8">
        <w:rPr>
          <w:rFonts w:ascii="Simplified Arabic" w:hAnsi="Simplified Arabic" w:cs="Sultan normal"/>
          <w:sz w:val="24"/>
          <w:szCs w:val="24"/>
          <w:lang w:bidi="ar-JO"/>
        </w:rPr>
        <w:t>:</w:t>
      </w:r>
    </w:p>
    <w:tbl>
      <w:tblPr>
        <w:tblStyle w:val="ae"/>
        <w:bidiVisual/>
        <w:tblW w:w="0" w:type="auto"/>
        <w:tblInd w:w="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3686"/>
        <w:gridCol w:w="1559"/>
      </w:tblGrid>
      <w:tr w:rsidR="00C261A8" w:rsidRPr="00C261A8" w:rsidTr="00F32E99">
        <w:tc>
          <w:tcPr>
            <w:tcW w:w="533"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1</w:t>
            </w:r>
          </w:p>
        </w:tc>
        <w:tc>
          <w:tcPr>
            <w:tcW w:w="3686"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sz w:val="24"/>
                <w:szCs w:val="24"/>
                <w:rtl/>
                <w:lang w:bidi="ar-JO"/>
              </w:rPr>
              <w:t>نائب الرئيس للشؤون الإدارية</w:t>
            </w:r>
            <w:r w:rsidRPr="00C261A8">
              <w:rPr>
                <w:rFonts w:ascii="Simplified Arabic" w:hAnsi="Simplified Arabic" w:cs="Sultan normal" w:hint="cs"/>
                <w:sz w:val="24"/>
                <w:szCs w:val="24"/>
                <w:rtl/>
                <w:lang w:bidi="ar-JO"/>
              </w:rPr>
              <w:t xml:space="preserve"> </w:t>
            </w:r>
            <w:proofErr w:type="gramStart"/>
            <w:r w:rsidRPr="00C261A8">
              <w:rPr>
                <w:rFonts w:ascii="Simplified Arabic" w:hAnsi="Simplified Arabic" w:cs="Sultan normal" w:hint="cs"/>
                <w:sz w:val="24"/>
                <w:szCs w:val="24"/>
                <w:rtl/>
                <w:lang w:bidi="ar-JO"/>
              </w:rPr>
              <w:t>والمالية</w:t>
            </w:r>
            <w:proofErr w:type="gramEnd"/>
          </w:p>
        </w:tc>
        <w:tc>
          <w:tcPr>
            <w:tcW w:w="1559" w:type="dxa"/>
          </w:tcPr>
          <w:p w:rsidR="00C261A8" w:rsidRPr="00C261A8" w:rsidRDefault="00C261A8" w:rsidP="00F32E99">
            <w:pPr>
              <w:rPr>
                <w:rFonts w:ascii="Simplified Arabic" w:hAnsi="Simplified Arabic" w:cs="Sultan normal"/>
                <w:sz w:val="24"/>
                <w:szCs w:val="24"/>
                <w:rtl/>
                <w:lang w:bidi="ar-JO"/>
              </w:rPr>
            </w:pPr>
            <w:r w:rsidRPr="00C261A8">
              <w:rPr>
                <w:rFonts w:ascii="Simplified Arabic" w:hAnsi="Simplified Arabic" w:cs="Sultan normal"/>
                <w:sz w:val="24"/>
                <w:szCs w:val="24"/>
                <w:rtl/>
                <w:lang w:bidi="ar-JO"/>
              </w:rPr>
              <w:t>رئيساً</w:t>
            </w:r>
          </w:p>
        </w:tc>
      </w:tr>
      <w:tr w:rsidR="00C261A8" w:rsidRPr="00C261A8" w:rsidTr="00F32E99">
        <w:tc>
          <w:tcPr>
            <w:tcW w:w="533"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2</w:t>
            </w:r>
          </w:p>
        </w:tc>
        <w:tc>
          <w:tcPr>
            <w:tcW w:w="3686" w:type="dxa"/>
          </w:tcPr>
          <w:p w:rsidR="00C261A8" w:rsidRPr="00C261A8" w:rsidRDefault="00C261A8" w:rsidP="00F32E99">
            <w:pPr>
              <w:jc w:val="lowKashida"/>
              <w:rPr>
                <w:rFonts w:ascii="Simplified Arabic" w:hAnsi="Simplified Arabic" w:cs="Sultan normal"/>
                <w:sz w:val="24"/>
                <w:szCs w:val="24"/>
                <w:rtl/>
                <w:lang w:bidi="ar-JO"/>
              </w:rPr>
            </w:pPr>
            <w:proofErr w:type="gramStart"/>
            <w:r w:rsidRPr="00C261A8">
              <w:rPr>
                <w:rFonts w:ascii="Simplified Arabic" w:hAnsi="Simplified Arabic" w:cs="Sultan normal"/>
                <w:sz w:val="24"/>
                <w:szCs w:val="24"/>
                <w:rtl/>
                <w:lang w:bidi="ar-JO"/>
              </w:rPr>
              <w:t>العميد</w:t>
            </w:r>
            <w:proofErr w:type="gramEnd"/>
            <w:r w:rsidRPr="00C261A8">
              <w:rPr>
                <w:rFonts w:ascii="Simplified Arabic" w:hAnsi="Simplified Arabic" w:cs="Sultan normal"/>
                <w:sz w:val="24"/>
                <w:szCs w:val="24"/>
                <w:rtl/>
                <w:lang w:bidi="ar-JO"/>
              </w:rPr>
              <w:t xml:space="preserve"> أو المدير المعني</w:t>
            </w:r>
          </w:p>
        </w:tc>
        <w:tc>
          <w:tcPr>
            <w:tcW w:w="1559"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sz w:val="24"/>
                <w:szCs w:val="24"/>
                <w:rtl/>
                <w:lang w:bidi="ar-JO"/>
              </w:rPr>
              <w:t xml:space="preserve">عضواً </w:t>
            </w:r>
            <w:proofErr w:type="gramStart"/>
            <w:r w:rsidRPr="00C261A8">
              <w:rPr>
                <w:rFonts w:ascii="Simplified Arabic" w:hAnsi="Simplified Arabic" w:cs="Sultan normal"/>
                <w:sz w:val="24"/>
                <w:szCs w:val="24"/>
                <w:rtl/>
                <w:lang w:bidi="ar-JO"/>
              </w:rPr>
              <w:t>ومقرراً</w:t>
            </w:r>
            <w:proofErr w:type="gramEnd"/>
          </w:p>
        </w:tc>
      </w:tr>
      <w:tr w:rsidR="00C261A8" w:rsidRPr="00C261A8" w:rsidTr="00F32E99">
        <w:tc>
          <w:tcPr>
            <w:tcW w:w="533"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3</w:t>
            </w:r>
          </w:p>
        </w:tc>
        <w:tc>
          <w:tcPr>
            <w:tcW w:w="3686" w:type="dxa"/>
          </w:tcPr>
          <w:p w:rsidR="00C261A8" w:rsidRPr="00C261A8" w:rsidRDefault="00C261A8" w:rsidP="00F32E99">
            <w:pPr>
              <w:jc w:val="lowKashida"/>
              <w:rPr>
                <w:rFonts w:ascii="Simplified Arabic" w:hAnsi="Simplified Arabic" w:cs="Sultan normal"/>
                <w:sz w:val="24"/>
                <w:szCs w:val="24"/>
                <w:rtl/>
                <w:lang w:bidi="ar-JO"/>
              </w:rPr>
            </w:pPr>
            <w:proofErr w:type="gramStart"/>
            <w:r w:rsidRPr="00C261A8">
              <w:rPr>
                <w:rFonts w:ascii="Simplified Arabic" w:hAnsi="Simplified Arabic" w:cs="Sultan normal" w:hint="cs"/>
                <w:sz w:val="24"/>
                <w:szCs w:val="24"/>
                <w:rtl/>
                <w:lang w:bidi="ar-JO"/>
              </w:rPr>
              <w:t>ممثل</w:t>
            </w:r>
            <w:proofErr w:type="gramEnd"/>
            <w:r w:rsidRPr="00C261A8">
              <w:rPr>
                <w:rFonts w:ascii="Simplified Arabic" w:hAnsi="Simplified Arabic" w:cs="Sultan normal" w:hint="cs"/>
                <w:sz w:val="24"/>
                <w:szCs w:val="24"/>
                <w:rtl/>
                <w:lang w:bidi="ar-JO"/>
              </w:rPr>
              <w:t xml:space="preserve"> عن دائرة</w:t>
            </w:r>
            <w:r w:rsidRPr="00C261A8">
              <w:rPr>
                <w:rFonts w:ascii="Simplified Arabic" w:hAnsi="Simplified Arabic" w:cs="Sultan normal"/>
                <w:sz w:val="24"/>
                <w:szCs w:val="24"/>
                <w:rtl/>
                <w:lang w:bidi="ar-JO"/>
              </w:rPr>
              <w:t xml:space="preserve"> الشؤون القانونية</w:t>
            </w:r>
          </w:p>
        </w:tc>
        <w:tc>
          <w:tcPr>
            <w:tcW w:w="1559" w:type="dxa"/>
          </w:tcPr>
          <w:p w:rsidR="00C261A8" w:rsidRPr="00C261A8" w:rsidRDefault="00C261A8" w:rsidP="00F32E99">
            <w:pPr>
              <w:rPr>
                <w:sz w:val="24"/>
                <w:szCs w:val="24"/>
              </w:rPr>
            </w:pPr>
            <w:r w:rsidRPr="00C261A8">
              <w:rPr>
                <w:rFonts w:ascii="Simplified Arabic" w:hAnsi="Simplified Arabic" w:cs="Sultan normal"/>
                <w:sz w:val="24"/>
                <w:szCs w:val="24"/>
                <w:rtl/>
                <w:lang w:bidi="ar-JO"/>
              </w:rPr>
              <w:t xml:space="preserve">عضواً </w:t>
            </w:r>
          </w:p>
        </w:tc>
      </w:tr>
      <w:tr w:rsidR="00C261A8" w:rsidRPr="00C261A8" w:rsidTr="00F32E99">
        <w:tc>
          <w:tcPr>
            <w:tcW w:w="533"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4</w:t>
            </w:r>
          </w:p>
        </w:tc>
        <w:tc>
          <w:tcPr>
            <w:tcW w:w="3686" w:type="dxa"/>
          </w:tcPr>
          <w:p w:rsidR="00C261A8" w:rsidRPr="00C261A8" w:rsidRDefault="00C261A8" w:rsidP="00F32E99">
            <w:pPr>
              <w:jc w:val="lowKashida"/>
              <w:rPr>
                <w:rFonts w:ascii="Simplified Arabic" w:hAnsi="Simplified Arabic" w:cs="Sultan normal"/>
                <w:sz w:val="24"/>
                <w:szCs w:val="24"/>
                <w:rtl/>
                <w:lang w:bidi="ar-JO"/>
              </w:rPr>
            </w:pPr>
            <w:proofErr w:type="gramStart"/>
            <w:r w:rsidRPr="00C261A8">
              <w:rPr>
                <w:rFonts w:ascii="Simplified Arabic" w:hAnsi="Simplified Arabic" w:cs="Sultan normal" w:hint="cs"/>
                <w:sz w:val="24"/>
                <w:szCs w:val="24"/>
                <w:rtl/>
                <w:lang w:bidi="ar-JO"/>
              </w:rPr>
              <w:t>ممثل</w:t>
            </w:r>
            <w:proofErr w:type="gramEnd"/>
            <w:r w:rsidRPr="00C261A8">
              <w:rPr>
                <w:rFonts w:ascii="Simplified Arabic" w:hAnsi="Simplified Arabic" w:cs="Sultan normal" w:hint="cs"/>
                <w:sz w:val="24"/>
                <w:szCs w:val="24"/>
                <w:rtl/>
                <w:lang w:bidi="ar-JO"/>
              </w:rPr>
              <w:t xml:space="preserve"> عن</w:t>
            </w:r>
            <w:r w:rsidRPr="00C261A8">
              <w:rPr>
                <w:rFonts w:ascii="Simplified Arabic" w:hAnsi="Simplified Arabic" w:cs="Sultan normal"/>
                <w:sz w:val="24"/>
                <w:szCs w:val="24"/>
                <w:rtl/>
                <w:lang w:bidi="ar-JO"/>
              </w:rPr>
              <w:t xml:space="preserve"> دائرة اللوازم</w:t>
            </w:r>
          </w:p>
        </w:tc>
        <w:tc>
          <w:tcPr>
            <w:tcW w:w="1559" w:type="dxa"/>
          </w:tcPr>
          <w:p w:rsidR="00C261A8" w:rsidRPr="00C261A8" w:rsidRDefault="00C261A8" w:rsidP="00F32E99">
            <w:pPr>
              <w:rPr>
                <w:sz w:val="24"/>
                <w:szCs w:val="24"/>
              </w:rPr>
            </w:pPr>
            <w:r w:rsidRPr="00C261A8">
              <w:rPr>
                <w:rFonts w:ascii="Simplified Arabic" w:hAnsi="Simplified Arabic" w:cs="Sultan normal"/>
                <w:sz w:val="24"/>
                <w:szCs w:val="24"/>
                <w:rtl/>
                <w:lang w:bidi="ar-JO"/>
              </w:rPr>
              <w:t xml:space="preserve">عضواً </w:t>
            </w:r>
          </w:p>
        </w:tc>
      </w:tr>
      <w:tr w:rsidR="00C261A8" w:rsidRPr="00C261A8" w:rsidTr="00F32E99">
        <w:tc>
          <w:tcPr>
            <w:tcW w:w="533" w:type="dxa"/>
          </w:tcPr>
          <w:p w:rsidR="00C261A8" w:rsidRPr="00C261A8" w:rsidRDefault="00C261A8" w:rsidP="00F32E99">
            <w:pPr>
              <w:jc w:val="lowKashida"/>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5</w:t>
            </w:r>
          </w:p>
        </w:tc>
        <w:tc>
          <w:tcPr>
            <w:tcW w:w="3686" w:type="dxa"/>
          </w:tcPr>
          <w:p w:rsidR="00C261A8" w:rsidRPr="00C261A8" w:rsidRDefault="00C261A8" w:rsidP="00F32E99">
            <w:pPr>
              <w:jc w:val="lowKashida"/>
              <w:rPr>
                <w:rFonts w:ascii="Simplified Arabic" w:hAnsi="Simplified Arabic" w:cs="Sultan normal"/>
                <w:sz w:val="24"/>
                <w:szCs w:val="24"/>
                <w:rtl/>
                <w:lang w:bidi="ar-JO"/>
              </w:rPr>
            </w:pPr>
            <w:proofErr w:type="gramStart"/>
            <w:r w:rsidRPr="00C261A8">
              <w:rPr>
                <w:rFonts w:ascii="Simplified Arabic" w:hAnsi="Simplified Arabic" w:cs="Sultan normal" w:hint="cs"/>
                <w:sz w:val="24"/>
                <w:szCs w:val="24"/>
                <w:rtl/>
                <w:lang w:bidi="ar-JO"/>
              </w:rPr>
              <w:t>ممثل</w:t>
            </w:r>
            <w:proofErr w:type="gramEnd"/>
            <w:r w:rsidRPr="00C261A8">
              <w:rPr>
                <w:rFonts w:ascii="Simplified Arabic" w:hAnsi="Simplified Arabic" w:cs="Sultan normal" w:hint="cs"/>
                <w:sz w:val="24"/>
                <w:szCs w:val="24"/>
                <w:rtl/>
                <w:lang w:bidi="ar-JO"/>
              </w:rPr>
              <w:t xml:space="preserve"> عن دائرة</w:t>
            </w:r>
            <w:r w:rsidRPr="00C261A8">
              <w:rPr>
                <w:rFonts w:ascii="Simplified Arabic" w:hAnsi="Simplified Arabic" w:cs="Sultan normal"/>
                <w:sz w:val="24"/>
                <w:szCs w:val="24"/>
                <w:rtl/>
                <w:lang w:bidi="ar-JO"/>
              </w:rPr>
              <w:t xml:space="preserve"> الرقابة الداخلية</w:t>
            </w:r>
          </w:p>
        </w:tc>
        <w:tc>
          <w:tcPr>
            <w:tcW w:w="1559" w:type="dxa"/>
          </w:tcPr>
          <w:p w:rsidR="00C261A8" w:rsidRPr="00C261A8" w:rsidRDefault="00C261A8" w:rsidP="00F32E99">
            <w:pPr>
              <w:rPr>
                <w:sz w:val="24"/>
                <w:szCs w:val="24"/>
              </w:rPr>
            </w:pPr>
            <w:r w:rsidRPr="00C261A8">
              <w:rPr>
                <w:rFonts w:ascii="Simplified Arabic" w:hAnsi="Simplified Arabic" w:cs="Sultan normal"/>
                <w:sz w:val="24"/>
                <w:szCs w:val="24"/>
                <w:rtl/>
                <w:lang w:bidi="ar-JO"/>
              </w:rPr>
              <w:t xml:space="preserve">عضواً </w:t>
            </w:r>
          </w:p>
        </w:tc>
      </w:tr>
    </w:tbl>
    <w:p w:rsidR="00C261A8" w:rsidRPr="00C261A8" w:rsidRDefault="00C261A8" w:rsidP="00C261A8">
      <w:pPr>
        <w:ind w:left="1138" w:hanging="1138"/>
        <w:jc w:val="lowKashida"/>
        <w:rPr>
          <w:rFonts w:ascii="Simplified Arabic" w:hAnsi="Simplified Arabic" w:cs="Sultan normal"/>
          <w:sz w:val="24"/>
          <w:szCs w:val="24"/>
          <w:rtl/>
          <w:lang w:bidi="ar-JO"/>
        </w:rPr>
      </w:pPr>
    </w:p>
    <w:p w:rsidR="00C261A8" w:rsidRPr="00C261A8" w:rsidRDefault="00C261A8" w:rsidP="00C261A8">
      <w:pPr>
        <w:jc w:val="both"/>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 xml:space="preserve">      </w:t>
      </w:r>
      <w:proofErr w:type="gramStart"/>
      <w:r w:rsidRPr="00C261A8">
        <w:rPr>
          <w:rFonts w:ascii="Simplified Arabic" w:hAnsi="Simplified Arabic" w:cs="Sultan normal"/>
          <w:sz w:val="24"/>
          <w:szCs w:val="24"/>
          <w:rtl/>
          <w:lang w:bidi="ar-JO"/>
        </w:rPr>
        <w:t>وتكون</w:t>
      </w:r>
      <w:proofErr w:type="gramEnd"/>
      <w:r w:rsidRPr="00C261A8">
        <w:rPr>
          <w:rFonts w:ascii="Simplified Arabic" w:hAnsi="Simplified Arabic" w:cs="Sultan normal"/>
          <w:sz w:val="24"/>
          <w:szCs w:val="24"/>
          <w:rtl/>
          <w:lang w:bidi="ar-JO"/>
        </w:rPr>
        <w:t xml:space="preserve"> مهم</w:t>
      </w:r>
      <w:r w:rsidRPr="00C261A8">
        <w:rPr>
          <w:rFonts w:ascii="Simplified Arabic" w:hAnsi="Simplified Arabic" w:cs="Sultan normal" w:hint="cs"/>
          <w:sz w:val="24"/>
          <w:szCs w:val="24"/>
          <w:rtl/>
          <w:lang w:bidi="ar-JO"/>
        </w:rPr>
        <w:t xml:space="preserve">تها </w:t>
      </w:r>
      <w:r w:rsidRPr="00C261A8">
        <w:rPr>
          <w:rFonts w:ascii="Simplified Arabic" w:hAnsi="Simplified Arabic" w:cs="Sultan normal"/>
          <w:sz w:val="24"/>
          <w:szCs w:val="24"/>
          <w:rtl/>
          <w:lang w:bidi="ar-JO"/>
        </w:rPr>
        <w:t>التوصية إلى رئيس الجامعة بالإتلاف.</w:t>
      </w:r>
    </w:p>
    <w:p w:rsidR="00C261A8" w:rsidRPr="00C261A8" w:rsidRDefault="00C261A8" w:rsidP="00C261A8">
      <w:pPr>
        <w:jc w:val="both"/>
        <w:rPr>
          <w:rFonts w:ascii="Simplified Arabic" w:hAnsi="Simplified Arabic" w:cs="Sultan normal"/>
          <w:sz w:val="24"/>
          <w:szCs w:val="24"/>
          <w:rtl/>
          <w:lang w:bidi="ar-JO"/>
        </w:rPr>
      </w:pPr>
      <w:r w:rsidRPr="00C261A8">
        <w:rPr>
          <w:rFonts w:asciiTheme="majorBidi" w:hAnsiTheme="majorBidi" w:cs="Times New Roman" w:hint="cs"/>
          <w:b/>
          <w:bCs/>
          <w:sz w:val="24"/>
          <w:szCs w:val="24"/>
          <w:rtl/>
        </w:rPr>
        <w:t xml:space="preserve">ب. </w:t>
      </w:r>
      <w:proofErr w:type="gramStart"/>
      <w:r w:rsidRPr="00C261A8">
        <w:rPr>
          <w:rFonts w:ascii="Simplified Arabic" w:hAnsi="Simplified Arabic" w:cs="Sultan normal"/>
          <w:sz w:val="24"/>
          <w:szCs w:val="24"/>
          <w:rtl/>
          <w:lang w:bidi="ar-JO"/>
        </w:rPr>
        <w:t>تؤلف</w:t>
      </w:r>
      <w:proofErr w:type="gramEnd"/>
      <w:r w:rsidRPr="00C261A8">
        <w:rPr>
          <w:rFonts w:ascii="Simplified Arabic" w:hAnsi="Simplified Arabic" w:cs="Sultan normal"/>
          <w:sz w:val="24"/>
          <w:szCs w:val="24"/>
          <w:rtl/>
          <w:lang w:bidi="ar-JO"/>
        </w:rPr>
        <w:t xml:space="preserve"> لجنة فرعية في الجامعة</w:t>
      </w:r>
      <w:r w:rsidRPr="00C261A8">
        <w:rPr>
          <w:rFonts w:ascii="Simplified Arabic" w:hAnsi="Simplified Arabic" w:cs="Sultan normal" w:hint="cs"/>
          <w:sz w:val="24"/>
          <w:szCs w:val="24"/>
          <w:rtl/>
          <w:lang w:bidi="ar-JO"/>
        </w:rPr>
        <w:t xml:space="preserve"> تسمى "لجنة الإتلاف الفرعية"</w:t>
      </w:r>
      <w:r w:rsidRPr="00C261A8">
        <w:rPr>
          <w:rFonts w:ascii="Simplified Arabic" w:hAnsi="Simplified Arabic" w:cs="Sultan normal"/>
          <w:sz w:val="24"/>
          <w:szCs w:val="24"/>
          <w:rtl/>
          <w:lang w:bidi="ar-JO"/>
        </w:rPr>
        <w:t xml:space="preserve"> لإتلاف محتويات الملفات من ثلاثة عاملين في كل </w:t>
      </w:r>
      <w:r w:rsidRPr="00C261A8">
        <w:rPr>
          <w:rFonts w:ascii="Simplified Arabic" w:hAnsi="Simplified Arabic" w:cs="Sultan normal" w:hint="cs"/>
          <w:sz w:val="24"/>
          <w:szCs w:val="24"/>
          <w:rtl/>
          <w:lang w:bidi="ar-JO"/>
        </w:rPr>
        <w:t>كلية أو معهد أو دائرة أو مركز</w:t>
      </w:r>
      <w:r w:rsidRPr="00C261A8">
        <w:rPr>
          <w:rFonts w:ascii="Simplified Arabic" w:hAnsi="Simplified Arabic" w:cs="Sultan normal"/>
          <w:sz w:val="24"/>
          <w:szCs w:val="24"/>
          <w:rtl/>
          <w:lang w:bidi="ar-JO"/>
        </w:rPr>
        <w:t xml:space="preserve"> في الجامعة بقرار من العميد</w:t>
      </w:r>
      <w:r w:rsidRPr="00C261A8">
        <w:rPr>
          <w:rFonts w:ascii="Simplified Arabic" w:hAnsi="Simplified Arabic" w:cs="Sultan normal" w:hint="cs"/>
          <w:sz w:val="24"/>
          <w:szCs w:val="24"/>
          <w:rtl/>
          <w:lang w:bidi="ar-JO"/>
        </w:rPr>
        <w:t xml:space="preserve"> أو </w:t>
      </w:r>
      <w:r w:rsidRPr="00C261A8">
        <w:rPr>
          <w:rFonts w:ascii="Simplified Arabic" w:hAnsi="Simplified Arabic" w:cs="Sultan normal"/>
          <w:sz w:val="24"/>
          <w:szCs w:val="24"/>
          <w:rtl/>
          <w:lang w:bidi="ar-JO"/>
        </w:rPr>
        <w:t>المدير المختص وتكون مهمته</w:t>
      </w:r>
      <w:r w:rsidRPr="00C261A8">
        <w:rPr>
          <w:rFonts w:ascii="Simplified Arabic" w:hAnsi="Simplified Arabic" w:cs="Sultan normal" w:hint="cs"/>
          <w:sz w:val="24"/>
          <w:szCs w:val="24"/>
          <w:rtl/>
          <w:lang w:bidi="ar-JO"/>
        </w:rPr>
        <w:t>ا:</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Theme="majorBidi" w:hAnsiTheme="majorBidi" w:cstheme="majorBidi" w:hint="cs"/>
          <w:b/>
          <w:bCs/>
          <w:sz w:val="24"/>
          <w:szCs w:val="24"/>
          <w:rtl/>
          <w:lang w:bidi="ar-JO"/>
        </w:rPr>
        <w:lastRenderedPageBreak/>
        <w:t xml:space="preserve">1. </w:t>
      </w:r>
      <w:r w:rsidRPr="00C261A8">
        <w:rPr>
          <w:rFonts w:ascii="Simplified Arabic" w:hAnsi="Simplified Arabic" w:cs="Sultan normal"/>
          <w:sz w:val="24"/>
          <w:szCs w:val="24"/>
          <w:rtl/>
          <w:lang w:bidi="ar-JO"/>
        </w:rPr>
        <w:t>إعداد الكشوفات بالمحتويات المراد إتلافها ورفعها إلى العميد</w:t>
      </w:r>
      <w:r w:rsidRPr="00C261A8">
        <w:rPr>
          <w:rFonts w:ascii="Simplified Arabic" w:hAnsi="Simplified Arabic" w:cs="Sultan normal" w:hint="cs"/>
          <w:sz w:val="24"/>
          <w:szCs w:val="24"/>
          <w:rtl/>
          <w:lang w:bidi="ar-JO"/>
        </w:rPr>
        <w:t xml:space="preserve"> أو </w:t>
      </w:r>
      <w:r w:rsidRPr="00C261A8">
        <w:rPr>
          <w:rFonts w:ascii="Simplified Arabic" w:hAnsi="Simplified Arabic" w:cs="Sultan normal"/>
          <w:sz w:val="24"/>
          <w:szCs w:val="24"/>
          <w:rtl/>
          <w:lang w:bidi="ar-JO"/>
        </w:rPr>
        <w:t>المدير</w:t>
      </w:r>
      <w:r w:rsidRPr="00C261A8">
        <w:rPr>
          <w:rFonts w:ascii="Simplified Arabic" w:hAnsi="Simplified Arabic" w:cs="Sultan normal" w:hint="cs"/>
          <w:sz w:val="24"/>
          <w:szCs w:val="24"/>
          <w:rtl/>
          <w:lang w:bidi="ar-JO"/>
        </w:rPr>
        <w:t xml:space="preserve"> المعني للتنسيب إلى </w:t>
      </w:r>
      <w:r w:rsidRPr="00C261A8">
        <w:rPr>
          <w:rFonts w:ascii="Simplified Arabic" w:hAnsi="Simplified Arabic" w:cs="Sultan normal"/>
          <w:sz w:val="24"/>
          <w:szCs w:val="24"/>
          <w:rtl/>
          <w:lang w:bidi="ar-JO"/>
        </w:rPr>
        <w:t xml:space="preserve">اللجنة المركزية </w:t>
      </w:r>
      <w:r w:rsidRPr="00C261A8">
        <w:rPr>
          <w:rFonts w:ascii="Simplified Arabic" w:hAnsi="Simplified Arabic" w:cs="Sultan normal" w:hint="cs"/>
          <w:sz w:val="24"/>
          <w:szCs w:val="24"/>
          <w:rtl/>
          <w:lang w:bidi="ar-JO"/>
        </w:rPr>
        <w:t>ب</w:t>
      </w:r>
      <w:r w:rsidRPr="00C261A8">
        <w:rPr>
          <w:rFonts w:ascii="Simplified Arabic" w:hAnsi="Simplified Arabic" w:cs="Sultan normal"/>
          <w:sz w:val="24"/>
          <w:szCs w:val="24"/>
          <w:rtl/>
          <w:lang w:bidi="ar-JO"/>
        </w:rPr>
        <w:t>إتلافها</w:t>
      </w:r>
      <w:r w:rsidRPr="00C261A8">
        <w:rPr>
          <w:rFonts w:ascii="Simplified Arabic" w:hAnsi="Simplified Arabic" w:cs="Sultan normal"/>
          <w:sz w:val="24"/>
          <w:szCs w:val="24"/>
          <w:lang w:bidi="ar-JO"/>
        </w:rPr>
        <w:t>.</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Simplified Arabic" w:hAnsi="Simplified Arabic" w:cs="Sultan normal"/>
          <w:sz w:val="24"/>
          <w:szCs w:val="24"/>
          <w:rtl/>
          <w:lang w:bidi="ar-JO"/>
        </w:rPr>
        <w:t>2.</w:t>
      </w:r>
      <w:proofErr w:type="gramStart"/>
      <w:r w:rsidRPr="00C261A8">
        <w:rPr>
          <w:rFonts w:ascii="Simplified Arabic" w:hAnsi="Simplified Arabic" w:cs="Sultan normal"/>
          <w:sz w:val="24"/>
          <w:szCs w:val="24"/>
          <w:rtl/>
          <w:lang w:bidi="ar-JO"/>
        </w:rPr>
        <w:t>إتلاف</w:t>
      </w:r>
      <w:proofErr w:type="gramEnd"/>
      <w:r w:rsidRPr="00C261A8">
        <w:rPr>
          <w:rFonts w:ascii="Simplified Arabic" w:hAnsi="Simplified Arabic" w:cs="Sultan normal"/>
          <w:sz w:val="24"/>
          <w:szCs w:val="24"/>
          <w:rtl/>
          <w:lang w:bidi="ar-JO"/>
        </w:rPr>
        <w:t xml:space="preserve"> المحتويات بالطريقة المناسبة على أن يشترك في عملية الإتلاف مندوب من </w:t>
      </w:r>
      <w:r w:rsidRPr="00C261A8">
        <w:rPr>
          <w:rFonts w:ascii="Simplified Arabic" w:hAnsi="Simplified Arabic" w:cs="Sultan normal" w:hint="cs"/>
          <w:sz w:val="24"/>
          <w:szCs w:val="24"/>
          <w:rtl/>
          <w:lang w:bidi="ar-JO"/>
        </w:rPr>
        <w:t>دائرة</w:t>
      </w:r>
      <w:r w:rsidRPr="00C261A8">
        <w:rPr>
          <w:rFonts w:ascii="Simplified Arabic" w:hAnsi="Simplified Arabic" w:cs="Sultan normal"/>
          <w:sz w:val="24"/>
          <w:szCs w:val="24"/>
          <w:rtl/>
          <w:lang w:bidi="ar-JO"/>
        </w:rPr>
        <w:t xml:space="preserve"> الرقابة ومندوب من ديوان المحاسبة بعد اتخاذ القرار بذلك على أن تنظم محضراً بعملية الإتلاف.</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 xml:space="preserve">3. </w:t>
      </w:r>
      <w:r w:rsidRPr="00C261A8">
        <w:rPr>
          <w:rFonts w:ascii="Simplified Arabic" w:hAnsi="Simplified Arabic" w:cs="Sultan normal"/>
          <w:sz w:val="24"/>
          <w:szCs w:val="24"/>
          <w:rtl/>
          <w:lang w:bidi="ar-JO"/>
        </w:rPr>
        <w:t>يجوز للجن</w:t>
      </w:r>
      <w:r w:rsidRPr="00C261A8">
        <w:rPr>
          <w:rFonts w:ascii="Simplified Arabic" w:hAnsi="Simplified Arabic" w:cs="Sultan normal" w:hint="cs"/>
          <w:sz w:val="24"/>
          <w:szCs w:val="24"/>
          <w:rtl/>
          <w:lang w:bidi="ar-JO"/>
        </w:rPr>
        <w:t>ة</w:t>
      </w:r>
      <w:r w:rsidRPr="00C261A8">
        <w:rPr>
          <w:rFonts w:ascii="Simplified Arabic" w:hAnsi="Simplified Arabic" w:cs="Sultan normal"/>
          <w:sz w:val="24"/>
          <w:szCs w:val="24"/>
          <w:rtl/>
          <w:lang w:bidi="ar-JO"/>
        </w:rPr>
        <w:t xml:space="preserve"> الإتلاف المركزية </w:t>
      </w:r>
      <w:r w:rsidRPr="00C261A8">
        <w:rPr>
          <w:rFonts w:ascii="Simplified Arabic" w:hAnsi="Simplified Arabic" w:cs="Sultan normal" w:hint="cs"/>
          <w:sz w:val="24"/>
          <w:szCs w:val="24"/>
          <w:rtl/>
          <w:lang w:bidi="ar-JO"/>
        </w:rPr>
        <w:t>أ</w:t>
      </w:r>
      <w:r w:rsidRPr="00C261A8">
        <w:rPr>
          <w:rFonts w:ascii="Simplified Arabic" w:hAnsi="Simplified Arabic" w:cs="Sultan normal"/>
          <w:sz w:val="24"/>
          <w:szCs w:val="24"/>
          <w:rtl/>
          <w:lang w:bidi="ar-JO"/>
        </w:rPr>
        <w:t>و</w:t>
      </w:r>
      <w:r w:rsidRPr="00C261A8">
        <w:rPr>
          <w:rFonts w:ascii="Simplified Arabic" w:hAnsi="Simplified Arabic" w:cs="Sultan normal" w:hint="cs"/>
          <w:sz w:val="24"/>
          <w:szCs w:val="24"/>
          <w:rtl/>
          <w:lang w:bidi="ar-JO"/>
        </w:rPr>
        <w:t xml:space="preserve"> </w:t>
      </w:r>
      <w:r w:rsidRPr="00C261A8">
        <w:rPr>
          <w:rFonts w:ascii="Simplified Arabic" w:hAnsi="Simplified Arabic" w:cs="Sultan normal"/>
          <w:sz w:val="24"/>
          <w:szCs w:val="24"/>
          <w:rtl/>
          <w:lang w:bidi="ar-JO"/>
        </w:rPr>
        <w:t xml:space="preserve">الفرعية </w:t>
      </w:r>
      <w:r w:rsidRPr="00C261A8">
        <w:rPr>
          <w:rFonts w:ascii="Simplified Arabic" w:hAnsi="Simplified Arabic" w:cs="Sultan normal" w:hint="cs"/>
          <w:sz w:val="24"/>
          <w:szCs w:val="24"/>
          <w:rtl/>
          <w:lang w:bidi="ar-JO"/>
        </w:rPr>
        <w:t>الاستعانة</w:t>
      </w:r>
      <w:r w:rsidRPr="00C261A8">
        <w:rPr>
          <w:rFonts w:ascii="Simplified Arabic" w:hAnsi="Simplified Arabic" w:cs="Sultan normal"/>
          <w:sz w:val="24"/>
          <w:szCs w:val="24"/>
          <w:rtl/>
          <w:lang w:bidi="ar-JO"/>
        </w:rPr>
        <w:t xml:space="preserve"> بآراء ذوي الخبرة أو المختصين أو </w:t>
      </w:r>
      <w:proofErr w:type="gramStart"/>
      <w:r w:rsidRPr="00C261A8">
        <w:rPr>
          <w:rFonts w:ascii="Simplified Arabic" w:hAnsi="Simplified Arabic" w:cs="Sultan normal"/>
          <w:sz w:val="24"/>
          <w:szCs w:val="24"/>
          <w:rtl/>
          <w:lang w:bidi="ar-JO"/>
        </w:rPr>
        <w:t>من</w:t>
      </w:r>
      <w:proofErr w:type="gramEnd"/>
      <w:r w:rsidRPr="00C261A8">
        <w:rPr>
          <w:rFonts w:ascii="Simplified Arabic" w:hAnsi="Simplified Arabic" w:cs="Sultan normal"/>
          <w:sz w:val="24"/>
          <w:szCs w:val="24"/>
          <w:rtl/>
          <w:lang w:bidi="ar-JO"/>
        </w:rPr>
        <w:t xml:space="preserve"> تراه مناسباً عند النظر في الأمور المتعلقة بمهامها.</w:t>
      </w:r>
    </w:p>
    <w:p w:rsidR="00C261A8" w:rsidRPr="00C261A8" w:rsidRDefault="00C261A8" w:rsidP="00C261A8">
      <w:pPr>
        <w:ind w:left="1138" w:hanging="1138"/>
        <w:jc w:val="lowKashida"/>
        <w:rPr>
          <w:rFonts w:ascii="Simplified Arabic" w:hAnsi="Simplified Arabic" w:cs="Sultan normal"/>
          <w:sz w:val="24"/>
          <w:szCs w:val="24"/>
          <w:rtl/>
          <w:lang w:bidi="ar-JO"/>
        </w:rPr>
      </w:pPr>
    </w:p>
    <w:p w:rsidR="00C261A8" w:rsidRPr="00C261A8" w:rsidRDefault="00C261A8" w:rsidP="00C261A8">
      <w:pPr>
        <w:ind w:left="1138" w:hanging="1138"/>
        <w:jc w:val="lowKashida"/>
        <w:rPr>
          <w:rFonts w:ascii="Simplified Arabic" w:hAnsi="Simplified Arabic" w:cs="Sultan normal"/>
          <w:sz w:val="24"/>
          <w:szCs w:val="24"/>
          <w:rtl/>
          <w:lang w:bidi="ar-JO"/>
        </w:rPr>
      </w:pPr>
      <w:proofErr w:type="gramStart"/>
      <w:r w:rsidRPr="00C261A8">
        <w:rPr>
          <w:rFonts w:cs="Sultan normal"/>
          <w:b/>
          <w:bCs/>
          <w:sz w:val="24"/>
          <w:szCs w:val="24"/>
          <w:rtl/>
        </w:rPr>
        <w:t>المادة</w:t>
      </w:r>
      <w:proofErr w:type="gramEnd"/>
      <w:r w:rsidRPr="00C261A8">
        <w:rPr>
          <w:rFonts w:cs="Sultan normal"/>
          <w:b/>
          <w:bCs/>
          <w:sz w:val="24"/>
          <w:szCs w:val="24"/>
          <w:rtl/>
        </w:rPr>
        <w:t xml:space="preserve"> (</w:t>
      </w:r>
      <w:r w:rsidRPr="00C261A8">
        <w:rPr>
          <w:rFonts w:cs="Sultan normal" w:hint="cs"/>
          <w:b/>
          <w:bCs/>
          <w:sz w:val="24"/>
          <w:szCs w:val="24"/>
          <w:rtl/>
        </w:rPr>
        <w:t>9</w:t>
      </w:r>
      <w:r w:rsidRPr="00C261A8">
        <w:rPr>
          <w:rFonts w:cs="Sultan normal"/>
          <w:b/>
          <w:bCs/>
          <w:sz w:val="24"/>
          <w:szCs w:val="24"/>
          <w:rtl/>
        </w:rPr>
        <w:t>)</w:t>
      </w:r>
      <w:r w:rsidRPr="00C261A8">
        <w:rPr>
          <w:rFonts w:cs="Sultan normal" w:hint="cs"/>
          <w:b/>
          <w:bCs/>
          <w:sz w:val="24"/>
          <w:szCs w:val="24"/>
          <w:rtl/>
        </w:rPr>
        <w:t xml:space="preserve">: </w:t>
      </w:r>
      <w:r w:rsidRPr="00C261A8">
        <w:rPr>
          <w:rFonts w:ascii="Simplified Arabic" w:hAnsi="Simplified Arabic" w:cs="Sultan normal"/>
          <w:sz w:val="24"/>
          <w:szCs w:val="24"/>
          <w:rtl/>
          <w:lang w:bidi="ar-JO"/>
        </w:rPr>
        <w:t>يرفع العميد</w:t>
      </w:r>
      <w:r w:rsidRPr="00C261A8">
        <w:rPr>
          <w:rFonts w:ascii="Simplified Arabic" w:hAnsi="Simplified Arabic" w:cs="Sultan normal" w:hint="cs"/>
          <w:sz w:val="24"/>
          <w:szCs w:val="24"/>
          <w:rtl/>
          <w:lang w:bidi="ar-JO"/>
        </w:rPr>
        <w:t xml:space="preserve"> أو </w:t>
      </w:r>
      <w:r w:rsidRPr="00C261A8">
        <w:rPr>
          <w:rFonts w:ascii="Simplified Arabic" w:hAnsi="Simplified Arabic" w:cs="Sultan normal"/>
          <w:sz w:val="24"/>
          <w:szCs w:val="24"/>
          <w:rtl/>
          <w:lang w:bidi="ar-JO"/>
        </w:rPr>
        <w:t>المدير</w:t>
      </w:r>
      <w:r w:rsidRPr="00C261A8">
        <w:rPr>
          <w:rFonts w:ascii="Simplified Arabic" w:hAnsi="Simplified Arabic" w:cs="Sultan normal" w:hint="cs"/>
          <w:sz w:val="24"/>
          <w:szCs w:val="24"/>
          <w:rtl/>
          <w:lang w:bidi="ar-JO"/>
        </w:rPr>
        <w:t xml:space="preserve"> المختص</w:t>
      </w:r>
      <w:r w:rsidRPr="00C261A8">
        <w:rPr>
          <w:rFonts w:ascii="Simplified Arabic" w:hAnsi="Simplified Arabic" w:cs="Sultan normal"/>
          <w:sz w:val="24"/>
          <w:szCs w:val="24"/>
          <w:rtl/>
          <w:lang w:bidi="ar-JO"/>
        </w:rPr>
        <w:t xml:space="preserve"> طلب إتلاف محتويات الملفات بموجب كشف مفص</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 xml:space="preserve">ل </w:t>
      </w:r>
      <w:r w:rsidRPr="00C261A8">
        <w:rPr>
          <w:rFonts w:ascii="Simplified Arabic" w:hAnsi="Simplified Arabic" w:cs="Sultan normal" w:hint="cs"/>
          <w:sz w:val="24"/>
          <w:szCs w:val="24"/>
          <w:rtl/>
          <w:lang w:bidi="ar-JO"/>
        </w:rPr>
        <w:t xml:space="preserve">بناءً على توصية من لجنة الإتلاف الفرعية </w:t>
      </w:r>
      <w:r w:rsidRPr="00C261A8">
        <w:rPr>
          <w:rFonts w:ascii="Simplified Arabic" w:hAnsi="Simplified Arabic" w:cs="Sultan normal"/>
          <w:sz w:val="24"/>
          <w:szCs w:val="24"/>
          <w:rtl/>
          <w:lang w:bidi="ar-JO"/>
        </w:rPr>
        <w:t xml:space="preserve">إلى </w:t>
      </w:r>
      <w:r w:rsidRPr="00C261A8">
        <w:rPr>
          <w:rFonts w:ascii="Simplified Arabic" w:hAnsi="Simplified Arabic" w:cs="Sultan normal" w:hint="cs"/>
          <w:sz w:val="24"/>
          <w:szCs w:val="24"/>
          <w:rtl/>
          <w:lang w:bidi="ar-JO"/>
        </w:rPr>
        <w:t>لجنة الإتلاف</w:t>
      </w:r>
      <w:r w:rsidRPr="00C261A8">
        <w:rPr>
          <w:rFonts w:ascii="Simplified Arabic" w:hAnsi="Simplified Arabic" w:cs="Sultan normal"/>
          <w:sz w:val="24"/>
          <w:szCs w:val="24"/>
          <w:rtl/>
          <w:lang w:bidi="ar-JO"/>
        </w:rPr>
        <w:t xml:space="preserve"> المركزية التي تتولى دراسته والتوصية بشأنه إلى رئيس الجامعة بما تراه مناسباً.</w:t>
      </w:r>
    </w:p>
    <w:p w:rsidR="00C261A8" w:rsidRPr="00C261A8" w:rsidRDefault="00C261A8" w:rsidP="00C261A8">
      <w:pPr>
        <w:ind w:left="1138" w:hanging="1138"/>
        <w:jc w:val="lowKashida"/>
        <w:rPr>
          <w:rFonts w:cs="Sultan normal"/>
          <w:b/>
          <w:bCs/>
          <w:sz w:val="24"/>
          <w:szCs w:val="24"/>
          <w:u w:val="single"/>
          <w:rtl/>
        </w:rPr>
      </w:pPr>
    </w:p>
    <w:p w:rsidR="00C261A8" w:rsidRPr="00C261A8" w:rsidRDefault="00C261A8" w:rsidP="00C261A8">
      <w:pPr>
        <w:ind w:left="1138" w:hanging="1138"/>
        <w:jc w:val="lowKashida"/>
        <w:rPr>
          <w:rFonts w:ascii="Simplified Arabic" w:hAnsi="Simplified Arabic" w:cs="Sultan normal"/>
          <w:sz w:val="24"/>
          <w:szCs w:val="24"/>
          <w:rtl/>
          <w:lang w:bidi="ar-JO"/>
        </w:rPr>
      </w:pPr>
      <w:r w:rsidRPr="00C261A8">
        <w:rPr>
          <w:rFonts w:ascii="Simplified Arabic" w:hAnsi="Simplified Arabic" w:cs="Sultan normal"/>
          <w:b/>
          <w:bCs/>
          <w:sz w:val="24"/>
          <w:szCs w:val="24"/>
          <w:rtl/>
          <w:lang w:bidi="ar-JO"/>
        </w:rPr>
        <w:t>المادة (</w:t>
      </w:r>
      <w:r w:rsidRPr="00C261A8">
        <w:rPr>
          <w:rFonts w:ascii="Simplified Arabic" w:hAnsi="Simplified Arabic" w:cs="Sultan normal" w:hint="cs"/>
          <w:b/>
          <w:bCs/>
          <w:sz w:val="24"/>
          <w:szCs w:val="24"/>
          <w:rtl/>
          <w:lang w:bidi="ar-JO"/>
        </w:rPr>
        <w:t>10</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w:t>
      </w:r>
      <w:r w:rsidRPr="00C261A8">
        <w:rPr>
          <w:rFonts w:ascii="Simplified Arabic" w:hAnsi="Simplified Arabic" w:cs="Sultan normal" w:hint="cs"/>
          <w:sz w:val="24"/>
          <w:szCs w:val="24"/>
          <w:rtl/>
          <w:lang w:bidi="ar-JO"/>
        </w:rPr>
        <w:t>ل</w:t>
      </w:r>
      <w:r w:rsidRPr="00C261A8">
        <w:rPr>
          <w:rFonts w:ascii="Simplified Arabic" w:hAnsi="Simplified Arabic" w:cs="Sultan normal"/>
          <w:sz w:val="24"/>
          <w:szCs w:val="24"/>
          <w:rtl/>
          <w:lang w:bidi="ar-JO"/>
        </w:rPr>
        <w:t>لجنة الإتلاف</w:t>
      </w:r>
      <w:r w:rsidRPr="00C261A8">
        <w:rPr>
          <w:rFonts w:ascii="Simplified Arabic" w:hAnsi="Simplified Arabic" w:cs="Sultan normal" w:hint="cs"/>
          <w:sz w:val="24"/>
          <w:szCs w:val="24"/>
          <w:rtl/>
          <w:lang w:bidi="ar-JO"/>
        </w:rPr>
        <w:t xml:space="preserve"> المركزية التنسيب لرئيس الجامعة</w:t>
      </w:r>
      <w:r w:rsidRPr="00C261A8">
        <w:rPr>
          <w:rFonts w:ascii="Simplified Arabic" w:hAnsi="Simplified Arabic" w:cs="Sultan normal"/>
          <w:sz w:val="24"/>
          <w:szCs w:val="24"/>
          <w:rtl/>
          <w:lang w:bidi="ar-JO"/>
        </w:rPr>
        <w:t xml:space="preserve"> بالاحتفاظ بنسخ </w:t>
      </w:r>
      <w:proofErr w:type="spellStart"/>
      <w:r w:rsidRPr="00C261A8">
        <w:rPr>
          <w:rFonts w:ascii="Simplified Arabic" w:hAnsi="Simplified Arabic" w:cs="Sultan normal"/>
          <w:sz w:val="24"/>
          <w:szCs w:val="24"/>
          <w:rtl/>
          <w:lang w:bidi="ar-JO"/>
        </w:rPr>
        <w:t>ميكروفيلمية</w:t>
      </w:r>
      <w:proofErr w:type="spellEnd"/>
      <w:r w:rsidRPr="00C261A8">
        <w:rPr>
          <w:rFonts w:ascii="Simplified Arabic" w:hAnsi="Simplified Arabic" w:cs="Sultan normal"/>
          <w:sz w:val="24"/>
          <w:szCs w:val="24"/>
          <w:rtl/>
          <w:lang w:bidi="ar-JO"/>
        </w:rPr>
        <w:t xml:space="preserve"> أو أقراص مدمجة أو بأي وسيلة إلكترونية أخرى لأية محتويات يراد إتلافها، أو </w:t>
      </w:r>
      <w:r w:rsidRPr="00C261A8">
        <w:rPr>
          <w:rFonts w:ascii="Simplified Arabic" w:hAnsi="Simplified Arabic" w:cs="Sultan normal" w:hint="cs"/>
          <w:sz w:val="24"/>
          <w:szCs w:val="24"/>
          <w:rtl/>
          <w:lang w:bidi="ar-JO"/>
        </w:rPr>
        <w:t>التنسيب ب</w:t>
      </w:r>
      <w:r w:rsidRPr="00C261A8">
        <w:rPr>
          <w:rFonts w:ascii="Simplified Arabic" w:hAnsi="Simplified Arabic" w:cs="Sultan normal"/>
          <w:sz w:val="24"/>
          <w:szCs w:val="24"/>
          <w:rtl/>
          <w:lang w:bidi="ar-JO"/>
        </w:rPr>
        <w:t>إطالة أمد الاحتفاظ بها متى اقتضت</w:t>
      </w:r>
      <w:r w:rsidRPr="00C261A8">
        <w:rPr>
          <w:rFonts w:ascii="Simplified Arabic" w:hAnsi="Simplified Arabic" w:cs="Sultan normal" w:hint="cs"/>
          <w:sz w:val="24"/>
          <w:szCs w:val="24"/>
          <w:rtl/>
          <w:lang w:bidi="ar-JO"/>
        </w:rPr>
        <w:t xml:space="preserve"> الضرورة أو</w:t>
      </w:r>
      <w:r w:rsidRPr="00C261A8">
        <w:rPr>
          <w:rFonts w:ascii="Simplified Arabic" w:hAnsi="Simplified Arabic" w:cs="Sultan normal"/>
          <w:sz w:val="24"/>
          <w:szCs w:val="24"/>
          <w:rtl/>
          <w:lang w:bidi="ar-JO"/>
        </w:rPr>
        <w:t xml:space="preserve"> المصلحة العامة ذلك.</w:t>
      </w:r>
    </w:p>
    <w:p w:rsidR="00C261A8" w:rsidRPr="00C261A8" w:rsidRDefault="00C261A8" w:rsidP="00C261A8">
      <w:pPr>
        <w:ind w:left="1138" w:hanging="1138"/>
        <w:jc w:val="lowKashida"/>
        <w:rPr>
          <w:rFonts w:ascii="Simplified Arabic" w:hAnsi="Simplified Arabic" w:cs="Sultan normal"/>
          <w:sz w:val="24"/>
          <w:szCs w:val="24"/>
          <w:rtl/>
          <w:lang w:bidi="ar-JO"/>
        </w:rPr>
      </w:pPr>
    </w:p>
    <w:p w:rsidR="00C261A8" w:rsidRPr="00C261A8" w:rsidRDefault="00C261A8" w:rsidP="00C261A8">
      <w:pPr>
        <w:ind w:left="1138" w:hanging="1138"/>
        <w:jc w:val="lowKashida"/>
        <w:rPr>
          <w:rFonts w:ascii="Simplified Arabic" w:hAnsi="Simplified Arabic" w:cs="Sultan normal"/>
          <w:sz w:val="24"/>
          <w:szCs w:val="24"/>
          <w:rtl/>
          <w:lang w:bidi="ar-JO"/>
        </w:rPr>
      </w:pPr>
      <w:r w:rsidRPr="00C261A8">
        <w:rPr>
          <w:rFonts w:ascii="Simplified Arabic" w:hAnsi="Simplified Arabic" w:cs="Sultan normal"/>
          <w:b/>
          <w:bCs/>
          <w:sz w:val="24"/>
          <w:szCs w:val="24"/>
          <w:rtl/>
          <w:lang w:bidi="ar-JO"/>
        </w:rPr>
        <w:t>المادة (</w:t>
      </w:r>
      <w:r w:rsidRPr="00C261A8">
        <w:rPr>
          <w:rFonts w:ascii="Simplified Arabic" w:hAnsi="Simplified Arabic" w:cs="Sultan normal" w:hint="cs"/>
          <w:b/>
          <w:bCs/>
          <w:sz w:val="24"/>
          <w:szCs w:val="24"/>
          <w:rtl/>
          <w:lang w:bidi="ar-JO"/>
        </w:rPr>
        <w:t>11</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لرئيس الجامعة الإيعاز بتسليم أي</w:t>
      </w:r>
      <w:r w:rsidRPr="00C261A8">
        <w:rPr>
          <w:rFonts w:ascii="Simplified Arabic" w:hAnsi="Simplified Arabic" w:cs="Sultan normal" w:hint="cs"/>
          <w:sz w:val="24"/>
          <w:szCs w:val="24"/>
          <w:rtl/>
          <w:lang w:bidi="ar-JO"/>
        </w:rPr>
        <w:t xml:space="preserve"> </w:t>
      </w:r>
      <w:r w:rsidRPr="00C261A8">
        <w:rPr>
          <w:rFonts w:ascii="Simplified Arabic" w:hAnsi="Simplified Arabic" w:cs="Sultan normal"/>
          <w:sz w:val="24"/>
          <w:szCs w:val="24"/>
          <w:rtl/>
          <w:lang w:bidi="ar-JO"/>
        </w:rPr>
        <w:t xml:space="preserve">وثائق أو أوراق من محتويات الملفات أو ملفات بكاملها من المنوي إتلافها إلى الجهات المختصة </w:t>
      </w:r>
      <w:r w:rsidRPr="00C261A8">
        <w:rPr>
          <w:rFonts w:ascii="Simplified Arabic" w:hAnsi="Simplified Arabic" w:cs="Sultan normal" w:hint="cs"/>
          <w:sz w:val="24"/>
          <w:szCs w:val="24"/>
          <w:rtl/>
          <w:lang w:bidi="ar-JO"/>
        </w:rPr>
        <w:t xml:space="preserve">داخل الجامعة </w:t>
      </w:r>
      <w:r w:rsidRPr="00C261A8">
        <w:rPr>
          <w:rFonts w:ascii="Simplified Arabic" w:hAnsi="Simplified Arabic" w:cs="Sultan normal"/>
          <w:sz w:val="24"/>
          <w:szCs w:val="24"/>
          <w:rtl/>
          <w:lang w:bidi="ar-JO"/>
        </w:rPr>
        <w:t>لأغراض التوثيق قبل اتخاذه قرار إتلاف تلك المحتويات.</w:t>
      </w:r>
    </w:p>
    <w:p w:rsidR="00C261A8" w:rsidRPr="00C261A8" w:rsidRDefault="00C261A8" w:rsidP="00C261A8">
      <w:pPr>
        <w:jc w:val="both"/>
        <w:rPr>
          <w:rFonts w:asciiTheme="majorBidi" w:hAnsiTheme="majorBidi" w:cstheme="majorBidi"/>
          <w:b/>
          <w:bCs/>
          <w:sz w:val="24"/>
          <w:szCs w:val="24"/>
          <w:rtl/>
        </w:rPr>
      </w:pPr>
      <w:proofErr w:type="gramStart"/>
      <w:r w:rsidRPr="00C261A8">
        <w:rPr>
          <w:rFonts w:ascii="Simplified Arabic" w:hAnsi="Simplified Arabic" w:cs="Sultan normal"/>
          <w:b/>
          <w:bCs/>
          <w:sz w:val="24"/>
          <w:szCs w:val="24"/>
          <w:rtl/>
          <w:lang w:bidi="ar-JO"/>
        </w:rPr>
        <w:t>المادة</w:t>
      </w:r>
      <w:proofErr w:type="gramEnd"/>
      <w:r w:rsidRPr="00C261A8">
        <w:rPr>
          <w:rFonts w:ascii="Simplified Arabic" w:hAnsi="Simplified Arabic" w:cs="Sultan normal"/>
          <w:b/>
          <w:bCs/>
          <w:sz w:val="24"/>
          <w:szCs w:val="24"/>
          <w:rtl/>
          <w:lang w:bidi="ar-JO"/>
        </w:rPr>
        <w:t xml:space="preserve"> (</w:t>
      </w:r>
      <w:r w:rsidRPr="00C261A8">
        <w:rPr>
          <w:rFonts w:ascii="Simplified Arabic" w:hAnsi="Simplified Arabic" w:cs="Sultan normal" w:hint="cs"/>
          <w:b/>
          <w:bCs/>
          <w:sz w:val="24"/>
          <w:szCs w:val="24"/>
          <w:rtl/>
          <w:lang w:bidi="ar-JO"/>
        </w:rPr>
        <w:t>12</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w:t>
      </w:r>
      <w:r w:rsidRPr="00C261A8">
        <w:rPr>
          <w:rFonts w:ascii="Simplified Arabic" w:hAnsi="Simplified Arabic" w:cs="Sultan normal" w:hint="cs"/>
          <w:sz w:val="24"/>
          <w:szCs w:val="24"/>
          <w:rtl/>
          <w:lang w:bidi="ar-JO"/>
        </w:rPr>
        <w:t>يجب على لجنة الإتلاف الفرعية مراعاة ما يلي قبل البت في موضوع الإتلاف:</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Theme="majorBidi" w:hAnsiTheme="majorBidi" w:cs="Times New Roman"/>
          <w:b/>
          <w:bCs/>
          <w:sz w:val="24"/>
          <w:szCs w:val="24"/>
          <w:rtl/>
        </w:rPr>
        <w:t>1</w:t>
      </w:r>
      <w:r w:rsidRPr="00C261A8">
        <w:rPr>
          <w:rFonts w:ascii="Simplified Arabic" w:hAnsi="Simplified Arabic" w:cs="Sultan normal"/>
          <w:sz w:val="24"/>
          <w:szCs w:val="24"/>
          <w:lang w:bidi="ar-JO"/>
        </w:rPr>
        <w:t>.</w:t>
      </w:r>
      <w:r w:rsidRPr="00C261A8">
        <w:rPr>
          <w:rFonts w:ascii="Simplified Arabic" w:hAnsi="Simplified Arabic" w:cs="Sultan normal"/>
          <w:sz w:val="24"/>
          <w:szCs w:val="24"/>
          <w:rtl/>
          <w:lang w:bidi="ar-JO"/>
        </w:rPr>
        <w:t xml:space="preserve"> أن تكون جميع المعلومات الضرورية عن العاملين الذين انتهت خدماتهم في الجامعة قد أ</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 xml:space="preserve">دُخلت في الحاسوب أو جرى تفريغها أو أرشفتها بالطرق المتاحة والتأكد من ذلك بموجب شهادة خطية من </w:t>
      </w:r>
      <w:r w:rsidRPr="00C261A8">
        <w:rPr>
          <w:rFonts w:ascii="Simplified Arabic" w:hAnsi="Simplified Arabic" w:cs="Sultan normal" w:hint="cs"/>
          <w:sz w:val="24"/>
          <w:szCs w:val="24"/>
          <w:rtl/>
          <w:lang w:bidi="ar-JO"/>
        </w:rPr>
        <w:t>الجهات ذات العلاقة</w:t>
      </w:r>
      <w:r w:rsidRPr="00C261A8">
        <w:rPr>
          <w:rFonts w:ascii="Simplified Arabic" w:hAnsi="Simplified Arabic" w:cs="Sultan normal"/>
          <w:sz w:val="24"/>
          <w:szCs w:val="24"/>
          <w:lang w:bidi="ar-JO"/>
        </w:rPr>
        <w:t>.</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 xml:space="preserve">2. </w:t>
      </w:r>
      <w:r w:rsidRPr="00C261A8">
        <w:rPr>
          <w:rFonts w:ascii="Simplified Arabic" w:hAnsi="Simplified Arabic" w:cs="Sultan normal"/>
          <w:sz w:val="24"/>
          <w:szCs w:val="24"/>
          <w:rtl/>
          <w:lang w:bidi="ar-JO"/>
        </w:rPr>
        <w:t xml:space="preserve">أن تكون جميع البيانات والمعلومات الضرورية عن </w:t>
      </w:r>
      <w:r w:rsidRPr="00C261A8">
        <w:rPr>
          <w:rFonts w:ascii="Simplified Arabic" w:hAnsi="Simplified Arabic" w:cs="Sultan normal" w:hint="cs"/>
          <w:sz w:val="24"/>
          <w:szCs w:val="24"/>
          <w:rtl/>
          <w:lang w:bidi="ar-JO"/>
        </w:rPr>
        <w:t>الطلبة</w:t>
      </w:r>
      <w:r w:rsidRPr="00C261A8">
        <w:rPr>
          <w:rFonts w:ascii="Simplified Arabic" w:hAnsi="Simplified Arabic" w:cs="Sultan normal"/>
          <w:sz w:val="24"/>
          <w:szCs w:val="24"/>
          <w:rtl/>
          <w:lang w:bidi="ar-JO"/>
        </w:rPr>
        <w:t xml:space="preserve"> الذين انتهت علاقاتهم في الجامعة لأي سبب قد أدُخلت في الحاسوب أو جرى تفريغها أو أرشفتها بالطرق المتاحة والتأكد من ذلك بموجب شهادة خطية من </w:t>
      </w:r>
      <w:r w:rsidRPr="00C261A8">
        <w:rPr>
          <w:rFonts w:ascii="Simplified Arabic" w:hAnsi="Simplified Arabic" w:cs="Sultan normal" w:hint="cs"/>
          <w:sz w:val="24"/>
          <w:szCs w:val="24"/>
          <w:rtl/>
          <w:lang w:bidi="ar-JO"/>
        </w:rPr>
        <w:t>الجهات ذات العلاقة</w:t>
      </w:r>
      <w:r w:rsidRPr="00C261A8">
        <w:rPr>
          <w:rFonts w:ascii="Simplified Arabic" w:hAnsi="Simplified Arabic" w:cs="Sultan normal"/>
          <w:sz w:val="24"/>
          <w:szCs w:val="24"/>
          <w:rtl/>
          <w:lang w:bidi="ar-JO"/>
        </w:rPr>
        <w:t>.</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t>3</w:t>
      </w:r>
      <w:r w:rsidRPr="00C261A8">
        <w:rPr>
          <w:rFonts w:ascii="Simplified Arabic" w:hAnsi="Simplified Arabic" w:cs="Sultan normal"/>
          <w:sz w:val="24"/>
          <w:szCs w:val="24"/>
          <w:lang w:bidi="ar-JO"/>
        </w:rPr>
        <w:t>.</w:t>
      </w:r>
      <w:proofErr w:type="gramStart"/>
      <w:r w:rsidRPr="00C261A8">
        <w:rPr>
          <w:rFonts w:ascii="Simplified Arabic" w:hAnsi="Simplified Arabic" w:cs="Sultan normal"/>
          <w:sz w:val="24"/>
          <w:szCs w:val="24"/>
          <w:rtl/>
          <w:lang w:bidi="ar-JO"/>
        </w:rPr>
        <w:t>عدم</w:t>
      </w:r>
      <w:proofErr w:type="gramEnd"/>
      <w:r w:rsidRPr="00C261A8">
        <w:rPr>
          <w:rFonts w:ascii="Simplified Arabic" w:hAnsi="Simplified Arabic" w:cs="Sultan normal"/>
          <w:sz w:val="24"/>
          <w:szCs w:val="24"/>
          <w:rtl/>
          <w:lang w:bidi="ar-JO"/>
        </w:rPr>
        <w:t xml:space="preserve"> إتلاف الوثائق والشهادات الخاصة بالعاملين ما داموا على رأس عملهم وكذلك الحال بالنسبة للوثائق الخاصة بالمراجعين من خارج الجامعة وعدم التصر</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ف بها إل</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ا وفقاً لأحكام هذه التعليمات</w:t>
      </w:r>
      <w:r w:rsidRPr="00C261A8">
        <w:rPr>
          <w:rFonts w:ascii="Simplified Arabic" w:hAnsi="Simplified Arabic" w:cs="Sultan normal"/>
          <w:sz w:val="24"/>
          <w:szCs w:val="24"/>
          <w:lang w:bidi="ar-JO"/>
        </w:rPr>
        <w:t>.</w:t>
      </w:r>
    </w:p>
    <w:p w:rsidR="00C261A8" w:rsidRPr="00C261A8" w:rsidRDefault="00C261A8" w:rsidP="00C261A8">
      <w:pPr>
        <w:ind w:left="713" w:hanging="142"/>
        <w:jc w:val="both"/>
        <w:rPr>
          <w:rFonts w:ascii="Simplified Arabic" w:hAnsi="Simplified Arabic" w:cs="Sultan normal"/>
          <w:sz w:val="24"/>
          <w:szCs w:val="24"/>
          <w:rtl/>
          <w:lang w:bidi="ar-JO"/>
        </w:rPr>
      </w:pPr>
      <w:r w:rsidRPr="00C261A8">
        <w:rPr>
          <w:rFonts w:ascii="Simplified Arabic" w:hAnsi="Simplified Arabic" w:cs="Sultan normal" w:hint="cs"/>
          <w:sz w:val="24"/>
          <w:szCs w:val="24"/>
          <w:rtl/>
          <w:lang w:bidi="ar-JO"/>
        </w:rPr>
        <w:lastRenderedPageBreak/>
        <w:t>4</w:t>
      </w:r>
      <w:r w:rsidRPr="00C261A8">
        <w:rPr>
          <w:rFonts w:ascii="Simplified Arabic" w:hAnsi="Simplified Arabic" w:cs="Sultan normal"/>
          <w:sz w:val="24"/>
          <w:szCs w:val="24"/>
          <w:rtl/>
          <w:lang w:bidi="ar-JO"/>
        </w:rPr>
        <w:t xml:space="preserve">.عدم إتلاف الملفات التي تحتوي على قضايا لا تزال قائمة أو </w:t>
      </w:r>
      <w:r w:rsidRPr="00C261A8">
        <w:rPr>
          <w:rFonts w:ascii="Simplified Arabic" w:hAnsi="Simplified Arabic" w:cs="Sultan normal" w:hint="cs"/>
          <w:sz w:val="24"/>
          <w:szCs w:val="24"/>
          <w:rtl/>
          <w:lang w:bidi="ar-JO"/>
        </w:rPr>
        <w:t xml:space="preserve">الملفات </w:t>
      </w:r>
      <w:r w:rsidRPr="00C261A8">
        <w:rPr>
          <w:rFonts w:ascii="Simplified Arabic" w:hAnsi="Simplified Arabic" w:cs="Sultan normal"/>
          <w:sz w:val="24"/>
          <w:szCs w:val="24"/>
          <w:rtl/>
          <w:lang w:bidi="ar-JO"/>
        </w:rPr>
        <w:t xml:space="preserve">التي نشأت حولها خلافات أو أقيمت بشأنها دعاوى قضائية أو قضايا تحكيم لم يبت بها </w:t>
      </w:r>
      <w:r w:rsidRPr="00C261A8">
        <w:rPr>
          <w:rFonts w:ascii="Simplified Arabic" w:hAnsi="Simplified Arabic" w:cs="Sultan normal" w:hint="cs"/>
          <w:sz w:val="24"/>
          <w:szCs w:val="24"/>
          <w:rtl/>
          <w:lang w:bidi="ar-JO"/>
        </w:rPr>
        <w:t>من</w:t>
      </w:r>
      <w:r w:rsidRPr="00C261A8">
        <w:rPr>
          <w:rFonts w:ascii="Simplified Arabic" w:hAnsi="Simplified Arabic" w:cs="Sultan normal"/>
          <w:sz w:val="24"/>
          <w:szCs w:val="24"/>
          <w:rtl/>
          <w:lang w:bidi="ar-JO"/>
        </w:rPr>
        <w:t xml:space="preserve"> المراجع المختصة.</w:t>
      </w:r>
    </w:p>
    <w:p w:rsidR="00C261A8" w:rsidRPr="00C261A8" w:rsidRDefault="00C261A8" w:rsidP="00C261A8">
      <w:pPr>
        <w:jc w:val="both"/>
        <w:rPr>
          <w:rFonts w:ascii="Simplified Arabic" w:hAnsi="Simplified Arabic" w:cs="Sultan normal"/>
          <w:b/>
          <w:bCs/>
          <w:sz w:val="24"/>
          <w:szCs w:val="24"/>
          <w:rtl/>
          <w:lang w:bidi="ar-JO"/>
        </w:rPr>
      </w:pPr>
    </w:p>
    <w:p w:rsidR="00C261A8" w:rsidRPr="00C261A8" w:rsidRDefault="00C261A8" w:rsidP="00C261A8">
      <w:pPr>
        <w:ind w:left="1138" w:hanging="1138"/>
        <w:jc w:val="lowKashida"/>
        <w:rPr>
          <w:rFonts w:asciiTheme="majorBidi" w:hAnsiTheme="majorBidi" w:cs="Times New Roman"/>
          <w:sz w:val="24"/>
          <w:szCs w:val="24"/>
          <w:rtl/>
        </w:rPr>
      </w:pPr>
      <w:r w:rsidRPr="00C261A8">
        <w:rPr>
          <w:rFonts w:ascii="Simplified Arabic" w:hAnsi="Simplified Arabic" w:cs="Sultan normal"/>
          <w:b/>
          <w:bCs/>
          <w:sz w:val="24"/>
          <w:szCs w:val="24"/>
          <w:rtl/>
          <w:lang w:bidi="ar-JO"/>
        </w:rPr>
        <w:t>المادة (</w:t>
      </w:r>
      <w:r w:rsidRPr="00C261A8">
        <w:rPr>
          <w:rFonts w:ascii="Simplified Arabic" w:hAnsi="Simplified Arabic" w:cs="Sultan normal" w:hint="cs"/>
          <w:b/>
          <w:bCs/>
          <w:sz w:val="24"/>
          <w:szCs w:val="24"/>
          <w:rtl/>
          <w:lang w:bidi="ar-JO"/>
        </w:rPr>
        <w:t>13</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ي</w:t>
      </w:r>
      <w:r w:rsidRPr="00C261A8">
        <w:rPr>
          <w:rFonts w:ascii="Simplified Arabic" w:hAnsi="Simplified Arabic" w:cs="Sultan normal" w:hint="cs"/>
          <w:sz w:val="24"/>
          <w:szCs w:val="24"/>
          <w:rtl/>
          <w:lang w:bidi="ar-JO"/>
        </w:rPr>
        <w:t>ُ</w:t>
      </w:r>
      <w:r w:rsidRPr="00C261A8">
        <w:rPr>
          <w:rFonts w:ascii="Simplified Arabic" w:hAnsi="Simplified Arabic" w:cs="Sultan normal"/>
          <w:sz w:val="24"/>
          <w:szCs w:val="24"/>
          <w:rtl/>
          <w:lang w:bidi="ar-JO"/>
        </w:rPr>
        <w:t xml:space="preserve">علن في صحيفة يومية واحدة على الأقل لمدة ثلاثة أيام متتالية </w:t>
      </w:r>
      <w:r w:rsidRPr="00C261A8">
        <w:rPr>
          <w:rFonts w:ascii="Simplified Arabic" w:hAnsi="Simplified Arabic" w:cs="Sultan normal" w:hint="cs"/>
          <w:sz w:val="24"/>
          <w:szCs w:val="24"/>
          <w:rtl/>
          <w:lang w:bidi="ar-JO"/>
        </w:rPr>
        <w:t xml:space="preserve">وعلى الموقع الإلكتروني للجامعة </w:t>
      </w:r>
      <w:r w:rsidRPr="00C261A8">
        <w:rPr>
          <w:rFonts w:ascii="Simplified Arabic" w:hAnsi="Simplified Arabic" w:cs="Sultan normal"/>
          <w:sz w:val="24"/>
          <w:szCs w:val="24"/>
          <w:rtl/>
          <w:lang w:bidi="ar-JO"/>
        </w:rPr>
        <w:t>عن قرار إتلاف الوثائق الخاصة بالعاملين الذين انتهت خدماتهم في الجامعة</w:t>
      </w:r>
      <w:r w:rsidRPr="00C261A8">
        <w:rPr>
          <w:rFonts w:ascii="Simplified Arabic" w:hAnsi="Simplified Arabic" w:cs="Sultan normal" w:hint="cs"/>
          <w:sz w:val="24"/>
          <w:szCs w:val="24"/>
          <w:rtl/>
          <w:lang w:bidi="ar-JO"/>
        </w:rPr>
        <w:t xml:space="preserve"> أو الطلبة الذين انتهت دراستهم فيها</w:t>
      </w:r>
      <w:r w:rsidRPr="00C261A8">
        <w:rPr>
          <w:rFonts w:ascii="Simplified Arabic" w:hAnsi="Simplified Arabic" w:cs="Sultan normal"/>
          <w:sz w:val="24"/>
          <w:szCs w:val="24"/>
          <w:rtl/>
          <w:lang w:bidi="ar-JO"/>
        </w:rPr>
        <w:t xml:space="preserve"> أو أي وثائق أخرى تتعلق بالمواطنين والمؤسسات والشركات، وإعطاء أصحابها الحق في استردادها خلال مدة تحدد في الإعلان، لا تقل عن ثلاثين يوماً من تاريخ نشر الإعلان</w:t>
      </w:r>
      <w:r w:rsidRPr="00C261A8">
        <w:rPr>
          <w:rFonts w:asciiTheme="majorBidi" w:hAnsiTheme="majorBidi" w:cs="Times New Roman"/>
          <w:sz w:val="24"/>
          <w:szCs w:val="24"/>
          <w:rtl/>
        </w:rPr>
        <w:t>.</w:t>
      </w:r>
    </w:p>
    <w:p w:rsidR="00C261A8" w:rsidRPr="00C261A8" w:rsidRDefault="00C261A8" w:rsidP="00C261A8">
      <w:pPr>
        <w:jc w:val="both"/>
        <w:rPr>
          <w:rFonts w:asciiTheme="majorBidi" w:hAnsiTheme="majorBidi" w:cs="Times New Roman"/>
          <w:sz w:val="24"/>
          <w:szCs w:val="24"/>
          <w:rtl/>
        </w:rPr>
      </w:pPr>
    </w:p>
    <w:p w:rsidR="00C261A8" w:rsidRPr="00C261A8" w:rsidRDefault="00C261A8" w:rsidP="00C261A8">
      <w:pPr>
        <w:ind w:left="1138" w:hanging="1138"/>
        <w:jc w:val="lowKashida"/>
        <w:rPr>
          <w:rFonts w:ascii="Simplified Arabic" w:hAnsi="Simplified Arabic" w:cs="Sultan normal"/>
          <w:sz w:val="24"/>
          <w:szCs w:val="24"/>
          <w:rtl/>
          <w:lang w:bidi="ar-JO"/>
        </w:rPr>
      </w:pPr>
      <w:proofErr w:type="gramStart"/>
      <w:r w:rsidRPr="00C261A8">
        <w:rPr>
          <w:rFonts w:ascii="Simplified Arabic" w:hAnsi="Simplified Arabic" w:cs="Sultan normal"/>
          <w:b/>
          <w:bCs/>
          <w:sz w:val="24"/>
          <w:szCs w:val="24"/>
          <w:rtl/>
          <w:lang w:bidi="ar-JO"/>
        </w:rPr>
        <w:t>المادة</w:t>
      </w:r>
      <w:proofErr w:type="gramEnd"/>
      <w:r w:rsidRPr="00C261A8">
        <w:rPr>
          <w:rFonts w:ascii="Simplified Arabic" w:hAnsi="Simplified Arabic" w:cs="Sultan normal"/>
          <w:b/>
          <w:bCs/>
          <w:sz w:val="24"/>
          <w:szCs w:val="24"/>
          <w:rtl/>
          <w:lang w:bidi="ar-JO"/>
        </w:rPr>
        <w:t xml:space="preserve"> (</w:t>
      </w:r>
      <w:r w:rsidRPr="00C261A8">
        <w:rPr>
          <w:rFonts w:ascii="Simplified Arabic" w:hAnsi="Simplified Arabic" w:cs="Sultan normal" w:hint="cs"/>
          <w:b/>
          <w:bCs/>
          <w:sz w:val="24"/>
          <w:szCs w:val="24"/>
          <w:rtl/>
          <w:lang w:bidi="ar-JO"/>
        </w:rPr>
        <w:t>14</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تنظم لجنة الإتلاف</w:t>
      </w:r>
      <w:r w:rsidRPr="00C261A8">
        <w:rPr>
          <w:rFonts w:ascii="Simplified Arabic" w:hAnsi="Simplified Arabic" w:cs="Sultan normal" w:hint="cs"/>
          <w:sz w:val="24"/>
          <w:szCs w:val="24"/>
          <w:rtl/>
          <w:lang w:bidi="ar-JO"/>
        </w:rPr>
        <w:t xml:space="preserve"> الفرعية</w:t>
      </w:r>
      <w:r w:rsidRPr="00C261A8">
        <w:rPr>
          <w:rFonts w:ascii="Simplified Arabic" w:hAnsi="Simplified Arabic" w:cs="Sultan normal"/>
          <w:sz w:val="24"/>
          <w:szCs w:val="24"/>
          <w:rtl/>
          <w:lang w:bidi="ar-JO"/>
        </w:rPr>
        <w:t xml:space="preserve"> محضر إتلاف من خمس نسخ على الأقل، يتضمن تفصيلات عن الملفات أو الوثائق التي تم إتلافها وتوزع نسخ من المحضر </w:t>
      </w:r>
      <w:r w:rsidRPr="00C261A8">
        <w:rPr>
          <w:rFonts w:ascii="Simplified Arabic" w:hAnsi="Simplified Arabic" w:cs="Sultan normal" w:hint="cs"/>
          <w:sz w:val="24"/>
          <w:szCs w:val="24"/>
          <w:rtl/>
          <w:lang w:bidi="ar-JO"/>
        </w:rPr>
        <w:t>إلى الجهات المعنية</w:t>
      </w:r>
      <w:r w:rsidRPr="00C261A8">
        <w:rPr>
          <w:rFonts w:ascii="Simplified Arabic" w:hAnsi="Simplified Arabic" w:cs="Sultan normal"/>
          <w:sz w:val="24"/>
          <w:szCs w:val="24"/>
          <w:rtl/>
          <w:lang w:bidi="ar-JO"/>
        </w:rPr>
        <w:t xml:space="preserve"> من خلال إدارة الجامعة.</w:t>
      </w:r>
    </w:p>
    <w:p w:rsidR="00C261A8" w:rsidRPr="00C261A8" w:rsidRDefault="00C261A8" w:rsidP="00C261A8">
      <w:pPr>
        <w:jc w:val="both"/>
        <w:rPr>
          <w:rFonts w:asciiTheme="majorBidi" w:hAnsiTheme="majorBidi" w:cstheme="majorBidi"/>
          <w:b/>
          <w:bCs/>
          <w:sz w:val="24"/>
          <w:szCs w:val="24"/>
          <w:rtl/>
        </w:rPr>
      </w:pPr>
    </w:p>
    <w:p w:rsidR="00C261A8" w:rsidRPr="00C261A8" w:rsidRDefault="00C261A8" w:rsidP="00C261A8">
      <w:pPr>
        <w:ind w:left="1138" w:hanging="1138"/>
        <w:jc w:val="lowKashida"/>
        <w:rPr>
          <w:rFonts w:ascii="Simplified Arabic" w:hAnsi="Simplified Arabic" w:cs="Sultan normal"/>
          <w:sz w:val="24"/>
          <w:szCs w:val="24"/>
          <w:rtl/>
          <w:lang w:bidi="ar-JO"/>
        </w:rPr>
      </w:pPr>
      <w:proofErr w:type="gramStart"/>
      <w:r w:rsidRPr="00C261A8">
        <w:rPr>
          <w:rFonts w:ascii="Simplified Arabic" w:hAnsi="Simplified Arabic" w:cs="Sultan normal"/>
          <w:b/>
          <w:bCs/>
          <w:sz w:val="24"/>
          <w:szCs w:val="24"/>
          <w:rtl/>
          <w:lang w:bidi="ar-JO"/>
        </w:rPr>
        <w:t>المادة</w:t>
      </w:r>
      <w:proofErr w:type="gramEnd"/>
      <w:r w:rsidRPr="00C261A8">
        <w:rPr>
          <w:rFonts w:ascii="Simplified Arabic" w:hAnsi="Simplified Arabic" w:cs="Sultan normal"/>
          <w:b/>
          <w:bCs/>
          <w:sz w:val="24"/>
          <w:szCs w:val="24"/>
          <w:rtl/>
          <w:lang w:bidi="ar-JO"/>
        </w:rPr>
        <w:t xml:space="preserve"> (</w:t>
      </w:r>
      <w:r w:rsidRPr="00C261A8">
        <w:rPr>
          <w:rFonts w:ascii="Simplified Arabic" w:hAnsi="Simplified Arabic" w:cs="Sultan normal" w:hint="cs"/>
          <w:b/>
          <w:bCs/>
          <w:sz w:val="24"/>
          <w:szCs w:val="24"/>
          <w:rtl/>
          <w:lang w:bidi="ar-JO"/>
        </w:rPr>
        <w:t>15</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تُلغى تعليمات إتلاف محتويات الملفات والسجلات القديمة في جامعة آل البيت</w:t>
      </w:r>
      <w:r w:rsidRPr="00C261A8">
        <w:rPr>
          <w:rFonts w:ascii="Simplified Arabic" w:hAnsi="Simplified Arabic" w:cs="Sultan normal" w:hint="cs"/>
          <w:sz w:val="24"/>
          <w:szCs w:val="24"/>
          <w:rtl/>
          <w:lang w:bidi="ar-JO"/>
        </w:rPr>
        <w:t xml:space="preserve"> وتعديلاتها ال</w:t>
      </w:r>
      <w:r w:rsidRPr="00C261A8">
        <w:rPr>
          <w:rFonts w:ascii="Simplified Arabic" w:hAnsi="Simplified Arabic" w:cs="Sultan normal"/>
          <w:sz w:val="24"/>
          <w:szCs w:val="24"/>
          <w:rtl/>
          <w:lang w:bidi="ar-JO"/>
        </w:rPr>
        <w:t>صادرة عن مجلس الجامعة بموجب قراره رقم (16/2004/2005) تاريخ 12/9/2005.</w:t>
      </w:r>
    </w:p>
    <w:p w:rsidR="00C261A8" w:rsidRPr="00C261A8" w:rsidRDefault="00C261A8" w:rsidP="00C261A8">
      <w:pPr>
        <w:ind w:left="1138" w:hanging="1138"/>
        <w:jc w:val="lowKashida"/>
        <w:rPr>
          <w:rFonts w:ascii="Simplified Arabic" w:hAnsi="Simplified Arabic" w:cs="Sultan normal"/>
          <w:sz w:val="24"/>
          <w:szCs w:val="24"/>
          <w:rtl/>
          <w:lang w:bidi="ar-JO"/>
        </w:rPr>
      </w:pPr>
    </w:p>
    <w:p w:rsidR="00C261A8" w:rsidRPr="00C261A8" w:rsidRDefault="00C261A8" w:rsidP="00C261A8">
      <w:pPr>
        <w:jc w:val="both"/>
        <w:rPr>
          <w:rFonts w:ascii="Simplified Arabic" w:hAnsi="Simplified Arabic" w:cs="Sultan normal"/>
          <w:sz w:val="24"/>
          <w:szCs w:val="24"/>
          <w:rtl/>
        </w:rPr>
      </w:pPr>
      <w:proofErr w:type="gramStart"/>
      <w:r w:rsidRPr="00C261A8">
        <w:rPr>
          <w:rFonts w:ascii="Simplified Arabic" w:hAnsi="Simplified Arabic" w:cs="Sultan normal"/>
          <w:b/>
          <w:bCs/>
          <w:sz w:val="24"/>
          <w:szCs w:val="24"/>
          <w:rtl/>
          <w:lang w:bidi="ar-JO"/>
        </w:rPr>
        <w:t>المادة</w:t>
      </w:r>
      <w:proofErr w:type="gramEnd"/>
      <w:r w:rsidRPr="00C261A8">
        <w:rPr>
          <w:rFonts w:ascii="Simplified Arabic" w:hAnsi="Simplified Arabic" w:cs="Sultan normal"/>
          <w:b/>
          <w:bCs/>
          <w:sz w:val="24"/>
          <w:szCs w:val="24"/>
          <w:rtl/>
          <w:lang w:bidi="ar-JO"/>
        </w:rPr>
        <w:t xml:space="preserve"> (</w:t>
      </w:r>
      <w:r w:rsidRPr="00C261A8">
        <w:rPr>
          <w:rFonts w:ascii="Simplified Arabic" w:hAnsi="Simplified Arabic" w:cs="Sultan normal" w:hint="cs"/>
          <w:b/>
          <w:bCs/>
          <w:sz w:val="24"/>
          <w:szCs w:val="24"/>
          <w:rtl/>
          <w:lang w:bidi="ar-JO"/>
        </w:rPr>
        <w:t>16</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يبت مجلس الجامعة في الحالات التي لم يرد عليها نص في هذه التعليمات.</w:t>
      </w:r>
    </w:p>
    <w:p w:rsidR="00C261A8" w:rsidRPr="00C261A8" w:rsidRDefault="00C261A8" w:rsidP="00C261A8">
      <w:pPr>
        <w:jc w:val="both"/>
        <w:rPr>
          <w:rFonts w:ascii="Simplified Arabic" w:hAnsi="Simplified Arabic" w:cs="Sultan normal"/>
          <w:sz w:val="24"/>
          <w:szCs w:val="24"/>
          <w:rtl/>
        </w:rPr>
      </w:pPr>
    </w:p>
    <w:p w:rsidR="00C261A8" w:rsidRPr="00C261A8" w:rsidRDefault="00C261A8" w:rsidP="00C261A8">
      <w:pPr>
        <w:jc w:val="both"/>
        <w:rPr>
          <w:rFonts w:ascii="Simplified Arabic" w:hAnsi="Simplified Arabic" w:cs="Sultan normal"/>
          <w:sz w:val="24"/>
          <w:szCs w:val="24"/>
          <w:lang w:bidi="ar-JO"/>
        </w:rPr>
      </w:pPr>
      <w:r w:rsidRPr="00C261A8">
        <w:rPr>
          <w:rFonts w:ascii="Simplified Arabic" w:hAnsi="Simplified Arabic" w:cs="Sultan normal"/>
          <w:b/>
          <w:bCs/>
          <w:sz w:val="24"/>
          <w:szCs w:val="24"/>
          <w:rtl/>
          <w:lang w:bidi="ar-JO"/>
        </w:rPr>
        <w:t>المادة (</w:t>
      </w:r>
      <w:r w:rsidRPr="00C261A8">
        <w:rPr>
          <w:rFonts w:ascii="Simplified Arabic" w:hAnsi="Simplified Arabic" w:cs="Sultan normal" w:hint="cs"/>
          <w:b/>
          <w:bCs/>
          <w:sz w:val="24"/>
          <w:szCs w:val="24"/>
          <w:rtl/>
          <w:lang w:bidi="ar-JO"/>
        </w:rPr>
        <w:t>17</w:t>
      </w:r>
      <w:r w:rsidRPr="00C261A8">
        <w:rPr>
          <w:rFonts w:ascii="Simplified Arabic" w:hAnsi="Simplified Arabic" w:cs="Sultan normal"/>
          <w:b/>
          <w:bCs/>
          <w:sz w:val="24"/>
          <w:szCs w:val="24"/>
          <w:rtl/>
          <w:lang w:bidi="ar-JO"/>
        </w:rPr>
        <w:t>):</w:t>
      </w:r>
      <w:r w:rsidRPr="00C261A8">
        <w:rPr>
          <w:rFonts w:ascii="Simplified Arabic" w:hAnsi="Simplified Arabic" w:cs="Sultan normal"/>
          <w:sz w:val="24"/>
          <w:szCs w:val="24"/>
          <w:rtl/>
          <w:lang w:bidi="ar-JO"/>
        </w:rPr>
        <w:t xml:space="preserve"> رئيس الجامعة والعمداء والمدراء مكلفون بتنفيذ أحكام هذه التعليمات.</w:t>
      </w:r>
    </w:p>
    <w:p w:rsidR="00C81D72" w:rsidRPr="00C261A8" w:rsidRDefault="00C81D72" w:rsidP="00C261A8">
      <w:pPr>
        <w:rPr>
          <w:sz w:val="24"/>
          <w:szCs w:val="24"/>
        </w:rPr>
      </w:pPr>
    </w:p>
    <w:sectPr w:rsidR="00C81D72" w:rsidRPr="00C261A8" w:rsidSect="005657AA">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0B0" w:rsidRDefault="00DF30B0" w:rsidP="00F33429">
      <w:pPr>
        <w:spacing w:after="0" w:line="240" w:lineRule="auto"/>
      </w:pPr>
      <w:r>
        <w:separator/>
      </w:r>
    </w:p>
  </w:endnote>
  <w:endnote w:type="continuationSeparator" w:id="0">
    <w:p w:rsidR="00DF30B0" w:rsidRDefault="00DF30B0"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abic Typesetting">
    <w:panose1 w:val="03020402040406030203"/>
    <w:charset w:val="00"/>
    <w:family w:val="script"/>
    <w:pitch w:val="variable"/>
    <w:sig w:usb0="80002007" w:usb1="80000000" w:usb2="00000008" w:usb3="00000000" w:csb0="000000D3" w:csb1="00000000"/>
  </w:font>
  <w:font w:name="Al-Mohanad">
    <w:panose1 w:val="00000000000000000000"/>
    <w:charset w:val="00"/>
    <w:family w:val="roman"/>
    <w:pitch w:val="variable"/>
    <w:sig w:usb0="00002007" w:usb1="00000000" w:usb2="00000008" w:usb3="00000000" w:csb0="0000005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ultan normal">
    <w:altName w:val="Arial"/>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Mohanad Bold">
    <w:altName w:val="Times New Roman"/>
    <w:panose1 w:val="02060603050605020204"/>
    <w:charset w:val="00"/>
    <w:family w:val="roman"/>
    <w:pitch w:val="variable"/>
    <w:sig w:usb0="00002007" w:usb1="00000000" w:usb2="00000008" w:usb3="00000000" w:csb0="00000051" w:csb1="00000000"/>
  </w:font>
  <w:font w:name="DengXian">
    <w:altName w:val="等线"/>
    <w:charset w:val="86"/>
    <w:family w:val="auto"/>
    <w:pitch w:val="variable"/>
    <w:sig w:usb0="A00002BF" w:usb1="38CF7CFA" w:usb2="00000016" w:usb3="00000000" w:csb0="0004000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C261A8" w:rsidRPr="00C261A8">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0B0" w:rsidRDefault="00DF30B0" w:rsidP="00F33429">
      <w:pPr>
        <w:spacing w:after="0" w:line="240" w:lineRule="auto"/>
      </w:pPr>
      <w:r>
        <w:separator/>
      </w:r>
    </w:p>
  </w:footnote>
  <w:footnote w:type="continuationSeparator" w:id="0">
    <w:p w:rsidR="00DF30B0" w:rsidRDefault="00DF30B0"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582B1CEC" wp14:editId="09016BBF">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168F21FB" wp14:editId="0C17586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76A62B92" wp14:editId="5FE271EE">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01084F72"/>
    <w:multiLevelType w:val="hybridMultilevel"/>
    <w:tmpl w:val="2EACE30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14860AC"/>
    <w:multiLevelType w:val="hybridMultilevel"/>
    <w:tmpl w:val="F3DA8B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1B6482"/>
    <w:multiLevelType w:val="hybridMultilevel"/>
    <w:tmpl w:val="CFD829E8"/>
    <w:lvl w:ilvl="0" w:tplc="24924438">
      <w:start w:val="1"/>
      <w:numFmt w:val="arabicAbjad"/>
      <w:lvlText w:val="%1."/>
      <w:lvlJc w:val="left"/>
      <w:pPr>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057462D6"/>
    <w:multiLevelType w:val="hybridMultilevel"/>
    <w:tmpl w:val="DB90D408"/>
    <w:lvl w:ilvl="0" w:tplc="8294C8E4">
      <w:start w:val="1"/>
      <w:numFmt w:val="arabicAlpha"/>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6F5B6E"/>
    <w:multiLevelType w:val="hybridMultilevel"/>
    <w:tmpl w:val="F7A0704E"/>
    <w:lvl w:ilvl="0" w:tplc="E72AF7D6">
      <w:start w:val="1"/>
      <w:numFmt w:val="arabicAlpha"/>
      <w:lvlText w:val="%1."/>
      <w:lvlJc w:val="left"/>
      <w:pPr>
        <w:ind w:left="810" w:hanging="360"/>
      </w:pPr>
      <w:rPr>
        <w:rFonts w:ascii="Arabic Typesetting" w:eastAsia="Times New Roman" w:hAnsi="Arabic Typesetting" w:cs="Al-Mohanad"/>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9E2FD6"/>
    <w:multiLevelType w:val="hybridMultilevel"/>
    <w:tmpl w:val="0AA23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17048A"/>
    <w:multiLevelType w:val="hybridMultilevel"/>
    <w:tmpl w:val="C5085F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142874D9"/>
    <w:multiLevelType w:val="hybridMultilevel"/>
    <w:tmpl w:val="9E56C270"/>
    <w:lvl w:ilvl="0" w:tplc="0409000F">
      <w:start w:val="1"/>
      <w:numFmt w:val="decimal"/>
      <w:lvlText w:val="%1."/>
      <w:lvlJc w:val="left"/>
      <w:pPr>
        <w:ind w:left="720" w:hanging="360"/>
      </w:pPr>
    </w:lvl>
    <w:lvl w:ilvl="1" w:tplc="F4AC0E24">
      <w:start w:val="1"/>
      <w:numFmt w:val="arabicAbjad"/>
      <w:lvlText w:val="%2-"/>
      <w:lvlJc w:val="center"/>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8D737D0"/>
    <w:multiLevelType w:val="multilevel"/>
    <w:tmpl w:val="B1E429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D532CAD"/>
    <w:multiLevelType w:val="hybridMultilevel"/>
    <w:tmpl w:val="C1289E34"/>
    <w:lvl w:ilvl="0" w:tplc="C6BED8FC">
      <w:start w:val="7"/>
      <w:numFmt w:val="arabicAlpha"/>
      <w:lvlText w:val="%1."/>
      <w:lvlJc w:val="left"/>
      <w:pPr>
        <w:ind w:left="720" w:hanging="360"/>
      </w:pPr>
      <w:rPr>
        <w:rFonts w:ascii="Arabic Typesetting" w:hAnsi="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F85668"/>
    <w:multiLevelType w:val="hybridMultilevel"/>
    <w:tmpl w:val="2880454C"/>
    <w:lvl w:ilvl="0" w:tplc="04090003">
      <w:start w:val="1"/>
      <w:numFmt w:val="bullet"/>
      <w:lvlText w:val="o"/>
      <w:lvlJc w:val="left"/>
      <w:pPr>
        <w:ind w:left="1429"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F257C83"/>
    <w:multiLevelType w:val="hybridMultilevel"/>
    <w:tmpl w:val="F5D810A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1FC629E7"/>
    <w:multiLevelType w:val="hybridMultilevel"/>
    <w:tmpl w:val="4AB8034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17B2E78"/>
    <w:multiLevelType w:val="hybridMultilevel"/>
    <w:tmpl w:val="D89453D6"/>
    <w:lvl w:ilvl="0" w:tplc="6A06E050">
      <w:start w:val="1"/>
      <w:numFmt w:val="bullet"/>
      <w:lvlText w:val=""/>
      <w:lvlJc w:val="left"/>
      <w:pPr>
        <w:ind w:left="720" w:hanging="360"/>
      </w:pPr>
      <w:rPr>
        <w:rFonts w:ascii="Symbol" w:eastAsia="Times New Roman" w:hAnsi="Symbol" w:cs="Sultan norm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26636451"/>
    <w:multiLevelType w:val="hybridMultilevel"/>
    <w:tmpl w:val="7CCC15F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6EC6AC1"/>
    <w:multiLevelType w:val="hybridMultilevel"/>
    <w:tmpl w:val="C96CB44E"/>
    <w:lvl w:ilvl="0" w:tplc="173A5A26">
      <w:start w:val="1"/>
      <w:numFmt w:val="decimal"/>
      <w:lvlText w:val="%1."/>
      <w:lvlJc w:val="left"/>
      <w:pPr>
        <w:ind w:left="1080" w:hanging="72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39512A"/>
    <w:multiLevelType w:val="hybridMultilevel"/>
    <w:tmpl w:val="92CC4336"/>
    <w:lvl w:ilvl="0" w:tplc="04090001">
      <w:start w:val="1"/>
      <w:numFmt w:val="bullet"/>
      <w:lvlText w:val=""/>
      <w:lvlJc w:val="left"/>
      <w:pPr>
        <w:ind w:left="720" w:hanging="360"/>
      </w:pPr>
      <w:rPr>
        <w:rFonts w:ascii="Symbol" w:hAnsi="Symbol" w:hint="default"/>
      </w:rPr>
    </w:lvl>
    <w:lvl w:ilvl="1" w:tplc="D6ECAC60">
      <w:start w:val="1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451580"/>
    <w:multiLevelType w:val="hybridMultilevel"/>
    <w:tmpl w:val="F0E4043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2CBA114F"/>
    <w:multiLevelType w:val="hybridMultilevel"/>
    <w:tmpl w:val="642413CC"/>
    <w:lvl w:ilvl="0" w:tplc="1B444EE0">
      <w:start w:val="1"/>
      <w:numFmt w:val="decimal"/>
      <w:lvlText w:val="%1-"/>
      <w:lvlJc w:val="left"/>
      <w:pPr>
        <w:ind w:left="720" w:hanging="360"/>
      </w:pPr>
    </w:lvl>
    <w:lvl w:ilvl="1" w:tplc="F4AC0E24">
      <w:start w:val="1"/>
      <w:numFmt w:val="arabicAbjad"/>
      <w:lvlText w:val="%2-"/>
      <w:lvlJc w:val="center"/>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nsid w:val="41163077"/>
    <w:multiLevelType w:val="hybridMultilevel"/>
    <w:tmpl w:val="293E8B28"/>
    <w:lvl w:ilvl="0" w:tplc="4030F1FA">
      <w:start w:val="1"/>
      <w:numFmt w:val="decimal"/>
      <w:lvlText w:val="%1."/>
      <w:lvlJc w:val="left"/>
      <w:pPr>
        <w:ind w:left="1429"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42D53199"/>
    <w:multiLevelType w:val="hybridMultilevel"/>
    <w:tmpl w:val="E6F86CC2"/>
    <w:lvl w:ilvl="0" w:tplc="1FF438A8">
      <w:start w:val="1"/>
      <w:numFmt w:val="arabicAlpha"/>
      <w:lvlText w:val="%1-"/>
      <w:lvlJc w:val="left"/>
      <w:pPr>
        <w:ind w:left="720" w:hanging="360"/>
      </w:pPr>
      <w:rPr>
        <w:rFonts w:eastAsiaTheme="minorHAnsi"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6A49CB"/>
    <w:multiLevelType w:val="hybridMultilevel"/>
    <w:tmpl w:val="80D28834"/>
    <w:lvl w:ilvl="0" w:tplc="D6ECAC6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4248F0"/>
    <w:multiLevelType w:val="hybridMultilevel"/>
    <w:tmpl w:val="067AB0AA"/>
    <w:lvl w:ilvl="0" w:tplc="13364B6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25C6B7F"/>
    <w:multiLevelType w:val="hybridMultilevel"/>
    <w:tmpl w:val="CA12C71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2B52D9F"/>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E55ADE"/>
    <w:multiLevelType w:val="hybridMultilevel"/>
    <w:tmpl w:val="C22CBB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532E4755"/>
    <w:multiLevelType w:val="hybridMultilevel"/>
    <w:tmpl w:val="CBC6ECEE"/>
    <w:lvl w:ilvl="0" w:tplc="6A06E050">
      <w:start w:val="1"/>
      <w:numFmt w:val="bullet"/>
      <w:lvlText w:val=""/>
      <w:lvlJc w:val="left"/>
      <w:pPr>
        <w:ind w:left="720" w:hanging="360"/>
      </w:pPr>
      <w:rPr>
        <w:rFonts w:ascii="Symbol" w:eastAsia="Times New Roman" w:hAnsi="Symbol" w:cs="Sultan norm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56802F82"/>
    <w:multiLevelType w:val="hybridMultilevel"/>
    <w:tmpl w:val="A830E11A"/>
    <w:lvl w:ilvl="0" w:tplc="04090003">
      <w:start w:val="1"/>
      <w:numFmt w:val="bullet"/>
      <w:lvlText w:val="o"/>
      <w:lvlJc w:val="left"/>
      <w:pPr>
        <w:ind w:left="1440" w:hanging="360"/>
      </w:pPr>
      <w:rPr>
        <w:rFonts w:ascii="Courier New" w:hAnsi="Courier New" w:cs="Courier New" w:hint="default"/>
        <w:color w:val="00206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570533B8"/>
    <w:multiLevelType w:val="hybridMultilevel"/>
    <w:tmpl w:val="CAF819CC"/>
    <w:lvl w:ilvl="0" w:tplc="F4AC0E24">
      <w:start w:val="1"/>
      <w:numFmt w:val="arabicAbjad"/>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7146DFF"/>
    <w:multiLevelType w:val="hybridMultilevel"/>
    <w:tmpl w:val="B852AD66"/>
    <w:lvl w:ilvl="0" w:tplc="0110FB1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57193117"/>
    <w:multiLevelType w:val="hybridMultilevel"/>
    <w:tmpl w:val="F36E8164"/>
    <w:lvl w:ilvl="0" w:tplc="F4AC0E24">
      <w:start w:val="1"/>
      <w:numFmt w:val="arabicAbjad"/>
      <w:lvlText w:val="%1-"/>
      <w:lvlJc w:val="center"/>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nsid w:val="60852704"/>
    <w:multiLevelType w:val="hybridMultilevel"/>
    <w:tmpl w:val="18B2C410"/>
    <w:lvl w:ilvl="0" w:tplc="04090001">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635ADD"/>
    <w:multiLevelType w:val="hybridMultilevel"/>
    <w:tmpl w:val="4858D360"/>
    <w:lvl w:ilvl="0" w:tplc="E3D4CD02">
      <w:start w:val="1"/>
      <w:numFmt w:val="arabicAlpha"/>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nsid w:val="6A267FE3"/>
    <w:multiLevelType w:val="hybridMultilevel"/>
    <w:tmpl w:val="41C21EE8"/>
    <w:lvl w:ilvl="0" w:tplc="EA7C3914">
      <w:start w:val="1"/>
      <w:numFmt w:val="decimal"/>
      <w:lvlText w:val="%1-"/>
      <w:lvlJc w:val="left"/>
      <w:pPr>
        <w:ind w:left="720" w:hanging="360"/>
      </w:pPr>
      <w:rPr>
        <w:rFonts w:ascii="Arabic Typesetting" w:hAnsi="Arabic Typesetting" w:cs="Arabic Typesetting"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8E42C4"/>
    <w:multiLevelType w:val="hybridMultilevel"/>
    <w:tmpl w:val="2328164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2200C12"/>
    <w:multiLevelType w:val="hybridMultilevel"/>
    <w:tmpl w:val="888A79E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72340F44"/>
    <w:multiLevelType w:val="hybridMultilevel"/>
    <w:tmpl w:val="34C02FA4"/>
    <w:lvl w:ilvl="0" w:tplc="04090001">
      <w:start w:val="1"/>
      <w:numFmt w:val="bullet"/>
      <w:lvlText w:val=""/>
      <w:lvlJc w:val="left"/>
      <w:pPr>
        <w:ind w:left="720" w:hanging="360"/>
      </w:pPr>
      <w:rPr>
        <w:rFonts w:ascii="Symbol" w:hAnsi="Symbol" w:hint="default"/>
      </w:rPr>
    </w:lvl>
    <w:lvl w:ilvl="1" w:tplc="10A02E92">
      <w:numFmt w:val="bullet"/>
      <w:lvlText w:val="•"/>
      <w:lvlJc w:val="left"/>
      <w:pPr>
        <w:ind w:left="1440" w:hanging="360"/>
      </w:pPr>
      <w:rPr>
        <w:rFonts w:ascii="Simplified Arabic" w:eastAsia="Times New Roman" w:hAnsi="Simplified Arabic" w:cs="Simplified Arabic"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nsid w:val="7791432C"/>
    <w:multiLevelType w:val="hybridMultilevel"/>
    <w:tmpl w:val="A47007F0"/>
    <w:lvl w:ilvl="0" w:tplc="F4506426">
      <w:start w:val="1"/>
      <w:numFmt w:val="arabicAbjad"/>
      <w:lvlText w:val="%1-"/>
      <w:lvlJc w:val="center"/>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7E7B11C3"/>
    <w:multiLevelType w:val="hybridMultilevel"/>
    <w:tmpl w:val="EDBE393E"/>
    <w:lvl w:ilvl="0" w:tplc="2E56F2BE">
      <w:start w:val="1"/>
      <w:numFmt w:val="arabicAbjad"/>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42"/>
  </w:num>
  <w:num w:numId="7">
    <w:abstractNumId w:val="37"/>
  </w:num>
  <w:num w:numId="8">
    <w:abstractNumId w:val="34"/>
  </w:num>
  <w:num w:numId="9">
    <w:abstractNumId w:val="4"/>
  </w:num>
  <w:num w:numId="10">
    <w:abstractNumId w:val="5"/>
  </w:num>
  <w:num w:numId="11">
    <w:abstractNumId w:val="27"/>
  </w:num>
  <w:num w:numId="12">
    <w:abstractNumId w:val="17"/>
  </w:num>
  <w:num w:numId="13">
    <w:abstractNumId w:val="11"/>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41"/>
  </w:num>
  <w:num w:numId="18">
    <w:abstractNumId w:val="33"/>
  </w:num>
  <w:num w:numId="19">
    <w:abstractNumId w:val="6"/>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24"/>
  </w:num>
  <w:num w:numId="46">
    <w:abstractNumId w:val="23"/>
  </w:num>
  <w:num w:numId="47">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014A"/>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657AA"/>
    <w:rsid w:val="005838E4"/>
    <w:rsid w:val="00587D30"/>
    <w:rsid w:val="00597635"/>
    <w:rsid w:val="005A1637"/>
    <w:rsid w:val="005A32D4"/>
    <w:rsid w:val="005A4CEA"/>
    <w:rsid w:val="005B76B1"/>
    <w:rsid w:val="005C2EED"/>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3B29"/>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7F2162"/>
    <w:rsid w:val="00815986"/>
    <w:rsid w:val="0082100D"/>
    <w:rsid w:val="00823C7D"/>
    <w:rsid w:val="008339D8"/>
    <w:rsid w:val="008561A8"/>
    <w:rsid w:val="00857C92"/>
    <w:rsid w:val="008676D9"/>
    <w:rsid w:val="0087096A"/>
    <w:rsid w:val="00873E28"/>
    <w:rsid w:val="00874881"/>
    <w:rsid w:val="0087670A"/>
    <w:rsid w:val="00886385"/>
    <w:rsid w:val="00896FBC"/>
    <w:rsid w:val="008A085E"/>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230D"/>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261A8"/>
    <w:rsid w:val="00C329F0"/>
    <w:rsid w:val="00C40FC8"/>
    <w:rsid w:val="00C4477E"/>
    <w:rsid w:val="00C44C42"/>
    <w:rsid w:val="00C45CAB"/>
    <w:rsid w:val="00C64E66"/>
    <w:rsid w:val="00C67394"/>
    <w:rsid w:val="00C70881"/>
    <w:rsid w:val="00C73FC8"/>
    <w:rsid w:val="00C81D72"/>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07321"/>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30B0"/>
    <w:rsid w:val="00DF5DA2"/>
    <w:rsid w:val="00E1791F"/>
    <w:rsid w:val="00E24201"/>
    <w:rsid w:val="00E26B1B"/>
    <w:rsid w:val="00E27347"/>
    <w:rsid w:val="00E30E8B"/>
    <w:rsid w:val="00E31E9E"/>
    <w:rsid w:val="00E439E7"/>
    <w:rsid w:val="00E51B07"/>
    <w:rsid w:val="00E60055"/>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 w:type="table" w:customStyle="1" w:styleId="TableGrid1">
    <w:name w:val="Table Grid1"/>
    <w:basedOn w:val="a1"/>
    <w:uiPriority w:val="39"/>
    <w:rsid w:val="00587D3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رأس صفحة1"/>
    <w:basedOn w:val="a"/>
    <w:link w:val="Chard"/>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d">
    <w:name w:val="رأس صفحة Char"/>
    <w:link w:val="11"/>
    <w:uiPriority w:val="99"/>
    <w:rsid w:val="00E60055"/>
    <w:rPr>
      <w:rFonts w:ascii="Times New Roman" w:eastAsia="Times New Roman" w:hAnsi="Times New Roman" w:cs="Times New Roman"/>
      <w:sz w:val="24"/>
      <w:szCs w:val="24"/>
    </w:rPr>
  </w:style>
  <w:style w:type="paragraph" w:customStyle="1" w:styleId="12">
    <w:name w:val="تذييل صفحة1"/>
    <w:basedOn w:val="a"/>
    <w:link w:val="Chare"/>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e">
    <w:name w:val="تذييل صفحة Char"/>
    <w:link w:val="12"/>
    <w:uiPriority w:val="99"/>
    <w:rsid w:val="00E60055"/>
    <w:rPr>
      <w:rFonts w:ascii="Times New Roman" w:eastAsia="Times New Roman" w:hAnsi="Times New Roman" w:cs="Times New Roman"/>
      <w:sz w:val="24"/>
      <w:szCs w:val="24"/>
    </w:rPr>
  </w:style>
  <w:style w:type="table" w:customStyle="1" w:styleId="13">
    <w:name w:val="تظليل فاتح1"/>
    <w:basedOn w:val="a1"/>
    <w:uiPriority w:val="60"/>
    <w:rsid w:val="00E6005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a1"/>
    <w:uiPriority w:val="62"/>
    <w:rsid w:val="00E60055"/>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جدول1"/>
    <w:basedOn w:val="a1"/>
    <w:next w:val="ae"/>
    <w:uiPriority w:val="59"/>
    <w:rsid w:val="00E6005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uiPriority w:val="20"/>
    <w:qFormat/>
    <w:rsid w:val="00E6005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 w:type="table" w:customStyle="1" w:styleId="TableGrid1">
    <w:name w:val="Table Grid1"/>
    <w:basedOn w:val="a1"/>
    <w:uiPriority w:val="39"/>
    <w:rsid w:val="00587D30"/>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رأس صفحة1"/>
    <w:basedOn w:val="a"/>
    <w:link w:val="Chard"/>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d">
    <w:name w:val="رأس صفحة Char"/>
    <w:link w:val="11"/>
    <w:uiPriority w:val="99"/>
    <w:rsid w:val="00E60055"/>
    <w:rPr>
      <w:rFonts w:ascii="Times New Roman" w:eastAsia="Times New Roman" w:hAnsi="Times New Roman" w:cs="Times New Roman"/>
      <w:sz w:val="24"/>
      <w:szCs w:val="24"/>
    </w:rPr>
  </w:style>
  <w:style w:type="paragraph" w:customStyle="1" w:styleId="12">
    <w:name w:val="تذييل صفحة1"/>
    <w:basedOn w:val="a"/>
    <w:link w:val="Chare"/>
    <w:uiPriority w:val="99"/>
    <w:unhideWhenUsed/>
    <w:rsid w:val="00E6005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e">
    <w:name w:val="تذييل صفحة Char"/>
    <w:link w:val="12"/>
    <w:uiPriority w:val="99"/>
    <w:rsid w:val="00E60055"/>
    <w:rPr>
      <w:rFonts w:ascii="Times New Roman" w:eastAsia="Times New Roman" w:hAnsi="Times New Roman" w:cs="Times New Roman"/>
      <w:sz w:val="24"/>
      <w:szCs w:val="24"/>
    </w:rPr>
  </w:style>
  <w:style w:type="table" w:customStyle="1" w:styleId="13">
    <w:name w:val="تظليل فاتح1"/>
    <w:basedOn w:val="a1"/>
    <w:uiPriority w:val="60"/>
    <w:rsid w:val="00E6005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a1"/>
    <w:uiPriority w:val="62"/>
    <w:rsid w:val="00E60055"/>
    <w:pPr>
      <w:spacing w:after="0" w:line="240" w:lineRule="auto"/>
    </w:pPr>
    <w:rPr>
      <w:rFonts w:ascii="Calibri" w:eastAsia="Calibri" w:hAnsi="Calibri" w:cs="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جدول1"/>
    <w:basedOn w:val="a1"/>
    <w:next w:val="ae"/>
    <w:uiPriority w:val="59"/>
    <w:rsid w:val="00E6005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mphasis"/>
    <w:basedOn w:val="a0"/>
    <w:uiPriority w:val="20"/>
    <w:qFormat/>
    <w:rsid w:val="00E600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12612165">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385484-89D8-46C7-AB6F-F6C66BDBB175}"/>
</file>

<file path=customXml/itemProps2.xml><?xml version="1.0" encoding="utf-8"?>
<ds:datastoreItem xmlns:ds="http://schemas.openxmlformats.org/officeDocument/2006/customXml" ds:itemID="{BA1BA1AB-FCD5-4963-B999-190C90FC5EE6}"/>
</file>

<file path=customXml/itemProps3.xml><?xml version="1.0" encoding="utf-8"?>
<ds:datastoreItem xmlns:ds="http://schemas.openxmlformats.org/officeDocument/2006/customXml" ds:itemID="{E3A01DC5-2583-4EE1-9A5E-F71E3D34C61E}"/>
</file>

<file path=customXml/itemProps4.xml><?xml version="1.0" encoding="utf-8"?>
<ds:datastoreItem xmlns:ds="http://schemas.openxmlformats.org/officeDocument/2006/customXml" ds:itemID="{1A6695DD-7260-48AD-B18B-D73EAAC3FAC6}"/>
</file>

<file path=docProps/app.xml><?xml version="1.0" encoding="utf-8"?>
<Properties xmlns="http://schemas.openxmlformats.org/officeDocument/2006/extended-properties" xmlns:vt="http://schemas.openxmlformats.org/officeDocument/2006/docPropsVTypes">
  <Template>Normal.dotm</Template>
  <TotalTime>1</TotalTime>
  <Pages>4</Pages>
  <Words>929</Words>
  <Characters>5301</Characters>
  <Application>Microsoft Office Word</Application>
  <DocSecurity>0</DocSecurity>
  <Lines>44</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2023-09-21T09:17:00Z</dcterms:created>
  <dcterms:modified xsi:type="dcterms:W3CDTF">2023-09-21T09:17:00Z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