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027F" w:rsidRDefault="000E027F" w:rsidP="000E027F">
      <w:pPr>
        <w:pBdr>
          <w:bottom w:val="thickThinSmallGap" w:sz="24" w:space="1" w:color="auto"/>
        </w:pBdr>
        <w:ind w:right="360"/>
        <w:jc w:val="center"/>
        <w:rPr>
          <w:rFonts w:ascii="Simplified Arabic" w:hAnsi="Simplified Arabic" w:cs="Simplified Arabic"/>
          <w:b/>
          <w:bCs/>
          <w:color w:val="000000"/>
          <w:sz w:val="28"/>
          <w:szCs w:val="28"/>
          <w:lang w:bidi="ar-JO"/>
        </w:rPr>
      </w:pPr>
      <w:bookmarkStart w:id="0" w:name="_GoBack"/>
      <w:bookmarkEnd w:id="0"/>
      <w:r>
        <w:rPr>
          <w:rFonts w:ascii="Simplified Arabic" w:hAnsi="Simplified Arabic" w:cs="Simplified Arabic"/>
          <w:b/>
          <w:bCs/>
          <w:color w:val="000000"/>
          <w:sz w:val="28"/>
          <w:szCs w:val="28"/>
          <w:rtl/>
          <w:lang w:bidi="ar-JO"/>
        </w:rPr>
        <w:t>تعليمات التدريب الميداني لطلبة البكالوريوس في جامعة آل البيت</w:t>
      </w:r>
    </w:p>
    <w:p w:rsidR="000E027F" w:rsidRDefault="000E027F" w:rsidP="000E027F">
      <w:pPr>
        <w:spacing w:before="240"/>
        <w:ind w:left="360" w:hanging="329"/>
        <w:contextualSpacing/>
        <w:jc w:val="both"/>
        <w:rPr>
          <w:rFonts w:ascii="Simplified Arabic" w:hAnsi="Simplified Arabic" w:cs="Simplified Arabic"/>
          <w:b/>
          <w:bCs/>
          <w:color w:val="000000"/>
          <w:sz w:val="28"/>
          <w:szCs w:val="28"/>
          <w:rtl/>
          <w:lang w:bidi="ar-JO"/>
        </w:rPr>
      </w:pPr>
    </w:p>
    <w:p w:rsidR="000E027F" w:rsidRDefault="000E027F" w:rsidP="000E027F">
      <w:pPr>
        <w:spacing w:before="240"/>
        <w:ind w:left="1196" w:hanging="1165"/>
        <w:contextualSpacing/>
        <w:jc w:val="both"/>
        <w:rPr>
          <w:rFonts w:ascii="Simplified Arabic" w:hAnsi="Simplified Arabic" w:cs="Simplified Arabic"/>
          <w:color w:val="000000"/>
          <w:sz w:val="28"/>
          <w:szCs w:val="28"/>
          <w:lang w:bidi="ar-JO"/>
        </w:rPr>
      </w:pPr>
      <w:r>
        <w:rPr>
          <w:rFonts w:ascii="Simplified Arabic" w:hAnsi="Simplified Arabic" w:cs="Simplified Arabic"/>
          <w:b/>
          <w:bCs/>
          <w:color w:val="000000"/>
          <w:sz w:val="28"/>
          <w:szCs w:val="28"/>
          <w:rtl/>
          <w:lang w:bidi="ar-JO"/>
        </w:rPr>
        <w:t>المادة (1):</w:t>
      </w:r>
      <w:r>
        <w:rPr>
          <w:rFonts w:ascii="Simplified Arabic" w:hAnsi="Simplified Arabic" w:cs="Simplified Arabic"/>
          <w:color w:val="000000"/>
          <w:sz w:val="28"/>
          <w:szCs w:val="28"/>
          <w:rtl/>
          <w:lang w:bidi="ar-JO"/>
        </w:rPr>
        <w:t xml:space="preserve"> تسمى هذه التعليمات "تعليمات التدريب الميداني لطلبة مرحلة البكالوريوس في جامعة آل البيت" الصادرة عن مجلس العمداء استناداً لأحكام المادة (3) من نظام منح الدرجات العلمية والشهادات في جامعة آل البيت، ويعمل بها من تاريخ إقرارها من مجلس العمداء.</w:t>
      </w:r>
    </w:p>
    <w:p w:rsidR="000E027F" w:rsidRDefault="000E027F" w:rsidP="000E027F">
      <w:pPr>
        <w:ind w:left="1106" w:hanging="1075"/>
        <w:contextualSpacing/>
        <w:jc w:val="both"/>
        <w:rPr>
          <w:rFonts w:ascii="Simplified Arabic" w:hAnsi="Simplified Arabic" w:cs="Simplified Arabic"/>
          <w:color w:val="000000"/>
          <w:sz w:val="28"/>
          <w:szCs w:val="28"/>
          <w:rtl/>
          <w:lang w:bidi="ar-JO"/>
        </w:rPr>
      </w:pPr>
      <w:r>
        <w:rPr>
          <w:rFonts w:ascii="Simplified Arabic" w:hAnsi="Simplified Arabic" w:cs="Simplified Arabic"/>
          <w:b/>
          <w:bCs/>
          <w:color w:val="000000"/>
          <w:sz w:val="28"/>
          <w:szCs w:val="28"/>
          <w:rtl/>
          <w:lang w:bidi="ar-JO"/>
        </w:rPr>
        <w:t>المادة (2):</w:t>
      </w:r>
      <w:r>
        <w:rPr>
          <w:rFonts w:ascii="Simplified Arabic" w:hAnsi="Simplified Arabic" w:cs="Simplified Arabic"/>
          <w:color w:val="000000"/>
          <w:sz w:val="28"/>
          <w:szCs w:val="28"/>
          <w:rtl/>
          <w:lang w:bidi="ar-JO"/>
        </w:rPr>
        <w:t xml:space="preserve"> يكون للكلمات والعبارات الآتية حيثما وردت في هذه التعليمات المعاني المخصصة لها ما لم تدل القرينة على غير ذلك .</w:t>
      </w:r>
    </w:p>
    <w:p w:rsidR="000E027F" w:rsidRDefault="000E027F" w:rsidP="000E027F">
      <w:pPr>
        <w:ind w:left="360" w:firstLine="656"/>
        <w:contextualSpacing/>
        <w:jc w:val="both"/>
        <w:rPr>
          <w:rFonts w:ascii="Simplified Arabic" w:hAnsi="Simplified Arabic" w:cs="Simplified Arabic"/>
          <w:color w:val="000000"/>
          <w:sz w:val="28"/>
          <w:szCs w:val="28"/>
          <w:rtl/>
          <w:lang w:bidi="ar-JO"/>
        </w:rPr>
      </w:pPr>
      <w:r>
        <w:rPr>
          <w:rFonts w:ascii="Simplified Arabic" w:hAnsi="Simplified Arabic" w:cs="Simplified Arabic"/>
          <w:color w:val="000000"/>
          <w:sz w:val="28"/>
          <w:szCs w:val="28"/>
          <w:rtl/>
          <w:lang w:bidi="ar-JO"/>
        </w:rPr>
        <w:t xml:space="preserve">الجامعة:  </w:t>
      </w:r>
      <w:r>
        <w:rPr>
          <w:rFonts w:ascii="Simplified Arabic" w:hAnsi="Simplified Arabic" w:cs="Simplified Arabic"/>
          <w:color w:val="000000"/>
          <w:sz w:val="28"/>
          <w:szCs w:val="28"/>
          <w:lang w:bidi="ar-JO"/>
        </w:rPr>
        <w:tab/>
      </w:r>
      <w:r>
        <w:rPr>
          <w:rFonts w:ascii="Simplified Arabic" w:hAnsi="Simplified Arabic" w:cs="Simplified Arabic"/>
          <w:color w:val="000000"/>
          <w:sz w:val="28"/>
          <w:szCs w:val="28"/>
          <w:lang w:bidi="ar-JO"/>
        </w:rPr>
        <w:tab/>
      </w:r>
      <w:r>
        <w:rPr>
          <w:rFonts w:ascii="Simplified Arabic" w:hAnsi="Simplified Arabic" w:cs="Simplified Arabic"/>
          <w:color w:val="000000"/>
          <w:sz w:val="28"/>
          <w:szCs w:val="28"/>
          <w:rtl/>
          <w:lang w:bidi="ar-JO"/>
        </w:rPr>
        <w:t>جامعه آل البيت.</w:t>
      </w:r>
    </w:p>
    <w:p w:rsidR="000E027F" w:rsidRDefault="000E027F" w:rsidP="000E027F">
      <w:pPr>
        <w:ind w:left="360" w:firstLine="656"/>
        <w:contextualSpacing/>
        <w:jc w:val="both"/>
        <w:rPr>
          <w:rFonts w:ascii="Simplified Arabic" w:hAnsi="Simplified Arabic" w:cs="Simplified Arabic"/>
          <w:color w:val="000000"/>
          <w:sz w:val="28"/>
          <w:szCs w:val="28"/>
          <w:rtl/>
          <w:lang w:bidi="ar-JO"/>
        </w:rPr>
      </w:pPr>
      <w:r>
        <w:rPr>
          <w:rFonts w:ascii="Simplified Arabic" w:hAnsi="Simplified Arabic" w:cs="Simplified Arabic"/>
          <w:color w:val="000000"/>
          <w:sz w:val="28"/>
          <w:szCs w:val="28"/>
          <w:rtl/>
          <w:lang w:bidi="ar-JO"/>
        </w:rPr>
        <w:t xml:space="preserve">الرئيس: </w:t>
      </w:r>
      <w:r>
        <w:rPr>
          <w:rFonts w:ascii="Simplified Arabic" w:hAnsi="Simplified Arabic" w:cs="Simplified Arabic"/>
          <w:color w:val="000000"/>
          <w:sz w:val="28"/>
          <w:szCs w:val="28"/>
          <w:lang w:bidi="ar-JO"/>
        </w:rPr>
        <w:tab/>
      </w:r>
      <w:r>
        <w:rPr>
          <w:rFonts w:ascii="Simplified Arabic" w:hAnsi="Simplified Arabic" w:cs="Simplified Arabic"/>
          <w:color w:val="000000"/>
          <w:sz w:val="28"/>
          <w:szCs w:val="28"/>
          <w:lang w:bidi="ar-JO"/>
        </w:rPr>
        <w:tab/>
      </w:r>
      <w:r>
        <w:rPr>
          <w:rFonts w:ascii="Simplified Arabic" w:hAnsi="Simplified Arabic" w:cs="Simplified Arabic"/>
          <w:color w:val="000000"/>
          <w:sz w:val="28"/>
          <w:szCs w:val="28"/>
          <w:rtl/>
          <w:lang w:bidi="ar-JO"/>
        </w:rPr>
        <w:t>رئيس الجامعة.</w:t>
      </w:r>
    </w:p>
    <w:p w:rsidR="000E027F" w:rsidRDefault="000E027F" w:rsidP="000E027F">
      <w:pPr>
        <w:ind w:left="360" w:firstLine="656"/>
        <w:contextualSpacing/>
        <w:jc w:val="both"/>
        <w:rPr>
          <w:rFonts w:ascii="Simplified Arabic" w:hAnsi="Simplified Arabic" w:cs="Simplified Arabic"/>
          <w:color w:val="000000"/>
          <w:sz w:val="28"/>
          <w:szCs w:val="28"/>
          <w:rtl/>
          <w:lang w:bidi="ar-JO"/>
        </w:rPr>
      </w:pPr>
      <w:r>
        <w:rPr>
          <w:rFonts w:ascii="Simplified Arabic" w:hAnsi="Simplified Arabic" w:cs="Simplified Arabic"/>
          <w:color w:val="000000"/>
          <w:sz w:val="28"/>
          <w:szCs w:val="28"/>
          <w:rtl/>
          <w:lang w:bidi="ar-JO"/>
        </w:rPr>
        <w:t>الكلية/ المعهد:</w:t>
      </w:r>
      <w:r>
        <w:rPr>
          <w:rFonts w:ascii="Simplified Arabic" w:hAnsi="Simplified Arabic" w:cs="Simplified Arabic"/>
          <w:color w:val="000000"/>
          <w:sz w:val="28"/>
          <w:szCs w:val="28"/>
          <w:lang w:bidi="ar-JO"/>
        </w:rPr>
        <w:tab/>
      </w:r>
      <w:r>
        <w:rPr>
          <w:rFonts w:ascii="Simplified Arabic" w:hAnsi="Simplified Arabic" w:cs="Simplified Arabic"/>
          <w:color w:val="000000"/>
          <w:sz w:val="28"/>
          <w:szCs w:val="28"/>
          <w:rtl/>
          <w:lang w:bidi="ar-JO"/>
        </w:rPr>
        <w:t>أي كلية أو معهد في الجامعة.</w:t>
      </w:r>
    </w:p>
    <w:p w:rsidR="000E027F" w:rsidRDefault="000E027F" w:rsidP="000E027F">
      <w:pPr>
        <w:ind w:left="360" w:firstLine="656"/>
        <w:contextualSpacing/>
        <w:jc w:val="both"/>
        <w:rPr>
          <w:rFonts w:ascii="Simplified Arabic" w:hAnsi="Simplified Arabic" w:cs="Simplified Arabic"/>
          <w:color w:val="000000"/>
          <w:sz w:val="28"/>
          <w:szCs w:val="28"/>
          <w:rtl/>
          <w:lang w:bidi="ar-JO"/>
        </w:rPr>
      </w:pPr>
      <w:r>
        <w:rPr>
          <w:rFonts w:ascii="Simplified Arabic" w:hAnsi="Simplified Arabic" w:cs="Simplified Arabic"/>
          <w:color w:val="000000"/>
          <w:sz w:val="28"/>
          <w:szCs w:val="28"/>
          <w:rtl/>
          <w:lang w:bidi="ar-JO"/>
        </w:rPr>
        <w:t xml:space="preserve">القسم: </w:t>
      </w:r>
      <w:r>
        <w:rPr>
          <w:rFonts w:ascii="Simplified Arabic" w:hAnsi="Simplified Arabic" w:cs="Simplified Arabic"/>
          <w:color w:val="000000"/>
          <w:sz w:val="28"/>
          <w:szCs w:val="28"/>
          <w:lang w:bidi="ar-JO"/>
        </w:rPr>
        <w:tab/>
      </w:r>
      <w:r>
        <w:rPr>
          <w:rFonts w:ascii="Simplified Arabic" w:hAnsi="Simplified Arabic" w:cs="Simplified Arabic"/>
          <w:color w:val="000000"/>
          <w:sz w:val="28"/>
          <w:szCs w:val="28"/>
          <w:lang w:bidi="ar-JO"/>
        </w:rPr>
        <w:tab/>
      </w:r>
      <w:r>
        <w:rPr>
          <w:rFonts w:ascii="Simplified Arabic" w:hAnsi="Simplified Arabic" w:cs="Simplified Arabic"/>
          <w:color w:val="000000"/>
          <w:sz w:val="28"/>
          <w:szCs w:val="28"/>
          <w:rtl/>
          <w:lang w:bidi="ar-JO"/>
        </w:rPr>
        <w:t xml:space="preserve">القسم الأكاديمي في الكلية المعنية. </w:t>
      </w:r>
    </w:p>
    <w:p w:rsidR="000E027F" w:rsidRDefault="000E027F" w:rsidP="000E027F">
      <w:pPr>
        <w:ind w:left="360" w:firstLine="656"/>
        <w:contextualSpacing/>
        <w:jc w:val="both"/>
        <w:rPr>
          <w:rFonts w:ascii="Simplified Arabic" w:hAnsi="Simplified Arabic" w:cs="Simplified Arabic"/>
          <w:color w:val="000000"/>
          <w:sz w:val="28"/>
          <w:szCs w:val="28"/>
          <w:rtl/>
          <w:lang w:bidi="ar-JO"/>
        </w:rPr>
      </w:pPr>
      <w:r>
        <w:rPr>
          <w:rFonts w:ascii="Simplified Arabic" w:hAnsi="Simplified Arabic" w:cs="Simplified Arabic"/>
          <w:color w:val="000000"/>
          <w:sz w:val="28"/>
          <w:szCs w:val="28"/>
          <w:rtl/>
          <w:lang w:bidi="ar-JO"/>
        </w:rPr>
        <w:t xml:space="preserve">اللجنة: </w:t>
      </w:r>
      <w:r>
        <w:rPr>
          <w:rFonts w:ascii="Simplified Arabic" w:hAnsi="Simplified Arabic" w:cs="Simplified Arabic"/>
          <w:color w:val="000000"/>
          <w:sz w:val="28"/>
          <w:szCs w:val="28"/>
          <w:lang w:bidi="ar-JO"/>
        </w:rPr>
        <w:tab/>
      </w:r>
      <w:r>
        <w:rPr>
          <w:rFonts w:ascii="Simplified Arabic" w:hAnsi="Simplified Arabic" w:cs="Simplified Arabic"/>
          <w:color w:val="000000"/>
          <w:sz w:val="28"/>
          <w:szCs w:val="28"/>
          <w:lang w:bidi="ar-JO"/>
        </w:rPr>
        <w:tab/>
      </w:r>
      <w:r>
        <w:rPr>
          <w:rFonts w:ascii="Simplified Arabic" w:hAnsi="Simplified Arabic" w:cs="Simplified Arabic"/>
          <w:color w:val="000000"/>
          <w:sz w:val="28"/>
          <w:szCs w:val="28"/>
          <w:rtl/>
          <w:lang w:bidi="ar-JO"/>
        </w:rPr>
        <w:t>لجنة التدريب الميداني في القسم.</w:t>
      </w:r>
    </w:p>
    <w:p w:rsidR="000E027F" w:rsidRDefault="000E027F" w:rsidP="000E027F">
      <w:pPr>
        <w:ind w:left="360" w:firstLine="656"/>
        <w:contextualSpacing/>
        <w:jc w:val="both"/>
        <w:rPr>
          <w:rFonts w:ascii="Simplified Arabic" w:hAnsi="Simplified Arabic" w:cs="Simplified Arabic"/>
          <w:color w:val="000000"/>
          <w:sz w:val="28"/>
          <w:szCs w:val="28"/>
          <w:rtl/>
          <w:lang w:bidi="ar-JO"/>
        </w:rPr>
      </w:pPr>
      <w:r>
        <w:rPr>
          <w:rFonts w:ascii="Simplified Arabic" w:hAnsi="Simplified Arabic" w:cs="Simplified Arabic"/>
          <w:color w:val="000000"/>
          <w:sz w:val="28"/>
          <w:szCs w:val="28"/>
          <w:rtl/>
          <w:lang w:bidi="ar-JO"/>
        </w:rPr>
        <w:t>المشرف الأكاديمي:</w:t>
      </w:r>
      <w:r>
        <w:rPr>
          <w:rFonts w:ascii="Simplified Arabic" w:hAnsi="Simplified Arabic" w:cs="Simplified Arabic"/>
          <w:color w:val="000000"/>
          <w:sz w:val="28"/>
          <w:szCs w:val="28"/>
          <w:lang w:bidi="ar-JO"/>
        </w:rPr>
        <w:tab/>
      </w:r>
      <w:r>
        <w:rPr>
          <w:rFonts w:ascii="Simplified Arabic" w:hAnsi="Simplified Arabic" w:cs="Simplified Arabic"/>
          <w:color w:val="000000"/>
          <w:sz w:val="28"/>
          <w:szCs w:val="28"/>
          <w:rtl/>
          <w:lang w:bidi="ar-JO"/>
        </w:rPr>
        <w:t>هو الشخص المكلف بالإشراف على الطلبة المتدربين.</w:t>
      </w:r>
    </w:p>
    <w:p w:rsidR="000E027F" w:rsidRDefault="000E027F" w:rsidP="000E027F">
      <w:pPr>
        <w:ind w:left="2906" w:hanging="1890"/>
        <w:contextualSpacing/>
        <w:jc w:val="both"/>
        <w:rPr>
          <w:rFonts w:ascii="Simplified Arabic" w:hAnsi="Simplified Arabic" w:cs="Simplified Arabic"/>
          <w:color w:val="000000"/>
          <w:sz w:val="28"/>
          <w:szCs w:val="28"/>
          <w:rtl/>
          <w:lang w:bidi="ar-JO"/>
        </w:rPr>
      </w:pPr>
      <w:r>
        <w:rPr>
          <w:rFonts w:ascii="Simplified Arabic" w:hAnsi="Simplified Arabic" w:cs="Simplified Arabic"/>
          <w:color w:val="000000"/>
          <w:sz w:val="28"/>
          <w:szCs w:val="28"/>
          <w:rtl/>
          <w:lang w:bidi="ar-JO"/>
        </w:rPr>
        <w:t xml:space="preserve">المدرب الميداني: </w:t>
      </w:r>
      <w:r>
        <w:rPr>
          <w:rFonts w:ascii="Simplified Arabic" w:hAnsi="Simplified Arabic" w:cs="Simplified Arabic"/>
          <w:color w:val="000000"/>
          <w:sz w:val="28"/>
          <w:szCs w:val="28"/>
          <w:lang w:bidi="ar-JO"/>
        </w:rPr>
        <w:tab/>
      </w:r>
      <w:r>
        <w:rPr>
          <w:rFonts w:ascii="Simplified Arabic" w:hAnsi="Simplified Arabic" w:cs="Simplified Arabic"/>
          <w:color w:val="000000"/>
          <w:sz w:val="28"/>
          <w:szCs w:val="28"/>
          <w:rtl/>
          <w:lang w:bidi="ar-JO"/>
        </w:rPr>
        <w:t>هو الشخص المؤهل بتدريب الطلبة في المواقع الميدانية المعتمدة.</w:t>
      </w:r>
    </w:p>
    <w:p w:rsidR="000E027F" w:rsidRDefault="000E027F" w:rsidP="000E027F">
      <w:pPr>
        <w:ind w:left="2906" w:hanging="1800"/>
        <w:contextualSpacing/>
        <w:jc w:val="both"/>
        <w:rPr>
          <w:rFonts w:ascii="Simplified Arabic" w:hAnsi="Simplified Arabic" w:cs="Simplified Arabic"/>
          <w:color w:val="000000"/>
          <w:sz w:val="28"/>
          <w:szCs w:val="28"/>
          <w:rtl/>
          <w:lang w:bidi="ar-JO"/>
        </w:rPr>
      </w:pPr>
      <w:r>
        <w:rPr>
          <w:rFonts w:ascii="Simplified Arabic" w:hAnsi="Simplified Arabic" w:cs="Simplified Arabic"/>
          <w:color w:val="000000"/>
          <w:sz w:val="28"/>
          <w:szCs w:val="28"/>
          <w:rtl/>
          <w:lang w:bidi="ar-JO"/>
        </w:rPr>
        <w:t xml:space="preserve">الطالب المتدرب: </w:t>
      </w:r>
      <w:r>
        <w:rPr>
          <w:rFonts w:ascii="Simplified Arabic" w:hAnsi="Simplified Arabic" w:cs="Simplified Arabic"/>
          <w:color w:val="000000"/>
          <w:sz w:val="28"/>
          <w:szCs w:val="28"/>
          <w:lang w:bidi="ar-JO"/>
        </w:rPr>
        <w:tab/>
      </w:r>
      <w:r>
        <w:rPr>
          <w:rFonts w:ascii="Simplified Arabic" w:hAnsi="Simplified Arabic" w:cs="Simplified Arabic"/>
          <w:color w:val="000000"/>
          <w:sz w:val="28"/>
          <w:szCs w:val="28"/>
          <w:rtl/>
          <w:lang w:bidi="ar-JO"/>
        </w:rPr>
        <w:t>طالب الكلية المعنية الذي اجتاز عدد الساعات المعتمدة المطلوبة للتدريب، بما لا يقل عن 75% من خطته الدراسية.</w:t>
      </w:r>
    </w:p>
    <w:p w:rsidR="000E027F" w:rsidRDefault="000E027F" w:rsidP="000E027F">
      <w:pPr>
        <w:ind w:left="1106" w:hanging="1075"/>
        <w:contextualSpacing/>
        <w:jc w:val="both"/>
        <w:rPr>
          <w:rFonts w:ascii="Simplified Arabic" w:hAnsi="Simplified Arabic" w:cs="Simplified Arabic"/>
          <w:color w:val="000000"/>
          <w:sz w:val="28"/>
          <w:szCs w:val="28"/>
          <w:rtl/>
          <w:lang w:bidi="ar-JO"/>
        </w:rPr>
      </w:pPr>
      <w:r>
        <w:rPr>
          <w:rFonts w:ascii="Simplified Arabic" w:hAnsi="Simplified Arabic" w:cs="Simplified Arabic"/>
          <w:b/>
          <w:bCs/>
          <w:color w:val="000000"/>
          <w:sz w:val="28"/>
          <w:szCs w:val="28"/>
          <w:rtl/>
          <w:lang w:bidi="ar-JO"/>
        </w:rPr>
        <w:t>المادة (3):</w:t>
      </w:r>
      <w:r>
        <w:rPr>
          <w:rFonts w:ascii="Simplified Arabic" w:hAnsi="Simplified Arabic" w:cs="Simplified Arabic"/>
          <w:color w:val="000000"/>
          <w:sz w:val="28"/>
          <w:szCs w:val="28"/>
          <w:rtl/>
          <w:lang w:bidi="ar-JO"/>
        </w:rPr>
        <w:t xml:space="preserve"> تهدف عملية التدريب الميداني إلى إكساب الطالب مهارات معرفية عملية بالتدريب في المؤسسات العامة أو الخاصة المعتمدة العاملة في مجال تخصصه.</w:t>
      </w:r>
    </w:p>
    <w:p w:rsidR="000E027F" w:rsidRDefault="000E027F" w:rsidP="000E027F">
      <w:pPr>
        <w:ind w:left="1106" w:hanging="1075"/>
        <w:contextualSpacing/>
        <w:jc w:val="both"/>
        <w:rPr>
          <w:rFonts w:ascii="Simplified Arabic" w:hAnsi="Simplified Arabic" w:cs="Simplified Arabic"/>
          <w:color w:val="000000"/>
          <w:sz w:val="28"/>
          <w:szCs w:val="28"/>
          <w:rtl/>
          <w:lang w:bidi="ar-JO"/>
        </w:rPr>
      </w:pPr>
      <w:r>
        <w:rPr>
          <w:rFonts w:ascii="Simplified Arabic" w:hAnsi="Simplified Arabic" w:cs="Simplified Arabic"/>
          <w:b/>
          <w:bCs/>
          <w:color w:val="000000"/>
          <w:sz w:val="28"/>
          <w:szCs w:val="28"/>
          <w:rtl/>
          <w:lang w:bidi="ar-JO"/>
        </w:rPr>
        <w:t>المادة (4):</w:t>
      </w:r>
      <w:r>
        <w:rPr>
          <w:rFonts w:ascii="Simplified Arabic" w:hAnsi="Simplified Arabic" w:cs="Simplified Arabic"/>
          <w:color w:val="000000"/>
          <w:sz w:val="28"/>
          <w:szCs w:val="28"/>
          <w:rtl/>
          <w:lang w:bidi="ar-JO"/>
        </w:rPr>
        <w:t xml:space="preserve"> يشكل القسم لجنة للتدريب الميداني من ثلاثة أعضاء من هيئة التدريس، إضافة إلى نائب العميد او أحد مساعديه، وذلك في بداية كل عام جامعي، وتتولى اللجنة المهام الآتية : </w:t>
      </w:r>
    </w:p>
    <w:p w:rsidR="000E027F" w:rsidRDefault="000E027F" w:rsidP="000E027F">
      <w:pPr>
        <w:pStyle w:val="ac"/>
        <w:numPr>
          <w:ilvl w:val="1"/>
          <w:numId w:val="43"/>
        </w:numPr>
        <w:tabs>
          <w:tab w:val="right" w:pos="2186"/>
        </w:tabs>
        <w:ind w:hanging="334"/>
        <w:jc w:val="both"/>
        <w:rPr>
          <w:rFonts w:ascii="Simplified Arabic" w:hAnsi="Simplified Arabic" w:cs="Simplified Arabic"/>
          <w:color w:val="000000"/>
          <w:sz w:val="28"/>
          <w:szCs w:val="28"/>
          <w:rtl/>
          <w:lang w:bidi="ar-JO"/>
        </w:rPr>
      </w:pPr>
      <w:r>
        <w:rPr>
          <w:rFonts w:ascii="Simplified Arabic" w:hAnsi="Simplified Arabic" w:cs="Simplified Arabic"/>
          <w:color w:val="000000"/>
          <w:sz w:val="28"/>
          <w:szCs w:val="28"/>
          <w:rtl/>
          <w:lang w:bidi="ar-JO"/>
        </w:rPr>
        <w:t xml:space="preserve"> اعتماد مواقع التدريب الميداني.</w:t>
      </w:r>
    </w:p>
    <w:p w:rsidR="000E027F" w:rsidRDefault="000E027F" w:rsidP="000E027F">
      <w:pPr>
        <w:pStyle w:val="ac"/>
        <w:numPr>
          <w:ilvl w:val="1"/>
          <w:numId w:val="43"/>
        </w:numPr>
        <w:tabs>
          <w:tab w:val="right" w:pos="2186"/>
        </w:tabs>
        <w:ind w:hanging="334"/>
        <w:jc w:val="both"/>
        <w:rPr>
          <w:rFonts w:ascii="Simplified Arabic" w:hAnsi="Simplified Arabic" w:cs="Simplified Arabic"/>
          <w:color w:val="000000"/>
          <w:sz w:val="28"/>
          <w:szCs w:val="28"/>
          <w:lang w:bidi="ar-JO"/>
        </w:rPr>
      </w:pPr>
      <w:r>
        <w:rPr>
          <w:rFonts w:ascii="Simplified Arabic" w:hAnsi="Simplified Arabic" w:cs="Simplified Arabic"/>
          <w:color w:val="000000"/>
          <w:sz w:val="28"/>
          <w:szCs w:val="28"/>
          <w:rtl/>
          <w:lang w:bidi="ar-JO"/>
        </w:rPr>
        <w:lastRenderedPageBreak/>
        <w:t>الإعلان للطلبة عن المواقع المعتمدة للتدريب الميداني.</w:t>
      </w:r>
    </w:p>
    <w:p w:rsidR="000E027F" w:rsidRDefault="000E027F" w:rsidP="000E027F">
      <w:pPr>
        <w:tabs>
          <w:tab w:val="right" w:pos="2186"/>
        </w:tabs>
        <w:ind w:left="598" w:hanging="334"/>
        <w:contextualSpacing/>
        <w:jc w:val="both"/>
        <w:rPr>
          <w:rFonts w:ascii="Simplified Arabic" w:hAnsi="Simplified Arabic" w:cs="Simplified Arabic"/>
          <w:color w:val="000000"/>
          <w:sz w:val="28"/>
          <w:szCs w:val="28"/>
          <w:lang w:bidi="ar-JO"/>
        </w:rPr>
      </w:pPr>
      <w:r>
        <w:rPr>
          <w:rFonts w:ascii="Simplified Arabic" w:hAnsi="Simplified Arabic" w:cs="Simplified Arabic"/>
          <w:color w:val="000000"/>
          <w:sz w:val="28"/>
          <w:szCs w:val="28"/>
          <w:rtl/>
          <w:lang w:bidi="ar-JO"/>
        </w:rPr>
        <w:t xml:space="preserve">     </w:t>
      </w:r>
      <w:r>
        <w:rPr>
          <w:rFonts w:ascii="Simplified Arabic" w:hAnsi="Simplified Arabic" w:cs="Simplified Arabic"/>
          <w:color w:val="000000"/>
          <w:sz w:val="28"/>
          <w:szCs w:val="28"/>
          <w:lang w:bidi="ar-JO"/>
        </w:rPr>
        <w:t xml:space="preserve">   </w:t>
      </w:r>
      <w:r>
        <w:rPr>
          <w:rFonts w:ascii="Simplified Arabic" w:hAnsi="Simplified Arabic" w:cs="Simplified Arabic"/>
          <w:color w:val="000000"/>
          <w:sz w:val="28"/>
          <w:szCs w:val="28"/>
          <w:rtl/>
          <w:lang w:bidi="ar-JO"/>
        </w:rPr>
        <w:t xml:space="preserve">  جـ.  توزيع الطلبة على المشرفين الأكاديميين أو المدربين.</w:t>
      </w:r>
    </w:p>
    <w:p w:rsidR="000E027F" w:rsidRDefault="000E027F" w:rsidP="000E027F">
      <w:pPr>
        <w:tabs>
          <w:tab w:val="right" w:pos="2186"/>
        </w:tabs>
        <w:ind w:left="598" w:hanging="334"/>
        <w:contextualSpacing/>
        <w:jc w:val="both"/>
        <w:rPr>
          <w:rFonts w:ascii="Simplified Arabic" w:hAnsi="Simplified Arabic" w:cs="Simplified Arabic"/>
          <w:color w:val="000000"/>
          <w:sz w:val="28"/>
          <w:szCs w:val="28"/>
          <w:lang w:bidi="ar-JO"/>
        </w:rPr>
      </w:pPr>
      <w:r>
        <w:rPr>
          <w:rFonts w:ascii="Simplified Arabic" w:hAnsi="Simplified Arabic" w:cs="Simplified Arabic"/>
          <w:color w:val="000000"/>
          <w:sz w:val="28"/>
          <w:szCs w:val="28"/>
          <w:rtl/>
          <w:lang w:bidi="ar-JO"/>
        </w:rPr>
        <w:t xml:space="preserve">        د.  اعتماد البرنامج التدريبي للطالب.</w:t>
      </w:r>
    </w:p>
    <w:p w:rsidR="000E027F" w:rsidRDefault="000E027F" w:rsidP="000E027F">
      <w:pPr>
        <w:tabs>
          <w:tab w:val="right" w:pos="2186"/>
        </w:tabs>
        <w:ind w:left="598" w:hanging="334"/>
        <w:contextualSpacing/>
        <w:jc w:val="both"/>
        <w:rPr>
          <w:rFonts w:ascii="Simplified Arabic" w:hAnsi="Simplified Arabic" w:cs="Simplified Arabic"/>
          <w:color w:val="000000"/>
          <w:sz w:val="28"/>
          <w:szCs w:val="28"/>
          <w:lang w:bidi="ar-JO"/>
        </w:rPr>
      </w:pPr>
      <w:r>
        <w:rPr>
          <w:rFonts w:ascii="Simplified Arabic" w:hAnsi="Simplified Arabic" w:cs="Simplified Arabic"/>
          <w:color w:val="000000"/>
          <w:sz w:val="28"/>
          <w:szCs w:val="28"/>
          <w:rtl/>
          <w:lang w:bidi="ar-JO"/>
        </w:rPr>
        <w:t xml:space="preserve">      </w:t>
      </w:r>
      <w:r>
        <w:rPr>
          <w:rFonts w:ascii="Simplified Arabic" w:hAnsi="Simplified Arabic" w:cs="Simplified Arabic"/>
          <w:color w:val="000000"/>
          <w:sz w:val="28"/>
          <w:szCs w:val="28"/>
          <w:lang w:bidi="ar-JO"/>
        </w:rPr>
        <w:t xml:space="preserve"> </w:t>
      </w:r>
      <w:r>
        <w:rPr>
          <w:rFonts w:ascii="Simplified Arabic" w:hAnsi="Simplified Arabic" w:cs="Simplified Arabic"/>
          <w:color w:val="000000"/>
          <w:sz w:val="28"/>
          <w:szCs w:val="28"/>
          <w:rtl/>
          <w:lang w:bidi="ar-JO"/>
        </w:rPr>
        <w:t xml:space="preserve"> هـ.  اعتماد التقارير الدورية والنهائية للتدريب الميداني للطلبة.</w:t>
      </w:r>
    </w:p>
    <w:p w:rsidR="000E027F" w:rsidRDefault="000E027F" w:rsidP="000E027F">
      <w:pPr>
        <w:tabs>
          <w:tab w:val="right" w:pos="2186"/>
        </w:tabs>
        <w:ind w:left="598" w:hanging="334"/>
        <w:contextualSpacing/>
        <w:jc w:val="both"/>
        <w:rPr>
          <w:rFonts w:ascii="Simplified Arabic" w:hAnsi="Simplified Arabic" w:cs="Simplified Arabic"/>
          <w:color w:val="000000"/>
          <w:sz w:val="28"/>
          <w:szCs w:val="28"/>
          <w:rtl/>
          <w:lang w:bidi="ar-JO"/>
        </w:rPr>
      </w:pPr>
      <w:r>
        <w:rPr>
          <w:rFonts w:ascii="Simplified Arabic" w:hAnsi="Simplified Arabic" w:cs="Simplified Arabic"/>
          <w:color w:val="000000"/>
          <w:sz w:val="28"/>
          <w:szCs w:val="28"/>
          <w:rtl/>
          <w:lang w:bidi="ar-JO"/>
        </w:rPr>
        <w:t xml:space="preserve">    </w:t>
      </w:r>
      <w:r>
        <w:rPr>
          <w:rFonts w:ascii="Simplified Arabic" w:hAnsi="Simplified Arabic" w:cs="Simplified Arabic"/>
          <w:color w:val="000000"/>
          <w:sz w:val="28"/>
          <w:szCs w:val="28"/>
          <w:lang w:bidi="ar-JO"/>
        </w:rPr>
        <w:t xml:space="preserve">   </w:t>
      </w:r>
      <w:r>
        <w:rPr>
          <w:rFonts w:ascii="Simplified Arabic" w:hAnsi="Simplified Arabic" w:cs="Simplified Arabic"/>
          <w:color w:val="000000"/>
          <w:sz w:val="28"/>
          <w:szCs w:val="28"/>
          <w:rtl/>
          <w:lang w:bidi="ar-JO"/>
        </w:rPr>
        <w:t xml:space="preserve"> و.  التنسيب باعتماد تقييم الطالب في مادة التدريب الميداني إلى المجالس المختصة. </w:t>
      </w:r>
    </w:p>
    <w:p w:rsidR="000E027F" w:rsidRDefault="000E027F" w:rsidP="000E027F">
      <w:pPr>
        <w:ind w:left="1106" w:hanging="1075"/>
        <w:contextualSpacing/>
        <w:jc w:val="both"/>
        <w:rPr>
          <w:rFonts w:ascii="Simplified Arabic" w:hAnsi="Simplified Arabic" w:cs="Simplified Arabic"/>
          <w:color w:val="000000"/>
          <w:sz w:val="28"/>
          <w:szCs w:val="28"/>
          <w:lang w:bidi="ar-JO"/>
        </w:rPr>
      </w:pPr>
      <w:r>
        <w:rPr>
          <w:rFonts w:ascii="Simplified Arabic" w:hAnsi="Simplified Arabic" w:cs="Simplified Arabic"/>
          <w:b/>
          <w:bCs/>
          <w:color w:val="000000"/>
          <w:sz w:val="28"/>
          <w:szCs w:val="28"/>
          <w:rtl/>
          <w:lang w:bidi="ar-JO"/>
        </w:rPr>
        <w:t>المادة (5):</w:t>
      </w:r>
      <w:r>
        <w:rPr>
          <w:rFonts w:ascii="Simplified Arabic" w:hAnsi="Simplified Arabic" w:cs="Simplified Arabic"/>
          <w:color w:val="000000"/>
          <w:sz w:val="28"/>
          <w:szCs w:val="28"/>
          <w:rtl/>
          <w:lang w:bidi="ar-JO"/>
        </w:rPr>
        <w:t xml:space="preserve"> تعتمد آلية إجراء التدريب الميداني وتنفيذه وعدد الساعات المعتمدة له ومدته وفقاً للخطة الدراسية المعتمدة للتخصص.</w:t>
      </w:r>
    </w:p>
    <w:p w:rsidR="000E027F" w:rsidRDefault="000E027F" w:rsidP="000E027F">
      <w:pPr>
        <w:jc w:val="both"/>
        <w:rPr>
          <w:rFonts w:ascii="Simplified Arabic" w:hAnsi="Simplified Arabic" w:cs="Simplified Arabic"/>
          <w:color w:val="000000"/>
          <w:sz w:val="28"/>
          <w:szCs w:val="28"/>
          <w:rtl/>
          <w:lang w:bidi="ar-JO"/>
        </w:rPr>
      </w:pPr>
      <w:r>
        <w:rPr>
          <w:rFonts w:ascii="Simplified Arabic" w:hAnsi="Simplified Arabic" w:cs="Simplified Arabic"/>
          <w:b/>
          <w:bCs/>
          <w:color w:val="000000"/>
          <w:sz w:val="28"/>
          <w:szCs w:val="28"/>
          <w:rtl/>
          <w:lang w:bidi="ar-JO"/>
        </w:rPr>
        <w:t>المادة (6):</w:t>
      </w:r>
      <w:r>
        <w:rPr>
          <w:rFonts w:ascii="Simplified Arabic" w:hAnsi="Simplified Arabic" w:cs="Simplified Arabic"/>
          <w:color w:val="000000"/>
          <w:sz w:val="28"/>
          <w:szCs w:val="28"/>
          <w:rtl/>
          <w:lang w:bidi="ar-JO"/>
        </w:rPr>
        <w:t xml:space="preserve"> مهمات المشرف الأكاديمي: </w:t>
      </w:r>
    </w:p>
    <w:p w:rsidR="000E027F" w:rsidRDefault="000E027F" w:rsidP="000E027F">
      <w:pPr>
        <w:pStyle w:val="ac"/>
        <w:numPr>
          <w:ilvl w:val="0"/>
          <w:numId w:val="44"/>
        </w:numPr>
        <w:tabs>
          <w:tab w:val="clear" w:pos="720"/>
          <w:tab w:val="num" w:pos="1376"/>
        </w:tabs>
        <w:ind w:left="1376" w:hanging="450"/>
        <w:jc w:val="both"/>
        <w:rPr>
          <w:rFonts w:ascii="Simplified Arabic" w:hAnsi="Simplified Arabic" w:cs="Simplified Arabic"/>
          <w:color w:val="000000"/>
          <w:sz w:val="28"/>
          <w:szCs w:val="28"/>
          <w:rtl/>
          <w:lang w:bidi="ar-JO"/>
        </w:rPr>
      </w:pPr>
      <w:r>
        <w:rPr>
          <w:rFonts w:ascii="Simplified Arabic" w:hAnsi="Simplified Arabic" w:cs="Simplified Arabic"/>
          <w:color w:val="000000"/>
          <w:sz w:val="28"/>
          <w:szCs w:val="28"/>
          <w:rtl/>
          <w:lang w:bidi="ar-JO"/>
        </w:rPr>
        <w:t>إعداد برنامج العمل الميداني للطالب على نموذج مُُُعدْ لهذه الغاية.</w:t>
      </w:r>
    </w:p>
    <w:p w:rsidR="000E027F" w:rsidRDefault="000E027F" w:rsidP="000E027F">
      <w:pPr>
        <w:numPr>
          <w:ilvl w:val="0"/>
          <w:numId w:val="44"/>
        </w:numPr>
        <w:tabs>
          <w:tab w:val="clear" w:pos="720"/>
          <w:tab w:val="num" w:pos="1376"/>
        </w:tabs>
        <w:spacing w:after="0" w:line="240" w:lineRule="auto"/>
        <w:ind w:left="1376" w:hanging="450"/>
        <w:contextualSpacing/>
        <w:jc w:val="both"/>
        <w:rPr>
          <w:rFonts w:ascii="Simplified Arabic" w:hAnsi="Simplified Arabic" w:cs="Simplified Arabic"/>
          <w:color w:val="000000"/>
          <w:sz w:val="28"/>
          <w:szCs w:val="28"/>
          <w:rtl/>
          <w:lang w:bidi="ar-JO"/>
        </w:rPr>
      </w:pPr>
      <w:r>
        <w:rPr>
          <w:rFonts w:ascii="Simplified Arabic" w:hAnsi="Simplified Arabic" w:cs="Simplified Arabic"/>
          <w:color w:val="000000"/>
          <w:sz w:val="28"/>
          <w:szCs w:val="28"/>
          <w:rtl/>
          <w:lang w:bidi="ar-JO"/>
        </w:rPr>
        <w:t>متابعة الطالب المتدرب في مواقع التدريب ومتابعة نشاطه التدريبي في أثناء مدة التدريب.</w:t>
      </w:r>
    </w:p>
    <w:p w:rsidR="000E027F" w:rsidRDefault="000E027F" w:rsidP="000E027F">
      <w:pPr>
        <w:jc w:val="both"/>
        <w:rPr>
          <w:rFonts w:ascii="Simplified Arabic" w:hAnsi="Simplified Arabic" w:cs="Simplified Arabic"/>
          <w:color w:val="000000"/>
          <w:sz w:val="28"/>
          <w:szCs w:val="28"/>
          <w:lang w:bidi="ar-JO"/>
        </w:rPr>
      </w:pPr>
      <w:r>
        <w:rPr>
          <w:rFonts w:ascii="Simplified Arabic" w:hAnsi="Simplified Arabic" w:cs="Simplified Arabic"/>
          <w:b/>
          <w:bCs/>
          <w:color w:val="000000"/>
          <w:sz w:val="28"/>
          <w:szCs w:val="28"/>
          <w:rtl/>
          <w:lang w:bidi="ar-JO"/>
        </w:rPr>
        <w:t>المادة (7):</w:t>
      </w:r>
      <w:r>
        <w:rPr>
          <w:rFonts w:ascii="Simplified Arabic" w:hAnsi="Simplified Arabic" w:cs="Simplified Arabic"/>
          <w:color w:val="000000"/>
          <w:sz w:val="28"/>
          <w:szCs w:val="28"/>
          <w:rtl/>
          <w:lang w:bidi="ar-JO"/>
        </w:rPr>
        <w:t xml:space="preserve"> مهمات المدرب الميداني:</w:t>
      </w:r>
    </w:p>
    <w:p w:rsidR="000E027F" w:rsidRDefault="000E027F" w:rsidP="000E027F">
      <w:pPr>
        <w:pStyle w:val="ac"/>
        <w:numPr>
          <w:ilvl w:val="0"/>
          <w:numId w:val="45"/>
        </w:numPr>
        <w:jc w:val="both"/>
        <w:rPr>
          <w:rFonts w:ascii="Simplified Arabic" w:hAnsi="Simplified Arabic" w:cs="Simplified Arabic"/>
          <w:color w:val="000000"/>
          <w:sz w:val="28"/>
          <w:szCs w:val="28"/>
          <w:lang w:bidi="ar-JO"/>
        </w:rPr>
      </w:pPr>
      <w:r>
        <w:rPr>
          <w:rFonts w:ascii="Simplified Arabic" w:hAnsi="Simplified Arabic" w:cs="Simplified Arabic"/>
          <w:color w:val="000000"/>
          <w:sz w:val="28"/>
          <w:szCs w:val="28"/>
          <w:lang w:bidi="ar-JO"/>
        </w:rPr>
        <w:t xml:space="preserve">   </w:t>
      </w:r>
      <w:r>
        <w:rPr>
          <w:rFonts w:ascii="Simplified Arabic" w:hAnsi="Simplified Arabic" w:cs="Simplified Arabic"/>
          <w:color w:val="000000"/>
          <w:sz w:val="28"/>
          <w:szCs w:val="28"/>
          <w:rtl/>
          <w:lang w:bidi="ar-JO"/>
        </w:rPr>
        <w:t>تنفيذ البرنامج الخاص بالطالب المتدرب.</w:t>
      </w:r>
    </w:p>
    <w:p w:rsidR="000E027F" w:rsidRDefault="000E027F" w:rsidP="000E027F">
      <w:pPr>
        <w:pStyle w:val="ac"/>
        <w:numPr>
          <w:ilvl w:val="0"/>
          <w:numId w:val="45"/>
        </w:numPr>
        <w:ind w:left="1736" w:hanging="656"/>
        <w:jc w:val="both"/>
        <w:rPr>
          <w:rFonts w:ascii="Simplified Arabic" w:hAnsi="Simplified Arabic" w:cs="Simplified Arabic"/>
          <w:color w:val="000000"/>
          <w:sz w:val="28"/>
          <w:szCs w:val="28"/>
          <w:lang w:bidi="ar-JO"/>
        </w:rPr>
      </w:pPr>
      <w:r>
        <w:rPr>
          <w:rFonts w:ascii="Simplified Arabic" w:hAnsi="Simplified Arabic" w:cs="Simplified Arabic"/>
          <w:color w:val="000000"/>
          <w:sz w:val="28"/>
          <w:szCs w:val="28"/>
          <w:lang w:bidi="ar-JO"/>
        </w:rPr>
        <w:t xml:space="preserve">   </w:t>
      </w:r>
      <w:r>
        <w:rPr>
          <w:rFonts w:ascii="Simplified Arabic" w:hAnsi="Simplified Arabic" w:cs="Simplified Arabic"/>
          <w:color w:val="000000"/>
          <w:sz w:val="28"/>
          <w:szCs w:val="28"/>
          <w:rtl/>
          <w:lang w:bidi="ar-JO"/>
        </w:rPr>
        <w:t>تابعة تطبيق الطالب لبرنامج العمل التدريبي وتزويده بالنصح ومساعدته في</w:t>
      </w:r>
      <w:r>
        <w:rPr>
          <w:rFonts w:ascii="Simplified Arabic" w:hAnsi="Simplified Arabic" w:cs="Simplified Arabic"/>
          <w:color w:val="000000"/>
          <w:sz w:val="28"/>
          <w:szCs w:val="28"/>
          <w:lang w:bidi="ar-JO"/>
        </w:rPr>
        <w:t xml:space="preserve"> </w:t>
      </w:r>
      <w:r>
        <w:rPr>
          <w:rFonts w:ascii="Simplified Arabic" w:hAnsi="Simplified Arabic" w:cs="Simplified Arabic"/>
          <w:color w:val="000000"/>
          <w:sz w:val="28"/>
          <w:szCs w:val="28"/>
          <w:rtl/>
          <w:lang w:bidi="ar-JO"/>
        </w:rPr>
        <w:t>توفير كل ما يحتاج إليه لضمان إكساب المهارات الواردة في برنامجه التدريبي .</w:t>
      </w:r>
    </w:p>
    <w:p w:rsidR="000E027F" w:rsidRDefault="000E027F" w:rsidP="000E027F">
      <w:pPr>
        <w:ind w:left="1646" w:hanging="630"/>
        <w:contextualSpacing/>
        <w:jc w:val="both"/>
        <w:rPr>
          <w:rFonts w:ascii="Simplified Arabic" w:hAnsi="Simplified Arabic" w:cs="Simplified Arabic"/>
          <w:color w:val="000000"/>
          <w:sz w:val="28"/>
          <w:szCs w:val="28"/>
          <w:lang w:bidi="ar-JO"/>
        </w:rPr>
      </w:pPr>
      <w:r>
        <w:rPr>
          <w:rFonts w:ascii="Simplified Arabic" w:hAnsi="Simplified Arabic" w:cs="Simplified Arabic"/>
          <w:color w:val="000000"/>
          <w:sz w:val="28"/>
          <w:szCs w:val="28"/>
          <w:rtl/>
          <w:lang w:bidi="ar-JO"/>
        </w:rPr>
        <w:t xml:space="preserve"> </w:t>
      </w:r>
      <w:r>
        <w:rPr>
          <w:rFonts w:ascii="Simplified Arabic" w:hAnsi="Simplified Arabic" w:cs="Simplified Arabic" w:hint="cs"/>
          <w:color w:val="000000"/>
          <w:sz w:val="28"/>
          <w:szCs w:val="28"/>
          <w:rtl/>
          <w:lang w:bidi="ar-JO"/>
        </w:rPr>
        <w:t xml:space="preserve">جـ.   مساعدة الطالب المتدرب في التغلب على الصعوبات والمشكلات التي تواجهه في أثناء مدة التدريب،  وتقديم الحلول المناسبة لها. </w:t>
      </w:r>
    </w:p>
    <w:p w:rsidR="000E027F" w:rsidRDefault="000E027F" w:rsidP="000E027F">
      <w:pPr>
        <w:ind w:left="1556" w:hanging="540"/>
        <w:contextualSpacing/>
        <w:jc w:val="both"/>
        <w:rPr>
          <w:rFonts w:ascii="Simplified Arabic" w:hAnsi="Simplified Arabic" w:cs="Simplified Arabic"/>
          <w:color w:val="000000"/>
          <w:sz w:val="28"/>
          <w:szCs w:val="28"/>
          <w:rtl/>
          <w:lang w:bidi="ar-JO"/>
        </w:rPr>
      </w:pPr>
      <w:r>
        <w:rPr>
          <w:rFonts w:ascii="Simplified Arabic" w:hAnsi="Simplified Arabic" w:cs="Simplified Arabic"/>
          <w:color w:val="000000"/>
          <w:sz w:val="28"/>
          <w:szCs w:val="28"/>
          <w:rtl/>
          <w:lang w:bidi="ar-JO"/>
        </w:rPr>
        <w:t>د.    إعداد تقرير في نهاية مدة التدريب يتضمن تقييماًً عاماًً للطالب المتدرب، والمشكلات التي واجهها والمقترحات الضرورية لتطوير العملية التدريبية وفق خطة التقييم أو عقد امتحان حسب خطة المساق.</w:t>
      </w:r>
    </w:p>
    <w:p w:rsidR="000E027F" w:rsidRDefault="000E027F" w:rsidP="000E027F">
      <w:pPr>
        <w:ind w:left="2816" w:hanging="2785"/>
        <w:contextualSpacing/>
        <w:jc w:val="both"/>
        <w:rPr>
          <w:rFonts w:ascii="Simplified Arabic" w:hAnsi="Simplified Arabic" w:cs="Simplified Arabic"/>
          <w:b/>
          <w:bCs/>
          <w:color w:val="000000"/>
          <w:sz w:val="28"/>
          <w:szCs w:val="28"/>
          <w:lang w:bidi="ar-JO"/>
        </w:rPr>
      </w:pPr>
      <w:r>
        <w:rPr>
          <w:rFonts w:ascii="Simplified Arabic" w:hAnsi="Simplified Arabic" w:cs="Simplified Arabic"/>
          <w:b/>
          <w:bCs/>
          <w:color w:val="000000"/>
          <w:sz w:val="28"/>
          <w:szCs w:val="28"/>
          <w:rtl/>
          <w:lang w:bidi="ar-JO"/>
        </w:rPr>
        <w:t xml:space="preserve">المادة (8): أماكن التدريب: </w:t>
      </w:r>
      <w:r>
        <w:rPr>
          <w:rFonts w:ascii="Simplified Arabic" w:hAnsi="Simplified Arabic" w:cs="Simplified Arabic"/>
          <w:color w:val="000000"/>
          <w:sz w:val="28"/>
          <w:szCs w:val="28"/>
          <w:rtl/>
          <w:lang w:bidi="ar-JO"/>
        </w:rPr>
        <w:t xml:space="preserve"> يحق للطالب الحصول على فرصة  تدريب ميداني من خلال الجامعة داخل الأردن أو خارجه، على أن يتم اعتماد موقع التدريب الميداني، </w:t>
      </w:r>
      <w:r>
        <w:rPr>
          <w:rFonts w:ascii="Simplified Arabic" w:hAnsi="Simplified Arabic" w:cs="Simplified Arabic"/>
          <w:color w:val="000000"/>
          <w:sz w:val="28"/>
          <w:szCs w:val="28"/>
          <w:rtl/>
          <w:lang w:bidi="ar-JO"/>
        </w:rPr>
        <w:lastRenderedPageBreak/>
        <w:t>وبرنامج العمل التدريبي مسبقاً (قبل شهر من موعد التدريب على الأقل) من قبل اللجنة.</w:t>
      </w:r>
    </w:p>
    <w:p w:rsidR="000E027F" w:rsidRDefault="000E027F" w:rsidP="000E027F">
      <w:pPr>
        <w:ind w:left="2816" w:hanging="2785"/>
        <w:contextualSpacing/>
        <w:jc w:val="both"/>
        <w:rPr>
          <w:rFonts w:ascii="Simplified Arabic" w:hAnsi="Simplified Arabic" w:cs="Simplified Arabic"/>
          <w:b/>
          <w:bCs/>
          <w:color w:val="000000"/>
          <w:sz w:val="28"/>
          <w:szCs w:val="28"/>
          <w:rtl/>
          <w:lang w:bidi="ar-JO"/>
        </w:rPr>
      </w:pPr>
      <w:r>
        <w:rPr>
          <w:rFonts w:ascii="Simplified Arabic" w:hAnsi="Simplified Arabic" w:cs="Simplified Arabic"/>
          <w:b/>
          <w:bCs/>
          <w:color w:val="000000"/>
          <w:sz w:val="28"/>
          <w:szCs w:val="28"/>
          <w:rtl/>
          <w:lang w:bidi="ar-JO"/>
        </w:rPr>
        <w:t xml:space="preserve">المادة (9): الحضور والمواظبة: </w:t>
      </w:r>
      <w:r>
        <w:rPr>
          <w:rFonts w:ascii="Simplified Arabic" w:hAnsi="Simplified Arabic" w:cs="Simplified Arabic"/>
          <w:color w:val="000000"/>
          <w:sz w:val="28"/>
          <w:szCs w:val="28"/>
          <w:rtl/>
          <w:lang w:bidi="ar-JO"/>
        </w:rPr>
        <w:t>يلتزم الطالب أثناء مدة التدريب بأنظمة الجامعة وقوانينها وتعليماتها، وتعليمات المؤسسة التي يتدرب فيها.</w:t>
      </w:r>
    </w:p>
    <w:p w:rsidR="000E027F" w:rsidRDefault="000E027F" w:rsidP="000E027F">
      <w:pPr>
        <w:ind w:left="1196" w:hanging="1165"/>
        <w:contextualSpacing/>
        <w:jc w:val="both"/>
        <w:rPr>
          <w:rFonts w:ascii="Simplified Arabic" w:hAnsi="Simplified Arabic" w:cs="Simplified Arabic"/>
          <w:color w:val="000000"/>
          <w:sz w:val="28"/>
          <w:szCs w:val="28"/>
          <w:rtl/>
          <w:lang w:bidi="ar-JO"/>
        </w:rPr>
      </w:pPr>
      <w:r>
        <w:rPr>
          <w:rFonts w:ascii="Simplified Arabic" w:hAnsi="Simplified Arabic" w:cs="Simplified Arabic"/>
          <w:b/>
          <w:bCs/>
          <w:color w:val="000000"/>
          <w:sz w:val="28"/>
          <w:szCs w:val="28"/>
          <w:rtl/>
          <w:lang w:bidi="ar-JO"/>
        </w:rPr>
        <w:t>المادة (10):</w:t>
      </w:r>
      <w:r>
        <w:rPr>
          <w:rFonts w:ascii="Simplified Arabic" w:hAnsi="Simplified Arabic" w:cs="Simplified Arabic"/>
          <w:color w:val="000000"/>
          <w:sz w:val="28"/>
          <w:szCs w:val="28"/>
          <w:rtl/>
          <w:lang w:bidi="ar-JO"/>
        </w:rPr>
        <w:t xml:space="preserve"> إذا تغيب الطالب بعذر يقبله عميد الكلية قبل استكمال مدة التدريب فعليه استئناف تدريبه بعد زوال العذر على ألاَ تتعدى مدة الغياب المدة المنصوص عليها في التعليمات المعمول بها في الجامعة. </w:t>
      </w:r>
    </w:p>
    <w:p w:rsidR="000E027F" w:rsidRDefault="000E027F" w:rsidP="000E027F">
      <w:pPr>
        <w:ind w:left="1466" w:hanging="1435"/>
        <w:contextualSpacing/>
        <w:jc w:val="both"/>
        <w:rPr>
          <w:rFonts w:ascii="Simplified Arabic" w:hAnsi="Simplified Arabic" w:cs="Simplified Arabic"/>
          <w:color w:val="000000"/>
          <w:sz w:val="28"/>
          <w:szCs w:val="28"/>
          <w:rtl/>
          <w:lang w:bidi="ar-JO"/>
        </w:rPr>
      </w:pPr>
      <w:r>
        <w:rPr>
          <w:rFonts w:ascii="Simplified Arabic" w:hAnsi="Simplified Arabic" w:cs="Simplified Arabic"/>
          <w:b/>
          <w:bCs/>
          <w:color w:val="000000"/>
          <w:sz w:val="28"/>
          <w:szCs w:val="28"/>
          <w:rtl/>
          <w:lang w:bidi="ar-JO"/>
        </w:rPr>
        <w:t>المادة(11):</w:t>
      </w:r>
      <w:r>
        <w:rPr>
          <w:rFonts w:ascii="Simplified Arabic" w:hAnsi="Simplified Arabic" w:cs="Simplified Arabic"/>
          <w:color w:val="000000"/>
          <w:sz w:val="28"/>
          <w:szCs w:val="28"/>
          <w:rtl/>
          <w:lang w:bidi="ar-JO"/>
        </w:rPr>
        <w:t xml:space="preserve"> يقدم الطالب تقريراً فنيا معتمداً من المشرف الأكاديمي أو المدرب الميداني عن تدريبه الميداني للجنة في مدة أقصاها أسبوعين من تاريخ إنهاء تدريبه وفق نموذج مُعتمد من الكلية أو المعهد.</w:t>
      </w:r>
    </w:p>
    <w:p w:rsidR="000E027F" w:rsidRDefault="000E027F" w:rsidP="000E027F">
      <w:pPr>
        <w:ind w:left="1466" w:hanging="1435"/>
        <w:contextualSpacing/>
        <w:jc w:val="both"/>
        <w:rPr>
          <w:rFonts w:ascii="Simplified Arabic" w:hAnsi="Simplified Arabic" w:cs="Simplified Arabic"/>
          <w:color w:val="000000"/>
          <w:sz w:val="28"/>
          <w:szCs w:val="28"/>
          <w:rtl/>
          <w:lang w:bidi="ar-JO"/>
        </w:rPr>
      </w:pPr>
      <w:r>
        <w:rPr>
          <w:rFonts w:ascii="Simplified Arabic" w:hAnsi="Simplified Arabic" w:cs="Simplified Arabic"/>
          <w:b/>
          <w:bCs/>
          <w:color w:val="000000"/>
          <w:sz w:val="28"/>
          <w:szCs w:val="28"/>
          <w:rtl/>
          <w:lang w:bidi="ar-JO"/>
        </w:rPr>
        <w:t>المادة (12):</w:t>
      </w:r>
      <w:r>
        <w:rPr>
          <w:rFonts w:ascii="Simplified Arabic" w:hAnsi="Simplified Arabic" w:cs="Simplified Arabic"/>
          <w:color w:val="000000"/>
          <w:sz w:val="28"/>
          <w:szCs w:val="28"/>
          <w:rtl/>
          <w:lang w:bidi="ar-JO"/>
        </w:rPr>
        <w:t xml:space="preserve"> يتم احتساب العبء التدريسي للمشرف الأكاديمي حسب الأنظمة و التعليمات المعمول بها في الجامعة.</w:t>
      </w:r>
    </w:p>
    <w:p w:rsidR="000E027F" w:rsidRDefault="000E027F" w:rsidP="000E027F">
      <w:pPr>
        <w:ind w:left="360" w:hanging="329"/>
        <w:contextualSpacing/>
        <w:jc w:val="both"/>
        <w:rPr>
          <w:rFonts w:ascii="Simplified Arabic" w:hAnsi="Simplified Arabic" w:cs="Simplified Arabic"/>
          <w:b/>
          <w:bCs/>
          <w:color w:val="000000"/>
          <w:sz w:val="28"/>
          <w:szCs w:val="28"/>
          <w:rtl/>
          <w:lang w:bidi="ar-JO"/>
        </w:rPr>
      </w:pPr>
      <w:r>
        <w:rPr>
          <w:rFonts w:ascii="Simplified Arabic" w:hAnsi="Simplified Arabic" w:cs="Simplified Arabic"/>
          <w:b/>
          <w:bCs/>
          <w:color w:val="000000"/>
          <w:sz w:val="28"/>
          <w:szCs w:val="28"/>
          <w:rtl/>
          <w:lang w:bidi="ar-JO"/>
        </w:rPr>
        <w:t xml:space="preserve">المادة (13): </w:t>
      </w:r>
    </w:p>
    <w:p w:rsidR="000E027F" w:rsidRDefault="000E027F" w:rsidP="000E027F">
      <w:pPr>
        <w:ind w:left="598"/>
        <w:contextualSpacing/>
        <w:jc w:val="both"/>
        <w:rPr>
          <w:rFonts w:ascii="Simplified Arabic" w:hAnsi="Simplified Arabic" w:cs="Simplified Arabic"/>
          <w:color w:val="000000"/>
          <w:sz w:val="28"/>
          <w:szCs w:val="28"/>
          <w:rtl/>
          <w:lang w:bidi="ar-JO"/>
        </w:rPr>
      </w:pPr>
      <w:r>
        <w:rPr>
          <w:rFonts w:ascii="Simplified Arabic" w:hAnsi="Simplified Arabic" w:cs="Simplified Arabic"/>
          <w:color w:val="000000"/>
          <w:sz w:val="28"/>
          <w:szCs w:val="28"/>
          <w:rtl/>
          <w:lang w:bidi="ar-JO"/>
        </w:rPr>
        <w:t>أ. تؤمن الجامعة وسيلة نقل للمشرف الأكاديمي إلى مواقع التدريب الميداني.</w:t>
      </w:r>
    </w:p>
    <w:p w:rsidR="000E027F" w:rsidRDefault="000E027F" w:rsidP="000E027F">
      <w:pPr>
        <w:ind w:left="1016" w:hanging="418"/>
        <w:contextualSpacing/>
        <w:jc w:val="both"/>
        <w:rPr>
          <w:rFonts w:ascii="Simplified Arabic" w:hAnsi="Simplified Arabic" w:cs="Simplified Arabic"/>
          <w:color w:val="000000"/>
          <w:sz w:val="28"/>
          <w:szCs w:val="28"/>
          <w:rtl/>
          <w:lang w:bidi="ar-JO"/>
        </w:rPr>
      </w:pPr>
      <w:r>
        <w:rPr>
          <w:rFonts w:ascii="Simplified Arabic" w:hAnsi="Simplified Arabic" w:cs="Simplified Arabic"/>
          <w:color w:val="000000"/>
          <w:sz w:val="28"/>
          <w:szCs w:val="28"/>
          <w:rtl/>
          <w:lang w:bidi="ar-JO"/>
        </w:rPr>
        <w:t>ب. إذا لم توفر الجامعة وسيلة نقل للمشرف الأكاديمي يصرف له بقرار من الرئيس، وبناءً على توصية من  عميد الكلية، وبتنسيب من القسم بدل مواصلات على نموذج معد لهذه الغاية، وفقاً للتشريعات الناظمة.</w:t>
      </w:r>
    </w:p>
    <w:p w:rsidR="000E027F" w:rsidRDefault="000E027F" w:rsidP="000E027F">
      <w:pPr>
        <w:ind w:left="1196" w:hanging="1196"/>
        <w:contextualSpacing/>
        <w:jc w:val="both"/>
        <w:rPr>
          <w:rFonts w:ascii="Simplified Arabic" w:hAnsi="Simplified Arabic" w:cs="Simplified Arabic"/>
          <w:color w:val="000000"/>
          <w:sz w:val="28"/>
          <w:szCs w:val="28"/>
          <w:rtl/>
          <w:lang w:bidi="ar-JO"/>
        </w:rPr>
      </w:pPr>
      <w:r>
        <w:rPr>
          <w:rFonts w:ascii="Simplified Arabic" w:hAnsi="Simplified Arabic" w:cs="Simplified Arabic"/>
          <w:b/>
          <w:bCs/>
          <w:color w:val="000000"/>
          <w:sz w:val="28"/>
          <w:szCs w:val="28"/>
          <w:rtl/>
          <w:lang w:bidi="ar-JO"/>
        </w:rPr>
        <w:t>المادة (14):</w:t>
      </w:r>
      <w:r>
        <w:rPr>
          <w:rFonts w:ascii="Simplified Arabic" w:hAnsi="Simplified Arabic" w:cs="Simplified Arabic"/>
          <w:color w:val="000000"/>
          <w:sz w:val="28"/>
          <w:szCs w:val="28"/>
          <w:rtl/>
          <w:lang w:bidi="ar-JO"/>
        </w:rPr>
        <w:t>بعد إنهاء الطالب برنامجه التدريبي يتم تقييمه من اللجنة وبحضور المشرف الأكاديمي،  وتكون النتيجة وفقاً لأساليب التقييم المعتمدة.</w:t>
      </w:r>
    </w:p>
    <w:p w:rsidR="000E027F" w:rsidRDefault="000E027F" w:rsidP="000E027F">
      <w:pPr>
        <w:jc w:val="both"/>
        <w:rPr>
          <w:rFonts w:ascii="Simplified Arabic" w:hAnsi="Simplified Arabic" w:cs="Simplified Arabic"/>
          <w:color w:val="000000"/>
          <w:sz w:val="28"/>
          <w:szCs w:val="28"/>
          <w:rtl/>
          <w:lang w:bidi="ar-JO"/>
        </w:rPr>
      </w:pPr>
      <w:r>
        <w:rPr>
          <w:rFonts w:ascii="Simplified Arabic" w:hAnsi="Simplified Arabic" w:cs="Simplified Arabic"/>
          <w:b/>
          <w:bCs/>
          <w:color w:val="000000"/>
          <w:sz w:val="28"/>
          <w:szCs w:val="28"/>
          <w:rtl/>
          <w:lang w:bidi="ar-JO"/>
        </w:rPr>
        <w:t>المادة (15):</w:t>
      </w:r>
      <w:r>
        <w:rPr>
          <w:rFonts w:ascii="Simplified Arabic" w:hAnsi="Simplified Arabic" w:cs="Simplified Arabic"/>
          <w:color w:val="000000"/>
          <w:sz w:val="28"/>
          <w:szCs w:val="28"/>
          <w:rtl/>
          <w:lang w:bidi="ar-JO"/>
        </w:rPr>
        <w:t xml:space="preserve"> يبت مجلس العمداء في الحالات التي لم يرد فيها نص في هذه التعليمات.</w:t>
      </w:r>
    </w:p>
    <w:p w:rsidR="000E027F" w:rsidRDefault="000E027F" w:rsidP="000E027F">
      <w:pPr>
        <w:ind w:left="1286" w:hanging="1255"/>
        <w:contextualSpacing/>
        <w:jc w:val="both"/>
        <w:rPr>
          <w:rFonts w:ascii="Simplified Arabic" w:hAnsi="Simplified Arabic" w:cs="Simplified Arabic"/>
          <w:color w:val="000000"/>
          <w:sz w:val="28"/>
          <w:szCs w:val="28"/>
          <w:rtl/>
          <w:lang w:bidi="ar-JO"/>
        </w:rPr>
      </w:pPr>
      <w:r>
        <w:rPr>
          <w:rFonts w:ascii="Simplified Arabic" w:hAnsi="Simplified Arabic" w:cs="Simplified Arabic"/>
          <w:b/>
          <w:bCs/>
          <w:color w:val="000000"/>
          <w:sz w:val="28"/>
          <w:szCs w:val="28"/>
          <w:rtl/>
          <w:lang w:bidi="ar-JO"/>
        </w:rPr>
        <w:t>المادة (16):</w:t>
      </w:r>
      <w:r>
        <w:rPr>
          <w:rFonts w:ascii="Simplified Arabic" w:hAnsi="Simplified Arabic" w:cs="Simplified Arabic"/>
          <w:color w:val="000000"/>
          <w:sz w:val="28"/>
          <w:szCs w:val="28"/>
          <w:rtl/>
          <w:lang w:bidi="ar-JO"/>
        </w:rPr>
        <w:t xml:space="preserve"> رؤساء الأقسام وعمداء الكليات مسؤولون عن تنفيذ أحكام هذه التعليمات وأية جهة ذات علاقة.</w:t>
      </w:r>
    </w:p>
    <w:p w:rsidR="000E027F" w:rsidRDefault="000E027F" w:rsidP="000E027F">
      <w:pPr>
        <w:ind w:left="360" w:hanging="329"/>
        <w:contextualSpacing/>
        <w:jc w:val="both"/>
        <w:rPr>
          <w:rFonts w:ascii="Simplified Arabic" w:hAnsi="Simplified Arabic" w:cs="Simplified Arabic"/>
          <w:color w:val="000000"/>
          <w:sz w:val="28"/>
          <w:szCs w:val="28"/>
          <w:rtl/>
          <w:lang w:bidi="ar-JO"/>
        </w:rPr>
      </w:pPr>
      <w:r>
        <w:rPr>
          <w:rFonts w:ascii="Simplified Arabic" w:hAnsi="Simplified Arabic" w:cs="Simplified Arabic"/>
          <w:b/>
          <w:bCs/>
          <w:color w:val="000000"/>
          <w:sz w:val="28"/>
          <w:szCs w:val="28"/>
          <w:rtl/>
          <w:lang w:bidi="ar-JO"/>
        </w:rPr>
        <w:t>المادة (17):</w:t>
      </w:r>
      <w:r>
        <w:rPr>
          <w:rFonts w:ascii="Simplified Arabic" w:hAnsi="Simplified Arabic" w:cs="Simplified Arabic"/>
          <w:color w:val="000000"/>
          <w:sz w:val="28"/>
          <w:szCs w:val="28"/>
          <w:rtl/>
          <w:lang w:bidi="ar-JO"/>
        </w:rPr>
        <w:t xml:space="preserve"> تلغى أي تعليمات أو قرارات أخرى سابقة تتعارض مع ما ورد في هذه التعليمات.</w:t>
      </w:r>
    </w:p>
    <w:p w:rsidR="000E027F" w:rsidRDefault="000E027F" w:rsidP="000E027F">
      <w:pPr>
        <w:ind w:left="360"/>
        <w:contextualSpacing/>
        <w:jc w:val="both"/>
        <w:rPr>
          <w:rFonts w:ascii="Simplified Arabic" w:hAnsi="Simplified Arabic" w:cs="Simplified Arabic"/>
          <w:b/>
          <w:bCs/>
          <w:sz w:val="28"/>
          <w:szCs w:val="28"/>
          <w:rtl/>
          <w:lang w:bidi="ar-JO"/>
        </w:rPr>
      </w:pPr>
    </w:p>
    <w:p w:rsidR="000E027F" w:rsidRDefault="000E027F" w:rsidP="000E027F">
      <w:pPr>
        <w:jc w:val="both"/>
        <w:rPr>
          <w:rFonts w:ascii="Simplified Arabic" w:hAnsi="Simplified Arabic" w:cs="Simplified Arabic"/>
          <w:b/>
          <w:bCs/>
          <w:sz w:val="28"/>
          <w:szCs w:val="28"/>
          <w:rtl/>
          <w:lang w:bidi="ar-JO"/>
        </w:rPr>
      </w:pPr>
    </w:p>
    <w:p w:rsidR="000E027F" w:rsidRDefault="000E027F" w:rsidP="000E027F">
      <w:pPr>
        <w:jc w:val="both"/>
        <w:rPr>
          <w:rFonts w:ascii="Simplified Arabic" w:hAnsi="Simplified Arabic" w:cs="Simplified Arabic"/>
          <w:b/>
          <w:bCs/>
          <w:sz w:val="28"/>
          <w:szCs w:val="28"/>
          <w:rtl/>
          <w:lang w:bidi="ar-JO"/>
        </w:rPr>
      </w:pPr>
    </w:p>
    <w:p w:rsidR="000E027F" w:rsidRDefault="000E027F" w:rsidP="000E027F">
      <w:pPr>
        <w:jc w:val="both"/>
        <w:rPr>
          <w:rFonts w:ascii="Simplified Arabic" w:hAnsi="Simplified Arabic" w:cs="Simplified Arabic"/>
          <w:b/>
          <w:bCs/>
          <w:sz w:val="28"/>
          <w:szCs w:val="28"/>
          <w:rtl/>
          <w:lang w:bidi="ar-JO"/>
        </w:rPr>
      </w:pPr>
    </w:p>
    <w:p w:rsidR="000E027F" w:rsidRDefault="000E027F" w:rsidP="000E027F">
      <w:pPr>
        <w:jc w:val="both"/>
        <w:rPr>
          <w:rFonts w:ascii="Simplified Arabic" w:hAnsi="Simplified Arabic" w:cs="Simplified Arabic"/>
          <w:b/>
          <w:bCs/>
          <w:sz w:val="28"/>
          <w:szCs w:val="28"/>
          <w:rtl/>
          <w:lang w:bidi="ar-JO"/>
        </w:rPr>
      </w:pPr>
    </w:p>
    <w:p w:rsidR="000E027F" w:rsidRDefault="000E027F" w:rsidP="000E027F">
      <w:pPr>
        <w:rPr>
          <w:rFonts w:ascii="Simplified Arabic" w:hAnsi="Simplified Arabic" w:cs="Simplified Arabic"/>
          <w:sz w:val="28"/>
          <w:szCs w:val="28"/>
          <w:rtl/>
          <w:lang w:bidi="ar-JO"/>
        </w:rPr>
      </w:pPr>
    </w:p>
    <w:p w:rsidR="00095588" w:rsidRPr="000E027F" w:rsidRDefault="00095588" w:rsidP="000E027F">
      <w:pPr>
        <w:rPr>
          <w:szCs w:val="28"/>
        </w:rPr>
      </w:pPr>
    </w:p>
    <w:sectPr w:rsidR="00095588" w:rsidRPr="000E027F" w:rsidSect="00BE303A">
      <w:headerReference w:type="default" r:id="rId12"/>
      <w:footerReference w:type="default" r:id="rId13"/>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765C" w:rsidRDefault="0039765C" w:rsidP="00F33429">
      <w:pPr>
        <w:spacing w:after="0" w:line="240" w:lineRule="auto"/>
      </w:pPr>
      <w:r>
        <w:separator/>
      </w:r>
    </w:p>
  </w:endnote>
  <w:endnote w:type="continuationSeparator" w:id="0">
    <w:p w:rsidR="0039765C" w:rsidRDefault="0039765C"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Fanan">
    <w:altName w:val="Times New Roman"/>
    <w:panose1 w:val="00000000000000000000"/>
    <w:charset w:val="B2"/>
    <w:family w:val="auto"/>
    <w:notTrueType/>
    <w:pitch w:val="variable"/>
    <w:sig w:usb0="00002000" w:usb1="00000000" w:usb2="00000000" w:usb3="00000000" w:csb0="0000004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l-Mohanad Bold">
    <w:panose1 w:val="02060603050605020204"/>
    <w:charset w:val="00"/>
    <w:family w:val="roman"/>
    <w:pitch w:val="variable"/>
    <w:sig w:usb0="00002007" w:usb1="00000000" w:usb2="00000008" w:usb3="00000000" w:csb0="00000051"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1B32D9"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691CA5" w:rsidRPr="00691CA5">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765C" w:rsidRDefault="0039765C" w:rsidP="00F33429">
      <w:pPr>
        <w:spacing w:after="0" w:line="240" w:lineRule="auto"/>
      </w:pPr>
      <w:r>
        <w:separator/>
      </w:r>
    </w:p>
  </w:footnote>
  <w:footnote w:type="continuationSeparator" w:id="0">
    <w:p w:rsidR="0039765C" w:rsidRDefault="0039765C"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691CA5"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54A1D"/>
    <w:multiLevelType w:val="hybridMultilevel"/>
    <w:tmpl w:val="32A41AD4"/>
    <w:lvl w:ilvl="0" w:tplc="D18225B2">
      <w:start w:val="1"/>
      <w:numFmt w:val="arabicAbjad"/>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2E37F80"/>
    <w:multiLevelType w:val="hybridMultilevel"/>
    <w:tmpl w:val="B2D6384A"/>
    <w:lvl w:ilvl="0" w:tplc="70CEEA30">
      <w:start w:val="5"/>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3C7058D"/>
    <w:multiLevelType w:val="hybridMultilevel"/>
    <w:tmpl w:val="E760F0B8"/>
    <w:lvl w:ilvl="0" w:tplc="A8B23F62">
      <w:start w:val="8"/>
      <w:numFmt w:val="arabicAlpha"/>
      <w:lvlText w:val="%1."/>
      <w:lvlJc w:val="left"/>
      <w:pPr>
        <w:tabs>
          <w:tab w:val="num" w:pos="1684"/>
        </w:tabs>
        <w:ind w:left="1684"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3E46322"/>
    <w:multiLevelType w:val="hybridMultilevel"/>
    <w:tmpl w:val="ABC63D20"/>
    <w:lvl w:ilvl="0" w:tplc="772C6902">
      <w:start w:val="1"/>
      <w:numFmt w:val="decimal"/>
      <w:lvlText w:val="%1-"/>
      <w:lvlJc w:val="left"/>
      <w:pPr>
        <w:tabs>
          <w:tab w:val="num" w:pos="392"/>
        </w:tabs>
        <w:spacing w:beforeLines="0" w:beforeAutospacing="0" w:afterLines="0" w:afterAutospacing="0"/>
        <w:ind w:left="392" w:right="392" w:hanging="360"/>
      </w:pPr>
    </w:lvl>
    <w:lvl w:ilvl="1" w:tplc="60C0FBCE">
      <w:start w:val="1"/>
      <w:numFmt w:val="decimal"/>
      <w:lvlText w:val="%2."/>
      <w:lvlJc w:val="left"/>
      <w:pPr>
        <w:tabs>
          <w:tab w:val="num" w:pos="1112"/>
        </w:tabs>
        <w:spacing w:beforeLines="0" w:beforeAutospacing="0" w:afterLines="0" w:afterAutospacing="0"/>
        <w:ind w:left="1112" w:right="1112" w:hanging="360"/>
      </w:pPr>
    </w:lvl>
    <w:lvl w:ilvl="2" w:tplc="0401001B">
      <w:start w:val="1"/>
      <w:numFmt w:val="lowerRoman"/>
      <w:lvlText w:val="%3."/>
      <w:lvlJc w:val="right"/>
      <w:pPr>
        <w:tabs>
          <w:tab w:val="num" w:pos="1832"/>
        </w:tabs>
        <w:spacing w:beforeLines="0" w:beforeAutospacing="0" w:afterLines="0" w:afterAutospacing="0"/>
        <w:ind w:left="1832" w:right="1832" w:hanging="18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4">
    <w:nsid w:val="03F929A1"/>
    <w:multiLevelType w:val="hybridMultilevel"/>
    <w:tmpl w:val="0F4297B2"/>
    <w:lvl w:ilvl="0" w:tplc="2D300040">
      <w:start w:val="1"/>
      <w:numFmt w:val="decimal"/>
      <w:lvlText w:val="%1."/>
      <w:lvlJc w:val="left"/>
      <w:pPr>
        <w:ind w:lef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0A5E72D8"/>
    <w:multiLevelType w:val="hybridMultilevel"/>
    <w:tmpl w:val="A9E2F2E8"/>
    <w:lvl w:ilvl="0" w:tplc="0409000F">
      <w:start w:val="1"/>
      <w:numFmt w:val="decimal"/>
      <w:lvlText w:val="%1."/>
      <w:lvlJc w:val="left"/>
      <w:pPr>
        <w:tabs>
          <w:tab w:val="num" w:pos="720"/>
        </w:tabs>
        <w:ind w:left="720" w:hanging="360"/>
      </w:pPr>
      <w:rPr>
        <w:rFonts w:cs="Times New Roman"/>
      </w:rPr>
    </w:lvl>
    <w:lvl w:ilvl="1" w:tplc="3B1E528A">
      <w:start w:val="1"/>
      <w:numFmt w:val="arabicAlpha"/>
      <w:lvlText w:val="%2."/>
      <w:lvlJc w:val="left"/>
      <w:pPr>
        <w:tabs>
          <w:tab w:val="num" w:pos="1440"/>
        </w:tabs>
        <w:ind w:left="1440" w:hanging="360"/>
      </w:pPr>
      <w:rPr>
        <w:rFonts w:cs="Fanan"/>
        <w:szCs w:val="24"/>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0F4B589C"/>
    <w:multiLevelType w:val="hybridMultilevel"/>
    <w:tmpl w:val="7242CDC8"/>
    <w:lvl w:ilvl="0" w:tplc="A68CB230">
      <w:start w:val="1"/>
      <w:numFmt w:val="decimal"/>
      <w:lvlText w:val="%1."/>
      <w:lvlJc w:val="left"/>
      <w:pPr>
        <w:tabs>
          <w:tab w:val="num" w:pos="746"/>
        </w:tabs>
        <w:spacing w:beforeLines="0" w:beforeAutospacing="0" w:afterLines="0" w:afterAutospacing="0"/>
        <w:ind w:left="746" w:right="746"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10EC6E82"/>
    <w:multiLevelType w:val="hybridMultilevel"/>
    <w:tmpl w:val="6F708924"/>
    <w:lvl w:ilvl="0" w:tplc="04010001">
      <w:start w:val="1"/>
      <w:numFmt w:val="bullet"/>
      <w:lvlText w:val=""/>
      <w:lvlJc w:val="left"/>
      <w:pPr>
        <w:tabs>
          <w:tab w:val="num" w:pos="1080"/>
        </w:tabs>
        <w:spacing w:beforeLines="0" w:beforeAutospacing="0" w:afterLines="0" w:afterAutospacing="0"/>
        <w:ind w:left="1080" w:right="1080" w:hanging="360"/>
      </w:pPr>
      <w:rPr>
        <w:rFonts w:ascii="Symbol" w:hAnsi="Symbol" w:hint="default"/>
      </w:rPr>
    </w:lvl>
    <w:lvl w:ilvl="1" w:tplc="04010003">
      <w:start w:val="1"/>
      <w:numFmt w:val="decimal"/>
      <w:lvlText w:val="%2."/>
      <w:lvlJc w:val="left"/>
      <w:pPr>
        <w:tabs>
          <w:tab w:val="num" w:pos="1440"/>
        </w:tabs>
        <w:ind w:left="1440" w:hanging="360"/>
      </w:pPr>
    </w:lvl>
    <w:lvl w:ilvl="2" w:tplc="04010005">
      <w:start w:val="1"/>
      <w:numFmt w:val="decimal"/>
      <w:lvlText w:val="%3."/>
      <w:lvlJc w:val="left"/>
      <w:pPr>
        <w:tabs>
          <w:tab w:val="num" w:pos="2160"/>
        </w:tabs>
        <w:ind w:left="2160" w:hanging="360"/>
      </w:pPr>
    </w:lvl>
    <w:lvl w:ilvl="3" w:tplc="04010001">
      <w:start w:val="1"/>
      <w:numFmt w:val="decimal"/>
      <w:lvlText w:val="%4."/>
      <w:lvlJc w:val="left"/>
      <w:pPr>
        <w:tabs>
          <w:tab w:val="num" w:pos="2880"/>
        </w:tabs>
        <w:ind w:left="2880" w:hanging="360"/>
      </w:pPr>
    </w:lvl>
    <w:lvl w:ilvl="4" w:tplc="04010003">
      <w:start w:val="1"/>
      <w:numFmt w:val="decimal"/>
      <w:lvlText w:val="%5."/>
      <w:lvlJc w:val="left"/>
      <w:pPr>
        <w:tabs>
          <w:tab w:val="num" w:pos="3600"/>
        </w:tabs>
        <w:ind w:left="3600" w:hanging="360"/>
      </w:pPr>
    </w:lvl>
    <w:lvl w:ilvl="5" w:tplc="04010005">
      <w:start w:val="1"/>
      <w:numFmt w:val="decimal"/>
      <w:lvlText w:val="%6."/>
      <w:lvlJc w:val="left"/>
      <w:pPr>
        <w:tabs>
          <w:tab w:val="num" w:pos="4320"/>
        </w:tabs>
        <w:ind w:left="4320" w:hanging="360"/>
      </w:pPr>
    </w:lvl>
    <w:lvl w:ilvl="6" w:tplc="04010001">
      <w:start w:val="1"/>
      <w:numFmt w:val="decimal"/>
      <w:lvlText w:val="%7."/>
      <w:lvlJc w:val="left"/>
      <w:pPr>
        <w:tabs>
          <w:tab w:val="num" w:pos="5040"/>
        </w:tabs>
        <w:ind w:left="5040" w:hanging="360"/>
      </w:pPr>
    </w:lvl>
    <w:lvl w:ilvl="7" w:tplc="04010003">
      <w:start w:val="1"/>
      <w:numFmt w:val="decimal"/>
      <w:lvlText w:val="%8."/>
      <w:lvlJc w:val="left"/>
      <w:pPr>
        <w:tabs>
          <w:tab w:val="num" w:pos="5760"/>
        </w:tabs>
        <w:ind w:left="5760" w:hanging="360"/>
      </w:pPr>
    </w:lvl>
    <w:lvl w:ilvl="8" w:tplc="04010005">
      <w:start w:val="1"/>
      <w:numFmt w:val="decimal"/>
      <w:lvlText w:val="%9."/>
      <w:lvlJc w:val="left"/>
      <w:pPr>
        <w:tabs>
          <w:tab w:val="num" w:pos="6480"/>
        </w:tabs>
        <w:ind w:left="6480" w:hanging="360"/>
      </w:pPr>
    </w:lvl>
  </w:abstractNum>
  <w:abstractNum w:abstractNumId="8">
    <w:nsid w:val="14095C8C"/>
    <w:multiLevelType w:val="hybridMultilevel"/>
    <w:tmpl w:val="79AA044A"/>
    <w:lvl w:ilvl="0" w:tplc="08DC643A">
      <w:start w:val="1"/>
      <w:numFmt w:val="decimal"/>
      <w:lvlText w:val="%1."/>
      <w:lvlJc w:val="left"/>
      <w:pPr>
        <w:ind w:left="1144" w:hanging="72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9">
    <w:nsid w:val="187B5B7C"/>
    <w:multiLevelType w:val="hybridMultilevel"/>
    <w:tmpl w:val="F8D25A12"/>
    <w:lvl w:ilvl="0" w:tplc="CD3048F8">
      <w:start w:val="1"/>
      <w:numFmt w:val="arabicAlpha"/>
      <w:lvlText w:val="%1."/>
      <w:lvlJc w:val="left"/>
      <w:pPr>
        <w:tabs>
          <w:tab w:val="num" w:pos="720"/>
        </w:tabs>
        <w:ind w:left="720" w:hanging="360"/>
      </w:pPr>
      <w:rPr>
        <w:rFonts w:cs="Times New Roman"/>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1DAD344E"/>
    <w:multiLevelType w:val="hybridMultilevel"/>
    <w:tmpl w:val="42A05F06"/>
    <w:lvl w:ilvl="0" w:tplc="B5AE6CB2">
      <w:start w:val="1"/>
      <w:numFmt w:val="decimal"/>
      <w:lvlText w:val="%1-"/>
      <w:lvlJc w:val="left"/>
      <w:pPr>
        <w:tabs>
          <w:tab w:val="num" w:pos="3086"/>
        </w:tabs>
        <w:ind w:left="3086" w:hanging="360"/>
      </w:pPr>
    </w:lvl>
    <w:lvl w:ilvl="1" w:tplc="04090019">
      <w:start w:val="1"/>
      <w:numFmt w:val="decimal"/>
      <w:lvlText w:val="%2."/>
      <w:lvlJc w:val="left"/>
      <w:pPr>
        <w:tabs>
          <w:tab w:val="num" w:pos="1440"/>
        </w:tabs>
        <w:ind w:left="1440" w:hanging="360"/>
      </w:pPr>
    </w:lvl>
    <w:lvl w:ilvl="2" w:tplc="0409000F">
      <w:start w:val="1"/>
      <w:numFmt w:val="decimal"/>
      <w:lvlText w:val="%3."/>
      <w:lvlJc w:val="left"/>
      <w:pPr>
        <w:tabs>
          <w:tab w:val="num" w:pos="1980"/>
        </w:tabs>
        <w:ind w:left="198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21834A4E"/>
    <w:multiLevelType w:val="hybridMultilevel"/>
    <w:tmpl w:val="1556EB34"/>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D18225B2">
      <w:start w:val="1"/>
      <w:numFmt w:val="arabicAbjad"/>
      <w:lvlText w:val="%3."/>
      <w:lvlJc w:val="left"/>
      <w:pPr>
        <w:tabs>
          <w:tab w:val="num" w:pos="1260"/>
        </w:tabs>
        <w:ind w:left="12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21EC122D"/>
    <w:multiLevelType w:val="hybridMultilevel"/>
    <w:tmpl w:val="DD40857E"/>
    <w:lvl w:ilvl="0" w:tplc="30B8757C">
      <w:start w:val="1"/>
      <w:numFmt w:val="arabicAlpha"/>
      <w:lvlText w:val="%1-"/>
      <w:lvlJc w:val="center"/>
      <w:pPr>
        <w:ind w:left="72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23DF6491"/>
    <w:multiLevelType w:val="hybridMultilevel"/>
    <w:tmpl w:val="96908758"/>
    <w:lvl w:ilvl="0" w:tplc="AC4C89CA">
      <w:start w:val="1"/>
      <w:numFmt w:val="decimal"/>
      <w:lvlText w:val="%1."/>
      <w:lvlJc w:val="left"/>
      <w:pPr>
        <w:ind w:left="735" w:hanging="375"/>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24B16416"/>
    <w:multiLevelType w:val="hybridMultilevel"/>
    <w:tmpl w:val="C01EE92E"/>
    <w:lvl w:ilvl="0" w:tplc="3FCC03EA">
      <w:start w:val="1"/>
      <w:numFmt w:val="arabicAbjad"/>
      <w:lvlText w:val="%1-"/>
      <w:lvlJc w:val="center"/>
      <w:pPr>
        <w:tabs>
          <w:tab w:val="num" w:pos="1684"/>
        </w:tabs>
        <w:spacing w:beforeLines="0" w:beforeAutospacing="0" w:afterLines="0" w:afterAutospacing="0"/>
        <w:ind w:left="1684" w:right="1684"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24F74DAE"/>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16">
    <w:nsid w:val="25BB2566"/>
    <w:multiLevelType w:val="hybridMultilevel"/>
    <w:tmpl w:val="443AB312"/>
    <w:lvl w:ilvl="0" w:tplc="350205A0">
      <w:start w:val="1"/>
      <w:numFmt w:val="arabicAlpha"/>
      <w:lvlText w:val="%1."/>
      <w:lvlJc w:val="left"/>
      <w:pPr>
        <w:ind w:left="1440" w:hanging="360"/>
      </w:pPr>
      <w:rPr>
        <w:rFonts w:cs="Fanan"/>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28502D0E"/>
    <w:multiLevelType w:val="hybridMultilevel"/>
    <w:tmpl w:val="60481ED2"/>
    <w:lvl w:ilvl="0" w:tplc="83D06AFC">
      <w:start w:val="1"/>
      <w:numFmt w:val="decimal"/>
      <w:lvlText w:val="%1."/>
      <w:lvlJc w:val="left"/>
      <w:pPr>
        <w:ind w:left="825" w:hanging="465"/>
      </w:pPr>
    </w:lvl>
    <w:lvl w:ilvl="1" w:tplc="19A052A6">
      <w:start w:val="1"/>
      <w:numFmt w:val="arabicAlpha"/>
      <w:lvlText w:val="%2-"/>
      <w:lvlJc w:val="left"/>
      <w:pPr>
        <w:ind w:left="1455" w:hanging="375"/>
      </w:pPr>
      <w:rPr>
        <w:b/>
        <w:bCs/>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29432ACD"/>
    <w:multiLevelType w:val="hybridMultilevel"/>
    <w:tmpl w:val="CB8A18FC"/>
    <w:lvl w:ilvl="0" w:tplc="0AF0DF0E">
      <w:start w:val="1"/>
      <w:numFmt w:val="arabicAbjad"/>
      <w:lvlText w:val="%1."/>
      <w:lvlJc w:val="left"/>
      <w:pPr>
        <w:tabs>
          <w:tab w:val="num" w:pos="1646"/>
        </w:tabs>
        <w:spacing w:beforeLines="0" w:beforeAutospacing="0" w:afterLines="0" w:afterAutospacing="0"/>
        <w:ind w:left="1646" w:righ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2BD665EF"/>
    <w:multiLevelType w:val="hybridMultilevel"/>
    <w:tmpl w:val="C2642D30"/>
    <w:lvl w:ilvl="0" w:tplc="19A052A6">
      <w:start w:val="1"/>
      <w:numFmt w:val="arabicAlpha"/>
      <w:lvlText w:val="%1-"/>
      <w:lvlJc w:val="left"/>
      <w:pPr>
        <w:ind w:left="435" w:hanging="360"/>
      </w:pPr>
      <w:rPr>
        <w:b/>
        <w:bCs/>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0">
    <w:nsid w:val="33254A43"/>
    <w:multiLevelType w:val="hybridMultilevel"/>
    <w:tmpl w:val="7700AF74"/>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nsid w:val="34B36E6E"/>
    <w:multiLevelType w:val="hybridMultilevel"/>
    <w:tmpl w:val="C8C23B92"/>
    <w:lvl w:ilvl="0" w:tplc="ABDA637A">
      <w:start w:val="1"/>
      <w:numFmt w:val="decimal"/>
      <w:lvlText w:val="%1."/>
      <w:lvlJc w:val="left"/>
      <w:pPr>
        <w:tabs>
          <w:tab w:val="num" w:pos="2160"/>
        </w:tabs>
        <w:spacing w:beforeLines="0" w:beforeAutospacing="0" w:afterLines="0" w:afterAutospacing="0"/>
        <w:ind w:left="2160" w:right="216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38A542EA"/>
    <w:multiLevelType w:val="hybridMultilevel"/>
    <w:tmpl w:val="BB5AE112"/>
    <w:lvl w:ilvl="0" w:tplc="3FCC03EA">
      <w:start w:val="1"/>
      <w:numFmt w:val="arabicAbjad"/>
      <w:lvlText w:val="%1-"/>
      <w:lvlJc w:val="center"/>
      <w:pPr>
        <w:tabs>
          <w:tab w:val="num" w:pos="1890"/>
        </w:tabs>
        <w:spacing w:beforeLines="0" w:beforeAutospacing="0" w:afterLines="0" w:afterAutospacing="0"/>
        <w:ind w:left="1890" w:right="189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3902367B"/>
    <w:multiLevelType w:val="hybridMultilevel"/>
    <w:tmpl w:val="186EB932"/>
    <w:lvl w:ilvl="0" w:tplc="4E62931C">
      <w:start w:val="5"/>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4">
    <w:nsid w:val="3BC7748F"/>
    <w:multiLevelType w:val="hybridMultilevel"/>
    <w:tmpl w:val="E99493F2"/>
    <w:lvl w:ilvl="0" w:tplc="E3D4CD02">
      <w:start w:val="1"/>
      <w:numFmt w:val="arabicAlpha"/>
      <w:lvlText w:val="%1-"/>
      <w:lvlJc w:val="left"/>
      <w:pPr>
        <w:ind w:left="720" w:hanging="360"/>
      </w:pPr>
      <w:rPr>
        <w:b/>
        <w:bCs/>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nsid w:val="3C7C10BB"/>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6">
    <w:nsid w:val="3CD336BB"/>
    <w:multiLevelType w:val="hybridMultilevel"/>
    <w:tmpl w:val="0234FA3E"/>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nsid w:val="3EF50F20"/>
    <w:multiLevelType w:val="hybridMultilevel"/>
    <w:tmpl w:val="F3AEED9C"/>
    <w:lvl w:ilvl="0" w:tplc="210E9BC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9405843"/>
    <w:multiLevelType w:val="hybridMultilevel"/>
    <w:tmpl w:val="9432C71E"/>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9">
    <w:nsid w:val="4AFB3E1E"/>
    <w:multiLevelType w:val="hybridMultilevel"/>
    <w:tmpl w:val="9F32C22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nsid w:val="4B49615A"/>
    <w:multiLevelType w:val="hybridMultilevel"/>
    <w:tmpl w:val="EB18B1F4"/>
    <w:lvl w:ilvl="0" w:tplc="4A0ABEAC">
      <w:start w:val="1"/>
      <w:numFmt w:val="arabicAlpha"/>
      <w:lvlText w:val="%1."/>
      <w:lvlJc w:val="left"/>
      <w:pPr>
        <w:tabs>
          <w:tab w:val="num" w:pos="1440"/>
        </w:tabs>
        <w:spacing w:beforeLines="0" w:beforeAutospacing="0" w:afterLines="0" w:afterAutospacing="0"/>
        <w:ind w:left="1440" w:right="1530" w:hanging="360"/>
      </w:pPr>
      <w:rPr>
        <w:b/>
        <w:lang w:bidi="ar-J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nsid w:val="4FE0000E"/>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2">
    <w:nsid w:val="50633C6A"/>
    <w:multiLevelType w:val="hybridMultilevel"/>
    <w:tmpl w:val="0FC455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0D07CCB"/>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4">
    <w:nsid w:val="53D85FE4"/>
    <w:multiLevelType w:val="hybridMultilevel"/>
    <w:tmpl w:val="F5D8F87A"/>
    <w:lvl w:ilvl="0" w:tplc="D18225B2">
      <w:start w:val="1"/>
      <w:numFmt w:val="arabicAbjad"/>
      <w:lvlText w:val="%1."/>
      <w:lvlJc w:val="left"/>
      <w:pPr>
        <w:tabs>
          <w:tab w:val="num" w:pos="1826"/>
        </w:tabs>
        <w:ind w:left="182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
    <w:nsid w:val="545D38BC"/>
    <w:multiLevelType w:val="hybridMultilevel"/>
    <w:tmpl w:val="47F86C44"/>
    <w:lvl w:ilvl="0" w:tplc="1E62FEAA">
      <w:start w:val="5"/>
      <w:numFmt w:val="arabicAlpha"/>
      <w:lvlText w:val="%1."/>
      <w:lvlJc w:val="left"/>
      <w:pPr>
        <w:tabs>
          <w:tab w:val="num" w:pos="1440"/>
        </w:tabs>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
    <w:nsid w:val="55735B33"/>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7">
    <w:nsid w:val="57C742C5"/>
    <w:multiLevelType w:val="hybridMultilevel"/>
    <w:tmpl w:val="4936F41C"/>
    <w:lvl w:ilvl="0" w:tplc="86D416C0">
      <w:start w:val="1"/>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8">
    <w:nsid w:val="59485C43"/>
    <w:multiLevelType w:val="hybridMultilevel"/>
    <w:tmpl w:val="82F80592"/>
    <w:lvl w:ilvl="0" w:tplc="B5AE6CB2">
      <w:start w:val="1"/>
      <w:numFmt w:val="decimal"/>
      <w:lvlText w:val="%1-"/>
      <w:lvlJc w:val="left"/>
      <w:pPr>
        <w:tabs>
          <w:tab w:val="num" w:pos="1620"/>
        </w:tabs>
        <w:ind w:left="16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9">
    <w:nsid w:val="5BEC42A6"/>
    <w:multiLevelType w:val="hybridMultilevel"/>
    <w:tmpl w:val="D332C00C"/>
    <w:lvl w:ilvl="0" w:tplc="FDAEB7EA">
      <w:start w:val="1"/>
      <w:numFmt w:val="arabicAbjad"/>
      <w:lvlText w:val="%1."/>
      <w:lvlJc w:val="left"/>
      <w:pPr>
        <w:tabs>
          <w:tab w:val="num" w:pos="1800"/>
        </w:tabs>
        <w:spacing w:beforeLines="0" w:beforeAutospacing="0" w:afterLines="0" w:afterAutospacing="0"/>
        <w:ind w:left="1800" w:right="1800" w:hanging="720"/>
      </w:pPr>
    </w:lvl>
    <w:lvl w:ilvl="1" w:tplc="FE7C618A">
      <w:start w:val="1"/>
      <w:numFmt w:val="decimal"/>
      <w:lvlText w:val="%2."/>
      <w:lvlJc w:val="left"/>
      <w:pPr>
        <w:tabs>
          <w:tab w:val="num" w:pos="1440"/>
        </w:tabs>
        <w:ind w:left="1440" w:righ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0">
    <w:nsid w:val="61ED104F"/>
    <w:multiLevelType w:val="hybridMultilevel"/>
    <w:tmpl w:val="E1FCFC54"/>
    <w:lvl w:ilvl="0" w:tplc="968E5BD8">
      <w:start w:val="1"/>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1">
    <w:nsid w:val="63D5375F"/>
    <w:multiLevelType w:val="hybridMultilevel"/>
    <w:tmpl w:val="463240BE"/>
    <w:lvl w:ilvl="0" w:tplc="D6E486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9314107"/>
    <w:multiLevelType w:val="singleLevel"/>
    <w:tmpl w:val="CCBCFB2E"/>
    <w:lvl w:ilvl="0">
      <w:start w:val="1"/>
      <w:numFmt w:val="decimal"/>
      <w:lvlText w:val="%1-"/>
      <w:lvlJc w:val="left"/>
      <w:pPr>
        <w:tabs>
          <w:tab w:val="num" w:pos="720"/>
        </w:tabs>
        <w:ind w:left="720" w:hanging="720"/>
      </w:pPr>
      <w:rPr>
        <w:rFonts w:hint="default"/>
        <w:sz w:val="24"/>
      </w:rPr>
    </w:lvl>
  </w:abstractNum>
  <w:abstractNum w:abstractNumId="43">
    <w:nsid w:val="698D219E"/>
    <w:multiLevelType w:val="hybridMultilevel"/>
    <w:tmpl w:val="DDAA7668"/>
    <w:lvl w:ilvl="0" w:tplc="171848A2">
      <w:start w:val="1"/>
      <w:numFmt w:val="arabicAlpha"/>
      <w:lvlText w:val="%1."/>
      <w:lvlJc w:val="left"/>
      <w:pPr>
        <w:tabs>
          <w:tab w:val="num" w:pos="720"/>
        </w:tabs>
        <w:ind w:left="720" w:righ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4">
    <w:nsid w:val="70D2764C"/>
    <w:multiLevelType w:val="hybridMultilevel"/>
    <w:tmpl w:val="5EB6D07E"/>
    <w:lvl w:ilvl="0" w:tplc="AB627810">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1"/>
  </w:num>
  <w:num w:numId="12">
    <w:abstractNumId w:val="27"/>
  </w:num>
  <w:num w:numId="13">
    <w:abstractNumId w:val="32"/>
  </w:num>
  <w:num w:numId="14">
    <w:abstractNumId w:val="8"/>
  </w:num>
  <w:num w:numId="1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2"/>
  </w:num>
  <w:num w:numId="3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F54"/>
    <w:rsid w:val="00047324"/>
    <w:rsid w:val="0005031F"/>
    <w:rsid w:val="0005335C"/>
    <w:rsid w:val="00074C4E"/>
    <w:rsid w:val="00080118"/>
    <w:rsid w:val="00095588"/>
    <w:rsid w:val="000968DE"/>
    <w:rsid w:val="000A7A0F"/>
    <w:rsid w:val="000B30FA"/>
    <w:rsid w:val="000C27B3"/>
    <w:rsid w:val="000E027F"/>
    <w:rsid w:val="000F0403"/>
    <w:rsid w:val="000F2E41"/>
    <w:rsid w:val="00115DB4"/>
    <w:rsid w:val="0014459F"/>
    <w:rsid w:val="00144681"/>
    <w:rsid w:val="00150F87"/>
    <w:rsid w:val="00151149"/>
    <w:rsid w:val="00151FFC"/>
    <w:rsid w:val="001560A4"/>
    <w:rsid w:val="001576A6"/>
    <w:rsid w:val="00162339"/>
    <w:rsid w:val="00170D9C"/>
    <w:rsid w:val="00176688"/>
    <w:rsid w:val="00187293"/>
    <w:rsid w:val="00195D4D"/>
    <w:rsid w:val="001A495A"/>
    <w:rsid w:val="001B32D9"/>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72B15"/>
    <w:rsid w:val="0028426D"/>
    <w:rsid w:val="00286495"/>
    <w:rsid w:val="002948FC"/>
    <w:rsid w:val="002A1D06"/>
    <w:rsid w:val="002C0BDA"/>
    <w:rsid w:val="002C32A8"/>
    <w:rsid w:val="002C334E"/>
    <w:rsid w:val="002E69FF"/>
    <w:rsid w:val="002F09C9"/>
    <w:rsid w:val="002F6249"/>
    <w:rsid w:val="00303668"/>
    <w:rsid w:val="00307D3B"/>
    <w:rsid w:val="00310D7F"/>
    <w:rsid w:val="00311ABC"/>
    <w:rsid w:val="0031611C"/>
    <w:rsid w:val="00321CFF"/>
    <w:rsid w:val="00331681"/>
    <w:rsid w:val="00337175"/>
    <w:rsid w:val="00343112"/>
    <w:rsid w:val="00343694"/>
    <w:rsid w:val="00361A65"/>
    <w:rsid w:val="0038033F"/>
    <w:rsid w:val="003878EB"/>
    <w:rsid w:val="00396EE6"/>
    <w:rsid w:val="0039765C"/>
    <w:rsid w:val="003A15B9"/>
    <w:rsid w:val="003A57BA"/>
    <w:rsid w:val="003B7FA8"/>
    <w:rsid w:val="003D1C95"/>
    <w:rsid w:val="003D4184"/>
    <w:rsid w:val="003E5EBC"/>
    <w:rsid w:val="003F323C"/>
    <w:rsid w:val="00402424"/>
    <w:rsid w:val="004131F1"/>
    <w:rsid w:val="00420FBF"/>
    <w:rsid w:val="00421C75"/>
    <w:rsid w:val="00436CFE"/>
    <w:rsid w:val="00444842"/>
    <w:rsid w:val="00454374"/>
    <w:rsid w:val="00461D6D"/>
    <w:rsid w:val="00482E91"/>
    <w:rsid w:val="004922B6"/>
    <w:rsid w:val="004979BB"/>
    <w:rsid w:val="004A30C0"/>
    <w:rsid w:val="004A3F22"/>
    <w:rsid w:val="004B1644"/>
    <w:rsid w:val="004C54F5"/>
    <w:rsid w:val="004E0E0F"/>
    <w:rsid w:val="004E18CE"/>
    <w:rsid w:val="004E7873"/>
    <w:rsid w:val="005052E0"/>
    <w:rsid w:val="0051366D"/>
    <w:rsid w:val="00531645"/>
    <w:rsid w:val="00537C2D"/>
    <w:rsid w:val="00544848"/>
    <w:rsid w:val="00553D2E"/>
    <w:rsid w:val="00555774"/>
    <w:rsid w:val="005838E4"/>
    <w:rsid w:val="005A4CEA"/>
    <w:rsid w:val="005B76B1"/>
    <w:rsid w:val="005D2023"/>
    <w:rsid w:val="005D6825"/>
    <w:rsid w:val="005F7660"/>
    <w:rsid w:val="00611871"/>
    <w:rsid w:val="00622BA7"/>
    <w:rsid w:val="006336A8"/>
    <w:rsid w:val="00645C47"/>
    <w:rsid w:val="0069137A"/>
    <w:rsid w:val="00691CA5"/>
    <w:rsid w:val="006A7337"/>
    <w:rsid w:val="006C376A"/>
    <w:rsid w:val="006D4BA9"/>
    <w:rsid w:val="006F17B7"/>
    <w:rsid w:val="006F3576"/>
    <w:rsid w:val="00716591"/>
    <w:rsid w:val="00733678"/>
    <w:rsid w:val="00733F08"/>
    <w:rsid w:val="0073651F"/>
    <w:rsid w:val="00747FE6"/>
    <w:rsid w:val="00770683"/>
    <w:rsid w:val="00770FE0"/>
    <w:rsid w:val="00772EAA"/>
    <w:rsid w:val="00793C27"/>
    <w:rsid w:val="00795915"/>
    <w:rsid w:val="007A4C59"/>
    <w:rsid w:val="007B2AAC"/>
    <w:rsid w:val="007D3828"/>
    <w:rsid w:val="007E6763"/>
    <w:rsid w:val="00815986"/>
    <w:rsid w:val="0082100D"/>
    <w:rsid w:val="00823C7D"/>
    <w:rsid w:val="008339D8"/>
    <w:rsid w:val="008561A8"/>
    <w:rsid w:val="00857C92"/>
    <w:rsid w:val="008676D9"/>
    <w:rsid w:val="0087096A"/>
    <w:rsid w:val="00874881"/>
    <w:rsid w:val="0087670A"/>
    <w:rsid w:val="00886385"/>
    <w:rsid w:val="008A15C2"/>
    <w:rsid w:val="008A3D3E"/>
    <w:rsid w:val="008C6112"/>
    <w:rsid w:val="008D2094"/>
    <w:rsid w:val="008D20D8"/>
    <w:rsid w:val="008D369C"/>
    <w:rsid w:val="008D41CE"/>
    <w:rsid w:val="008D4659"/>
    <w:rsid w:val="008F28F1"/>
    <w:rsid w:val="008F6166"/>
    <w:rsid w:val="008F787D"/>
    <w:rsid w:val="008F7F04"/>
    <w:rsid w:val="00902282"/>
    <w:rsid w:val="00907F3C"/>
    <w:rsid w:val="00914052"/>
    <w:rsid w:val="00935B7C"/>
    <w:rsid w:val="00936B0F"/>
    <w:rsid w:val="00946784"/>
    <w:rsid w:val="00954875"/>
    <w:rsid w:val="00955C2B"/>
    <w:rsid w:val="009725FF"/>
    <w:rsid w:val="009833B2"/>
    <w:rsid w:val="00996B88"/>
    <w:rsid w:val="009A4F94"/>
    <w:rsid w:val="009C13D3"/>
    <w:rsid w:val="009D59F0"/>
    <w:rsid w:val="009D7381"/>
    <w:rsid w:val="009E5CEF"/>
    <w:rsid w:val="009E772D"/>
    <w:rsid w:val="009F74FC"/>
    <w:rsid w:val="00A007EB"/>
    <w:rsid w:val="00A05E93"/>
    <w:rsid w:val="00A204A3"/>
    <w:rsid w:val="00A32F7F"/>
    <w:rsid w:val="00A33B07"/>
    <w:rsid w:val="00A43EDC"/>
    <w:rsid w:val="00A474C0"/>
    <w:rsid w:val="00A5026D"/>
    <w:rsid w:val="00A516CC"/>
    <w:rsid w:val="00A5578D"/>
    <w:rsid w:val="00A63497"/>
    <w:rsid w:val="00A71855"/>
    <w:rsid w:val="00A73F56"/>
    <w:rsid w:val="00A851FD"/>
    <w:rsid w:val="00AA6CCD"/>
    <w:rsid w:val="00AB21CC"/>
    <w:rsid w:val="00AB3466"/>
    <w:rsid w:val="00AB5071"/>
    <w:rsid w:val="00AC2E51"/>
    <w:rsid w:val="00AC35FB"/>
    <w:rsid w:val="00AE059B"/>
    <w:rsid w:val="00AE58E1"/>
    <w:rsid w:val="00B01824"/>
    <w:rsid w:val="00B04860"/>
    <w:rsid w:val="00B05073"/>
    <w:rsid w:val="00B27B9B"/>
    <w:rsid w:val="00B32F31"/>
    <w:rsid w:val="00B45030"/>
    <w:rsid w:val="00B5182C"/>
    <w:rsid w:val="00B565BC"/>
    <w:rsid w:val="00B728FC"/>
    <w:rsid w:val="00B72D5C"/>
    <w:rsid w:val="00B80F8F"/>
    <w:rsid w:val="00B83175"/>
    <w:rsid w:val="00B856DD"/>
    <w:rsid w:val="00B858C7"/>
    <w:rsid w:val="00B93509"/>
    <w:rsid w:val="00BA09F5"/>
    <w:rsid w:val="00BA7727"/>
    <w:rsid w:val="00BB3E04"/>
    <w:rsid w:val="00BB5D59"/>
    <w:rsid w:val="00BB6A4E"/>
    <w:rsid w:val="00BC3D4C"/>
    <w:rsid w:val="00BC48C5"/>
    <w:rsid w:val="00BD5802"/>
    <w:rsid w:val="00BD726C"/>
    <w:rsid w:val="00BD7BA7"/>
    <w:rsid w:val="00BE303A"/>
    <w:rsid w:val="00BE602C"/>
    <w:rsid w:val="00BF13FB"/>
    <w:rsid w:val="00C03666"/>
    <w:rsid w:val="00C15AFE"/>
    <w:rsid w:val="00C329F0"/>
    <w:rsid w:val="00C40FC8"/>
    <w:rsid w:val="00C44C42"/>
    <w:rsid w:val="00C64E66"/>
    <w:rsid w:val="00C67394"/>
    <w:rsid w:val="00C73FC8"/>
    <w:rsid w:val="00C87E14"/>
    <w:rsid w:val="00C9175D"/>
    <w:rsid w:val="00C94BCB"/>
    <w:rsid w:val="00CA1B33"/>
    <w:rsid w:val="00CB2083"/>
    <w:rsid w:val="00CB59E8"/>
    <w:rsid w:val="00CB6041"/>
    <w:rsid w:val="00CD66E2"/>
    <w:rsid w:val="00CE1E02"/>
    <w:rsid w:val="00CF0CBE"/>
    <w:rsid w:val="00CF79AE"/>
    <w:rsid w:val="00D0296B"/>
    <w:rsid w:val="00D10A39"/>
    <w:rsid w:val="00D1242C"/>
    <w:rsid w:val="00D15DB8"/>
    <w:rsid w:val="00D1782C"/>
    <w:rsid w:val="00D21802"/>
    <w:rsid w:val="00D246B0"/>
    <w:rsid w:val="00D330EE"/>
    <w:rsid w:val="00D3576F"/>
    <w:rsid w:val="00D401E4"/>
    <w:rsid w:val="00D42F64"/>
    <w:rsid w:val="00D431E1"/>
    <w:rsid w:val="00D51D2C"/>
    <w:rsid w:val="00D71290"/>
    <w:rsid w:val="00D921DA"/>
    <w:rsid w:val="00D94F66"/>
    <w:rsid w:val="00DA4A47"/>
    <w:rsid w:val="00DB05ED"/>
    <w:rsid w:val="00DD32F8"/>
    <w:rsid w:val="00DE6F80"/>
    <w:rsid w:val="00DE797B"/>
    <w:rsid w:val="00DF1895"/>
    <w:rsid w:val="00DF5DA2"/>
    <w:rsid w:val="00E24201"/>
    <w:rsid w:val="00E26B1B"/>
    <w:rsid w:val="00E30E8B"/>
    <w:rsid w:val="00E31E9E"/>
    <w:rsid w:val="00E439E7"/>
    <w:rsid w:val="00E51B07"/>
    <w:rsid w:val="00E672AA"/>
    <w:rsid w:val="00E67AD5"/>
    <w:rsid w:val="00E728C9"/>
    <w:rsid w:val="00E83A50"/>
    <w:rsid w:val="00E86E0B"/>
    <w:rsid w:val="00E90E71"/>
    <w:rsid w:val="00EA60BE"/>
    <w:rsid w:val="00EB66C8"/>
    <w:rsid w:val="00EE6DDC"/>
    <w:rsid w:val="00EF2789"/>
    <w:rsid w:val="00F10BCC"/>
    <w:rsid w:val="00F27A35"/>
    <w:rsid w:val="00F33429"/>
    <w:rsid w:val="00F54349"/>
    <w:rsid w:val="00F65DE7"/>
    <w:rsid w:val="00F7689C"/>
    <w:rsid w:val="00F76D3A"/>
    <w:rsid w:val="00F84DE7"/>
    <w:rsid w:val="00F856D5"/>
    <w:rsid w:val="00F959EF"/>
    <w:rsid w:val="00F9790B"/>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uiPriority w:val="99"/>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uiPriority w:val="99"/>
    <w:rsid w:val="00747FE6"/>
    <w:rPr>
      <w:rFonts w:ascii="Times New Roman" w:eastAsia="Times New Roman" w:hAnsi="Times New Roman" w:cs="Simplified Arabic"/>
      <w:sz w:val="20"/>
      <w:szCs w:val="20"/>
      <w:lang w:bidi="ar-JO"/>
    </w:rPr>
  </w:style>
  <w:style w:type="character" w:styleId="a7">
    <w:name w:val="footnote reference"/>
    <w:uiPriority w:val="99"/>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uiPriority w:val="99"/>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uiPriority w:val="99"/>
    <w:rsid w:val="00747FE6"/>
    <w:rPr>
      <w:rFonts w:ascii="Times New Roman" w:eastAsia="Times New Roman" w:hAnsi="Times New Roman" w:cs="Simplified Arabic"/>
      <w:sz w:val="20"/>
      <w:szCs w:val="20"/>
      <w:lang w:bidi="ar-JO"/>
    </w:rPr>
  </w:style>
  <w:style w:type="character" w:styleId="a7">
    <w:name w:val="footnote reference"/>
    <w:uiPriority w:val="99"/>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5360945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57944E-E26D-4FBC-9352-D8829E3B8798}"/>
</file>

<file path=customXml/itemProps2.xml><?xml version="1.0" encoding="utf-8"?>
<ds:datastoreItem xmlns:ds="http://schemas.openxmlformats.org/officeDocument/2006/customXml" ds:itemID="{09A42418-F302-40B8-A456-DA0342535442}"/>
</file>

<file path=customXml/itemProps3.xml><?xml version="1.0" encoding="utf-8"?>
<ds:datastoreItem xmlns:ds="http://schemas.openxmlformats.org/officeDocument/2006/customXml" ds:itemID="{D5F53700-91D1-407A-BE42-43CE42B66255}"/>
</file>

<file path=customXml/itemProps4.xml><?xml version="1.0" encoding="utf-8"?>
<ds:datastoreItem xmlns:ds="http://schemas.openxmlformats.org/officeDocument/2006/customXml" ds:itemID="{B515E996-AD0C-42CC-835C-D41A0FFBDFD2}"/>
</file>

<file path=docProps/app.xml><?xml version="1.0" encoding="utf-8"?>
<Properties xmlns="http://schemas.openxmlformats.org/officeDocument/2006/extended-properties" xmlns:vt="http://schemas.openxmlformats.org/officeDocument/2006/docPropsVTypes">
  <Template>Normal.dotm</Template>
  <TotalTime>0</TotalTime>
  <Pages>4</Pages>
  <Words>589</Words>
  <Characters>3358</Characters>
  <Application>Microsoft Office Word</Application>
  <DocSecurity>0</DocSecurity>
  <Lines>27</Lines>
  <Paragraphs>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2023-08-15T10:44:00Z</dcterms:created>
  <dcterms:modified xsi:type="dcterms:W3CDTF">2023-08-15T10:44:00Z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