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E9E" w:rsidRPr="00E31E9E" w:rsidRDefault="00E31E9E" w:rsidP="00E31E9E">
      <w:pPr>
        <w:pStyle w:val="20"/>
        <w:widowControl w:val="0"/>
        <w:pBdr>
          <w:bottom w:val="single" w:sz="18" w:space="1" w:color="auto"/>
        </w:pBdr>
        <w:spacing w:after="0" w:line="240" w:lineRule="auto"/>
        <w:ind w:left="0"/>
        <w:jc w:val="center"/>
        <w:rPr>
          <w:rFonts w:ascii="Simplified Arabic" w:hAnsi="Simplified Arabic" w:cs="Simplified Arabic"/>
          <w:b/>
          <w:bCs/>
          <w:snapToGrid w:val="0"/>
          <w:color w:val="000000" w:themeColor="text1"/>
          <w:kern w:val="40"/>
          <w:sz w:val="28"/>
          <w:szCs w:val="28"/>
          <w:rtl/>
          <w:lang w:bidi="ar-JO"/>
        </w:rPr>
      </w:pPr>
      <w:bookmarkStart w:id="0" w:name="_GoBack"/>
      <w:r w:rsidRPr="00E31E9E">
        <w:rPr>
          <w:rFonts w:ascii="Simplified Arabic" w:hAnsi="Simplified Arabic" w:cs="Simplified Arabic"/>
          <w:b/>
          <w:bCs/>
          <w:snapToGrid w:val="0"/>
          <w:color w:val="000000" w:themeColor="text1"/>
          <w:kern w:val="40"/>
          <w:sz w:val="28"/>
          <w:szCs w:val="28"/>
          <w:rtl/>
          <w:lang w:bidi="ar-JO"/>
        </w:rPr>
        <w:t>تعليمات التعلم الالكتروني (بشكليه الالكتروني عن بعد والمدمج) والامتحانات المحوسبة في جامعة آل البيت</w:t>
      </w:r>
    </w:p>
    <w:bookmarkEnd w:id="0"/>
    <w:p w:rsidR="00E31E9E" w:rsidRPr="00E31E9E" w:rsidRDefault="00E31E9E" w:rsidP="00E31E9E">
      <w:pPr>
        <w:pStyle w:val="20"/>
        <w:widowControl w:val="0"/>
        <w:pBdr>
          <w:bottom w:val="single" w:sz="18" w:space="1" w:color="auto"/>
        </w:pBdr>
        <w:spacing w:after="0" w:line="240" w:lineRule="auto"/>
        <w:ind w:left="0"/>
        <w:jc w:val="center"/>
        <w:rPr>
          <w:rFonts w:ascii="Simplified Arabic" w:hAnsi="Simplified Arabic" w:cs="Simplified Arabic"/>
          <w:b/>
          <w:bCs/>
          <w:snapToGrid w:val="0"/>
          <w:color w:val="000000" w:themeColor="text1"/>
          <w:kern w:val="40"/>
          <w:sz w:val="28"/>
          <w:szCs w:val="28"/>
          <w:rtl/>
          <w:lang w:bidi="ar-JO"/>
        </w:rPr>
      </w:pPr>
      <w:r w:rsidRPr="00E31E9E">
        <w:rPr>
          <w:rFonts w:ascii="Simplified Arabic" w:hAnsi="Simplified Arabic" w:cs="Simplified Arabic"/>
          <w:b/>
          <w:bCs/>
          <w:snapToGrid w:val="0"/>
          <w:color w:val="000000" w:themeColor="text1"/>
          <w:kern w:val="40"/>
          <w:sz w:val="28"/>
          <w:szCs w:val="28"/>
          <w:rtl/>
          <w:lang w:bidi="ar-JO"/>
        </w:rPr>
        <w:t>صادرة عن مجلس العمداء بموجب قراره رقم 354/2019/2020 تاريخ 8/7/2020م</w:t>
      </w:r>
    </w:p>
    <w:p w:rsidR="00E31E9E" w:rsidRPr="00E31E9E" w:rsidRDefault="00E31E9E" w:rsidP="00E31E9E">
      <w:pPr>
        <w:pStyle w:val="20"/>
        <w:widowControl w:val="0"/>
        <w:pBdr>
          <w:bottom w:val="single" w:sz="18" w:space="1" w:color="auto"/>
        </w:pBdr>
        <w:spacing w:after="0" w:line="240" w:lineRule="auto"/>
        <w:ind w:left="0"/>
        <w:jc w:val="center"/>
        <w:rPr>
          <w:rFonts w:ascii="Simplified Arabic" w:hAnsi="Simplified Arabic" w:cs="Simplified Arabic"/>
          <w:b/>
          <w:bCs/>
          <w:snapToGrid w:val="0"/>
          <w:color w:val="000000" w:themeColor="text1"/>
          <w:kern w:val="40"/>
          <w:sz w:val="28"/>
          <w:szCs w:val="28"/>
          <w:rtl/>
          <w:lang w:bidi="ar-JO"/>
        </w:rPr>
      </w:pPr>
      <w:r w:rsidRPr="00E31E9E">
        <w:rPr>
          <w:rFonts w:ascii="Simplified Arabic" w:hAnsi="Simplified Arabic" w:cs="Simplified Arabic"/>
          <w:b/>
          <w:bCs/>
          <w:snapToGrid w:val="0"/>
          <w:color w:val="000000" w:themeColor="text1"/>
          <w:kern w:val="40"/>
          <w:sz w:val="28"/>
          <w:szCs w:val="28"/>
          <w:rtl/>
          <w:lang w:bidi="ar-JO"/>
        </w:rPr>
        <w:t>معدلة بموجب قرار مجلس العمداء رقم 178/2020/2021 تاريخ 24/2/2021م</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المادة (1): تسمى هذه التعليمات تعليمات التعلم الالكتروني (بشكليه الالكتروني عن بعد والمدمج) والامتحانات المحوسبة في جامعة آل البيت ويعمل بها اعتباراً من تاريخ إقرارها بتاريخ 24/2/2021م..</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المادة (2):</w:t>
      </w:r>
      <w:r w:rsidRPr="00E31E9E">
        <w:rPr>
          <w:rFonts w:ascii="Simplified Arabic" w:hAnsi="Simplified Arabic" w:cs="Simplified Arabic"/>
          <w:color w:val="000000" w:themeColor="text1"/>
          <w:sz w:val="28"/>
          <w:szCs w:val="28"/>
          <w:rtl/>
        </w:rPr>
        <w:t>يكون للكلمات التالية حيثما وردت في هذه التعليمات المعاني المخصصة لها أدناه ما لم تدل القرينة على غير ذلك:</w:t>
      </w:r>
    </w:p>
    <w:tbl>
      <w:tblPr>
        <w:bidiVisual/>
        <w:tblW w:w="8100" w:type="dxa"/>
        <w:tblInd w:w="72" w:type="dxa"/>
        <w:tblLayout w:type="fixed"/>
        <w:tblLook w:val="01E0" w:firstRow="1" w:lastRow="1" w:firstColumn="1" w:lastColumn="1" w:noHBand="0" w:noVBand="0"/>
      </w:tblPr>
      <w:tblGrid>
        <w:gridCol w:w="2700"/>
        <w:gridCol w:w="5400"/>
      </w:tblGrid>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Pr>
            </w:pPr>
            <w:r w:rsidRPr="00E31E9E">
              <w:rPr>
                <w:rFonts w:ascii="Simplified Arabic" w:hAnsi="Simplified Arabic" w:cs="Simplified Arabic"/>
                <w:b/>
                <w:bCs/>
                <w:color w:val="000000" w:themeColor="text1"/>
                <w:sz w:val="26"/>
                <w:szCs w:val="26"/>
                <w:rtl/>
              </w:rPr>
              <w:t>الجامعة:</w:t>
            </w:r>
          </w:p>
        </w:tc>
        <w:tc>
          <w:tcPr>
            <w:tcW w:w="5400" w:type="dxa"/>
            <w:hideMark/>
          </w:tcPr>
          <w:p w:rsidR="00E31E9E" w:rsidRPr="00E31E9E" w:rsidRDefault="00E31E9E" w:rsidP="00472970">
            <w:pPr>
              <w:spacing w:after="0" w:line="240" w:lineRule="auto"/>
              <w:ind w:left="1286" w:hanging="1260"/>
              <w:jc w:val="both"/>
              <w:rPr>
                <w:rFonts w:ascii="Simplified Arabic" w:hAnsi="Simplified Arabic" w:cs="Simplified Arabic"/>
                <w:color w:val="000000" w:themeColor="text1"/>
                <w:sz w:val="28"/>
                <w:szCs w:val="28"/>
              </w:rPr>
            </w:pPr>
            <w:r w:rsidRPr="00E31E9E">
              <w:rPr>
                <w:rFonts w:ascii="Simplified Arabic" w:hAnsi="Simplified Arabic" w:cs="Simplified Arabic"/>
                <w:color w:val="000000" w:themeColor="text1"/>
                <w:sz w:val="28"/>
                <w:szCs w:val="28"/>
                <w:rtl/>
              </w:rPr>
              <w:t>جامعة آل البيت.</w:t>
            </w:r>
          </w:p>
        </w:tc>
      </w:tr>
      <w:tr w:rsidR="00E31E9E" w:rsidRPr="00E31E9E" w:rsidTr="00E31E9E">
        <w:trPr>
          <w:trHeight w:val="440"/>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المجلس:</w:t>
            </w:r>
          </w:p>
        </w:tc>
        <w:tc>
          <w:tcPr>
            <w:tcW w:w="5400" w:type="dxa"/>
          </w:tcPr>
          <w:p w:rsidR="00E31E9E" w:rsidRPr="00E31E9E" w:rsidRDefault="00E31E9E" w:rsidP="00472970">
            <w:pPr>
              <w:spacing w:after="0" w:line="240" w:lineRule="auto"/>
              <w:ind w:left="1286" w:hanging="1260"/>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مجلس عمداء الجامعة.</w:t>
            </w:r>
          </w:p>
        </w:tc>
      </w:tr>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الرئيس:</w:t>
            </w:r>
          </w:p>
        </w:tc>
        <w:tc>
          <w:tcPr>
            <w:tcW w:w="5400" w:type="dxa"/>
          </w:tcPr>
          <w:p w:rsidR="00E31E9E" w:rsidRPr="00E31E9E" w:rsidRDefault="00E31E9E" w:rsidP="00472970">
            <w:pPr>
              <w:spacing w:after="0" w:line="240" w:lineRule="auto"/>
              <w:ind w:left="1286" w:hanging="1260"/>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رئيس الجامعة</w:t>
            </w:r>
            <w:r w:rsidRPr="00E31E9E">
              <w:rPr>
                <w:rFonts w:ascii="Simplified Arabic" w:hAnsi="Simplified Arabic" w:cs="Simplified Arabic"/>
                <w:color w:val="000000" w:themeColor="text1"/>
                <w:sz w:val="28"/>
                <w:szCs w:val="28"/>
                <w:rtl/>
                <w:lang w:bidi="ar-JO"/>
              </w:rPr>
              <w:t>.</w:t>
            </w:r>
          </w:p>
        </w:tc>
      </w:tr>
      <w:tr w:rsidR="00E31E9E" w:rsidRPr="00E31E9E" w:rsidTr="00E31E9E">
        <w:trPr>
          <w:trHeight w:val="440"/>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العميد:</w:t>
            </w:r>
          </w:p>
        </w:tc>
        <w:tc>
          <w:tcPr>
            <w:tcW w:w="5400" w:type="dxa"/>
          </w:tcPr>
          <w:p w:rsidR="00E31E9E" w:rsidRPr="00E31E9E" w:rsidRDefault="00E31E9E" w:rsidP="00472970">
            <w:pPr>
              <w:spacing w:after="0" w:line="240" w:lineRule="auto"/>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 xml:space="preserve">عميد الكلية/المعهد المعني </w:t>
            </w:r>
            <w:r w:rsidRPr="00E31E9E">
              <w:rPr>
                <w:rFonts w:ascii="Simplified Arabic" w:hAnsi="Simplified Arabic" w:cs="Simplified Arabic"/>
                <w:color w:val="000000" w:themeColor="text1"/>
                <w:sz w:val="28"/>
                <w:szCs w:val="28"/>
                <w:rtl/>
                <w:lang w:bidi="ar-JO"/>
              </w:rPr>
              <w:t>بالتعلم الالكتروني والامتحانات المحوسبة</w:t>
            </w:r>
            <w:r w:rsidRPr="00E31E9E">
              <w:rPr>
                <w:rFonts w:ascii="Simplified Arabic" w:hAnsi="Simplified Arabic" w:cs="Simplified Arabic"/>
                <w:color w:val="000000" w:themeColor="text1"/>
                <w:sz w:val="28"/>
                <w:szCs w:val="28"/>
                <w:rtl/>
              </w:rPr>
              <w:t>.</w:t>
            </w:r>
          </w:p>
        </w:tc>
      </w:tr>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رئيس القسم:</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رئيس القسم الأكاديمي.</w:t>
            </w:r>
          </w:p>
        </w:tc>
      </w:tr>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المدير:</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مدير مركز التعلم الالكتروني.</w:t>
            </w:r>
          </w:p>
        </w:tc>
      </w:tr>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rPr>
              <w:t>المركز:</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rtl/>
              </w:rPr>
              <w:t>مركز التعلم الالكتروني.</w:t>
            </w:r>
          </w:p>
        </w:tc>
      </w:tr>
      <w:tr w:rsidR="00E31E9E" w:rsidRPr="00E31E9E" w:rsidTr="00E31E9E">
        <w:trPr>
          <w:trHeight w:val="1304"/>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lang w:bidi="ar-JO"/>
              </w:rPr>
            </w:pPr>
            <w:r w:rsidRPr="00E31E9E">
              <w:rPr>
                <w:rFonts w:ascii="Simplified Arabic" w:hAnsi="Simplified Arabic" w:cs="Simplified Arabic"/>
                <w:b/>
                <w:bCs/>
                <w:color w:val="000000" w:themeColor="text1"/>
                <w:sz w:val="26"/>
                <w:szCs w:val="26"/>
                <w:rtl/>
                <w:lang w:bidi="ar-JO"/>
              </w:rPr>
              <w:t>التعلم الالكتروني عن بعد:</w:t>
            </w:r>
          </w:p>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lang w:bidi="ar-JO"/>
              </w:rPr>
            </w:pPr>
          </w:p>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lang w:bidi="ar-JO"/>
              </w:rPr>
            </w:pPr>
          </w:p>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lang w:bidi="ar-JO"/>
              </w:rPr>
            </w:pPr>
          </w:p>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r w:rsidRPr="00E31E9E">
              <w:rPr>
                <w:rFonts w:ascii="Simplified Arabic" w:hAnsi="Simplified Arabic" w:cs="Simplified Arabic"/>
                <w:b/>
                <w:bCs/>
                <w:color w:val="000000" w:themeColor="text1"/>
                <w:sz w:val="26"/>
                <w:szCs w:val="26"/>
                <w:rtl/>
                <w:lang w:bidi="ar-JO"/>
              </w:rPr>
              <w:t>التعلم المدمج:</w:t>
            </w:r>
          </w:p>
          <w:p w:rsidR="00E31E9E" w:rsidRPr="00E31E9E" w:rsidRDefault="00E31E9E" w:rsidP="00472970">
            <w:pPr>
              <w:spacing w:after="0" w:line="240" w:lineRule="auto"/>
              <w:jc w:val="both"/>
              <w:rPr>
                <w:rFonts w:ascii="Simplified Arabic" w:hAnsi="Simplified Arabic" w:cs="Simplified Arabic"/>
                <w:b/>
                <w:bCs/>
                <w:color w:val="000000" w:themeColor="text1"/>
                <w:sz w:val="26"/>
                <w:szCs w:val="26"/>
                <w:rtl/>
              </w:rPr>
            </w:pPr>
          </w:p>
        </w:tc>
        <w:tc>
          <w:tcPr>
            <w:tcW w:w="5400" w:type="dxa"/>
          </w:tcPr>
          <w:p w:rsidR="00E31E9E" w:rsidRPr="00E31E9E" w:rsidRDefault="00E31E9E" w:rsidP="00472970">
            <w:pPr>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هو طريقة تعليمية تقوم على التعليم عن بعد (الكترونيا) ، ويتم التواصل فيها بين المدرس والطلبة من خلال الوسائل الالكترونية المكتوبة أو المرئية أو الصوتية او مجتمعة بشكل مباشر(متزامن) أو غير مباشر(غير متزامن).</w:t>
            </w:r>
          </w:p>
          <w:p w:rsidR="00E31E9E" w:rsidRPr="00E31E9E" w:rsidRDefault="00E31E9E" w:rsidP="00E31E9E">
            <w:pPr>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هو التعلم الذي يدمج او يمزج في المساق الواحد بين اللقاءات التي تتم وجهاً لوجه في الحرم الجامعي وبين التعلم الالكتروني عن بعد (التعلم الالكتروني الجزئي).</w:t>
            </w:r>
          </w:p>
        </w:tc>
      </w:tr>
      <w:tr w:rsidR="00E31E9E" w:rsidRPr="00E31E9E" w:rsidTr="00E31E9E">
        <w:trPr>
          <w:trHeight w:val="510"/>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lastRenderedPageBreak/>
              <w:t>منصة التعلم عن بعد:</w:t>
            </w:r>
          </w:p>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المنصة التفاعلية:</w:t>
            </w:r>
          </w:p>
        </w:tc>
        <w:tc>
          <w:tcPr>
            <w:tcW w:w="5400" w:type="dxa"/>
          </w:tcPr>
          <w:p w:rsidR="00E31E9E" w:rsidRPr="00E31E9E" w:rsidRDefault="00E31E9E" w:rsidP="00472970">
            <w:pPr>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منصة مودل المعتمدة من المجلس.</w:t>
            </w:r>
          </w:p>
          <w:p w:rsidR="00E31E9E" w:rsidRPr="00E31E9E" w:rsidRDefault="00E31E9E" w:rsidP="00472970">
            <w:pPr>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منصة  ميكروسوفت تيمز والتي تعمل بالصوت </w:t>
            </w:r>
            <w:r w:rsidRPr="00E31E9E">
              <w:rPr>
                <w:rFonts w:ascii="Simplified Arabic" w:hAnsi="Simplified Arabic" w:cs="Simplified Arabic"/>
                <w:sz w:val="28"/>
                <w:szCs w:val="28"/>
                <w:rtl/>
                <w:lang w:bidi="ar-JO"/>
              </w:rPr>
              <w:t>والصورة والفيديو.</w:t>
            </w:r>
          </w:p>
        </w:tc>
      </w:tr>
      <w:tr w:rsidR="00E31E9E" w:rsidRPr="00E31E9E" w:rsidTr="00E31E9E">
        <w:trPr>
          <w:trHeight w:val="43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المدرس:</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عضو هيئة التدريس او المحاضر المتفرغ أو غير المتفرغ.</w:t>
            </w:r>
          </w:p>
        </w:tc>
      </w:tr>
      <w:tr w:rsidR="00E31E9E" w:rsidRPr="00E31E9E" w:rsidTr="00E31E9E">
        <w:trPr>
          <w:trHeight w:val="87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rPr>
            </w:pPr>
            <w:r w:rsidRPr="00E31E9E">
              <w:rPr>
                <w:rFonts w:ascii="Simplified Arabic" w:hAnsi="Simplified Arabic" w:cs="Simplified Arabic"/>
                <w:b/>
                <w:bCs/>
                <w:color w:val="000000" w:themeColor="text1"/>
                <w:sz w:val="24"/>
                <w:szCs w:val="24"/>
                <w:rtl/>
                <w:lang w:bidi="ar-JO"/>
              </w:rPr>
              <w:t>المنسق:</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هو مدرس المساق حسب بيانات دائرة القبول والتسجيل، وفي حالة وجود مواد تدرس من قبل أكثر من عضو هيئة تدريس تتم تسمية المنسق خطياً من قبل العميد او رئيس القسم</w:t>
            </w:r>
            <w:r w:rsidRPr="00E31E9E">
              <w:rPr>
                <w:rFonts w:ascii="Simplified Arabic" w:hAnsi="Simplified Arabic" w:cs="Simplified Arabic"/>
                <w:color w:val="000000" w:themeColor="text1"/>
                <w:sz w:val="28"/>
                <w:szCs w:val="28"/>
                <w:lang w:bidi="ar-JO"/>
              </w:rPr>
              <w:t>.</w:t>
            </w:r>
          </w:p>
        </w:tc>
      </w:tr>
      <w:tr w:rsidR="00E31E9E" w:rsidRPr="00E31E9E" w:rsidTr="00E31E9E">
        <w:trPr>
          <w:trHeight w:val="87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المراقب:</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sz w:val="28"/>
                <w:szCs w:val="28"/>
                <w:rtl/>
                <w:lang w:bidi="ar-JO"/>
              </w:rPr>
            </w:pPr>
            <w:r w:rsidRPr="00E31E9E">
              <w:rPr>
                <w:rFonts w:ascii="Simplified Arabic" w:hAnsi="Simplified Arabic" w:cs="Simplified Arabic"/>
                <w:sz w:val="28"/>
                <w:szCs w:val="28"/>
                <w:rtl/>
                <w:lang w:bidi="ar-JO"/>
              </w:rPr>
              <w:t>هو المدرس أو من له علاقة بالعملية التدريسية والذي يسميه رئيس القسم أو العميد للمراقبة على الامتحان المحوسب</w:t>
            </w:r>
            <w:r w:rsidRPr="00E31E9E">
              <w:rPr>
                <w:rFonts w:ascii="Simplified Arabic" w:hAnsi="Simplified Arabic" w:cs="Simplified Arabic"/>
                <w:sz w:val="28"/>
                <w:szCs w:val="28"/>
                <w:lang w:bidi="ar-JO"/>
              </w:rPr>
              <w:t>.</w:t>
            </w:r>
          </w:p>
        </w:tc>
      </w:tr>
      <w:tr w:rsidR="00E31E9E" w:rsidRPr="00E31E9E" w:rsidTr="00E31E9E">
        <w:trPr>
          <w:trHeight w:val="872"/>
        </w:trPr>
        <w:tc>
          <w:tcPr>
            <w:tcW w:w="2700" w:type="dxa"/>
          </w:tcPr>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6"/>
                <w:szCs w:val="6"/>
                <w:lang w:bidi="ar-JO"/>
              </w:rPr>
            </w:pPr>
          </w:p>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الامتحانات المحوسبة:</w:t>
            </w:r>
          </w:p>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10"/>
                <w:szCs w:val="10"/>
                <w:rtl/>
                <w:lang w:bidi="ar-JO"/>
              </w:rPr>
            </w:pPr>
          </w:p>
          <w:p w:rsidR="00E31E9E" w:rsidRPr="00E31E9E" w:rsidRDefault="00E31E9E" w:rsidP="00472970">
            <w:pPr>
              <w:tabs>
                <w:tab w:val="right" w:pos="4203"/>
              </w:tabs>
              <w:spacing w:after="0" w:line="240" w:lineRule="auto"/>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نظام الامتحانات المحوسبة</w:t>
            </w:r>
          </w:p>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rtl/>
                <w:lang w:bidi="ar-JO"/>
              </w:rPr>
            </w:pPr>
          </w:p>
          <w:p w:rsid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lang w:bidi="ar-JO"/>
              </w:rPr>
            </w:pPr>
          </w:p>
          <w:p w:rsid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lang w:bidi="ar-JO"/>
              </w:rPr>
            </w:pPr>
          </w:p>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جهاز الرسم اللوحي</w:t>
            </w:r>
          </w:p>
          <w:p w:rsidR="00E31E9E" w:rsidRPr="00E31E9E" w:rsidRDefault="00E31E9E" w:rsidP="00472970">
            <w:pPr>
              <w:tabs>
                <w:tab w:val="right" w:pos="4203"/>
              </w:tabs>
              <w:spacing w:after="0" w:line="240" w:lineRule="auto"/>
              <w:jc w:val="both"/>
              <w:rPr>
                <w:rFonts w:ascii="Simplified Arabic" w:hAnsi="Simplified Arabic" w:cs="Simplified Arabic"/>
                <w:b/>
                <w:bCs/>
                <w:color w:val="000000" w:themeColor="text1"/>
                <w:sz w:val="24"/>
                <w:szCs w:val="24"/>
                <w:rtl/>
                <w:lang w:bidi="ar-JO"/>
              </w:rPr>
            </w:pP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هي الامتحانات التي يتم عقدها بشكل محوسب</w:t>
            </w:r>
            <w:r w:rsidRPr="00E31E9E">
              <w:rPr>
                <w:rFonts w:ascii="Simplified Arabic" w:hAnsi="Simplified Arabic" w:cs="Simplified Arabic"/>
                <w:color w:val="000000" w:themeColor="text1"/>
                <w:sz w:val="28"/>
                <w:szCs w:val="28"/>
                <w:lang w:bidi="ar-JO"/>
              </w:rPr>
              <w:t>.</w:t>
            </w:r>
          </w:p>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8"/>
                <w:szCs w:val="8"/>
                <w:lang w:bidi="ar-JO"/>
              </w:rPr>
            </w:pPr>
          </w:p>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هو النظام الحاسوبي المخصص للامتحانات الالكترونية، والذي تم تطويره في الجامعة، وتم تنصيبه على خوادم الجامعة الرئيسية. </w:t>
            </w:r>
          </w:p>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12"/>
                <w:szCs w:val="12"/>
                <w:rtl/>
                <w:lang w:bidi="ar-JO"/>
              </w:rPr>
            </w:pPr>
          </w:p>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rtl/>
              </w:rPr>
            </w:pPr>
            <w:r w:rsidRPr="00E31E9E">
              <w:rPr>
                <w:rFonts w:ascii="Simplified Arabic" w:hAnsi="Simplified Arabic" w:cs="Simplified Arabic"/>
                <w:color w:val="000000" w:themeColor="text1"/>
                <w:sz w:val="28"/>
                <w:szCs w:val="28"/>
                <w:shd w:val="clear" w:color="auto" w:fill="FFFFFF"/>
                <w:rtl/>
              </w:rPr>
              <w:t>هو جهاز الكتروني يستخدم لإنشاء وشرح المحتوى التفاعلي عن طريق الكتابة والتحرير والتعليق مباشرة على الملفات المستخدمة في المحاضرات الالكترونية</w:t>
            </w:r>
            <w:r w:rsidRPr="00E31E9E">
              <w:rPr>
                <w:rFonts w:ascii="Simplified Arabic" w:hAnsi="Simplified Arabic" w:cs="Simplified Arabic"/>
                <w:color w:val="000000" w:themeColor="text1"/>
                <w:sz w:val="28"/>
                <w:szCs w:val="28"/>
                <w:rtl/>
              </w:rPr>
              <w:t>.</w:t>
            </w:r>
          </w:p>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18"/>
                <w:szCs w:val="18"/>
                <w:rtl/>
              </w:rPr>
            </w:pPr>
          </w:p>
        </w:tc>
      </w:tr>
      <w:tr w:rsidR="00E31E9E" w:rsidRPr="00E31E9E" w:rsidTr="00E31E9E">
        <w:trPr>
          <w:trHeight w:val="872"/>
        </w:trPr>
        <w:tc>
          <w:tcPr>
            <w:tcW w:w="2700" w:type="dxa"/>
          </w:tcPr>
          <w:p w:rsidR="00E31E9E" w:rsidRPr="00E31E9E" w:rsidRDefault="00E31E9E" w:rsidP="00472970">
            <w:pPr>
              <w:spacing w:after="0" w:line="240" w:lineRule="auto"/>
              <w:jc w:val="both"/>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مشرف الامتحانات:</w:t>
            </w:r>
          </w:p>
        </w:tc>
        <w:tc>
          <w:tcPr>
            <w:tcW w:w="5400" w:type="dxa"/>
          </w:tcPr>
          <w:p w:rsidR="00E31E9E" w:rsidRPr="00E31E9E" w:rsidRDefault="00E31E9E" w:rsidP="00472970">
            <w:pPr>
              <w:tabs>
                <w:tab w:val="right" w:pos="4203"/>
              </w:tabs>
              <w:spacing w:after="0" w:line="240" w:lineRule="auto"/>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هو موظف المركز المكلف بالقيام بالعمل على إدارة وإدامة الأنظمة الخاصة بالامتحانات المحوسبة واتخاذ الترتيبات اللازمة لعقدها بشكل آمن وسليم وحسب الواجبات الموكلة إليه</w:t>
            </w:r>
            <w:r w:rsidRPr="00E31E9E">
              <w:rPr>
                <w:rFonts w:ascii="Simplified Arabic" w:hAnsi="Simplified Arabic" w:cs="Simplified Arabic"/>
                <w:color w:val="000000" w:themeColor="text1"/>
                <w:sz w:val="28"/>
                <w:szCs w:val="28"/>
                <w:lang w:bidi="ar-JO"/>
              </w:rPr>
              <w:t>.</w:t>
            </w:r>
          </w:p>
        </w:tc>
      </w:tr>
      <w:tr w:rsidR="00E31E9E" w:rsidRPr="00E31E9E" w:rsidTr="00E31E9E">
        <w:trPr>
          <w:trHeight w:val="546"/>
        </w:trPr>
        <w:tc>
          <w:tcPr>
            <w:tcW w:w="2700" w:type="dxa"/>
          </w:tcPr>
          <w:p w:rsidR="00E31E9E" w:rsidRPr="00E31E9E" w:rsidRDefault="00E31E9E" w:rsidP="00472970">
            <w:pPr>
              <w:spacing w:after="0" w:line="240" w:lineRule="auto"/>
              <w:rPr>
                <w:rFonts w:ascii="Simplified Arabic" w:hAnsi="Simplified Arabic" w:cs="Simplified Arabic"/>
                <w:b/>
                <w:bCs/>
                <w:color w:val="000000" w:themeColor="text1"/>
                <w:sz w:val="24"/>
                <w:szCs w:val="24"/>
                <w:rtl/>
                <w:lang w:bidi="ar-JO"/>
              </w:rPr>
            </w:pPr>
            <w:r w:rsidRPr="00E31E9E">
              <w:rPr>
                <w:rFonts w:ascii="Simplified Arabic" w:hAnsi="Simplified Arabic" w:cs="Simplified Arabic"/>
                <w:b/>
                <w:bCs/>
                <w:color w:val="000000" w:themeColor="text1"/>
                <w:sz w:val="24"/>
                <w:szCs w:val="24"/>
                <w:rtl/>
                <w:lang w:bidi="ar-JO"/>
              </w:rPr>
              <w:t>مختبر الامتحانات المحوسبة</w:t>
            </w:r>
            <w:r w:rsidRPr="00E31E9E">
              <w:rPr>
                <w:rFonts w:ascii="Simplified Arabic" w:hAnsi="Simplified Arabic" w:cs="Simplified Arabic"/>
                <w:b/>
                <w:bCs/>
                <w:color w:val="000000" w:themeColor="text1"/>
                <w:sz w:val="24"/>
                <w:szCs w:val="24"/>
                <w:lang w:bidi="ar-JO"/>
              </w:rPr>
              <w:t>:</w:t>
            </w:r>
          </w:p>
        </w:tc>
        <w:tc>
          <w:tcPr>
            <w:tcW w:w="5400" w:type="dxa"/>
          </w:tcPr>
          <w:p w:rsidR="00E31E9E" w:rsidRPr="00E31E9E" w:rsidRDefault="00E31E9E" w:rsidP="00472970">
            <w:pPr>
              <w:tabs>
                <w:tab w:val="right" w:pos="4203"/>
              </w:tabs>
              <w:spacing w:after="0" w:line="240" w:lineRule="auto"/>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هو المختبر المخصص للامتحانات المحوسبة ويتبع المركز.</w:t>
            </w:r>
          </w:p>
        </w:tc>
      </w:tr>
    </w:tbl>
    <w:p w:rsidR="00E31E9E" w:rsidRPr="00E31E9E" w:rsidRDefault="00E31E9E" w:rsidP="00E31E9E">
      <w:pPr>
        <w:spacing w:before="240" w:line="240" w:lineRule="auto"/>
        <w:ind w:left="1224" w:hanging="1224"/>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(3):</w:t>
      </w:r>
      <w:r w:rsidRPr="00E31E9E">
        <w:rPr>
          <w:rFonts w:ascii="Simplified Arabic" w:hAnsi="Simplified Arabic" w:cs="Simplified Arabic"/>
          <w:color w:val="000000" w:themeColor="text1"/>
          <w:sz w:val="28"/>
          <w:szCs w:val="28"/>
          <w:rtl/>
          <w:lang w:bidi="ar-JO"/>
        </w:rPr>
        <w:t xml:space="preserve"> تطبق هذه التعليمات على التعلم الالكتروني (بشكليه الالكتروني عن بعد والمدمج) وكافة الامتحانات المحوسبة التي يتم عقدها من داخل الجامعة او من </w:t>
      </w:r>
      <w:r w:rsidRPr="00E31E9E">
        <w:rPr>
          <w:rFonts w:ascii="Simplified Arabic" w:hAnsi="Simplified Arabic" w:cs="Simplified Arabic"/>
          <w:color w:val="000000" w:themeColor="text1"/>
          <w:sz w:val="28"/>
          <w:szCs w:val="28"/>
          <w:rtl/>
          <w:lang w:bidi="ar-JO"/>
        </w:rPr>
        <w:lastRenderedPageBreak/>
        <w:t>خارجها، وتلتزم أطراف التعلم الالكتروني والامتحانات المحوسبة بجميع البنود والعبارات والشروط الواردة وبجميع القوانين والأنظمة ذات الصلة</w:t>
      </w:r>
      <w:r w:rsidRPr="00E31E9E">
        <w:rPr>
          <w:rFonts w:ascii="Simplified Arabic" w:hAnsi="Simplified Arabic" w:cs="Simplified Arabic"/>
          <w:color w:val="000000" w:themeColor="text1"/>
          <w:sz w:val="28"/>
          <w:szCs w:val="28"/>
          <w:lang w:bidi="ar-JO"/>
        </w:rPr>
        <w:t>.</w:t>
      </w:r>
    </w:p>
    <w:p w:rsidR="00E31E9E" w:rsidRPr="00E31E9E" w:rsidRDefault="00E31E9E" w:rsidP="00E31E9E">
      <w:pPr>
        <w:spacing w:before="240" w:line="240" w:lineRule="auto"/>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(4):</w:t>
      </w:r>
      <w:r w:rsidRPr="00E31E9E">
        <w:rPr>
          <w:rFonts w:ascii="Simplified Arabic" w:hAnsi="Simplified Arabic" w:cs="Simplified Arabic"/>
          <w:color w:val="000000" w:themeColor="text1"/>
          <w:sz w:val="28"/>
          <w:szCs w:val="28"/>
          <w:rtl/>
          <w:lang w:bidi="ar-JO"/>
        </w:rPr>
        <w:t xml:space="preserve"> آلية التعلم الالكتروني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يقوم المنسق بالتعاون مع مدرسي المساق بإعداد وتنظيم محتويات المساق ضمن فصول وفقًا لمخطط المساق المعتمد، وعلى المنسق تجميعها ووضعها أولا بأول في مجلد المساق الالكتروني على منصة التعلم عن بعد، ويحتوي مجلد المساق الالكتروني، بعد اعتماده من القسم الأكاديمي المعني، على ما يلي:</w:t>
      </w:r>
    </w:p>
    <w:p w:rsidR="00E31E9E" w:rsidRPr="00E31E9E" w:rsidRDefault="00E31E9E" w:rsidP="00E31E9E">
      <w:pPr>
        <w:pStyle w:val="aa"/>
        <w:numPr>
          <w:ilvl w:val="1"/>
          <w:numId w:val="45"/>
        </w:numPr>
        <w:tabs>
          <w:tab w:val="right" w:pos="1744"/>
        </w:tabs>
        <w:bidi/>
        <w:spacing w:before="0" w:beforeAutospacing="0" w:after="0" w:afterAutospacing="0"/>
        <w:jc w:val="both"/>
        <w:outlineLvl w:val="4"/>
        <w:rPr>
          <w:rFonts w:ascii="Simplified Arabic" w:hAnsi="Simplified Arabic" w:cs="Simplified Arabic"/>
          <w:sz w:val="28"/>
          <w:szCs w:val="28"/>
        </w:rPr>
      </w:pPr>
      <w:r w:rsidRPr="00E31E9E">
        <w:rPr>
          <w:rFonts w:ascii="Simplified Arabic" w:hAnsi="Simplified Arabic" w:cs="Simplified Arabic"/>
          <w:sz w:val="28"/>
          <w:szCs w:val="28"/>
          <w:rtl/>
        </w:rPr>
        <w:t>خطة المساق متضمنة وصف المساق والمنصة التعليمية المستخدمة ونتاجات التعلم المتوقعة وأساليب التدريس المستخدمة في المساق والمادة التعليمية موزعة بدقة على مستوى كل لقاء تعليمي.</w:t>
      </w:r>
    </w:p>
    <w:p w:rsidR="00E31E9E" w:rsidRPr="00E31E9E" w:rsidRDefault="00E31E9E" w:rsidP="00E31E9E">
      <w:pPr>
        <w:pStyle w:val="aa"/>
        <w:numPr>
          <w:ilvl w:val="1"/>
          <w:numId w:val="45"/>
        </w:numPr>
        <w:tabs>
          <w:tab w:val="right" w:pos="1744"/>
        </w:tabs>
        <w:bidi/>
        <w:spacing w:before="0" w:beforeAutospacing="0" w:after="0" w:afterAutospacing="0"/>
        <w:jc w:val="both"/>
        <w:outlineLvl w:val="4"/>
        <w:rPr>
          <w:rFonts w:ascii="Simplified Arabic" w:hAnsi="Simplified Arabic" w:cs="Simplified Arabic"/>
          <w:sz w:val="28"/>
          <w:szCs w:val="28"/>
        </w:rPr>
      </w:pPr>
      <w:r w:rsidRPr="00E31E9E">
        <w:rPr>
          <w:rFonts w:ascii="Simplified Arabic" w:hAnsi="Simplified Arabic" w:cs="Simplified Arabic"/>
          <w:sz w:val="28"/>
          <w:szCs w:val="28"/>
          <w:rtl/>
        </w:rPr>
        <w:t>عرض تقديمي لكل وحدة.</w:t>
      </w:r>
    </w:p>
    <w:p w:rsidR="00E31E9E" w:rsidRPr="00E31E9E" w:rsidRDefault="00E31E9E" w:rsidP="00E31E9E">
      <w:pPr>
        <w:pStyle w:val="aa"/>
        <w:numPr>
          <w:ilvl w:val="1"/>
          <w:numId w:val="45"/>
        </w:numPr>
        <w:tabs>
          <w:tab w:val="right" w:pos="1744"/>
        </w:tabs>
        <w:bidi/>
        <w:spacing w:before="0" w:beforeAutospacing="0" w:after="0" w:afterAutospacing="0"/>
        <w:jc w:val="both"/>
        <w:outlineLvl w:val="4"/>
        <w:rPr>
          <w:rFonts w:ascii="Simplified Arabic" w:hAnsi="Simplified Arabic" w:cs="Simplified Arabic"/>
          <w:sz w:val="28"/>
          <w:szCs w:val="28"/>
        </w:rPr>
      </w:pPr>
      <w:r w:rsidRPr="00E31E9E">
        <w:rPr>
          <w:rFonts w:ascii="Simplified Arabic" w:hAnsi="Simplified Arabic" w:cs="Simplified Arabic"/>
          <w:sz w:val="28"/>
          <w:szCs w:val="28"/>
          <w:rtl/>
        </w:rPr>
        <w:t>وظائف و/أو امتحانات قصيرة.</w:t>
      </w:r>
    </w:p>
    <w:p w:rsidR="00E31E9E" w:rsidRPr="00E31E9E" w:rsidRDefault="00E31E9E" w:rsidP="00E31E9E">
      <w:pPr>
        <w:pStyle w:val="aa"/>
        <w:numPr>
          <w:ilvl w:val="1"/>
          <w:numId w:val="45"/>
        </w:numPr>
        <w:tabs>
          <w:tab w:val="right" w:pos="1744"/>
        </w:tabs>
        <w:bidi/>
        <w:spacing w:before="0" w:beforeAutospacing="0" w:after="0" w:afterAutospacing="0"/>
        <w:jc w:val="both"/>
        <w:outlineLvl w:val="4"/>
        <w:rPr>
          <w:rFonts w:ascii="Simplified Arabic" w:hAnsi="Simplified Arabic" w:cs="Simplified Arabic"/>
          <w:sz w:val="28"/>
          <w:szCs w:val="28"/>
        </w:rPr>
      </w:pPr>
      <w:r w:rsidRPr="00E31E9E">
        <w:rPr>
          <w:rFonts w:ascii="Simplified Arabic" w:hAnsi="Simplified Arabic" w:cs="Simplified Arabic"/>
          <w:sz w:val="28"/>
          <w:szCs w:val="28"/>
          <w:rtl/>
        </w:rPr>
        <w:t>فيديوهات مسجلة للمحاضرات.</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يتم التواصل بين المدرس والطلبة من خلال منصة التعلم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يتأكد المدرس من توافر أسماء الطلبة المسجلين في المساق على منصة التعلم عن بعد قبل بداية التدريس، وأن يعمل على حل أي إشكالات في تسجيل الطلبة بالتنسيق مع المركز لتمكين الطلبة من التعلم في الوقت المحدد، ويقوم بإضافة رئيس القسم والعميد لمنصة التعلم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يقوم العميد في نهاية كل فصل دراسي بإعداد تقرير حول مدى تنفيذ ما جاء في البند (1) أعلاه، ويقوم برفع التقرير إلى نائب رئيس الجامعة للشؤون الأكاديمية لاتخاذ الإجراءات الإدارية اللازمة.</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ينفذ التعلم الالكتروني عن بعد على شكلين يتم استخدامهما معاً في المساق الواحد، وكما يلي:</w:t>
      </w:r>
    </w:p>
    <w:p w:rsidR="00E31E9E" w:rsidRPr="00E31E9E" w:rsidRDefault="00E31E9E" w:rsidP="00E31E9E">
      <w:pPr>
        <w:pStyle w:val="ac"/>
        <w:numPr>
          <w:ilvl w:val="1"/>
          <w:numId w:val="48"/>
        </w:numPr>
        <w:spacing w:before="240" w:after="20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lastRenderedPageBreak/>
        <w:t>الشكل الأول وهو التعلم الالكتروني المتزامن والذي يتم عندما يلتقي المدرس بالطلبة أسبوعيا في لقاءات افتراضية تفاعلية مباشرة من خلال المنصة التفاعلية وحسب الجدول الدراسي المعد من دائرة القبول والتسجيل.</w:t>
      </w:r>
    </w:p>
    <w:p w:rsidR="00E31E9E" w:rsidRPr="00E31E9E" w:rsidRDefault="00E31E9E" w:rsidP="00E31E9E">
      <w:pPr>
        <w:pStyle w:val="ac"/>
        <w:numPr>
          <w:ilvl w:val="1"/>
          <w:numId w:val="48"/>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الشكل الثاني وهو التعلم الالكتروني غير المتزامن والذي يكون على شكل أنشطة ومهام كمشاهدة الفيديوهات التعلمية او أداء الواجبات وغيرها يقوم بها الطالب بنفسه أسبوعيا دون تواصل مباشر مع المدرس، وتنفذ من خلال منصة التعلم عن بعد.</w:t>
      </w:r>
    </w:p>
    <w:p w:rsidR="00E31E9E" w:rsidRPr="00E31E9E" w:rsidRDefault="00E31E9E" w:rsidP="00E31E9E">
      <w:pPr>
        <w:pStyle w:val="ac"/>
        <w:numPr>
          <w:ilvl w:val="1"/>
          <w:numId w:val="48"/>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تكون نسبة الشكل الأول (التعلم الالكتروني المتزامن) إلى الشكل الثاني (التعلم الالكتروني غير المتزامن) إما ثلث إلى ثلثين او ثلثان إلى ثلث من مجموع الساعات الكلية للمساق وحسب طبيعة المساق، بحيث يترك للمدرس حرية الاختيار بين الشكلين (فعلى سبيل المثال، لمساق من وزن ثلاث ساعات معتمدة والمكون من ثلاث لقاءات أسبوعية مدة كل لقاء منها ساعة، فيكون هناك إما لقاء أسبوعي متزامن تضاف إليهما أنشطة ومهام تعادل لقاءان أسبوعيان غير متزامنان أو لقاءان أسبوعيان متزامنان تضاف إليهما أنشطة ومهام تعادل لقاء أسبوعي غير متزامن).</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يلتزم المدرس بالمادة التعليمية المحددة ضمن مخطط المادة والرد على رسائل الطلبة وتصحيح الاختبارات القصيرة وكافة الواجبات والنشاطات الالكترونية أولاً بأول، على ان يتناسب عدد الواجبات والنشاطات الالكترونية والجهد المتوقع تكريسه لها من قبل الطلبة مع الساعات المعتمدة للمساق ومتوسط عدد المساقات الأخرى التي يدرسها الطالب.</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يحرص المدرس على المحافظة على الظهور تماماً وكأن المحاضرة تعقد في الحرم الجامعي، وان يحرص على ان يتعامل الطلبة مع اللقاءات الالكترونية بالطابع الجدي والرسمي نفسه.</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يخصص المدرس اللقاء الأول لشرح خطة المساق بمكوناتها المختلفة والإجابة على استفسارات الطلبة والتأكد من صلاحية الأجهزة التي يستخدمونها من حيث جودة الصوت والصورة، ويساعدهم في التغلب على أية إشكالات تقنية تواجههم.</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color w:val="000000" w:themeColor="text1"/>
          <w:sz w:val="28"/>
          <w:szCs w:val="28"/>
          <w:rtl/>
          <w:lang w:bidi="ar-JO"/>
        </w:rPr>
        <w:lastRenderedPageBreak/>
        <w:t xml:space="preserve">يلتزم المدرس </w:t>
      </w:r>
      <w:r w:rsidRPr="00E31E9E">
        <w:rPr>
          <w:rFonts w:ascii="Simplified Arabic" w:hAnsi="Simplified Arabic" w:cs="Simplified Arabic"/>
          <w:color w:val="000000" w:themeColor="text1"/>
          <w:sz w:val="28"/>
          <w:szCs w:val="28"/>
          <w:shd w:val="clear" w:color="auto" w:fill="FFFFFF"/>
          <w:rtl/>
        </w:rPr>
        <w:t>باستخدام أجهزة الرسم اللوحي</w:t>
      </w:r>
      <w:r w:rsidRPr="00E31E9E">
        <w:rPr>
          <w:rFonts w:ascii="Simplified Arabic" w:hAnsi="Simplified Arabic" w:cs="Simplified Arabic"/>
          <w:color w:val="000000" w:themeColor="text1"/>
          <w:sz w:val="28"/>
          <w:szCs w:val="28"/>
          <w:shd w:val="clear" w:color="auto" w:fill="FFFFFF"/>
          <w:rtl/>
          <w:lang w:bidi="ar-JO"/>
        </w:rPr>
        <w:t xml:space="preserve"> </w:t>
      </w:r>
      <w:r w:rsidRPr="00E31E9E">
        <w:rPr>
          <w:rFonts w:ascii="Simplified Arabic" w:hAnsi="Simplified Arabic" w:cs="Simplified Arabic"/>
          <w:color w:val="000000" w:themeColor="text1"/>
          <w:sz w:val="28"/>
          <w:szCs w:val="28"/>
          <w:shd w:val="clear" w:color="auto" w:fill="FFFFFF"/>
          <w:rtl/>
        </w:rPr>
        <w:t xml:space="preserve">في عملية التعلم عن بعد، لإنشاء وشرح المحتوى التفاعلي عن طريق </w:t>
      </w:r>
      <w:r w:rsidRPr="00E31E9E">
        <w:rPr>
          <w:rFonts w:ascii="Simplified Arabic" w:hAnsi="Simplified Arabic" w:cs="Simplified Arabic"/>
          <w:sz w:val="28"/>
          <w:szCs w:val="28"/>
          <w:shd w:val="clear" w:color="auto" w:fill="FFFFFF"/>
          <w:rtl/>
        </w:rPr>
        <w:t>الكتابة والتحرير والتعليق مباشرة على المادة المستخدمة في المحاضرات الالكترونية</w:t>
      </w:r>
      <w:r w:rsidRPr="00E31E9E">
        <w:rPr>
          <w:rFonts w:ascii="Simplified Arabic" w:hAnsi="Simplified Arabic" w:cs="Simplified Arabic"/>
          <w:sz w:val="28"/>
          <w:szCs w:val="28"/>
          <w:rtl/>
        </w:rPr>
        <w:t>.</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يلتزم المدرس بتقسيم المادة التعليمية تقسيما منطقيا ويحرص على تسلسل الموضوعات تسلسلا سلسا لتسهيل التعلم الفردي، والابتعاد عن السرد والتلقين والتركيز على تنمية مهارات التعلم والحوار والنقاش والتحليل وحل المشكلات وغيرها من أساليب إدارة التعلم الحديثة.</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يلتزم المدرس بموعد بدء المحاضرة وانتهائها، إضافة إلى ساعات مكتبية عن بعد يحددها بالتنسيق مع رئيس القسم، وينشر مواعيدها للطلبة عبر منصة التعلم عن بعد، ويتم تضمينها ضمن خطة المساق.</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في حالة المساقات متعددة الشعب والتي يدرسها أكثر من مدرس يقوم المدرس لكل شعبه من شعب المساقات التي يدرسها بتسجيل المحاضرات واللقاءات لطلبة تلك الشعبة وتحميلها او وضع روابط لها على منصة التعلم عن بعد، ويمكن ان يقوم منسق المساق في هذه الحالة بتجزئة المادة بين مدرسي الشعب المختلفة المطروحة للمساق الواحد، بحيث يقوم كل مدرس بتسجيل جزء محدد يسند له من قبل المنسق، وتكون مسؤولية المنسق تحميل المحاضرات او وضع روابط لها على منصة التعلم عن بعد، وذلك لإتاحتها للطلبة في غير وقت المحاضرة وتمكينهم من الرجوع إليها في حال تعطل اللقاء الالكتروني المتزامن أو أي جزء منه لأسباب تقنية او ظروف قاهرة.</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يلتزم المدرس بإعطاء الطلبة من ذوي الإعاقة او الحاجات الخاصة او الذين يعانون صعوبات في التعلم الاهتمام الكافي لمساعدتهم على التغلب على التحديات والمصاعب التي يواجهونها أثناء التعلم الالكتروني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يلتزم المدرس بحقوق الملكية الفكرية للمحتوى الالكتروني والتي يجب الالتزام الكامل بها وبكيفية الإفادة من المحتوى وسبل تضمينه في المادة حسب الأصول.</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يجب على المدرس التأكد من جودة المحاضرات وكافة اللقاءات </w:t>
      </w:r>
      <w:r w:rsidRPr="00E31E9E">
        <w:rPr>
          <w:rFonts w:ascii="Simplified Arabic" w:hAnsi="Simplified Arabic" w:cs="Simplified Arabic"/>
          <w:sz w:val="28"/>
          <w:szCs w:val="28"/>
          <w:rtl/>
          <w:lang w:bidi="ar-JO"/>
        </w:rPr>
        <w:t>المسجلة بعد تحميلها او وضع روابط لها على</w:t>
      </w:r>
      <w:r w:rsidRPr="00E31E9E">
        <w:rPr>
          <w:rFonts w:ascii="Simplified Arabic" w:hAnsi="Simplified Arabic" w:cs="Simplified Arabic"/>
          <w:color w:val="000000" w:themeColor="text1"/>
          <w:sz w:val="28"/>
          <w:szCs w:val="28"/>
          <w:rtl/>
          <w:lang w:bidi="ar-JO"/>
        </w:rPr>
        <w:t xml:space="preserve"> منصة التعلم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lastRenderedPageBreak/>
        <w:t>يثبت المدرس تاريخ ووقت المحاضرة المسجلة التي تم تحمليها مسبقاً على منصة التعلم عن بعد في مجلد المساق الالكتروني.</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يقوم المدرس بمناقشة الإجابات النموذجية للامتحانات الأول والثاني والنهائي وكذلك الاختبارات القصيرة على منصة التعلم عن بعد أثناء المحاضرات التفاعلية بعد الانتهاء من كل امتحان او اختبار.</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sz w:val="28"/>
          <w:szCs w:val="28"/>
          <w:rtl/>
          <w:lang w:bidi="ar-JO"/>
        </w:rPr>
        <w:t>يلتزم المدرس بعدم حذف الامتحانات أو العلامات من المنصة حتى نهاية الفصل الدراسي.</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يلتزم المدرس بالإعلان عن مواعيد الامتحانات ومحتواها في مكان واضح على منصة التعلم عن بعد.</w:t>
      </w:r>
    </w:p>
    <w:p w:rsidR="00E31E9E" w:rsidRPr="00E31E9E" w:rsidRDefault="00E31E9E" w:rsidP="00E31E9E">
      <w:pPr>
        <w:pStyle w:val="ac"/>
        <w:numPr>
          <w:ilvl w:val="0"/>
          <w:numId w:val="18"/>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يقوم المدرس باستخدام وتنفيذ الاستبيان الالكتروني الوارد ضمن المادة (7) من هذه التعليمات في نهاية الفصل الدراسي لكل مساق من المساقات التي يدرسها عن بعد، وذلك للاستفادة من ملاحظات الطلبة في تحسين وتطوير المساق للفصول التالية، على أن يتم تضمين هذا الاستبيان مع إجابات الطلبة عليه ضمن المجلد الالكتروني ويسلم لرئيس القسم. </w:t>
      </w:r>
    </w:p>
    <w:p w:rsidR="00E31E9E" w:rsidRPr="00E31E9E" w:rsidRDefault="00E31E9E" w:rsidP="00E31E9E">
      <w:pPr>
        <w:spacing w:before="200" w:after="240" w:line="240" w:lineRule="auto"/>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(5):</w:t>
      </w:r>
      <w:r w:rsidRPr="00E31E9E">
        <w:rPr>
          <w:rFonts w:ascii="Simplified Arabic" w:hAnsi="Simplified Arabic" w:cs="Simplified Arabic"/>
          <w:color w:val="000000" w:themeColor="text1"/>
          <w:sz w:val="28"/>
          <w:szCs w:val="28"/>
          <w:rtl/>
          <w:lang w:bidi="ar-JO"/>
        </w:rPr>
        <w:t xml:space="preserve"> آلية التعلم المدمج:</w:t>
      </w:r>
    </w:p>
    <w:p w:rsidR="00E31E9E" w:rsidRPr="00E31E9E" w:rsidRDefault="00E31E9E" w:rsidP="00E31E9E">
      <w:pPr>
        <w:pStyle w:val="ac"/>
        <w:numPr>
          <w:ilvl w:val="0"/>
          <w:numId w:val="47"/>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ينفذ التعلم المدمج على شكلين يتم استخدامهما معاً في المساق الواحد وكما يلي:</w:t>
      </w:r>
    </w:p>
    <w:p w:rsidR="00E31E9E" w:rsidRPr="00E31E9E" w:rsidRDefault="00E31E9E" w:rsidP="00E31E9E">
      <w:pPr>
        <w:pStyle w:val="ac"/>
        <w:numPr>
          <w:ilvl w:val="1"/>
          <w:numId w:val="4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الشكل الأول وهو التعلم الوجاهي، والذي يتم عندما يلتقي المدرس بالطلبة أسبوعيا وجهاً لوجه في الحرم الجامعي.</w:t>
      </w:r>
    </w:p>
    <w:p w:rsidR="00E31E9E" w:rsidRPr="00E31E9E" w:rsidRDefault="00E31E9E" w:rsidP="00E31E9E">
      <w:pPr>
        <w:pStyle w:val="ac"/>
        <w:numPr>
          <w:ilvl w:val="1"/>
          <w:numId w:val="4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الشكل الثاني وهو التعلم الالكتروني غير المتزامن، والذي يكون على شكل أنشطة ومهام كمشاهدة الفيديوهات التعلمية او أداء الواجبات وغيرها يقوم بها الطلبة أنفسهم أسبوعيا دون وجود تواصل مباشر مع المدرس، وينفذ من خلال منصة التعلم عن بعد.</w:t>
      </w:r>
    </w:p>
    <w:p w:rsidR="00E31E9E" w:rsidRPr="00E31E9E" w:rsidRDefault="00E31E9E" w:rsidP="00E31E9E">
      <w:pPr>
        <w:pStyle w:val="ac"/>
        <w:numPr>
          <w:ilvl w:val="1"/>
          <w:numId w:val="4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تكون نسبة الشكل الأول (التعلم الوجاهي) إلى الشكل الثاني (التعلم الالكتروني غير المتزامن) ثلثان الى ثلث من مجموع الساعات الكلية للمساق (فعلى سبيل المثال لمساق من وزن ثلاث ساعات معتمدة والمكون من ثلاث لقاءات أسبوعية مدة كل لقاء منها ساعة، يكون هناك لقاءان أسبوعيان وجهاً </w:t>
      </w:r>
      <w:r w:rsidRPr="00E31E9E">
        <w:rPr>
          <w:rFonts w:ascii="Simplified Arabic" w:hAnsi="Simplified Arabic" w:cs="Simplified Arabic"/>
          <w:color w:val="000000" w:themeColor="text1"/>
          <w:sz w:val="28"/>
          <w:szCs w:val="28"/>
          <w:rtl/>
          <w:lang w:bidi="ar-JO"/>
        </w:rPr>
        <w:lastRenderedPageBreak/>
        <w:t>لوجه في الحرم الجامعي يضاف إليهما أنشطة الكترونية أسبوعية غير متزامنة عن بعد على شكل فيديوهات او واجبات وغيرها تنفذ من خلال منصة التعلم عن بعد).</w:t>
      </w:r>
    </w:p>
    <w:p w:rsidR="00E31E9E" w:rsidRPr="00E31E9E" w:rsidRDefault="00E31E9E" w:rsidP="00E31E9E">
      <w:pPr>
        <w:pStyle w:val="ac"/>
        <w:numPr>
          <w:ilvl w:val="0"/>
          <w:numId w:val="47"/>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لضمان التباعد الجسدي بين الطلبة خلال جائحة كورونا، يتم عند زيادة عدد الطلبة عن 50% من سعة القاعة تنفيذ الشكل الأول من أشكال التعلم المدمج بقيام المدرس بتقسيم الطلبة الى مجموعتين، يكون دوامهما كما يلي:</w:t>
      </w:r>
    </w:p>
    <w:p w:rsidR="00E31E9E" w:rsidRPr="00E31E9E" w:rsidRDefault="00E31E9E" w:rsidP="00E31E9E">
      <w:pPr>
        <w:pStyle w:val="ac"/>
        <w:numPr>
          <w:ilvl w:val="1"/>
          <w:numId w:val="47"/>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بالنسبة لطلبة البكالوريوس تداوم المجموعة الأولى في المحاضرة الأولى من كل أسبوع وجاهياً داخل الحرم الجامعي في حين يكون دوام المجموعة الثانية عن بعد، على ان يقوم المدرس بتسجيل تلك المحاضرة ووضعها على منصة التعلم عن بعد قبل يوم من بدء المحاضرة، ويتم عكس دوام المجموعات في المحاضرة الثانية لتداوم المجموعة الثانية وجاهياً والأولى عن بعد. أما بالنسبة للمحاضرة الثالثة في الأسبوع فتكون غير متزامنة ويقوم المدرس بإعداد النشاطات والتمارين بشكل مسبق وإرسالها للطلبة.</w:t>
      </w:r>
    </w:p>
    <w:p w:rsidR="00E31E9E" w:rsidRPr="00E31E9E" w:rsidRDefault="00E31E9E" w:rsidP="00E31E9E">
      <w:pPr>
        <w:pStyle w:val="ac"/>
        <w:numPr>
          <w:ilvl w:val="1"/>
          <w:numId w:val="47"/>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بالنسبة لطلبة الدراسات العليا يتم التناوب أسبوعيا بين المجموعتين مابين الحضور الوجاهي والتعلم عن بعد.</w:t>
      </w:r>
    </w:p>
    <w:p w:rsidR="00E31E9E" w:rsidRPr="00E31E9E" w:rsidRDefault="00E31E9E" w:rsidP="00E31E9E">
      <w:pPr>
        <w:spacing w:before="240" w:line="240" w:lineRule="auto"/>
        <w:ind w:left="850" w:hanging="85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(6</w:t>
      </w:r>
      <w:r w:rsidRPr="00E31E9E">
        <w:rPr>
          <w:rFonts w:ascii="Simplified Arabic" w:hAnsi="Simplified Arabic" w:cs="Simplified Arabic"/>
          <w:b/>
          <w:bCs/>
          <w:sz w:val="28"/>
          <w:szCs w:val="28"/>
          <w:rtl/>
          <w:lang w:bidi="ar-JO"/>
        </w:rPr>
        <w:t>):</w:t>
      </w:r>
      <w:r w:rsidRPr="00E31E9E">
        <w:rPr>
          <w:rFonts w:ascii="Simplified Arabic" w:hAnsi="Simplified Arabic" w:cs="Simplified Arabic"/>
          <w:sz w:val="28"/>
          <w:szCs w:val="28"/>
          <w:rtl/>
          <w:lang w:bidi="ar-JO"/>
        </w:rPr>
        <w:t xml:space="preserve"> </w:t>
      </w:r>
      <w:r w:rsidRPr="00E31E9E">
        <w:rPr>
          <w:rFonts w:ascii="Simplified Arabic" w:hAnsi="Simplified Arabic" w:cs="Simplified Arabic"/>
          <w:sz w:val="28"/>
          <w:szCs w:val="28"/>
          <w:rtl/>
        </w:rPr>
        <w:t>تشترط المواظبة لجميع طلبة الجامعة في كافة المحاضرات والمناقشات حسب الساعات المقررة لكل مادة في الجدول الدراسي، والذي تلتزم الكليات/المعاهد بإعداده بالتنسيق مع دائرة القبول والتسجيل بشكل يضمن وجود وقت كافٍ بين انتهاء الطلبة من حضور المحاضرات المقررة داخل الحرم الجامعي والتحاقهم بمحاضرات تدرس الكترونياً عن بعد تمكنهم من الانضمام إليها في الوقت المحدد ومن المكان المناسب لذلك، وتطبق المادة (11) من تعليمات منح درجة البكالوريوس</w:t>
      </w:r>
      <w:r w:rsidRPr="00E31E9E">
        <w:rPr>
          <w:rFonts w:ascii="Simplified Arabic" w:hAnsi="Simplified Arabic" w:cs="Simplified Arabic"/>
          <w:sz w:val="28"/>
          <w:szCs w:val="28"/>
          <w:rtl/>
          <w:lang w:bidi="ar-JO"/>
        </w:rPr>
        <w:t xml:space="preserve"> </w:t>
      </w:r>
      <w:r w:rsidRPr="00E31E9E">
        <w:rPr>
          <w:rFonts w:ascii="Simplified Arabic" w:hAnsi="Simplified Arabic" w:cs="Simplified Arabic"/>
          <w:sz w:val="28"/>
          <w:szCs w:val="28"/>
          <w:rtl/>
        </w:rPr>
        <w:t>في جامعة آل البيت الصادرة عن مجلس العمداء بجلسته رقم (34/2015/2016) بقرار رقم (348/2015/2016)  تاريخ 13/7/2016.</w:t>
      </w:r>
    </w:p>
    <w:p w:rsidR="00E31E9E" w:rsidRPr="00E31E9E" w:rsidRDefault="00E31E9E" w:rsidP="00E31E9E">
      <w:pPr>
        <w:spacing w:before="240" w:line="240" w:lineRule="auto"/>
        <w:ind w:left="979" w:hanging="979"/>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(7</w:t>
      </w:r>
      <w:r w:rsidRPr="00E31E9E">
        <w:rPr>
          <w:rFonts w:ascii="Simplified Arabic" w:hAnsi="Simplified Arabic" w:cs="Simplified Arabic"/>
          <w:b/>
          <w:bCs/>
          <w:sz w:val="28"/>
          <w:szCs w:val="28"/>
          <w:rtl/>
          <w:lang w:bidi="ar-JO"/>
        </w:rPr>
        <w:t>):</w:t>
      </w:r>
      <w:r w:rsidRPr="00E31E9E">
        <w:rPr>
          <w:rFonts w:ascii="Simplified Arabic" w:hAnsi="Simplified Arabic" w:cs="Simplified Arabic"/>
          <w:sz w:val="28"/>
          <w:szCs w:val="28"/>
          <w:rtl/>
          <w:lang w:bidi="ar-JO"/>
        </w:rPr>
        <w:t xml:space="preserve"> يقوم مركز الجودة والتطوير بإعداد استبيان الكتروني موجه للطلبة للمساقات التي تدرس عن بعد وآخر موجه لأعضاء هيئة التدريس للحصول على التغذية الراجعة، ويتم تزويد العميد بنتائج تلك الاستبانات.</w:t>
      </w:r>
    </w:p>
    <w:p w:rsidR="00E31E9E" w:rsidRPr="00E31E9E" w:rsidRDefault="00E31E9E" w:rsidP="00E31E9E">
      <w:pPr>
        <w:spacing w:before="240" w:line="240" w:lineRule="auto"/>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lastRenderedPageBreak/>
        <w:t>المادة (8):</w:t>
      </w:r>
      <w:r w:rsidRPr="00E31E9E">
        <w:rPr>
          <w:rFonts w:ascii="Simplified Arabic" w:hAnsi="Simplified Arabic" w:cs="Simplified Arabic"/>
          <w:color w:val="000000" w:themeColor="text1"/>
          <w:sz w:val="28"/>
          <w:szCs w:val="28"/>
          <w:rtl/>
          <w:lang w:bidi="ar-JO"/>
        </w:rPr>
        <w:t xml:space="preserve"> يقدم المدرس لرئيس قسمه تقريراً دورياً في نهاية كل شهر للفصل العادي وكل أسبوعين للفصل الصيفي يتضمن:</w:t>
      </w:r>
    </w:p>
    <w:p w:rsidR="00E31E9E" w:rsidRPr="00E31E9E" w:rsidRDefault="00E31E9E" w:rsidP="00E31E9E">
      <w:pPr>
        <w:pStyle w:val="ac"/>
        <w:numPr>
          <w:ilvl w:val="0"/>
          <w:numId w:val="21"/>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الحضور والغياب ومشاركة الطلبة في المحاضرات والقيام بالواجبات المنزلية والاختبارات القصيرة.</w:t>
      </w:r>
    </w:p>
    <w:p w:rsidR="00E31E9E" w:rsidRPr="00E31E9E" w:rsidRDefault="00E31E9E" w:rsidP="00E31E9E">
      <w:pPr>
        <w:pStyle w:val="ac"/>
        <w:numPr>
          <w:ilvl w:val="0"/>
          <w:numId w:val="21"/>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تقييم المدرس لجودة التعلم عن بعد.</w:t>
      </w:r>
    </w:p>
    <w:p w:rsidR="00E31E9E" w:rsidRPr="00E31E9E" w:rsidRDefault="00E31E9E" w:rsidP="00E31E9E">
      <w:pPr>
        <w:pStyle w:val="ac"/>
        <w:numPr>
          <w:ilvl w:val="0"/>
          <w:numId w:val="21"/>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قائمة بأسماء الطلبة المنقطعين عن حضور المحاضرات لاتخاذ الإجراءات المناسبة، والوقوف على أسباب انقطاعهم ووضع الحلول المناسبة لأوضاعهم.</w:t>
      </w:r>
    </w:p>
    <w:p w:rsidR="00E31E9E" w:rsidRPr="00E31E9E" w:rsidRDefault="00E31E9E" w:rsidP="00E31E9E">
      <w:pPr>
        <w:spacing w:before="240" w:line="240" w:lineRule="auto"/>
        <w:ind w:left="994" w:hanging="994"/>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(9):</w:t>
      </w:r>
      <w:r w:rsidRPr="00E31E9E">
        <w:rPr>
          <w:rFonts w:ascii="Simplified Arabic" w:hAnsi="Simplified Arabic" w:cs="Simplified Arabic"/>
          <w:color w:val="000000" w:themeColor="text1"/>
          <w:sz w:val="28"/>
          <w:szCs w:val="28"/>
          <w:rtl/>
          <w:lang w:bidi="ar-JO"/>
        </w:rPr>
        <w:t xml:space="preserve"> يرفع العميد تقريراً، في نهاية كل شهر للفصل العادي وكل أسبوعين للفصل الصيفي، للرئيس حول سير التعلم الالكتروني في كليته مدعماً ببيانات دقيقة لجميع المواد الدراسية.</w:t>
      </w:r>
    </w:p>
    <w:p w:rsidR="00E31E9E" w:rsidRPr="00E31E9E" w:rsidRDefault="00E31E9E" w:rsidP="00E31E9E">
      <w:pPr>
        <w:spacing w:before="200" w:after="240" w:line="240" w:lineRule="auto"/>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(10):</w:t>
      </w:r>
      <w:r w:rsidRPr="00E31E9E">
        <w:rPr>
          <w:rFonts w:ascii="Simplified Arabic" w:hAnsi="Simplified Arabic" w:cs="Simplified Arabic"/>
          <w:color w:val="000000" w:themeColor="text1"/>
          <w:sz w:val="28"/>
          <w:szCs w:val="28"/>
          <w:rtl/>
          <w:lang w:bidi="ar-JO"/>
        </w:rPr>
        <w:t xml:space="preserve"> آلية الامتحانات المحوسبة داخل الحرم الجامعي:</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يرفع طلب الامتحان المحوسب من قبل العميد المعني قبل أسبوعين على الأقل من تاريخ عقد الامتحان، وتعطى الأولوية للمساقات ذات العدد الأكبر من الطلبة وحسب الإمكانيات المتاحة لمختبرات الجامعة المخصصة لعقد الامتحانات والتي يحددها المركز.</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يتم تحديد مواعيد الامتحانات المحوسبة النهائية من قبل دائرة القبول والتسجيل، وبالتنسيق مع المركز ومركز الحاسوب.</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يجب إخطار المركز عن إلغاء أو تأجيل الامتحان خطيا قبل (24) ساعة من الموعد المقرر لانعقاده.</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يتم الإبقاء على (10%) من عدد أجهزة كل مختبر كأجهزة احتياطية تستخدم في حال تعطل احد أجهزة الطلاب.</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تتم برمجة نظام الامتحانات المحوسبة من قبل مركز الحاسوب في الجامعة، وحسب التالي:</w:t>
      </w:r>
    </w:p>
    <w:p w:rsidR="00E31E9E" w:rsidRPr="00E31E9E" w:rsidRDefault="00E31E9E" w:rsidP="00E31E9E">
      <w:pPr>
        <w:pStyle w:val="ac"/>
        <w:numPr>
          <w:ilvl w:val="0"/>
          <w:numId w:val="30"/>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إدخال الأسئلة فقط من داخل الجامعة ومن خلال شبكتها.</w:t>
      </w:r>
    </w:p>
    <w:p w:rsidR="00E31E9E" w:rsidRPr="00E31E9E" w:rsidRDefault="00E31E9E" w:rsidP="00E31E9E">
      <w:pPr>
        <w:pStyle w:val="ac"/>
        <w:numPr>
          <w:ilvl w:val="0"/>
          <w:numId w:val="30"/>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عدم إظهار جميع الأسئلة على صفحة واحدة.</w:t>
      </w:r>
    </w:p>
    <w:p w:rsidR="00E31E9E" w:rsidRPr="00E31E9E" w:rsidRDefault="00E31E9E" w:rsidP="00E31E9E">
      <w:pPr>
        <w:pStyle w:val="ac"/>
        <w:numPr>
          <w:ilvl w:val="0"/>
          <w:numId w:val="30"/>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lastRenderedPageBreak/>
        <w:t>عدم إظهار علامة الطالب مباشرة.</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يتم إلغاء الامتحان المحوسب وإعادة جدولته من قبل المنسق وبالتنسيق مع المدير في أي من الحالات التالية: </w:t>
      </w:r>
    </w:p>
    <w:p w:rsidR="00E31E9E" w:rsidRPr="00E31E9E" w:rsidRDefault="00E31E9E" w:rsidP="00E31E9E">
      <w:pPr>
        <w:pStyle w:val="ac"/>
        <w:numPr>
          <w:ilvl w:val="0"/>
          <w:numId w:val="31"/>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تأخر المراقب عن وقت بداية الامتحان لمدة يحددها المنسق بالتنسيق مع المدير، وتحدد المدة بفترة تعطل سلامة إجراء الامتحان.</w:t>
      </w:r>
    </w:p>
    <w:p w:rsidR="00E31E9E" w:rsidRPr="00E31E9E" w:rsidRDefault="00E31E9E" w:rsidP="00E31E9E">
      <w:pPr>
        <w:pStyle w:val="ac"/>
        <w:numPr>
          <w:ilvl w:val="0"/>
          <w:numId w:val="3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حدوث عطل فني رئيسي أو انقطاع للتيار الكهربائي لمدة يحددها المركز. </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في حالة تعدد الشعب وتجاوز أعداد الطلبة لأي من هذه الشعب عن سعة المختبر المخصص للامتحان يتم تحديد موعد لكل واحدة منها من قبل المنسق، ويزود المركز بهذه المواعيد قبل (48) ساعة على الأقل من موعد عقد الامتحان، على أن يلتزم مدرس الشعبة بالتواجد في قاعة الامتحان المحدد لشعبته. </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إذا تغيب مدرس الشعبة عن حضور الامتحان لظرف طارئ، يرسل رئيس القسم او العميد من ينوب عنه لحضور الامتحان، ويبلغ المدير بذلك. </w:t>
      </w:r>
    </w:p>
    <w:p w:rsidR="00E31E9E" w:rsidRPr="00E31E9E" w:rsidRDefault="00E31E9E" w:rsidP="00E31E9E">
      <w:pPr>
        <w:pStyle w:val="ac"/>
        <w:numPr>
          <w:ilvl w:val="0"/>
          <w:numId w:val="22"/>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يقوم المركز من خلال مديره وكادره الفني بما يلي: </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توفير البنية التحتية والبرمجيات اللازمة لعقد الامتحانات بشكل آمن وسليم على نظام الامتحانات المحوسبة، بحيث يتم إظهار الأسئلة للطلبة بشكل عشوائي.</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التأكد من صلاحية الكاميرات ومن ربط الأجهزة على النطاق (</w:t>
      </w:r>
      <w:r w:rsidRPr="00E31E9E">
        <w:rPr>
          <w:rFonts w:ascii="Simplified Arabic" w:hAnsi="Simplified Arabic" w:cs="Simplified Arabic"/>
          <w:color w:val="000000" w:themeColor="text1"/>
          <w:sz w:val="28"/>
          <w:szCs w:val="28"/>
          <w:lang w:bidi="ar-JO"/>
        </w:rPr>
        <w:t>Domain</w:t>
      </w:r>
      <w:r w:rsidRPr="00E31E9E">
        <w:rPr>
          <w:rFonts w:ascii="Simplified Arabic" w:hAnsi="Simplified Arabic" w:cs="Simplified Arabic"/>
          <w:color w:val="000000" w:themeColor="text1"/>
          <w:sz w:val="28"/>
          <w:szCs w:val="28"/>
          <w:rtl/>
          <w:lang w:bidi="ar-JO"/>
        </w:rPr>
        <w:t>) وعدم اتصال الأجهزة بالإنترنت وذلك قبل عقد الامتحانات.</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التأكد من سلامة الإجراءات الأمنية الخاصة بالامتحانات المحوسبة، والتي من ضمنها سحب كوابل الكهرباء الخاصة بالأجهزة الحاسوبية المعطلة، والاحتفاظ بها في غرفة مشرف الامتحانات، تفاديا لاستخدام تلك الأجهزة في الولوج وبشكل خفي للامتحانات المحوسبة، وتعميم ذلك على كافة موظفي المركز.</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التنسيق مع دائرة الأمن الجامعي لتوفير العدد المناسب من أفراد الأمن الجامعي.</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جدولة وتنظيم مواعيد الامتحانات المحوسبة.</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lastRenderedPageBreak/>
        <w:t>التنسيق مع المنسق لتوزيع الطلبة على جلسات الامتحانات بحيث يتم توزيع الطلبة بشكل عشوائي وتحديد وتخصيص رقم المختبر ورقم الجهاز الخاص بكل طالب.</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تفعيل وإنهاء الامتحانات المحوسبة بالتنسيق مع منسق المساق.</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ترحيل علامات الطلبة بالتنسيق مع منسق المساق بعد انتهاء الامتحان.</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 يتولى مشرف الامتحانات إعداد تقرير في نهاية كل امتحان عن مجريات الامتحان المحوسب بحيث يتم تزويد المنسق ورئيس القسم أو العميد بنسخة منه، ويحتفظ المركز بنسخة منه ويشمل التقرير:</w:t>
      </w:r>
    </w:p>
    <w:p w:rsidR="00E31E9E" w:rsidRPr="00E31E9E" w:rsidRDefault="00E31E9E" w:rsidP="00E31E9E">
      <w:pPr>
        <w:pStyle w:val="ac"/>
        <w:numPr>
          <w:ilvl w:val="0"/>
          <w:numId w:val="34"/>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اسم المساق واسم المنسق واسم مشرف الامتحانات وتاريخ ووقت الامتحان.</w:t>
      </w:r>
    </w:p>
    <w:p w:rsidR="00E31E9E" w:rsidRPr="00E31E9E" w:rsidRDefault="00E31E9E" w:rsidP="00E31E9E">
      <w:pPr>
        <w:pStyle w:val="ac"/>
        <w:numPr>
          <w:ilvl w:val="0"/>
          <w:numId w:val="34"/>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أسماء وأعداد الطلبة الذين يقل وقت أدائهم للامتحان المحوسب عن الحد الأدنى للزمن الذي يحدده المنسق.</w:t>
      </w:r>
    </w:p>
    <w:p w:rsidR="00E31E9E" w:rsidRPr="00E31E9E" w:rsidRDefault="00E31E9E" w:rsidP="00E31E9E">
      <w:pPr>
        <w:pStyle w:val="ac"/>
        <w:numPr>
          <w:ilvl w:val="0"/>
          <w:numId w:val="34"/>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أسماء الطلبة الذين تقدموا للامتحان من غير المكان المخصص لهم.</w:t>
      </w:r>
    </w:p>
    <w:p w:rsidR="00E31E9E" w:rsidRPr="00E31E9E" w:rsidRDefault="00E31E9E" w:rsidP="00E31E9E">
      <w:pPr>
        <w:pStyle w:val="ac"/>
        <w:numPr>
          <w:ilvl w:val="0"/>
          <w:numId w:val="34"/>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أسماء الطلبة الذين يوجد لهم أكثر من سجل للامتحان.</w:t>
      </w:r>
    </w:p>
    <w:p w:rsidR="00E31E9E" w:rsidRPr="00E31E9E" w:rsidRDefault="00E31E9E" w:rsidP="00E31E9E">
      <w:pPr>
        <w:pStyle w:val="ac"/>
        <w:numPr>
          <w:ilvl w:val="0"/>
          <w:numId w:val="34"/>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أية ملاحظات أو إشكالات حصلت أثناء الامتحان.</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التأكد من عدم إظهار جميع الأسئلة على صفحة واحدة، وعدم إظهار علامة الطالب مباشرة. </w:t>
      </w:r>
    </w:p>
    <w:p w:rsidR="00E31E9E" w:rsidRPr="00E31E9E" w:rsidRDefault="00E31E9E" w:rsidP="00E31E9E">
      <w:pPr>
        <w:pStyle w:val="ac"/>
        <w:numPr>
          <w:ilvl w:val="0"/>
          <w:numId w:val="25"/>
        </w:numPr>
        <w:spacing w:before="200" w:after="24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حذف قاعدة البيانات لأي اختبار تم تسريب جزء من أسئلته، وذلك بموافقة العميد وإشعاره خطياً بذلك.</w:t>
      </w:r>
    </w:p>
    <w:p w:rsidR="00E31E9E" w:rsidRPr="00E31E9E" w:rsidRDefault="00E31E9E" w:rsidP="00E31E9E">
      <w:pPr>
        <w:pStyle w:val="ac"/>
        <w:numPr>
          <w:ilvl w:val="0"/>
          <w:numId w:val="22"/>
        </w:numPr>
        <w:spacing w:before="200" w:after="240"/>
        <w:ind w:left="850" w:hanging="49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منسق المساق هو المسؤول عن إعداد وإجراء الامتحان المحوسب ومتابعة الإشكالات التي تظهر خلال الامتحان، ويتوجب عليه:</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ضمان إدخال أسئلة الامتحان على نظام الامتحانات المحوسبة من خلال الوسائل التي يوفرها له النظام ومن داخل الجامعة ومن خلال شبكتها فقط.</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الالتزام بإدخال أسئلة الامتحان بحيث لا يقل عددها عن (100) سؤال لكل من الامتحانين الأول والثاني و (150) سؤال للامتحان النهائي، وذلك لمساقات متطلبات الجامعة، و (40) سؤال لكل من الامتحانين الأول والثاني </w:t>
      </w:r>
      <w:r w:rsidRPr="00E31E9E">
        <w:rPr>
          <w:rFonts w:ascii="Simplified Arabic" w:hAnsi="Simplified Arabic" w:cs="Simplified Arabic"/>
          <w:color w:val="000000" w:themeColor="text1"/>
          <w:sz w:val="28"/>
          <w:szCs w:val="28"/>
          <w:rtl/>
          <w:lang w:bidi="ar-JO"/>
        </w:rPr>
        <w:lastRenderedPageBreak/>
        <w:t>و (80) سؤال للامتحان النهائي، للمساقات الأخرى، وذلك للمرة الأولى لعقد الامتحان ويتم تعزيزها لكل فصل دراسي بعدد لا يقل عن (15%) من مجموع الأسئلة الموجودة واستبدال بعض الأسئلة الموجودة كلما لزم ذلك.</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تحديد وقت مناسب لكل سؤال في الامتحان بحيث يتناسب وطبيعة السؤال. </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يجب أن يتم إدخال الأسئلة ومراجعتها قبل يومي عمل على الأقل من وقت إجراء الامتحان.</w:t>
      </w:r>
    </w:p>
    <w:p w:rsidR="00E31E9E" w:rsidRPr="00E31E9E" w:rsidRDefault="00E31E9E" w:rsidP="00E31E9E">
      <w:pPr>
        <w:pStyle w:val="ac"/>
        <w:numPr>
          <w:ilvl w:val="0"/>
          <w:numId w:val="26"/>
        </w:numPr>
        <w:spacing w:after="200" w:line="276" w:lineRule="auto"/>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يلتزم المنسق بعمل اختبار للامتحان من خلال خيار</w:t>
      </w:r>
      <w:r w:rsidRPr="00E31E9E">
        <w:rPr>
          <w:rFonts w:ascii="Simplified Arabic" w:hAnsi="Simplified Arabic" w:cs="Simplified Arabic"/>
          <w:color w:val="000000" w:themeColor="text1"/>
          <w:sz w:val="28"/>
          <w:szCs w:val="28"/>
          <w:lang w:bidi="ar-JO"/>
        </w:rPr>
        <w:t xml:space="preserve"> "Test Exam 1" </w:t>
      </w:r>
      <w:r w:rsidRPr="00E31E9E">
        <w:rPr>
          <w:rFonts w:ascii="Simplified Arabic" w:hAnsi="Simplified Arabic" w:cs="Simplified Arabic"/>
          <w:color w:val="000000" w:themeColor="text1"/>
          <w:sz w:val="28"/>
          <w:szCs w:val="28"/>
          <w:rtl/>
          <w:lang w:bidi="ar-JO"/>
        </w:rPr>
        <w:t>الموجود على نظام الامتحانات المحوسبة للتأكد من عرض الأسئلة للطالب بالطريقة الصحيحة</w:t>
      </w:r>
      <w:r w:rsidRPr="00E31E9E">
        <w:rPr>
          <w:rFonts w:ascii="Simplified Arabic" w:hAnsi="Simplified Arabic" w:cs="Simplified Arabic"/>
          <w:color w:val="000000" w:themeColor="text1"/>
          <w:sz w:val="28"/>
          <w:szCs w:val="28"/>
          <w:lang w:bidi="ar-JO"/>
        </w:rPr>
        <w:t>.</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عدم تداول نسخ الامتحان سواء كان ذلك ورقياً أو الكترونياً، ويلتزم مدرسي المساق بذلك.</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مراجعة الامتحان بصيغته النهائية واعتماده من خلال الوسائل التي يوفرها النظام قبل يوم عمل على الأقل من موعد انعقاد الامتحان.</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إعداد كشف مطبوع بأسماء الطلاب المسجلين في المساق حسب توزيعهم المسبق على المختبرات والأجهزة بالتنسيق مع المركز.</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إعداد كشوف حضور وغياب لتوقيعها من قبل الطلبة.</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تغيير كلمة السر بعد كل جلسة امتحان.</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إلغاء تفعيل الامتحان وإيقاف كلمة السر.</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مقارنة قائمة الحضور الورقية مع أسماء المتقدمين للامتحان حسب السجل الالكتروني.</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الالتزام بوقت بداية ونهاية الامتحان المجدول سابقاً.</w:t>
      </w:r>
    </w:p>
    <w:p w:rsidR="00E31E9E" w:rsidRPr="00E31E9E" w:rsidRDefault="00E31E9E" w:rsidP="00E31E9E">
      <w:pPr>
        <w:pStyle w:val="ac"/>
        <w:numPr>
          <w:ilvl w:val="0"/>
          <w:numId w:val="26"/>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التنسيق مع مشرف الامتحانات بعد انتهاء الامتحان المحوسب مباشرة لترصيد نتائج ذلك الامتحان آليا في قاعدة بيانات دائرة القبول والتسجيل، ويتم اعتمادها بشكل نهائي وتطبق عليها آلية فك الاعتماد المتبعة في الجامعة عند الضرورة وتحت الإشراف المباشر من العميد.</w:t>
      </w:r>
    </w:p>
    <w:p w:rsidR="00E31E9E" w:rsidRPr="00E31E9E" w:rsidRDefault="00E31E9E" w:rsidP="00E31E9E">
      <w:pPr>
        <w:pStyle w:val="ac"/>
        <w:numPr>
          <w:ilvl w:val="0"/>
          <w:numId w:val="22"/>
        </w:numPr>
        <w:spacing w:before="200" w:after="240"/>
        <w:ind w:left="850" w:hanging="49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lastRenderedPageBreak/>
        <w:t>يجب توفر عدد كاف من المراقبين لكل قاعة امتحان محوسب، بحيث يتناسب مع عدد الطلبة في القاعة، ويتولى المراقب القيام بالمهام التالية:</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الإشراف المباشر على عملية دخول الطلبة وخروجهم ضمن الفترات المسموح بها.</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التأكد من جلوس الطلبة في الأماكن المخصصة لهم وعلى الأجهزة الخاصة بهم.</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التأكد من هوية الطالب من خلال بطاقته الجامعية أو الشخصية (هوية الأحوال المدنية)، ومطابقة الاسم مع الاسم الموجود على شاشة الامتحان المحوسب.</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التعامل مع حالات الغش أو الإخلال بسير اجراءات الامتحان حسب الأنظمة والتعليمات النافذة في الجامعة.</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ترصيد حضور وغياب الطلبة على قوائم الحضور والغياب وتوقيع الطلبة عليها وتسليمها للمنسق بعد انتهاء الامتحان.</w:t>
      </w:r>
    </w:p>
    <w:p w:rsidR="00E31E9E" w:rsidRPr="00E31E9E" w:rsidRDefault="00E31E9E" w:rsidP="00E31E9E">
      <w:pPr>
        <w:pStyle w:val="ac"/>
        <w:numPr>
          <w:ilvl w:val="0"/>
          <w:numId w:val="39"/>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التنسيق مع مشرف الامتحانات لحل أية مشاكل فنية تظهر خلال إجراء الامتحان أو نتيجة لتعطل الأجهزة وحسب التالي:</w:t>
      </w:r>
    </w:p>
    <w:p w:rsidR="00E31E9E" w:rsidRPr="00E31E9E" w:rsidRDefault="00E31E9E" w:rsidP="00E31E9E">
      <w:pPr>
        <w:pStyle w:val="ac"/>
        <w:numPr>
          <w:ilvl w:val="1"/>
          <w:numId w:val="4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محاولة إصلاح الخلل وإعادة الطالب إلى النقطة التي وصل إليها عند حصول الخلل.</w:t>
      </w:r>
    </w:p>
    <w:p w:rsidR="00E31E9E" w:rsidRPr="00E31E9E" w:rsidRDefault="00E31E9E" w:rsidP="00E31E9E">
      <w:pPr>
        <w:pStyle w:val="ac"/>
        <w:numPr>
          <w:ilvl w:val="1"/>
          <w:numId w:val="4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نقل الطالب إلى الأجهزة الاحتياطية إذا تعذر إصلاح الجهاز.</w:t>
      </w:r>
    </w:p>
    <w:p w:rsidR="00E31E9E" w:rsidRPr="00E31E9E" w:rsidRDefault="00E31E9E" w:rsidP="00E31E9E">
      <w:pPr>
        <w:pStyle w:val="ac"/>
        <w:numPr>
          <w:ilvl w:val="1"/>
          <w:numId w:val="42"/>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في حالة عدم القدرة على إصلاح الخلل يتم إبلاغ المنسق خطياً بذلك لإجراء امتحان تكميلي للطالب.</w:t>
      </w:r>
    </w:p>
    <w:p w:rsidR="00E31E9E" w:rsidRPr="00E31E9E" w:rsidRDefault="00E31E9E" w:rsidP="00E31E9E">
      <w:pPr>
        <w:pStyle w:val="ac"/>
        <w:numPr>
          <w:ilvl w:val="0"/>
          <w:numId w:val="22"/>
        </w:numPr>
        <w:spacing w:before="200" w:after="24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يتوجب على الطالب القيام بما يلي:</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إحضار البطاقة الجامعية أو هوية الأحوال المدنية بحيث تكون الصورة واضحة، ويحظر عليه دخول الامتحان بدون وجود البطاقة الجامعية او هوية الأحوال مدنية.</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معرفة البيانات الخاصة بالامتحان من حيث اسم ورقم المساق ومكان الامتحان ورقم الجهاز الخاص به.</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lastRenderedPageBreak/>
        <w:t>الالتزام بالموعد المحدد للامتحان كل حسب شعبته، والجلوس في المختبر والجهاز الخاص به والمحدد له من قبل المراقب.</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الإبلاغ فوراً عن أي خلل فني وعدم الانتظار لنهاية الامتحان.</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الالتزام بكافة التعليمات والإرشادات التي يصدرها له المنسق والمراقبون قبل وأثناء انعقاد الامتحان.</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عدم إدخال أوراق أو كتب أو أجهزة خلوية أو تناول الطعام والشراب داخل المختبر، ويسمح بإدخال الآلات الحاسبة في حالة سماح المنسق بذلك.</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عدم دخول قاعة الامتحان مجدداً في حالة مغادرته لها بعد بداية الامتحان إلا في حالات خاصة يسمح بها المنسق.</w:t>
      </w:r>
    </w:p>
    <w:p w:rsidR="00E31E9E" w:rsidRPr="00E31E9E" w:rsidRDefault="00E31E9E" w:rsidP="00E31E9E">
      <w:pPr>
        <w:pStyle w:val="ac"/>
        <w:numPr>
          <w:ilvl w:val="0"/>
          <w:numId w:val="41"/>
        </w:numPr>
        <w:spacing w:before="200" w:after="24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على الطالب التأكد من إنهاء امتحانه من خلال ظهور رسالة على جهازه تفيد بذلك، ويتحمل الطالب المسؤولية الكاملة في حال مغادرته مكانه قبل ذلك.</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(11):</w:t>
      </w:r>
      <w:r w:rsidRPr="00E31E9E">
        <w:rPr>
          <w:rFonts w:ascii="Simplified Arabic" w:hAnsi="Simplified Arabic" w:cs="Simplified Arabic"/>
          <w:color w:val="000000" w:themeColor="text1"/>
          <w:sz w:val="28"/>
          <w:szCs w:val="28"/>
          <w:rtl/>
          <w:lang w:bidi="ar-JO"/>
        </w:rPr>
        <w:t xml:space="preserve"> آلية الامتحانات المحوسبة خارج الحرم الجامعي (عن بعد):</w:t>
      </w:r>
    </w:p>
    <w:p w:rsidR="00E31E9E" w:rsidRPr="00E31E9E" w:rsidRDefault="00E31E9E" w:rsidP="00E31E9E">
      <w:pPr>
        <w:pStyle w:val="ac"/>
        <w:numPr>
          <w:ilvl w:val="0"/>
          <w:numId w:val="43"/>
        </w:numPr>
        <w:spacing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يسمح للطالب بالدخول للامتحان من خلال نظام الامتحانات المحوسبة، خلال أول (</w:t>
      </w:r>
      <w:r w:rsidRPr="00E31E9E">
        <w:rPr>
          <w:rFonts w:ascii="Simplified Arabic" w:hAnsi="Simplified Arabic" w:cs="Simplified Arabic"/>
          <w:color w:val="000000" w:themeColor="text1"/>
          <w:sz w:val="28"/>
          <w:szCs w:val="28"/>
          <w:lang w:bidi="ar-JO"/>
        </w:rPr>
        <w:t>20</w:t>
      </w:r>
      <w:r w:rsidRPr="00E31E9E">
        <w:rPr>
          <w:rFonts w:ascii="Simplified Arabic" w:hAnsi="Simplified Arabic" w:cs="Simplified Arabic"/>
          <w:color w:val="000000" w:themeColor="text1"/>
          <w:sz w:val="28"/>
          <w:szCs w:val="28"/>
          <w:rtl/>
          <w:lang w:bidi="ar-JO"/>
        </w:rPr>
        <w:t>) دقيقة تلي وقت بدء الامتحان فقط، وإذا حاول الدخول بعد مرور أول (20 دقيقه) فلا يسمح له إلا إذا كان قد دخل للامتحان سابقا.</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يقوم مركز الحاسوب بتحديث بيانات الطلبة قبل موعد الامتحانات النهائية بأسبوعين.</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ينشر جدول الامتحانات الخاص بكل طالب على بوابته الالكترونية، بحيث يقوم الطالب بالتأكد من وجود كافة المساقات التي سجلها، وفي حال عدم ظهور أي مساق يقوم الطالب بالضغط على أيقونة تحديث بيانات الطالب.</w:t>
      </w:r>
    </w:p>
    <w:p w:rsidR="00E31E9E" w:rsidRPr="00E31E9E" w:rsidRDefault="00E31E9E" w:rsidP="00E31E9E">
      <w:pPr>
        <w:pStyle w:val="ac"/>
        <w:numPr>
          <w:ilvl w:val="0"/>
          <w:numId w:val="43"/>
        </w:numPr>
        <w:shd w:val="clear" w:color="auto" w:fill="FFFFFF"/>
        <w:spacing w:before="240"/>
        <w:ind w:left="850" w:hanging="490"/>
        <w:jc w:val="both"/>
        <w:rPr>
          <w:rFonts w:ascii="Simplified Arabic" w:hAnsi="Simplified Arabic" w:cs="Simplified Arabic"/>
          <w:sz w:val="28"/>
          <w:szCs w:val="28"/>
        </w:rPr>
      </w:pPr>
      <w:r w:rsidRPr="00E31E9E">
        <w:rPr>
          <w:rFonts w:ascii="Simplified Arabic" w:hAnsi="Simplified Arabic" w:cs="Simplified Arabic"/>
          <w:sz w:val="28"/>
          <w:szCs w:val="28"/>
          <w:rtl/>
          <w:lang w:bidi="ar-JO"/>
        </w:rPr>
        <w:t>يبت المدرس بأعذار الطلبة الخاصة بالأعمال الفصلية، ويقوم بإدخال علامات الأعمال الفصلية وإعلانها للطلبة بما يتناسب مع مواعيد الإسقاط وفقاً للتقويم الجامعي المعتمد من المجلس.</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يقوم المدرس بإدخال الامتحان النهائي قبل (</w:t>
      </w:r>
      <w:r w:rsidRPr="00E31E9E">
        <w:rPr>
          <w:rFonts w:ascii="Simplified Arabic" w:hAnsi="Simplified Arabic" w:cs="Simplified Arabic"/>
          <w:color w:val="000000" w:themeColor="text1"/>
          <w:sz w:val="28"/>
          <w:szCs w:val="28"/>
          <w:lang w:bidi="ar-JO"/>
        </w:rPr>
        <w:t>48</w:t>
      </w:r>
      <w:r w:rsidRPr="00E31E9E">
        <w:rPr>
          <w:rFonts w:ascii="Simplified Arabic" w:hAnsi="Simplified Arabic" w:cs="Simplified Arabic"/>
          <w:color w:val="000000" w:themeColor="text1"/>
          <w:sz w:val="28"/>
          <w:szCs w:val="28"/>
          <w:rtl/>
          <w:lang w:bidi="ar-JO"/>
        </w:rPr>
        <w:t>) ساعة من بدء الامتحان، ويزود المركز نائب الرئيس للشؤون الأكاديمية بتقرير الكتروني بأسماء المدرسين الذين لم يقوموا بذلك أولا بأول.</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rPr>
        <w:lastRenderedPageBreak/>
        <w:t>يلتزم مدرس المساق بمتابعة امور الامتحانات من خلال التواجد على موقع المساق المتوفر على منصة التعلم عن بعد المستخدمة لتدريس المساق، وذلك للإجابة على استفسارات الطلبة خلال الامتحان.</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يلتزم الطالب باستخدام عنوان الانترنت (</w:t>
      </w:r>
      <w:r w:rsidRPr="00E31E9E">
        <w:rPr>
          <w:rFonts w:ascii="Simplified Arabic" w:hAnsi="Simplified Arabic" w:cs="Simplified Arabic"/>
          <w:color w:val="000000" w:themeColor="text1"/>
          <w:sz w:val="28"/>
          <w:szCs w:val="28"/>
          <w:lang w:bidi="ar-JO"/>
        </w:rPr>
        <w:t>IP</w:t>
      </w:r>
      <w:r w:rsidRPr="00E31E9E">
        <w:rPr>
          <w:rFonts w:ascii="Simplified Arabic" w:hAnsi="Simplified Arabic" w:cs="Simplified Arabic"/>
          <w:color w:val="000000" w:themeColor="text1"/>
          <w:sz w:val="28"/>
          <w:szCs w:val="28"/>
          <w:rtl/>
          <w:lang w:bidi="ar-JO"/>
        </w:rPr>
        <w:t>) من نفس الدولة التي يقيم بها فقط، ولا يستخدم أية برامج تساعد على إخفاء أو تغيير عنوان الانترنت المستخدم للامتحان.</w:t>
      </w:r>
    </w:p>
    <w:p w:rsidR="00E31E9E" w:rsidRPr="00E31E9E" w:rsidRDefault="00E31E9E" w:rsidP="00E31E9E">
      <w:pPr>
        <w:pStyle w:val="ac"/>
        <w:numPr>
          <w:ilvl w:val="0"/>
          <w:numId w:val="43"/>
        </w:numPr>
        <w:tabs>
          <w:tab w:val="right" w:pos="4203"/>
        </w:tabs>
        <w:spacing w:before="24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لا يقوم المدرس بإلغاء بيانات الطلبة </w:t>
      </w:r>
      <w:r w:rsidRPr="00E31E9E">
        <w:rPr>
          <w:rFonts w:ascii="Simplified Arabic" w:hAnsi="Simplified Arabic" w:cs="Simplified Arabic"/>
          <w:sz w:val="28"/>
          <w:szCs w:val="28"/>
          <w:rtl/>
          <w:lang w:bidi="ar-JO"/>
        </w:rPr>
        <w:t>المسجلين على منصة التعلم عن بعد، إلا بعد بدء الفصل الدراسي التالي</w:t>
      </w:r>
      <w:r w:rsidRPr="00E31E9E">
        <w:rPr>
          <w:rFonts w:ascii="Simplified Arabic" w:hAnsi="Simplified Arabic" w:cs="Simplified Arabic"/>
          <w:color w:val="000000" w:themeColor="text1"/>
          <w:sz w:val="28"/>
          <w:szCs w:val="28"/>
          <w:rtl/>
          <w:lang w:bidi="ar-JO"/>
        </w:rPr>
        <w:t xml:space="preserve">. </w:t>
      </w:r>
    </w:p>
    <w:p w:rsidR="00E31E9E" w:rsidRPr="00E31E9E" w:rsidRDefault="00E31E9E" w:rsidP="00E31E9E">
      <w:pPr>
        <w:pStyle w:val="ac"/>
        <w:numPr>
          <w:ilvl w:val="0"/>
          <w:numId w:val="43"/>
        </w:numPr>
        <w:tabs>
          <w:tab w:val="right" w:pos="4203"/>
        </w:tabs>
        <w:spacing w:before="240"/>
        <w:ind w:left="850" w:hanging="490"/>
        <w:jc w:val="both"/>
        <w:rPr>
          <w:rFonts w:ascii="Simplified Arabic" w:hAnsi="Simplified Arabic" w:cs="Simplified Arabic"/>
          <w:sz w:val="28"/>
          <w:szCs w:val="28"/>
          <w:lang w:bidi="ar-JO"/>
        </w:rPr>
      </w:pPr>
      <w:r w:rsidRPr="00E31E9E">
        <w:rPr>
          <w:rFonts w:ascii="Simplified Arabic" w:hAnsi="Simplified Arabic" w:cs="Simplified Arabic"/>
          <w:sz w:val="28"/>
          <w:szCs w:val="28"/>
          <w:rtl/>
          <w:lang w:bidi="ar-JO"/>
        </w:rPr>
        <w:t>تعقد كافة الامتحانات النهائية المحوسبة على نظام الامتحانات المحوسبة، ويمكن استثناء بعض الكليات ذات الطبيعة الخاصة بإجراء امتحاناتها النهائية على منصة التعلم عن بعد، وذلك بعد موافقة الرئيس وفقاً لإجراءات خاصة بها.</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تقوم دائرة القبول والتسجيل بحل إشكالية الأسماء القديمة للمواد، وتستخدم الأسماء الحالية للمواد.</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تكون الامتحانات للشعب المختلفة لنفس المساق موحدة، </w:t>
      </w:r>
      <w:r w:rsidRPr="00E31E9E">
        <w:rPr>
          <w:rFonts w:ascii="Simplified Arabic" w:hAnsi="Simplified Arabic" w:cs="Simplified Arabic"/>
          <w:sz w:val="28"/>
          <w:szCs w:val="28"/>
          <w:rtl/>
          <w:lang w:bidi="ar-JO"/>
        </w:rPr>
        <w:t>ويختار العميد والمنسق ذلك الامتحان</w:t>
      </w:r>
      <w:r w:rsidRPr="00E31E9E">
        <w:rPr>
          <w:rFonts w:ascii="Simplified Arabic" w:hAnsi="Simplified Arabic" w:cs="Simplified Arabic"/>
          <w:color w:val="000000" w:themeColor="text1"/>
          <w:sz w:val="28"/>
          <w:szCs w:val="28"/>
          <w:rtl/>
          <w:lang w:bidi="ar-JO"/>
        </w:rPr>
        <w:t xml:space="preserve"> الموحد، إذا ورد أكثر من امتحان.</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لا يجوز تغيير المنسق بعد بدء الامتحانات النهائية وحتى تنتهي الامتحانات التكميلية، إلا أذا كان مجازا رسميا من الجامعة عند إعداد وعقد الامتحانات ويتم إبلاغ المركز رسميا بمعلومات المنسق الجديد.</w:t>
      </w:r>
    </w:p>
    <w:p w:rsidR="00E31E9E" w:rsidRPr="00E31E9E" w:rsidRDefault="00E31E9E" w:rsidP="00E31E9E">
      <w:pPr>
        <w:pStyle w:val="ac"/>
        <w:numPr>
          <w:ilvl w:val="0"/>
          <w:numId w:val="43"/>
        </w:numPr>
        <w:spacing w:before="240" w:after="200"/>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rPr>
        <w:t xml:space="preserve"> في حالة فشل النظام أثناء تقديم الامتحان أو قبل إكماله حسب الأصول لجميع الطلبة يقوم المركز فورا بالإعلان عن موعد جديد للطلبة لجلسة </w:t>
      </w:r>
      <w:r w:rsidRPr="00E31E9E">
        <w:rPr>
          <w:rFonts w:ascii="Simplified Arabic" w:hAnsi="Simplified Arabic" w:cs="Simplified Arabic"/>
          <w:sz w:val="28"/>
          <w:szCs w:val="28"/>
          <w:rtl/>
        </w:rPr>
        <w:t>الامتحان وإعلام المنسق ودائرة القبول والتسجيل بذلك</w:t>
      </w:r>
      <w:r w:rsidRPr="00E31E9E">
        <w:rPr>
          <w:rFonts w:ascii="Simplified Arabic" w:hAnsi="Simplified Arabic" w:cs="Simplified Arabic"/>
          <w:sz w:val="28"/>
          <w:szCs w:val="28"/>
          <w:rtl/>
          <w:lang w:bidi="ar-JO"/>
        </w:rPr>
        <w:t>.</w:t>
      </w:r>
    </w:p>
    <w:p w:rsidR="00E31E9E" w:rsidRPr="00E31E9E" w:rsidRDefault="00E31E9E" w:rsidP="00E31E9E">
      <w:pPr>
        <w:pStyle w:val="ac"/>
        <w:numPr>
          <w:ilvl w:val="0"/>
          <w:numId w:val="43"/>
        </w:numPr>
        <w:shd w:val="clear" w:color="auto" w:fill="FFFFFF"/>
        <w:spacing w:before="240"/>
        <w:ind w:left="850" w:hanging="490"/>
        <w:jc w:val="both"/>
        <w:rPr>
          <w:rFonts w:ascii="Simplified Arabic" w:hAnsi="Simplified Arabic" w:cs="Simplified Arabic"/>
          <w:color w:val="000000" w:themeColor="text1"/>
          <w:sz w:val="28"/>
          <w:szCs w:val="28"/>
        </w:rPr>
      </w:pPr>
      <w:r w:rsidRPr="00E31E9E">
        <w:rPr>
          <w:rFonts w:ascii="Simplified Arabic" w:hAnsi="Simplified Arabic" w:cs="Simplified Arabic"/>
          <w:color w:val="000000" w:themeColor="text1"/>
          <w:sz w:val="28"/>
          <w:szCs w:val="28"/>
          <w:rtl/>
        </w:rPr>
        <w:t xml:space="preserve">يقدم الطلبة الذين تغيبوا أو لم يتمكنوا من الدخول نهائيا لأي من الامتحانات النهائية المحوسبة التي تعقد </w:t>
      </w:r>
      <w:r w:rsidRPr="00E31E9E">
        <w:rPr>
          <w:rFonts w:ascii="Simplified Arabic" w:hAnsi="Simplified Arabic" w:cs="Simplified Arabic"/>
          <w:color w:val="000000" w:themeColor="text1"/>
          <w:sz w:val="28"/>
          <w:szCs w:val="28"/>
          <w:rtl/>
          <w:lang w:bidi="ar-JO"/>
        </w:rPr>
        <w:t>من خلال نظام الامتحانات المحوسبة طلب امتحان غير مكتمل</w:t>
      </w:r>
      <w:r w:rsidRPr="00E31E9E" w:rsidDel="0097601C">
        <w:rPr>
          <w:rFonts w:ascii="Simplified Arabic" w:hAnsi="Simplified Arabic" w:cs="Simplified Arabic"/>
          <w:color w:val="000000" w:themeColor="text1"/>
          <w:sz w:val="28"/>
          <w:szCs w:val="28"/>
          <w:rtl/>
          <w:lang w:bidi="ar-JO"/>
        </w:rPr>
        <w:t xml:space="preserve"> </w:t>
      </w:r>
      <w:r w:rsidRPr="00E31E9E">
        <w:rPr>
          <w:rFonts w:ascii="Simplified Arabic" w:hAnsi="Simplified Arabic" w:cs="Simplified Arabic"/>
          <w:color w:val="000000" w:themeColor="text1"/>
          <w:sz w:val="28"/>
          <w:szCs w:val="28"/>
          <w:rtl/>
          <w:lang w:bidi="ar-JO"/>
        </w:rPr>
        <w:t>الكترونيا</w:t>
      </w:r>
      <w:r w:rsidRPr="00E31E9E">
        <w:rPr>
          <w:rFonts w:ascii="Simplified Arabic" w:hAnsi="Simplified Arabic" w:cs="Simplified Arabic"/>
          <w:color w:val="000000" w:themeColor="text1"/>
          <w:sz w:val="28"/>
          <w:szCs w:val="28"/>
          <w:rtl/>
        </w:rPr>
        <w:t xml:space="preserve"> للمركز ولغاية نهاية آخر يوم امتحان، </w:t>
      </w:r>
      <w:r w:rsidRPr="00E31E9E">
        <w:rPr>
          <w:rFonts w:ascii="Simplified Arabic" w:hAnsi="Simplified Arabic" w:cs="Simplified Arabic"/>
          <w:color w:val="000000" w:themeColor="text1"/>
          <w:sz w:val="28"/>
          <w:szCs w:val="28"/>
          <w:rtl/>
          <w:lang w:bidi="ar-JO"/>
        </w:rPr>
        <w:t>ويقوم المركز بتحويلها للأستاذ رئيس الجامعة لعرضها على مجلس العمداء لاتخاذ القرار المناسب.</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يقدم الطلبة</w:t>
      </w:r>
      <w:r w:rsidRPr="00E31E9E">
        <w:rPr>
          <w:rFonts w:ascii="Simplified Arabic" w:hAnsi="Simplified Arabic" w:cs="Simplified Arabic"/>
          <w:color w:val="000000" w:themeColor="text1"/>
          <w:sz w:val="28"/>
          <w:szCs w:val="28"/>
          <w:shd w:val="clear" w:color="auto" w:fill="FFFFFF"/>
          <w:rtl/>
        </w:rPr>
        <w:t xml:space="preserve"> الذين لم يتمكنوا من إتمام اي من امتحاناتهم </w:t>
      </w:r>
      <w:r w:rsidRPr="00E31E9E">
        <w:rPr>
          <w:rFonts w:ascii="Simplified Arabic" w:hAnsi="Simplified Arabic" w:cs="Simplified Arabic"/>
          <w:color w:val="000000" w:themeColor="text1"/>
          <w:sz w:val="28"/>
          <w:szCs w:val="28"/>
          <w:rtl/>
        </w:rPr>
        <w:t xml:space="preserve">النهائية المحوسبة </w:t>
      </w:r>
      <w:r w:rsidRPr="00E31E9E">
        <w:rPr>
          <w:rFonts w:ascii="Simplified Arabic" w:hAnsi="Simplified Arabic" w:cs="Simplified Arabic"/>
          <w:color w:val="000000" w:themeColor="text1"/>
          <w:sz w:val="28"/>
          <w:szCs w:val="28"/>
          <w:shd w:val="clear" w:color="auto" w:fill="FFFFFF"/>
          <w:rtl/>
        </w:rPr>
        <w:t>(لم يجيبوا على جميع الأسئلة بسبب خلل فني</w:t>
      </w:r>
      <w:r w:rsidRPr="00E31E9E">
        <w:rPr>
          <w:rFonts w:ascii="Simplified Arabic" w:hAnsi="Simplified Arabic" w:cs="Simplified Arabic"/>
          <w:color w:val="000000" w:themeColor="text1"/>
          <w:sz w:val="28"/>
          <w:szCs w:val="28"/>
          <w:rtl/>
        </w:rPr>
        <w:t xml:space="preserve"> على</w:t>
      </w:r>
      <w:r w:rsidRPr="00E31E9E">
        <w:rPr>
          <w:rFonts w:ascii="Simplified Arabic" w:hAnsi="Simplified Arabic" w:cs="Simplified Arabic"/>
          <w:color w:val="000000" w:themeColor="text1"/>
          <w:sz w:val="28"/>
          <w:szCs w:val="28"/>
          <w:rtl/>
          <w:lang w:bidi="ar-JO"/>
        </w:rPr>
        <w:t xml:space="preserve"> نظام الامتحانات المحوسبة) طلب امتحان غير مكتمل الكتروني خلال 48 ساعة من وقت الامتحان، و</w:t>
      </w:r>
      <w:r w:rsidRPr="00E31E9E">
        <w:rPr>
          <w:rFonts w:ascii="Simplified Arabic" w:hAnsi="Simplified Arabic" w:cs="Simplified Arabic"/>
          <w:color w:val="000000" w:themeColor="text1"/>
          <w:sz w:val="28"/>
          <w:szCs w:val="28"/>
          <w:rtl/>
        </w:rPr>
        <w:t xml:space="preserve">في حال وافق </w:t>
      </w:r>
      <w:r w:rsidRPr="00E31E9E">
        <w:rPr>
          <w:rFonts w:ascii="Simplified Arabic" w:hAnsi="Simplified Arabic" w:cs="Simplified Arabic"/>
          <w:color w:val="000000" w:themeColor="text1"/>
          <w:sz w:val="28"/>
          <w:szCs w:val="28"/>
          <w:rtl/>
        </w:rPr>
        <w:lastRenderedPageBreak/>
        <w:t>المجلس على طلبهم يتم إلغاء العلامة التي حصل عليها الطالب في الامتحان النهائي وتحول حالته الى (غ)</w:t>
      </w:r>
      <w:r w:rsidRPr="00E31E9E">
        <w:rPr>
          <w:rFonts w:ascii="Simplified Arabic" w:hAnsi="Simplified Arabic" w:cs="Simplified Arabic"/>
          <w:color w:val="000000" w:themeColor="text1"/>
          <w:sz w:val="28"/>
          <w:szCs w:val="28"/>
        </w:rPr>
        <w:t>.</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لا يحق للطالب التراجع عن طلب امتحان غير مكتمل الذي تقدم به مهما كانت نتيجته.</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يتم تزويد دائرة القبول والتسجيل بكشف بالمواد التي لها امتحان تكميلي ويتم التنسيق ما بين </w:t>
      </w:r>
      <w:r w:rsidRPr="00E31E9E">
        <w:rPr>
          <w:rFonts w:ascii="Simplified Arabic" w:hAnsi="Simplified Arabic" w:cs="Simplified Arabic"/>
          <w:sz w:val="28"/>
          <w:szCs w:val="28"/>
          <w:rtl/>
          <w:lang w:bidi="ar-JO"/>
        </w:rPr>
        <w:t>القبول والتسجيل والمركز</w:t>
      </w:r>
      <w:r w:rsidRPr="00E31E9E">
        <w:rPr>
          <w:rFonts w:ascii="Simplified Arabic" w:hAnsi="Simplified Arabic" w:cs="Simplified Arabic"/>
          <w:color w:val="000000" w:themeColor="text1"/>
          <w:sz w:val="28"/>
          <w:szCs w:val="28"/>
          <w:rtl/>
          <w:lang w:bidi="ar-JO"/>
        </w:rPr>
        <w:t xml:space="preserve"> ومركز الحاسوب لإعداد جدول الامتحانات التكميلية النهائية على نظام الامتحانات المحوسبة.</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يتم تزويد الكليات/المعاهد من قبل دائرة القبول والتسجيل بالمواد التي لها امتحان تكميلي لإعداد امتحاناتها بالتنسيق مع المركز.</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بعد إجراء الامتحان التكميلي على نظام الامتحانات المحوسبة يقوم المدرس باعتماد العلامات وفق الأسس الصادرة عن المجلس ويقوم مركز الحاسوب بترحيل النتائج على سجلات الطلبة آلياً لتنعكس على وضع الطالب أكاديميا.</w:t>
      </w:r>
    </w:p>
    <w:p w:rsidR="00E31E9E" w:rsidRPr="00E31E9E" w:rsidRDefault="00E31E9E" w:rsidP="00E31E9E">
      <w:pPr>
        <w:pStyle w:val="ac"/>
        <w:numPr>
          <w:ilvl w:val="0"/>
          <w:numId w:val="43"/>
        </w:numPr>
        <w:ind w:left="850" w:hanging="49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rPr>
        <w:t>بالنسبة للطلبة الذين تعقد امتحاناتهم خارج نظام الامتحانات المحوسبة، فتتم اجراءات غير مكتمل من خلال عمادة الكلية وحسب الأصول المتبعة والتعليمات النافذة، على أن تتم الامتحانات التكميلية خلال فترة السحب والإضافة الرسمية والمعلن عنها على التقويم الجامعي</w:t>
      </w:r>
      <w:r w:rsidRPr="00E31E9E">
        <w:rPr>
          <w:rFonts w:ascii="Simplified Arabic" w:hAnsi="Simplified Arabic" w:cs="Simplified Arabic"/>
          <w:color w:val="000000" w:themeColor="text1"/>
          <w:sz w:val="28"/>
          <w:szCs w:val="28"/>
          <w:rtl/>
          <w:lang w:bidi="ar-JO"/>
        </w:rPr>
        <w:t xml:space="preserve"> ويتم إرسال العلامات لدائرة القبول والتسجيل حسب النماذج المعتمدة خلال 48 ساعة كحد أقصى من تاريخ انعقاد الامتحان التكميلي.</w:t>
      </w:r>
    </w:p>
    <w:p w:rsidR="00E31E9E" w:rsidRPr="00E31E9E" w:rsidRDefault="00E31E9E" w:rsidP="00E31E9E">
      <w:pPr>
        <w:pStyle w:val="ac"/>
        <w:spacing w:before="240"/>
        <w:jc w:val="both"/>
        <w:rPr>
          <w:rFonts w:ascii="Simplified Arabic" w:hAnsi="Simplified Arabic" w:cs="Simplified Arabic"/>
          <w:color w:val="000000" w:themeColor="text1"/>
          <w:sz w:val="28"/>
          <w:szCs w:val="28"/>
          <w:lang w:bidi="ar-JO"/>
        </w:rPr>
      </w:pPr>
    </w:p>
    <w:p w:rsidR="00E31E9E" w:rsidRPr="00E31E9E" w:rsidRDefault="00E31E9E" w:rsidP="00E31E9E">
      <w:pPr>
        <w:spacing w:before="200" w:after="240" w:line="240" w:lineRule="auto"/>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(12):</w:t>
      </w:r>
      <w:r w:rsidRPr="00E31E9E">
        <w:rPr>
          <w:rFonts w:ascii="Simplified Arabic" w:hAnsi="Simplified Arabic" w:cs="Simplified Arabic"/>
          <w:color w:val="000000" w:themeColor="text1"/>
          <w:sz w:val="28"/>
          <w:szCs w:val="28"/>
          <w:rtl/>
          <w:lang w:bidi="ar-JO"/>
        </w:rPr>
        <w:t xml:space="preserve"> إذا تبين عدم ترصيد علامة الطالب بعد انتهاء الامتحان يتم اتخاذ ما يلي:</w:t>
      </w:r>
    </w:p>
    <w:p w:rsidR="00E31E9E" w:rsidRPr="00E31E9E" w:rsidRDefault="00E31E9E" w:rsidP="00E31E9E">
      <w:pPr>
        <w:pStyle w:val="ac"/>
        <w:numPr>
          <w:ilvl w:val="0"/>
          <w:numId w:val="44"/>
        </w:numPr>
        <w:spacing w:before="240" w:after="200"/>
        <w:ind w:left="1133"/>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 xml:space="preserve"> يقوم مشرف الامتحانات والمنسق بالتحقق فنياً من سبب عدم ترصيد العلامة للطالب وتبيان فيما إذا كان ذلك نتيجة خلل فني أو نتيجة خلل شخصي من الطالب.</w:t>
      </w:r>
    </w:p>
    <w:p w:rsidR="00E31E9E" w:rsidRPr="00E31E9E" w:rsidRDefault="00E31E9E" w:rsidP="00E31E9E">
      <w:pPr>
        <w:pStyle w:val="ac"/>
        <w:numPr>
          <w:ilvl w:val="0"/>
          <w:numId w:val="44"/>
        </w:numPr>
        <w:spacing w:before="240" w:after="200"/>
        <w:ind w:left="1133"/>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في حال كان الخلل فنيا لا يمكن معالجته فمن حق الطالب التقدم لامتحان تكميلي حسب الأصول.</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lastRenderedPageBreak/>
        <w:t>المادة (13):</w:t>
      </w:r>
      <w:r w:rsidRPr="00E31E9E">
        <w:rPr>
          <w:rFonts w:ascii="Simplified Arabic" w:hAnsi="Simplified Arabic" w:cs="Simplified Arabic"/>
          <w:color w:val="000000" w:themeColor="text1"/>
          <w:sz w:val="28"/>
          <w:szCs w:val="28"/>
          <w:rtl/>
          <w:lang w:bidi="ar-JO"/>
        </w:rPr>
        <w:t xml:space="preserve"> يكون الامتحان التكميلي محوسبا للطلبة الذين قبلت أعذارهم ويتم إجراؤه حسب تعليمات منح درجة البكالوريوس في الجامعة.</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(14):</w:t>
      </w:r>
      <w:r w:rsidRPr="00E31E9E">
        <w:rPr>
          <w:rFonts w:ascii="Simplified Arabic" w:hAnsi="Simplified Arabic" w:cs="Simplified Arabic"/>
          <w:color w:val="000000" w:themeColor="text1"/>
          <w:sz w:val="28"/>
          <w:szCs w:val="28"/>
          <w:rtl/>
          <w:lang w:bidi="ar-JO"/>
        </w:rPr>
        <w:t xml:space="preserve"> يتم الاحتفاظ بنسخة من بيانات الامتحانات ونتائجها على النظام للمدة المنصوص عليها في تعليمات منح درجة البكالوريوس في جامعة آل البيت.</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(15):</w:t>
      </w:r>
      <w:r w:rsidRPr="00E31E9E">
        <w:rPr>
          <w:rFonts w:ascii="Simplified Arabic" w:hAnsi="Simplified Arabic" w:cs="Simplified Arabic"/>
          <w:color w:val="000000" w:themeColor="text1"/>
          <w:sz w:val="28"/>
          <w:szCs w:val="28"/>
          <w:rtl/>
          <w:lang w:bidi="ar-JO"/>
        </w:rPr>
        <w:t xml:space="preserve"> يتولى المدير رفع تقرير فصلي لرئيس الجامعة بأية ملاحظات حول سير الامتحانات المحوسبة في الجامعة واليات تطويرها.</w:t>
      </w:r>
    </w:p>
    <w:p w:rsidR="00E31E9E" w:rsidRPr="00E31E9E" w:rsidRDefault="00E31E9E" w:rsidP="00E31E9E">
      <w:pPr>
        <w:spacing w:before="240" w:line="240" w:lineRule="auto"/>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(16):</w:t>
      </w:r>
      <w:r w:rsidRPr="00E31E9E">
        <w:rPr>
          <w:rFonts w:ascii="Simplified Arabic" w:hAnsi="Simplified Arabic" w:cs="Simplified Arabic"/>
          <w:color w:val="000000" w:themeColor="text1"/>
          <w:sz w:val="28"/>
          <w:szCs w:val="28"/>
          <w:rtl/>
          <w:lang w:bidi="ar-JO"/>
        </w:rPr>
        <w:t xml:space="preserve"> آلية تقييم الطلبة في التعلم الالكتروني عن بعد:</w:t>
      </w:r>
    </w:p>
    <w:p w:rsidR="00E31E9E" w:rsidRPr="00E31E9E" w:rsidRDefault="00E31E9E" w:rsidP="00E31E9E">
      <w:pPr>
        <w:spacing w:before="240" w:line="240" w:lineRule="auto"/>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ab/>
        <w:t>يتم تقييم الطلبة في التعلم الالكتروني عن بعد من خلال الآتي:</w:t>
      </w:r>
    </w:p>
    <w:p w:rsidR="00E31E9E" w:rsidRPr="00E31E9E" w:rsidRDefault="00E31E9E" w:rsidP="00E31E9E">
      <w:pPr>
        <w:pStyle w:val="ac"/>
        <w:numPr>
          <w:ilvl w:val="0"/>
          <w:numId w:val="19"/>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الأعمال الفصلية (ما قبل الامتحان النهائي)، ويخصص لها (50%) لطلبة البكالوريوس و (60%) لطلبة الدراسات العليا، وتشمل الأنشطة الإلكترونية، مثل الامتحانات القصيرة والتقارير والبحوث والمشاركات الطلابية والمشاريع وأية أعمال أخرى يرى المدرس أنها مناسبة لطبيعة المساق، ويتم تنفيذ هذه الأعمال وتقييمها من خلال منصة التعلم عن بعد، كما يمكن الاستعانة بمنصات تعليم الإلكتروني إضافية كوسائل مساندة لمنصة التعلم عن بعد.</w:t>
      </w:r>
    </w:p>
    <w:p w:rsidR="00E31E9E" w:rsidRPr="00E31E9E" w:rsidRDefault="00E31E9E" w:rsidP="00E31E9E">
      <w:pPr>
        <w:pStyle w:val="ac"/>
        <w:numPr>
          <w:ilvl w:val="0"/>
          <w:numId w:val="19"/>
        </w:numPr>
        <w:spacing w:before="240" w:after="200"/>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color w:val="000000" w:themeColor="text1"/>
          <w:sz w:val="28"/>
          <w:szCs w:val="28"/>
          <w:rtl/>
          <w:lang w:bidi="ar-JO"/>
        </w:rPr>
        <w:t xml:space="preserve">الامتحان النهائي ويخصص له (50%) لطلبة البكالوريوس و (40%) لطلبة الدراسات العليا، ويعقد هذا الامتحان من خلال نظام الامتحانات المحوسبة، أما بالنسبة </w:t>
      </w:r>
      <w:r w:rsidRPr="00E31E9E">
        <w:rPr>
          <w:rFonts w:ascii="Simplified Arabic" w:hAnsi="Simplified Arabic" w:cs="Simplified Arabic"/>
          <w:sz w:val="28"/>
          <w:szCs w:val="28"/>
          <w:rtl/>
          <w:lang w:bidi="ar-JO"/>
        </w:rPr>
        <w:t>للامتحانات النهائية ذات</w:t>
      </w:r>
      <w:r w:rsidRPr="00E31E9E">
        <w:rPr>
          <w:rFonts w:ascii="Simplified Arabic" w:hAnsi="Simplified Arabic" w:cs="Simplified Arabic"/>
          <w:color w:val="000000" w:themeColor="text1"/>
          <w:sz w:val="28"/>
          <w:szCs w:val="28"/>
          <w:rtl/>
          <w:lang w:bidi="ar-JO"/>
        </w:rPr>
        <w:t xml:space="preserve"> الطبيعة الخاصة والتي يتعذر تنفيذها من خلال منصة التعلم عن بعد، فيمكن الاستعانة بالمنصات الأخرى المتاحة لإجرائها وذلك بعد الحصول على الموافقة الخطية من رئيس الجامعة خلال الشهر الأول من بداية الفصل الدراسي.</w:t>
      </w:r>
    </w:p>
    <w:p w:rsidR="00E31E9E" w:rsidRPr="00E31E9E" w:rsidRDefault="00E31E9E" w:rsidP="00E31E9E">
      <w:pPr>
        <w:pStyle w:val="ac"/>
        <w:numPr>
          <w:ilvl w:val="0"/>
          <w:numId w:val="19"/>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t>تكون أسئلة الامتحان النهائي ومدته موحدة للطلاب الذين يدرسون المقرر نفسه وإن كانوا مسجلين في شعب مختلفة.</w:t>
      </w:r>
    </w:p>
    <w:p w:rsidR="00E31E9E" w:rsidRPr="00E31E9E" w:rsidRDefault="00E31E9E" w:rsidP="00E31E9E">
      <w:pPr>
        <w:pStyle w:val="ac"/>
        <w:numPr>
          <w:ilvl w:val="0"/>
          <w:numId w:val="19"/>
        </w:numPr>
        <w:spacing w:before="240" w:after="200"/>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color w:val="000000" w:themeColor="text1"/>
          <w:sz w:val="28"/>
          <w:szCs w:val="28"/>
          <w:rtl/>
          <w:lang w:bidi="ar-JO"/>
        </w:rPr>
        <w:lastRenderedPageBreak/>
        <w:t>إذا قام الطالب باحتساب ناجح/راسب لكافة المواد التي درسها خلال فصل معين، فيتم اعتماد آخر فصل دراسي يوجد فيه معدل فصلي للطالب لأغراض احتساب المعدل الفصلي، وإذا قام الطالب باحتساب علامة أو أكثر فيكون المعدل الفصلي هو معدل علامات تلك المواد التي تم احتسابها كعلامة، وذلك لجميع المعاملات المرتبطة بالمعدل الفصلي.</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lang w:bidi="ar-JO"/>
        </w:rPr>
      </w:pPr>
      <w:r w:rsidRPr="00E31E9E">
        <w:rPr>
          <w:rFonts w:ascii="Simplified Arabic" w:hAnsi="Simplified Arabic" w:cs="Simplified Arabic"/>
          <w:b/>
          <w:bCs/>
          <w:color w:val="000000" w:themeColor="text1"/>
          <w:sz w:val="28"/>
          <w:szCs w:val="28"/>
          <w:rtl/>
          <w:lang w:bidi="ar-JO"/>
        </w:rPr>
        <w:t>المادة (17):</w:t>
      </w:r>
      <w:r w:rsidRPr="00E31E9E">
        <w:rPr>
          <w:rFonts w:ascii="Simplified Arabic" w:hAnsi="Simplified Arabic" w:cs="Simplified Arabic"/>
          <w:color w:val="000000" w:themeColor="text1"/>
          <w:sz w:val="28"/>
          <w:szCs w:val="28"/>
          <w:rtl/>
          <w:lang w:bidi="ar-JO"/>
        </w:rPr>
        <w:t xml:space="preserve"> العمداء ورؤساء الأقسام والمدرسون ومدير مركز الحاسوب ومدير مركز التعلم الإلكتروني ومدير القبول والتسجيل مسؤولون عن تطبيق هذه التعليمات.</w:t>
      </w:r>
    </w:p>
    <w:p w:rsidR="00E31E9E" w:rsidRPr="00E31E9E" w:rsidRDefault="00E31E9E" w:rsidP="00E31E9E">
      <w:pPr>
        <w:spacing w:before="240"/>
        <w:ind w:left="992" w:hanging="992"/>
        <w:jc w:val="both"/>
        <w:rPr>
          <w:rFonts w:ascii="Simplified Arabic" w:hAnsi="Simplified Arabic" w:cs="Simplified Arabic"/>
          <w:color w:val="000000" w:themeColor="text1"/>
          <w:sz w:val="28"/>
          <w:szCs w:val="28"/>
          <w:rtl/>
          <w:lang w:bidi="ar-JO"/>
        </w:rPr>
      </w:pPr>
      <w:r w:rsidRPr="00E31E9E">
        <w:rPr>
          <w:rFonts w:ascii="Simplified Arabic" w:hAnsi="Simplified Arabic" w:cs="Simplified Arabic"/>
          <w:b/>
          <w:bCs/>
          <w:color w:val="000000" w:themeColor="text1"/>
          <w:sz w:val="28"/>
          <w:szCs w:val="28"/>
          <w:rtl/>
          <w:lang w:bidi="ar-JO"/>
        </w:rPr>
        <w:t>المادة (18):</w:t>
      </w:r>
      <w:r w:rsidRPr="00E31E9E">
        <w:rPr>
          <w:rFonts w:ascii="Simplified Arabic" w:hAnsi="Simplified Arabic" w:cs="Simplified Arabic"/>
          <w:color w:val="000000" w:themeColor="text1"/>
          <w:sz w:val="28"/>
          <w:szCs w:val="28"/>
          <w:rtl/>
          <w:lang w:bidi="ar-JO"/>
        </w:rPr>
        <w:t xml:space="preserve"> يبت المجلس في الحالات التي لم يرد فيها نص في هذه التعليمات.</w:t>
      </w:r>
    </w:p>
    <w:p w:rsidR="0087096A" w:rsidRPr="00E31E9E" w:rsidRDefault="006F17B7" w:rsidP="00E31E9E">
      <w:pPr>
        <w:rPr>
          <w:rFonts w:ascii="Simplified Arabic" w:hAnsi="Simplified Arabic" w:cs="Simplified Arabic"/>
          <w:sz w:val="28"/>
          <w:szCs w:val="28"/>
          <w:rtl/>
        </w:rPr>
      </w:pPr>
      <w:r w:rsidRPr="00E31E9E">
        <w:rPr>
          <w:rFonts w:ascii="Simplified Arabic" w:hAnsi="Simplified Arabic" w:cs="Simplified Arabic"/>
          <w:sz w:val="28"/>
          <w:szCs w:val="28"/>
          <w:rtl/>
        </w:rPr>
        <w:t xml:space="preserve"> </w:t>
      </w:r>
    </w:p>
    <w:sectPr w:rsidR="0087096A" w:rsidRPr="00E31E9E"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2C0" w:rsidRDefault="007512C0" w:rsidP="00F33429">
      <w:pPr>
        <w:spacing w:after="0" w:line="240" w:lineRule="auto"/>
      </w:pPr>
      <w:r>
        <w:separator/>
      </w:r>
    </w:p>
  </w:endnote>
  <w:endnote w:type="continuationSeparator" w:id="0">
    <w:p w:rsidR="007512C0" w:rsidRDefault="007512C0"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436CFE"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186163" w:rsidRPr="00186163">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2C0" w:rsidRDefault="007512C0" w:rsidP="00F33429">
      <w:pPr>
        <w:spacing w:after="0" w:line="240" w:lineRule="auto"/>
      </w:pPr>
      <w:r>
        <w:separator/>
      </w:r>
    </w:p>
  </w:footnote>
  <w:footnote w:type="continuationSeparator" w:id="0">
    <w:p w:rsidR="007512C0" w:rsidRDefault="007512C0"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186163"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A53ED"/>
    <w:multiLevelType w:val="hybridMultilevel"/>
    <w:tmpl w:val="A2B20982"/>
    <w:lvl w:ilvl="0" w:tplc="0C406628">
      <w:start w:val="1"/>
      <w:numFmt w:val="bullet"/>
      <w:lvlText w:val=""/>
      <w:lvlJc w:val="left"/>
      <w:pPr>
        <w:ind w:left="785" w:hanging="360"/>
      </w:pPr>
      <w:rPr>
        <w:rFonts w:ascii="Symbol" w:hAnsi="Symbol" w:hint="default"/>
        <w:lang w:bidi="ar-SA"/>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5ED0609"/>
    <w:multiLevelType w:val="hybridMultilevel"/>
    <w:tmpl w:val="716A71A6"/>
    <w:lvl w:ilvl="0" w:tplc="0430F16C">
      <w:start w:val="2"/>
      <w:numFmt w:val="arabicAlpha"/>
      <w:lvlText w:val="%1-"/>
      <w:lvlJc w:val="left"/>
      <w:pPr>
        <w:tabs>
          <w:tab w:val="num" w:pos="2123"/>
        </w:tabs>
        <w:ind w:left="2123"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8549D5"/>
    <w:multiLevelType w:val="hybridMultilevel"/>
    <w:tmpl w:val="59A46264"/>
    <w:lvl w:ilvl="0" w:tplc="25020A5E">
      <w:start w:val="1"/>
      <w:numFmt w:val="decimal"/>
      <w:lvlText w:val="%1."/>
      <w:lvlJc w:val="left"/>
      <w:pPr>
        <w:ind w:left="720" w:hanging="360"/>
      </w:pPr>
      <w:rPr>
        <w:rFonts w:cs="Times New Roman"/>
        <w:b/>
        <w:bCs/>
      </w:rPr>
    </w:lvl>
    <w:lvl w:ilvl="1" w:tplc="1B3E9252">
      <w:start w:val="1"/>
      <w:numFmt w:val="arabicAlpha"/>
      <w:lvlText w:val="%2-"/>
      <w:lvlJc w:val="left"/>
      <w:pPr>
        <w:ind w:left="1440" w:hanging="360"/>
      </w:pPr>
      <w:rPr>
        <w:rFonts w:cs="Calibri"/>
        <w:b/>
        <w:bCs/>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CFA7AC1"/>
    <w:multiLevelType w:val="hybridMultilevel"/>
    <w:tmpl w:val="FF18C2A0"/>
    <w:lvl w:ilvl="0" w:tplc="B9D0112C">
      <w:start w:val="1"/>
      <w:numFmt w:val="arabicAbjad"/>
      <w:lvlText w:val="%1."/>
      <w:lvlJc w:val="left"/>
      <w:pPr>
        <w:ind w:left="1440" w:hanging="360"/>
      </w:pPr>
      <w:rPr>
        <w:rFonts w:cs="Times New Roman" w:hint="default"/>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nsid w:val="11D302B4"/>
    <w:multiLevelType w:val="hybridMultilevel"/>
    <w:tmpl w:val="F0EC1158"/>
    <w:lvl w:ilvl="0" w:tplc="AA4CA7BC">
      <w:start w:val="1"/>
      <w:numFmt w:val="decimal"/>
      <w:lvlText w:val="%1."/>
      <w:lvlJc w:val="left"/>
      <w:pPr>
        <w:ind w:left="2160" w:hanging="360"/>
      </w:pPr>
      <w:rPr>
        <w:rFonts w:cs="Times New Roman" w:hint="default"/>
        <w:b/>
        <w:bCs/>
      </w:rPr>
    </w:lvl>
    <w:lvl w:ilvl="1" w:tplc="04090011">
      <w:start w:val="1"/>
      <w:numFmt w:val="decimal"/>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4C31FDB"/>
    <w:multiLevelType w:val="hybridMultilevel"/>
    <w:tmpl w:val="FE64D452"/>
    <w:lvl w:ilvl="0" w:tplc="FCF4C47E">
      <w:start w:val="1"/>
      <w:numFmt w:val="decimal"/>
      <w:lvlText w:val="%1."/>
      <w:lvlJc w:val="left"/>
      <w:pPr>
        <w:ind w:left="720" w:hanging="360"/>
      </w:pPr>
      <w:rPr>
        <w:rFonts w:cs="Times New Roman"/>
        <w:b/>
        <w:bCs/>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8F0595E"/>
    <w:multiLevelType w:val="hybridMultilevel"/>
    <w:tmpl w:val="5450E470"/>
    <w:lvl w:ilvl="0" w:tplc="1E3A224C">
      <w:start w:val="1"/>
      <w:numFmt w:val="arabicAbjad"/>
      <w:lvlText w:val="%1."/>
      <w:lvlJc w:val="left"/>
      <w:pPr>
        <w:ind w:left="1440" w:hanging="360"/>
      </w:pPr>
      <w:rPr>
        <w:rFonts w:cs="Times New Roman" w:hint="default"/>
        <w:sz w:val="2"/>
        <w:szCs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7">
    <w:nsid w:val="1DDD564C"/>
    <w:multiLevelType w:val="hybridMultilevel"/>
    <w:tmpl w:val="15DE28DA"/>
    <w:lvl w:ilvl="0" w:tplc="0409000F">
      <w:start w:val="1"/>
      <w:numFmt w:val="decimal"/>
      <w:lvlText w:val="%1."/>
      <w:lvlJc w:val="left"/>
      <w:pPr>
        <w:ind w:left="720" w:hanging="360"/>
      </w:pPr>
      <w:rPr>
        <w:rFonts w:cs="Times New Roman"/>
      </w:rPr>
    </w:lvl>
    <w:lvl w:ilvl="1" w:tplc="BBA8B33E">
      <w:start w:val="1"/>
      <w:numFmt w:val="arabicAbjad"/>
      <w:lvlText w:val="%2."/>
      <w:lvlJc w:val="left"/>
      <w:pPr>
        <w:ind w:left="1440" w:hanging="360"/>
      </w:pPr>
      <w:rPr>
        <w:rFonts w:cs="Times New Roman" w:hint="default"/>
        <w:b/>
        <w:bCs/>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4F50C12"/>
    <w:multiLevelType w:val="hybridMultilevel"/>
    <w:tmpl w:val="ABD49624"/>
    <w:lvl w:ilvl="0" w:tplc="5CA455DE">
      <w:start w:val="1"/>
      <w:numFmt w:val="arabicAbjad"/>
      <w:lvlText w:val="%1."/>
      <w:lvlJc w:val="left"/>
      <w:pPr>
        <w:ind w:left="1440" w:hanging="360"/>
      </w:pPr>
      <w:rPr>
        <w:rFonts w:cs="Times New Roman" w:hint="default"/>
        <w:b/>
        <w:bCs/>
        <w:sz w:val="2"/>
        <w:szCs w:val="22"/>
      </w:rPr>
    </w:lvl>
    <w:lvl w:ilvl="1" w:tplc="24924438">
      <w:start w:val="1"/>
      <w:numFmt w:val="arabicAbjad"/>
      <w:lvlText w:val="%2."/>
      <w:lvlJc w:val="left"/>
      <w:pPr>
        <w:ind w:left="2160" w:hanging="360"/>
      </w:pPr>
      <w:rPr>
        <w:rFonts w:cs="Times New Roman" w:hint="default"/>
        <w:sz w:val="2"/>
        <w:szCs w:val="22"/>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nsid w:val="25AA1942"/>
    <w:multiLevelType w:val="hybridMultilevel"/>
    <w:tmpl w:val="2F509B1A"/>
    <w:lvl w:ilvl="0" w:tplc="0409000F">
      <w:start w:val="1"/>
      <w:numFmt w:val="decimal"/>
      <w:lvlText w:val="%1."/>
      <w:lvlJc w:val="left"/>
      <w:pPr>
        <w:ind w:left="720" w:hanging="360"/>
      </w:pPr>
      <w:rPr>
        <w:rFonts w:cs="Times New Roman"/>
      </w:rPr>
    </w:lvl>
    <w:lvl w:ilvl="1" w:tplc="A406ED8E">
      <w:start w:val="1"/>
      <w:numFmt w:val="arabicAbjad"/>
      <w:lvlText w:val="%2."/>
      <w:lvlJc w:val="left"/>
      <w:pPr>
        <w:ind w:left="1440" w:hanging="360"/>
      </w:pPr>
      <w:rPr>
        <w:rFonts w:cs="Times New Roman" w:hint="default"/>
        <w:b/>
        <w:bCs/>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6DE3BB7"/>
    <w:multiLevelType w:val="hybridMultilevel"/>
    <w:tmpl w:val="FABE07FA"/>
    <w:lvl w:ilvl="0" w:tplc="04090011">
      <w:start w:val="1"/>
      <w:numFmt w:val="decimal"/>
      <w:lvlText w:val="%1)"/>
      <w:lvlJc w:val="left"/>
      <w:pPr>
        <w:ind w:left="1077" w:hanging="360"/>
      </w:pPr>
      <w:rPr>
        <w:rFonts w:cs="Times New Roman" w:hint="default"/>
      </w:rPr>
    </w:lvl>
    <w:lvl w:ilvl="1" w:tplc="04090019" w:tentative="1">
      <w:start w:val="1"/>
      <w:numFmt w:val="lowerLetter"/>
      <w:lvlText w:val="%2."/>
      <w:lvlJc w:val="left"/>
      <w:pPr>
        <w:ind w:left="1797" w:hanging="360"/>
      </w:pPr>
      <w:rPr>
        <w:rFonts w:cs="Times New Roman"/>
      </w:rPr>
    </w:lvl>
    <w:lvl w:ilvl="2" w:tplc="0409001B" w:tentative="1">
      <w:start w:val="1"/>
      <w:numFmt w:val="lowerRoman"/>
      <w:lvlText w:val="%3."/>
      <w:lvlJc w:val="right"/>
      <w:pPr>
        <w:ind w:left="2517" w:hanging="180"/>
      </w:pPr>
      <w:rPr>
        <w:rFonts w:cs="Times New Roman"/>
      </w:rPr>
    </w:lvl>
    <w:lvl w:ilvl="3" w:tplc="0409000F" w:tentative="1">
      <w:start w:val="1"/>
      <w:numFmt w:val="decimal"/>
      <w:lvlText w:val="%4."/>
      <w:lvlJc w:val="left"/>
      <w:pPr>
        <w:ind w:left="3237" w:hanging="360"/>
      </w:pPr>
      <w:rPr>
        <w:rFonts w:cs="Times New Roman"/>
      </w:rPr>
    </w:lvl>
    <w:lvl w:ilvl="4" w:tplc="04090019" w:tentative="1">
      <w:start w:val="1"/>
      <w:numFmt w:val="lowerLetter"/>
      <w:lvlText w:val="%5."/>
      <w:lvlJc w:val="left"/>
      <w:pPr>
        <w:ind w:left="3957" w:hanging="360"/>
      </w:pPr>
      <w:rPr>
        <w:rFonts w:cs="Times New Roman"/>
      </w:rPr>
    </w:lvl>
    <w:lvl w:ilvl="5" w:tplc="0409001B" w:tentative="1">
      <w:start w:val="1"/>
      <w:numFmt w:val="lowerRoman"/>
      <w:lvlText w:val="%6."/>
      <w:lvlJc w:val="right"/>
      <w:pPr>
        <w:ind w:left="4677" w:hanging="180"/>
      </w:pPr>
      <w:rPr>
        <w:rFonts w:cs="Times New Roman"/>
      </w:rPr>
    </w:lvl>
    <w:lvl w:ilvl="6" w:tplc="0409000F" w:tentative="1">
      <w:start w:val="1"/>
      <w:numFmt w:val="decimal"/>
      <w:lvlText w:val="%7."/>
      <w:lvlJc w:val="left"/>
      <w:pPr>
        <w:ind w:left="5397" w:hanging="360"/>
      </w:pPr>
      <w:rPr>
        <w:rFonts w:cs="Times New Roman"/>
      </w:rPr>
    </w:lvl>
    <w:lvl w:ilvl="7" w:tplc="04090019" w:tentative="1">
      <w:start w:val="1"/>
      <w:numFmt w:val="lowerLetter"/>
      <w:lvlText w:val="%8."/>
      <w:lvlJc w:val="left"/>
      <w:pPr>
        <w:ind w:left="6117" w:hanging="360"/>
      </w:pPr>
      <w:rPr>
        <w:rFonts w:cs="Times New Roman"/>
      </w:rPr>
    </w:lvl>
    <w:lvl w:ilvl="8" w:tplc="0409001B" w:tentative="1">
      <w:start w:val="1"/>
      <w:numFmt w:val="lowerRoman"/>
      <w:lvlText w:val="%9."/>
      <w:lvlJc w:val="right"/>
      <w:pPr>
        <w:ind w:left="6837" w:hanging="180"/>
      </w:pPr>
      <w:rPr>
        <w:rFonts w:cs="Times New Roman"/>
      </w:rPr>
    </w:lvl>
  </w:abstractNum>
  <w:abstractNum w:abstractNumId="11">
    <w:nsid w:val="2AC618D9"/>
    <w:multiLevelType w:val="hybridMultilevel"/>
    <w:tmpl w:val="F98C03B8"/>
    <w:lvl w:ilvl="0" w:tplc="D95E84C4">
      <w:start w:val="1"/>
      <w:numFmt w:val="decimal"/>
      <w:lvlText w:val="%1-"/>
      <w:lvlJc w:val="left"/>
      <w:pPr>
        <w:tabs>
          <w:tab w:val="num" w:pos="2910"/>
        </w:tabs>
        <w:ind w:left="2910" w:hanging="390"/>
      </w:pPr>
      <w:rPr>
        <w:lang w:bidi="ar-SA"/>
      </w:rPr>
    </w:lvl>
    <w:lvl w:ilvl="1" w:tplc="0EC88902">
      <w:start w:val="8"/>
      <w:numFmt w:val="arabicAlpha"/>
      <w:lvlText w:val="%2-"/>
      <w:lvlJc w:val="left"/>
      <w:pPr>
        <w:tabs>
          <w:tab w:val="num" w:pos="3600"/>
        </w:tabs>
        <w:ind w:left="3600" w:hanging="360"/>
      </w:pPr>
      <w:rPr>
        <w:dstrike/>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B2C66E7"/>
    <w:multiLevelType w:val="hybridMultilevel"/>
    <w:tmpl w:val="7DAA880E"/>
    <w:lvl w:ilvl="0" w:tplc="5D3C1C50">
      <w:start w:val="2"/>
      <w:numFmt w:val="arabicAlpha"/>
      <w:lvlText w:val="%1-"/>
      <w:lvlJc w:val="left"/>
      <w:pPr>
        <w:tabs>
          <w:tab w:val="num" w:pos="2314"/>
        </w:tabs>
        <w:ind w:left="231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E762AB9"/>
    <w:multiLevelType w:val="hybridMultilevel"/>
    <w:tmpl w:val="759EB6E6"/>
    <w:lvl w:ilvl="0" w:tplc="F2DEF562">
      <w:start w:val="1"/>
      <w:numFmt w:val="arabicAbjad"/>
      <w:lvlText w:val="%1."/>
      <w:lvlJc w:val="left"/>
      <w:pPr>
        <w:ind w:left="720" w:hanging="360"/>
      </w:pPr>
      <w:rPr>
        <w:rFonts w:cs="Times New Roman" w:hint="default"/>
        <w:sz w:val="2"/>
        <w:szCs w:val="22"/>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07B258E"/>
    <w:multiLevelType w:val="hybridMultilevel"/>
    <w:tmpl w:val="53901058"/>
    <w:lvl w:ilvl="0" w:tplc="5BA2BFEA">
      <w:start w:val="1"/>
      <w:numFmt w:val="decimal"/>
      <w:lvlText w:val="%1."/>
      <w:lvlJc w:val="left"/>
      <w:pPr>
        <w:ind w:left="720" w:hanging="360"/>
      </w:pPr>
      <w:rPr>
        <w:rFonts w:cs="Times New Roman" w:hint="default"/>
        <w:b/>
        <w:bCs/>
        <w:color w:val="auto"/>
      </w:rPr>
    </w:lvl>
    <w:lvl w:ilvl="1" w:tplc="24924438">
      <w:start w:val="1"/>
      <w:numFmt w:val="arabicAbjad"/>
      <w:lvlText w:val="%2."/>
      <w:lvlJc w:val="left"/>
      <w:pPr>
        <w:ind w:left="1440" w:hanging="360"/>
      </w:pPr>
      <w:rPr>
        <w:rFonts w:cs="Times New Roman" w:hint="default"/>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31CF0006"/>
    <w:multiLevelType w:val="hybridMultilevel"/>
    <w:tmpl w:val="3C40E9D4"/>
    <w:lvl w:ilvl="0" w:tplc="C5587C3C">
      <w:start w:val="8"/>
      <w:numFmt w:val="arabicAlpha"/>
      <w:lvlText w:val="%1-"/>
      <w:lvlJc w:val="left"/>
      <w:pPr>
        <w:tabs>
          <w:tab w:val="num" w:pos="2700"/>
        </w:tabs>
        <w:ind w:left="2700" w:hanging="720"/>
      </w:pPr>
    </w:lvl>
    <w:lvl w:ilvl="1" w:tplc="FB9C1864">
      <w:start w:val="8"/>
      <w:numFmt w:val="bullet"/>
      <w:lvlText w:val="-"/>
      <w:lvlJc w:val="left"/>
      <w:pPr>
        <w:tabs>
          <w:tab w:val="num" w:pos="3060"/>
        </w:tabs>
        <w:ind w:left="3060" w:hanging="360"/>
      </w:pPr>
      <w:rPr>
        <w:rFonts w:ascii="Times New Roman" w:eastAsia="Times New Roman" w:hAnsi="Times New Roman"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1FB3763"/>
    <w:multiLevelType w:val="hybridMultilevel"/>
    <w:tmpl w:val="D5D4AD2E"/>
    <w:lvl w:ilvl="0" w:tplc="509CDE46">
      <w:start w:val="1"/>
      <w:numFmt w:val="arabicAbjad"/>
      <w:lvlText w:val="%1."/>
      <w:lvlJc w:val="left"/>
      <w:pPr>
        <w:ind w:left="1440" w:hanging="360"/>
      </w:pPr>
      <w:rPr>
        <w:rFonts w:cs="Times New Roman" w:hint="default"/>
        <w:b/>
        <w:bCs/>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7">
    <w:nsid w:val="37851E42"/>
    <w:multiLevelType w:val="hybridMultilevel"/>
    <w:tmpl w:val="1E76DCBA"/>
    <w:lvl w:ilvl="0" w:tplc="9CDAD0A6">
      <w:start w:val="1"/>
      <w:numFmt w:val="arabicAlpha"/>
      <w:lvlText w:val="%1-"/>
      <w:lvlJc w:val="left"/>
      <w:pPr>
        <w:tabs>
          <w:tab w:val="num" w:pos="3351"/>
        </w:tabs>
        <w:ind w:left="335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8E60311"/>
    <w:multiLevelType w:val="hybridMultilevel"/>
    <w:tmpl w:val="76783B6E"/>
    <w:lvl w:ilvl="0" w:tplc="700E5C52">
      <w:start w:val="1"/>
      <w:numFmt w:val="arabicAbjad"/>
      <w:lvlText w:val="%1."/>
      <w:lvlJc w:val="left"/>
      <w:pPr>
        <w:ind w:left="1440" w:hanging="360"/>
      </w:pPr>
      <w:rPr>
        <w:rFonts w:cs="Times New Roman" w:hint="default"/>
        <w:b/>
        <w:bCs/>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9">
    <w:nsid w:val="39B7740F"/>
    <w:multiLevelType w:val="hybridMultilevel"/>
    <w:tmpl w:val="7DB04D98"/>
    <w:lvl w:ilvl="0" w:tplc="0409000F">
      <w:start w:val="1"/>
      <w:numFmt w:val="decimal"/>
      <w:lvlText w:val="%1."/>
      <w:lvlJc w:val="left"/>
      <w:pPr>
        <w:ind w:left="785"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CA37301"/>
    <w:multiLevelType w:val="hybridMultilevel"/>
    <w:tmpl w:val="7F9847C0"/>
    <w:lvl w:ilvl="0" w:tplc="0409000F">
      <w:start w:val="1"/>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3CB76865"/>
    <w:multiLevelType w:val="hybridMultilevel"/>
    <w:tmpl w:val="2E445A42"/>
    <w:lvl w:ilvl="0" w:tplc="F6EC6298">
      <w:start w:val="1"/>
      <w:numFmt w:val="arabicAbjad"/>
      <w:lvlText w:val="%1."/>
      <w:lvlJc w:val="left"/>
      <w:pPr>
        <w:ind w:left="720" w:hanging="360"/>
      </w:pPr>
      <w:rPr>
        <w:rFonts w:cs="Times New Roman" w:hint="default"/>
        <w:color w:val="000000" w:themeColor="text1"/>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3E421826"/>
    <w:multiLevelType w:val="hybridMultilevel"/>
    <w:tmpl w:val="48240DD4"/>
    <w:lvl w:ilvl="0" w:tplc="24924438">
      <w:start w:val="1"/>
      <w:numFmt w:val="arabicAbjad"/>
      <w:lvlText w:val="%1."/>
      <w:lvlJc w:val="left"/>
      <w:pPr>
        <w:ind w:left="720" w:hanging="360"/>
      </w:pPr>
      <w:rPr>
        <w:rFonts w:cs="Times New Roman" w:hint="default"/>
        <w:sz w:val="2"/>
        <w:szCs w:val="22"/>
      </w:rPr>
    </w:lvl>
    <w:lvl w:ilvl="1" w:tplc="00B80C68">
      <w:start w:val="1"/>
      <w:numFmt w:val="arabicAbjad"/>
      <w:lvlText w:val="%2."/>
      <w:lvlJc w:val="left"/>
      <w:pPr>
        <w:ind w:left="1440" w:hanging="360"/>
      </w:pPr>
      <w:rPr>
        <w:rFonts w:cs="Times New Roman" w:hint="default"/>
        <w:b/>
        <w:bCs/>
        <w:sz w:val="2"/>
        <w:szCs w:val="22"/>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4A560A2A"/>
    <w:multiLevelType w:val="hybridMultilevel"/>
    <w:tmpl w:val="1D72181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4ADE6B42"/>
    <w:multiLevelType w:val="hybridMultilevel"/>
    <w:tmpl w:val="34DC3AC4"/>
    <w:lvl w:ilvl="0" w:tplc="F2DEF562">
      <w:start w:val="1"/>
      <w:numFmt w:val="arabicAbjad"/>
      <w:lvlText w:val="%1."/>
      <w:lvlJc w:val="left"/>
      <w:pPr>
        <w:ind w:left="1211" w:hanging="360"/>
      </w:pPr>
      <w:rPr>
        <w:rFonts w:cs="Times New Roman" w:hint="default"/>
        <w:sz w:val="2"/>
        <w:szCs w:val="22"/>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5">
    <w:nsid w:val="4D4F194E"/>
    <w:multiLevelType w:val="hybridMultilevel"/>
    <w:tmpl w:val="F566CE28"/>
    <w:lvl w:ilvl="0" w:tplc="C6DA1CE2">
      <w:start w:val="1"/>
      <w:numFmt w:val="arabicAbjad"/>
      <w:lvlText w:val="%1."/>
      <w:lvlJc w:val="left"/>
      <w:pPr>
        <w:ind w:left="1440" w:hanging="360"/>
      </w:pPr>
      <w:rPr>
        <w:rFonts w:cs="Times New Roman" w:hint="default"/>
        <w:sz w:val="2"/>
        <w:szCs w:val="22"/>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nsid w:val="4DFF0855"/>
    <w:multiLevelType w:val="hybridMultilevel"/>
    <w:tmpl w:val="0316DE76"/>
    <w:lvl w:ilvl="0" w:tplc="DE52A294">
      <w:start w:val="1"/>
      <w:numFmt w:val="arabicAbjad"/>
      <w:lvlText w:val="%1."/>
      <w:lvlJc w:val="left"/>
      <w:pPr>
        <w:ind w:left="1440" w:hanging="360"/>
      </w:pPr>
      <w:rPr>
        <w:rFonts w:cs="Times New Roman" w:hint="default"/>
        <w:b/>
        <w:bCs/>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52AF5A30"/>
    <w:multiLevelType w:val="hybridMultilevel"/>
    <w:tmpl w:val="68C606F4"/>
    <w:lvl w:ilvl="0" w:tplc="0409000F">
      <w:start w:val="1"/>
      <w:numFmt w:val="decimal"/>
      <w:lvlText w:val="%1."/>
      <w:lvlJc w:val="left"/>
      <w:pPr>
        <w:tabs>
          <w:tab w:val="num" w:pos="1898"/>
        </w:tabs>
        <w:spacing w:beforeLines="0" w:beforeAutospacing="0" w:afterLines="0" w:afterAutospacing="0"/>
        <w:ind w:left="1898" w:right="1898"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nsid w:val="52BB1386"/>
    <w:multiLevelType w:val="hybridMultilevel"/>
    <w:tmpl w:val="DA9C52EC"/>
    <w:lvl w:ilvl="0" w:tplc="1B001B2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55557E6"/>
    <w:multiLevelType w:val="hybridMultilevel"/>
    <w:tmpl w:val="65B420DA"/>
    <w:lvl w:ilvl="0" w:tplc="0409000F">
      <w:start w:val="1"/>
      <w:numFmt w:val="decimal"/>
      <w:lvlText w:val="%1."/>
      <w:lvlJc w:val="left"/>
      <w:pPr>
        <w:ind w:left="720" w:hanging="360"/>
      </w:pPr>
      <w:rPr>
        <w:rFonts w:cs="Times New Roman" w:hint="default"/>
        <w:color w:val="auto"/>
      </w:rPr>
    </w:lvl>
    <w:lvl w:ilvl="1" w:tplc="24924438">
      <w:start w:val="1"/>
      <w:numFmt w:val="arabicAbjad"/>
      <w:lvlText w:val="%2."/>
      <w:lvlJc w:val="left"/>
      <w:pPr>
        <w:ind w:left="1440" w:hanging="360"/>
      </w:pPr>
      <w:rPr>
        <w:rFonts w:cs="Times New Roman" w:hint="default"/>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56FB34CE"/>
    <w:multiLevelType w:val="hybridMultilevel"/>
    <w:tmpl w:val="11400978"/>
    <w:lvl w:ilvl="0" w:tplc="24924438">
      <w:start w:val="1"/>
      <w:numFmt w:val="arabicAbjad"/>
      <w:lvlText w:val="%1."/>
      <w:lvlJc w:val="left"/>
      <w:pPr>
        <w:ind w:left="1080" w:hanging="360"/>
      </w:pPr>
      <w:rPr>
        <w:rFonts w:cs="Times New Roman" w:hint="default"/>
        <w:sz w:val="2"/>
        <w:szCs w:val="22"/>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56FD6E66"/>
    <w:multiLevelType w:val="hybridMultilevel"/>
    <w:tmpl w:val="D47884E6"/>
    <w:lvl w:ilvl="0" w:tplc="7046A2B0">
      <w:start w:val="2"/>
      <w:numFmt w:val="arabicAlpha"/>
      <w:lvlText w:val="%1-"/>
      <w:lvlJc w:val="left"/>
      <w:pPr>
        <w:tabs>
          <w:tab w:val="num" w:pos="2042"/>
        </w:tabs>
        <w:ind w:left="204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583241D2"/>
    <w:multiLevelType w:val="hybridMultilevel"/>
    <w:tmpl w:val="B1D4A182"/>
    <w:lvl w:ilvl="0" w:tplc="AF001DD4">
      <w:start w:val="1"/>
      <w:numFmt w:val="decimal"/>
      <w:lvlText w:val="%1-"/>
      <w:lvlJc w:val="left"/>
      <w:pPr>
        <w:tabs>
          <w:tab w:val="num" w:pos="2910"/>
        </w:tabs>
        <w:ind w:left="2910" w:hanging="39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BFE6484"/>
    <w:multiLevelType w:val="hybridMultilevel"/>
    <w:tmpl w:val="DF1242CA"/>
    <w:lvl w:ilvl="0" w:tplc="A2BEF202">
      <w:start w:val="1"/>
      <w:numFmt w:val="arabicAbjad"/>
      <w:lvlText w:val="%1."/>
      <w:lvlJc w:val="left"/>
      <w:pPr>
        <w:ind w:left="1440" w:hanging="360"/>
      </w:pPr>
      <w:rPr>
        <w:rFonts w:cs="Times New Roman" w:hint="default"/>
        <w:b/>
        <w:bCs/>
        <w:sz w:val="2"/>
        <w:szCs w:val="22"/>
      </w:rPr>
    </w:lvl>
    <w:lvl w:ilvl="1" w:tplc="24924438">
      <w:start w:val="1"/>
      <w:numFmt w:val="arabicAbjad"/>
      <w:lvlText w:val="%2."/>
      <w:lvlJc w:val="left"/>
      <w:pPr>
        <w:ind w:left="2160" w:hanging="360"/>
      </w:pPr>
      <w:rPr>
        <w:rFonts w:cs="Times New Roman" w:hint="default"/>
        <w:sz w:val="2"/>
        <w:szCs w:val="22"/>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5C447278"/>
    <w:multiLevelType w:val="hybridMultilevel"/>
    <w:tmpl w:val="195EB1C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607A020F"/>
    <w:multiLevelType w:val="hybridMultilevel"/>
    <w:tmpl w:val="84123B0E"/>
    <w:lvl w:ilvl="0" w:tplc="D74049D4">
      <w:start w:val="1"/>
      <w:numFmt w:val="arabicAbjad"/>
      <w:lvlText w:val="%1."/>
      <w:lvlJc w:val="left"/>
      <w:pPr>
        <w:ind w:left="1440" w:hanging="360"/>
      </w:pPr>
      <w:rPr>
        <w:rFonts w:cs="Times New Roman" w:hint="default"/>
        <w:b/>
        <w:bCs/>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6">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B54996"/>
    <w:multiLevelType w:val="hybridMultilevel"/>
    <w:tmpl w:val="DECA64BC"/>
    <w:lvl w:ilvl="0" w:tplc="0409000F">
      <w:start w:val="1"/>
      <w:numFmt w:val="decimal"/>
      <w:lvlText w:val="%1."/>
      <w:lvlJc w:val="left"/>
      <w:pPr>
        <w:ind w:left="785"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nsid w:val="65AC34E4"/>
    <w:multiLevelType w:val="hybridMultilevel"/>
    <w:tmpl w:val="821E2406"/>
    <w:lvl w:ilvl="0" w:tplc="CE16C382">
      <w:start w:val="1"/>
      <w:numFmt w:val="decimal"/>
      <w:lvlText w:val="%1."/>
      <w:lvlJc w:val="left"/>
      <w:pPr>
        <w:ind w:left="720" w:hanging="360"/>
      </w:pPr>
      <w:rPr>
        <w:rFonts w:cs="Times New Roman" w:hint="default"/>
        <w:color w:val="auto"/>
      </w:rPr>
    </w:lvl>
    <w:lvl w:ilvl="1" w:tplc="24924438">
      <w:start w:val="1"/>
      <w:numFmt w:val="arabicAbjad"/>
      <w:lvlText w:val="%2."/>
      <w:lvlJc w:val="left"/>
      <w:pPr>
        <w:ind w:left="1440" w:hanging="360"/>
      </w:pPr>
      <w:rPr>
        <w:rFonts w:cs="Times New Roman" w:hint="default"/>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nsid w:val="6C6F2A5B"/>
    <w:multiLevelType w:val="hybridMultilevel"/>
    <w:tmpl w:val="2D14D914"/>
    <w:lvl w:ilvl="0" w:tplc="24924438">
      <w:start w:val="1"/>
      <w:numFmt w:val="arabicAbjad"/>
      <w:lvlText w:val="%1."/>
      <w:lvlJc w:val="left"/>
      <w:pPr>
        <w:ind w:left="1440" w:hanging="360"/>
      </w:pPr>
      <w:rPr>
        <w:rFonts w:cs="Times New Roman" w:hint="default"/>
        <w:sz w:val="2"/>
        <w:szCs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0">
    <w:nsid w:val="6DEC32E9"/>
    <w:multiLevelType w:val="hybridMultilevel"/>
    <w:tmpl w:val="9670EAD4"/>
    <w:lvl w:ilvl="0" w:tplc="5400F15C">
      <w:start w:val="1"/>
      <w:numFmt w:val="arabicAbjad"/>
      <w:lvlText w:val="%1."/>
      <w:lvlJc w:val="left"/>
      <w:pPr>
        <w:ind w:left="1440" w:hanging="360"/>
      </w:pPr>
      <w:rPr>
        <w:rFonts w:cs="Times New Roman" w:hint="default"/>
        <w:sz w:val="2"/>
        <w:szCs w:val="22"/>
      </w:rPr>
    </w:lvl>
    <w:lvl w:ilvl="1" w:tplc="04090011">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1">
    <w:nsid w:val="71A1744E"/>
    <w:multiLevelType w:val="hybridMultilevel"/>
    <w:tmpl w:val="D4EA97A2"/>
    <w:lvl w:ilvl="0" w:tplc="21728D00">
      <w:start w:val="6"/>
      <w:numFmt w:val="decimal"/>
      <w:lvlText w:val="%1-"/>
      <w:lvlJc w:val="left"/>
      <w:pPr>
        <w:ind w:left="30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7500484F"/>
    <w:multiLevelType w:val="hybridMultilevel"/>
    <w:tmpl w:val="BE880E68"/>
    <w:lvl w:ilvl="0" w:tplc="0152FD48">
      <w:start w:val="1"/>
      <w:numFmt w:val="arabicAbjad"/>
      <w:lvlText w:val="%1."/>
      <w:lvlJc w:val="left"/>
      <w:pPr>
        <w:ind w:left="1797" w:hanging="360"/>
      </w:pPr>
      <w:rPr>
        <w:rFonts w:cs="Times New Roman" w:hint="default"/>
        <w:color w:val="000000" w:themeColor="text1"/>
        <w:sz w:val="2"/>
        <w:szCs w:val="22"/>
      </w:rPr>
    </w:lvl>
    <w:lvl w:ilvl="1" w:tplc="04090019" w:tentative="1">
      <w:start w:val="1"/>
      <w:numFmt w:val="lowerLetter"/>
      <w:lvlText w:val="%2."/>
      <w:lvlJc w:val="left"/>
      <w:pPr>
        <w:ind w:left="2517" w:hanging="360"/>
      </w:pPr>
      <w:rPr>
        <w:rFonts w:cs="Times New Roman"/>
      </w:rPr>
    </w:lvl>
    <w:lvl w:ilvl="2" w:tplc="0409001B" w:tentative="1">
      <w:start w:val="1"/>
      <w:numFmt w:val="lowerRoman"/>
      <w:lvlText w:val="%3."/>
      <w:lvlJc w:val="right"/>
      <w:pPr>
        <w:ind w:left="3237" w:hanging="180"/>
      </w:pPr>
      <w:rPr>
        <w:rFonts w:cs="Times New Roman"/>
      </w:rPr>
    </w:lvl>
    <w:lvl w:ilvl="3" w:tplc="0409000F" w:tentative="1">
      <w:start w:val="1"/>
      <w:numFmt w:val="decimal"/>
      <w:lvlText w:val="%4."/>
      <w:lvlJc w:val="left"/>
      <w:pPr>
        <w:ind w:left="3957" w:hanging="360"/>
      </w:pPr>
      <w:rPr>
        <w:rFonts w:cs="Times New Roman"/>
      </w:rPr>
    </w:lvl>
    <w:lvl w:ilvl="4" w:tplc="04090019" w:tentative="1">
      <w:start w:val="1"/>
      <w:numFmt w:val="lowerLetter"/>
      <w:lvlText w:val="%5."/>
      <w:lvlJc w:val="left"/>
      <w:pPr>
        <w:ind w:left="4677" w:hanging="360"/>
      </w:pPr>
      <w:rPr>
        <w:rFonts w:cs="Times New Roman"/>
      </w:rPr>
    </w:lvl>
    <w:lvl w:ilvl="5" w:tplc="0409001B" w:tentative="1">
      <w:start w:val="1"/>
      <w:numFmt w:val="lowerRoman"/>
      <w:lvlText w:val="%6."/>
      <w:lvlJc w:val="right"/>
      <w:pPr>
        <w:ind w:left="5397" w:hanging="180"/>
      </w:pPr>
      <w:rPr>
        <w:rFonts w:cs="Times New Roman"/>
      </w:rPr>
    </w:lvl>
    <w:lvl w:ilvl="6" w:tplc="0409000F" w:tentative="1">
      <w:start w:val="1"/>
      <w:numFmt w:val="decimal"/>
      <w:lvlText w:val="%7."/>
      <w:lvlJc w:val="left"/>
      <w:pPr>
        <w:ind w:left="6117" w:hanging="360"/>
      </w:pPr>
      <w:rPr>
        <w:rFonts w:cs="Times New Roman"/>
      </w:rPr>
    </w:lvl>
    <w:lvl w:ilvl="7" w:tplc="04090019" w:tentative="1">
      <w:start w:val="1"/>
      <w:numFmt w:val="lowerLetter"/>
      <w:lvlText w:val="%8."/>
      <w:lvlJc w:val="left"/>
      <w:pPr>
        <w:ind w:left="6837" w:hanging="360"/>
      </w:pPr>
      <w:rPr>
        <w:rFonts w:cs="Times New Roman"/>
      </w:rPr>
    </w:lvl>
    <w:lvl w:ilvl="8" w:tplc="0409001B" w:tentative="1">
      <w:start w:val="1"/>
      <w:numFmt w:val="lowerRoman"/>
      <w:lvlText w:val="%9."/>
      <w:lvlJc w:val="right"/>
      <w:pPr>
        <w:ind w:left="7557" w:hanging="180"/>
      </w:pPr>
      <w:rPr>
        <w:rFonts w:cs="Times New Roman"/>
      </w:rPr>
    </w:lvl>
  </w:abstractNum>
  <w:abstractNum w:abstractNumId="43">
    <w:nsid w:val="75C60A13"/>
    <w:multiLevelType w:val="hybridMultilevel"/>
    <w:tmpl w:val="A442E51A"/>
    <w:lvl w:ilvl="0" w:tplc="F2DEF562">
      <w:start w:val="1"/>
      <w:numFmt w:val="arabicAbjad"/>
      <w:lvlText w:val="%1."/>
      <w:lvlJc w:val="left"/>
      <w:pPr>
        <w:ind w:left="717" w:hanging="360"/>
      </w:pPr>
      <w:rPr>
        <w:rFonts w:cs="Times New Roman" w:hint="default"/>
        <w:sz w:val="2"/>
        <w:szCs w:val="22"/>
      </w:rPr>
    </w:lvl>
    <w:lvl w:ilvl="1" w:tplc="04090019" w:tentative="1">
      <w:start w:val="1"/>
      <w:numFmt w:val="lowerLetter"/>
      <w:lvlText w:val="%2."/>
      <w:lvlJc w:val="left"/>
      <w:pPr>
        <w:ind w:left="1437" w:hanging="360"/>
      </w:pPr>
      <w:rPr>
        <w:rFonts w:cs="Times New Roman"/>
      </w:rPr>
    </w:lvl>
    <w:lvl w:ilvl="2" w:tplc="0409001B" w:tentative="1">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44">
    <w:nsid w:val="76D50C69"/>
    <w:multiLevelType w:val="hybridMultilevel"/>
    <w:tmpl w:val="7AD830A6"/>
    <w:lvl w:ilvl="0" w:tplc="F2DEF562">
      <w:start w:val="1"/>
      <w:numFmt w:val="arabicAbjad"/>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nsid w:val="76E87218"/>
    <w:multiLevelType w:val="hybridMultilevel"/>
    <w:tmpl w:val="C19AA8EA"/>
    <w:lvl w:ilvl="0" w:tplc="9CEA65E0">
      <w:start w:val="1"/>
      <w:numFmt w:val="decimal"/>
      <w:lvlText w:val="%1."/>
      <w:lvlJc w:val="left"/>
      <w:pPr>
        <w:ind w:left="720" w:hanging="360"/>
      </w:pPr>
      <w:rPr>
        <w:rFonts w:cs="Times New Roman"/>
        <w:b/>
        <w:bCs/>
        <w:color w:val="auto"/>
      </w:rPr>
    </w:lvl>
    <w:lvl w:ilvl="1" w:tplc="24924438">
      <w:start w:val="1"/>
      <w:numFmt w:val="arabicAbjad"/>
      <w:lvlText w:val="%2."/>
      <w:lvlJc w:val="left"/>
      <w:pPr>
        <w:ind w:left="1440" w:hanging="360"/>
      </w:pPr>
      <w:rPr>
        <w:rFonts w:cs="Times New Roman" w:hint="default"/>
        <w:sz w:val="2"/>
        <w:szCs w:val="22"/>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nsid w:val="772B704E"/>
    <w:multiLevelType w:val="hybridMultilevel"/>
    <w:tmpl w:val="B616F506"/>
    <w:lvl w:ilvl="0" w:tplc="0409000F">
      <w:start w:val="1"/>
      <w:numFmt w:val="decimal"/>
      <w:lvlText w:val="%1."/>
      <w:lvlJc w:val="left"/>
      <w:pPr>
        <w:ind w:left="78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nsid w:val="7D3112B6"/>
    <w:multiLevelType w:val="hybridMultilevel"/>
    <w:tmpl w:val="2C3C84B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nsid w:val="7F011FB9"/>
    <w:multiLevelType w:val="hybridMultilevel"/>
    <w:tmpl w:val="CE6208EA"/>
    <w:lvl w:ilvl="0" w:tplc="0409000F">
      <w:start w:val="1"/>
      <w:numFmt w:val="decimal"/>
      <w:lvlText w:val="%1."/>
      <w:lvlJc w:val="left"/>
      <w:pPr>
        <w:ind w:left="720" w:hanging="360"/>
      </w:pPr>
      <w:rPr>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8"/>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47"/>
  </w:num>
  <w:num w:numId="20">
    <w:abstractNumId w:val="30"/>
  </w:num>
  <w:num w:numId="21">
    <w:abstractNumId w:val="20"/>
  </w:num>
  <w:num w:numId="22">
    <w:abstractNumId w:val="45"/>
  </w:num>
  <w:num w:numId="23">
    <w:abstractNumId w:val="39"/>
  </w:num>
  <w:num w:numId="24">
    <w:abstractNumId w:val="6"/>
  </w:num>
  <w:num w:numId="25">
    <w:abstractNumId w:val="26"/>
  </w:num>
  <w:num w:numId="26">
    <w:abstractNumId w:val="16"/>
  </w:num>
  <w:num w:numId="27">
    <w:abstractNumId w:val="40"/>
  </w:num>
  <w:num w:numId="28">
    <w:abstractNumId w:val="43"/>
  </w:num>
  <w:num w:numId="29">
    <w:abstractNumId w:val="13"/>
  </w:num>
  <w:num w:numId="30">
    <w:abstractNumId w:val="33"/>
  </w:num>
  <w:num w:numId="31">
    <w:abstractNumId w:val="8"/>
  </w:num>
  <w:num w:numId="32">
    <w:abstractNumId w:val="28"/>
  </w:num>
  <w:num w:numId="33">
    <w:abstractNumId w:val="24"/>
  </w:num>
  <w:num w:numId="34">
    <w:abstractNumId w:val="4"/>
  </w:num>
  <w:num w:numId="35">
    <w:abstractNumId w:val="44"/>
  </w:num>
  <w:num w:numId="36">
    <w:abstractNumId w:val="3"/>
  </w:num>
  <w:num w:numId="37">
    <w:abstractNumId w:val="10"/>
  </w:num>
  <w:num w:numId="38">
    <w:abstractNumId w:val="42"/>
  </w:num>
  <w:num w:numId="39">
    <w:abstractNumId w:val="18"/>
  </w:num>
  <w:num w:numId="40">
    <w:abstractNumId w:val="21"/>
  </w:num>
  <w:num w:numId="41">
    <w:abstractNumId w:val="35"/>
  </w:num>
  <w:num w:numId="42">
    <w:abstractNumId w:val="25"/>
  </w:num>
  <w:num w:numId="43">
    <w:abstractNumId w:val="14"/>
  </w:num>
  <w:num w:numId="44">
    <w:abstractNumId w:val="38"/>
  </w:num>
  <w:num w:numId="45">
    <w:abstractNumId w:val="22"/>
  </w:num>
  <w:num w:numId="46">
    <w:abstractNumId w:val="29"/>
  </w:num>
  <w:num w:numId="47">
    <w:abstractNumId w:val="2"/>
  </w:num>
  <w:num w:numId="48">
    <w:abstractNumId w:val="7"/>
  </w:num>
  <w:num w:numId="4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15DB4"/>
    <w:rsid w:val="0014459F"/>
    <w:rsid w:val="00144681"/>
    <w:rsid w:val="00150F87"/>
    <w:rsid w:val="00151FFC"/>
    <w:rsid w:val="001560A4"/>
    <w:rsid w:val="00162339"/>
    <w:rsid w:val="00170D9C"/>
    <w:rsid w:val="00176688"/>
    <w:rsid w:val="00186163"/>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A5BE1"/>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131F1"/>
    <w:rsid w:val="00420FBF"/>
    <w:rsid w:val="00436CFE"/>
    <w:rsid w:val="00454374"/>
    <w:rsid w:val="00461D6D"/>
    <w:rsid w:val="004922B6"/>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F7660"/>
    <w:rsid w:val="00611871"/>
    <w:rsid w:val="00622BA7"/>
    <w:rsid w:val="006336A8"/>
    <w:rsid w:val="00645C47"/>
    <w:rsid w:val="0069137A"/>
    <w:rsid w:val="006A7337"/>
    <w:rsid w:val="006C376A"/>
    <w:rsid w:val="006C5FDC"/>
    <w:rsid w:val="006D4BA9"/>
    <w:rsid w:val="006F17B7"/>
    <w:rsid w:val="006F3576"/>
    <w:rsid w:val="00716591"/>
    <w:rsid w:val="00733678"/>
    <w:rsid w:val="00733F08"/>
    <w:rsid w:val="00747FE6"/>
    <w:rsid w:val="007512C0"/>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86385"/>
    <w:rsid w:val="008A15C2"/>
    <w:rsid w:val="008A3D3E"/>
    <w:rsid w:val="008D2094"/>
    <w:rsid w:val="008D369C"/>
    <w:rsid w:val="008D4659"/>
    <w:rsid w:val="008F6166"/>
    <w:rsid w:val="00902282"/>
    <w:rsid w:val="00907F3C"/>
    <w:rsid w:val="00914052"/>
    <w:rsid w:val="00935B7C"/>
    <w:rsid w:val="00946784"/>
    <w:rsid w:val="00954875"/>
    <w:rsid w:val="00955C2B"/>
    <w:rsid w:val="009725FF"/>
    <w:rsid w:val="009833B2"/>
    <w:rsid w:val="00996B88"/>
    <w:rsid w:val="009C13D3"/>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2E51"/>
    <w:rsid w:val="00AC35FB"/>
    <w:rsid w:val="00AE059B"/>
    <w:rsid w:val="00AE58E1"/>
    <w:rsid w:val="00B01824"/>
    <w:rsid w:val="00B05073"/>
    <w:rsid w:val="00B27B9B"/>
    <w:rsid w:val="00B32F31"/>
    <w:rsid w:val="00B5182C"/>
    <w:rsid w:val="00B72D5C"/>
    <w:rsid w:val="00B80F8F"/>
    <w:rsid w:val="00B858C7"/>
    <w:rsid w:val="00B93509"/>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F79AE"/>
    <w:rsid w:val="00D0296B"/>
    <w:rsid w:val="00D10A39"/>
    <w:rsid w:val="00D1242C"/>
    <w:rsid w:val="00D15DB8"/>
    <w:rsid w:val="00D1782C"/>
    <w:rsid w:val="00D21802"/>
    <w:rsid w:val="00D246B0"/>
    <w:rsid w:val="00D3576F"/>
    <w:rsid w:val="00D401E4"/>
    <w:rsid w:val="00D42F64"/>
    <w:rsid w:val="00D431E1"/>
    <w:rsid w:val="00D51D2C"/>
    <w:rsid w:val="00D71290"/>
    <w:rsid w:val="00D921DA"/>
    <w:rsid w:val="00DB05ED"/>
    <w:rsid w:val="00DE6F80"/>
    <w:rsid w:val="00DE797B"/>
    <w:rsid w:val="00DF1895"/>
    <w:rsid w:val="00DF5DA2"/>
    <w:rsid w:val="00E24201"/>
    <w:rsid w:val="00E30E8B"/>
    <w:rsid w:val="00E31E9E"/>
    <w:rsid w:val="00E51B07"/>
    <w:rsid w:val="00E67AD5"/>
    <w:rsid w:val="00E728C9"/>
    <w:rsid w:val="00E86E0B"/>
    <w:rsid w:val="00E90E71"/>
    <w:rsid w:val="00EA60BE"/>
    <w:rsid w:val="00EB66C8"/>
    <w:rsid w:val="00F10BCC"/>
    <w:rsid w:val="00F27A35"/>
    <w:rsid w:val="00F33429"/>
    <w:rsid w:val="00F54349"/>
    <w:rsid w:val="00F65DE7"/>
    <w:rsid w:val="00F7689C"/>
    <w:rsid w:val="00F84DE7"/>
    <w:rsid w:val="00F856D5"/>
    <w:rsid w:val="00FD276C"/>
    <w:rsid w:val="00FD44FD"/>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97297D-46F9-49DE-A5A6-D9321AA3C563}"/>
</file>

<file path=customXml/itemProps2.xml><?xml version="1.0" encoding="utf-8"?>
<ds:datastoreItem xmlns:ds="http://schemas.openxmlformats.org/officeDocument/2006/customXml" ds:itemID="{B0201FE7-94BE-4A91-B922-BB1E5BEF15EB}"/>
</file>

<file path=customXml/itemProps3.xml><?xml version="1.0" encoding="utf-8"?>
<ds:datastoreItem xmlns:ds="http://schemas.openxmlformats.org/officeDocument/2006/customXml" ds:itemID="{2ECE0660-B1D1-4878-B7FD-92ACAD117B8A}"/>
</file>

<file path=customXml/itemProps4.xml><?xml version="1.0" encoding="utf-8"?>
<ds:datastoreItem xmlns:ds="http://schemas.openxmlformats.org/officeDocument/2006/customXml" ds:itemID="{A7438BC6-7E89-4228-A7AB-0C9857B5F813}"/>
</file>

<file path=docProps/app.xml><?xml version="1.0" encoding="utf-8"?>
<Properties xmlns="http://schemas.openxmlformats.org/officeDocument/2006/extended-properties" xmlns:vt="http://schemas.openxmlformats.org/officeDocument/2006/docPropsVTypes">
  <Template>Normal.dotm</Template>
  <TotalTime>0</TotalTime>
  <Pages>17</Pages>
  <Words>3485</Words>
  <Characters>19865</Characters>
  <Application>Microsoft Office Word</Application>
  <DocSecurity>0</DocSecurity>
  <Lines>165</Lines>
  <Paragraphs>46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2023-08-13T09:46:00Z</dcterms:created>
  <dcterms:modified xsi:type="dcterms:W3CDTF">2023-08-13T09:46:00Z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