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AE6918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36AFF607" wp14:editId="177E2C8F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AE6918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AE6918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برنامج وتخصصات الرياضة</w:t>
      </w:r>
    </w:p>
    <w:p w:rsidR="00F76E5A" w:rsidRDefault="00F76E5A" w:rsidP="00AE6918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3208" w:type="pct"/>
        <w:tblInd w:w="-3584" w:type="dxa"/>
        <w:tblLayout w:type="fixed"/>
        <w:tblLook w:val="04A0" w:firstRow="1" w:lastRow="0" w:firstColumn="1" w:lastColumn="0" w:noHBand="0" w:noVBand="1"/>
      </w:tblPr>
      <w:tblGrid>
        <w:gridCol w:w="6723"/>
      </w:tblGrid>
      <w:tr w:rsidR="00F76E5A" w:rsidRPr="00465C3A" w:rsidTr="00F7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AE6918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356B7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التربية الرياضية</w:t>
            </w:r>
          </w:p>
        </w:tc>
      </w:tr>
      <w:tr w:rsidR="00F76E5A" w:rsidRPr="00465C3A" w:rsidTr="00F7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AE6918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021B0" w:rsidRPr="00465C3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021B0" w:rsidRPr="00B424AA" w:rsidRDefault="003021B0" w:rsidP="00AE6918">
            <w:pPr>
              <w:autoSpaceDE w:val="0"/>
              <w:autoSpaceDN w:val="0"/>
              <w:bidi/>
              <w:adjustRightInd w:val="0"/>
              <w:ind w:left="15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424AA">
              <w:rPr>
                <w:rFonts w:hint="cs"/>
                <w:sz w:val="24"/>
                <w:szCs w:val="24"/>
                <w:rtl/>
                <w:lang w:bidi="ar-JO"/>
              </w:rPr>
              <w:t>المناهج و التدريس و التعلم  في مجال التخصص</w:t>
            </w:r>
          </w:p>
        </w:tc>
      </w:tr>
      <w:tr w:rsidR="003021B0" w:rsidRPr="00465C3A" w:rsidTr="003D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021B0" w:rsidRPr="00B424AA" w:rsidRDefault="003021B0" w:rsidP="00AE6918">
            <w:pPr>
              <w:autoSpaceDE w:val="0"/>
              <w:autoSpaceDN w:val="0"/>
              <w:bidi/>
              <w:adjustRightInd w:val="0"/>
              <w:ind w:left="15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JO"/>
              </w:rPr>
            </w:pPr>
            <w:r w:rsidRPr="00B424AA">
              <w:rPr>
                <w:rFonts w:hint="cs"/>
                <w:sz w:val="24"/>
                <w:szCs w:val="24"/>
                <w:rtl/>
                <w:lang w:bidi="ar-JO"/>
              </w:rPr>
              <w:t>الادارة و التنظيم في المجال التخصصي</w:t>
            </w:r>
          </w:p>
        </w:tc>
      </w:tr>
      <w:tr w:rsidR="003021B0" w:rsidRPr="00465C3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021B0" w:rsidRPr="00B424AA" w:rsidRDefault="003021B0" w:rsidP="00AE6918">
            <w:pPr>
              <w:autoSpaceDE w:val="0"/>
              <w:autoSpaceDN w:val="0"/>
              <w:bidi/>
              <w:adjustRightInd w:val="0"/>
              <w:ind w:left="15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JO"/>
              </w:rPr>
            </w:pPr>
            <w:r w:rsidRPr="00B424AA">
              <w:rPr>
                <w:rFonts w:hint="cs"/>
                <w:sz w:val="24"/>
                <w:szCs w:val="24"/>
                <w:rtl/>
                <w:lang w:bidi="ar-JO"/>
              </w:rPr>
              <w:t>النواحي الصحية و الاصابات في المجال</w:t>
            </w:r>
          </w:p>
        </w:tc>
      </w:tr>
      <w:tr w:rsidR="003021B0" w:rsidRPr="00465C3A" w:rsidTr="003D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021B0" w:rsidRPr="00B424AA" w:rsidRDefault="003021B0" w:rsidP="00AE6918">
            <w:pPr>
              <w:autoSpaceDE w:val="0"/>
              <w:autoSpaceDN w:val="0"/>
              <w:bidi/>
              <w:adjustRightInd w:val="0"/>
              <w:ind w:left="15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JO"/>
              </w:rPr>
            </w:pPr>
            <w:r w:rsidRPr="00B424AA">
              <w:rPr>
                <w:rFonts w:hint="cs"/>
                <w:sz w:val="24"/>
                <w:szCs w:val="24"/>
                <w:rtl/>
                <w:lang w:bidi="ar-JO"/>
              </w:rPr>
              <w:t>مجال التفكير المنطقي و المهارات الكمية في مجال التخصص</w:t>
            </w:r>
          </w:p>
        </w:tc>
      </w:tr>
      <w:tr w:rsidR="003021B0" w:rsidRPr="00465C3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021B0" w:rsidRPr="00B424AA" w:rsidRDefault="003021B0" w:rsidP="00AE6918">
            <w:pPr>
              <w:autoSpaceDE w:val="0"/>
              <w:autoSpaceDN w:val="0"/>
              <w:bidi/>
              <w:adjustRightInd w:val="0"/>
              <w:ind w:left="15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424AA">
              <w:rPr>
                <w:rFonts w:hint="cs"/>
                <w:sz w:val="24"/>
                <w:szCs w:val="24"/>
                <w:rtl/>
                <w:lang w:bidi="ar-JO"/>
              </w:rPr>
              <w:t>مجال حل المشكلات و اتخاذ القرار في مجال التخصص</w:t>
            </w:r>
          </w:p>
        </w:tc>
      </w:tr>
    </w:tbl>
    <w:p w:rsidR="00F76E5A" w:rsidRDefault="00F76E5A" w:rsidP="00AE6918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3208" w:type="pct"/>
        <w:tblInd w:w="-3584" w:type="dxa"/>
        <w:tblLayout w:type="fixed"/>
        <w:tblLook w:val="04A0" w:firstRow="1" w:lastRow="0" w:firstColumn="1" w:lastColumn="0" w:noHBand="0" w:noVBand="1"/>
      </w:tblPr>
      <w:tblGrid>
        <w:gridCol w:w="6723"/>
      </w:tblGrid>
      <w:tr w:rsidR="00356B7A" w:rsidRPr="00465C3A" w:rsidTr="00015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356B7A" w:rsidRPr="00465C3A" w:rsidRDefault="00356B7A" w:rsidP="00AE6918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2 -  تخصص التأهيل الرياضي</w:t>
            </w:r>
          </w:p>
        </w:tc>
      </w:tr>
      <w:tr w:rsidR="00356B7A" w:rsidRPr="00465C3A" w:rsidTr="0001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356B7A" w:rsidRPr="00465C3A" w:rsidRDefault="00356B7A" w:rsidP="00AE6918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56B7A" w:rsidRPr="00B424A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56B7A" w:rsidRPr="00B424AA" w:rsidRDefault="00356B7A" w:rsidP="00AE6918">
            <w:pPr>
              <w:autoSpaceDE w:val="0"/>
              <w:autoSpaceDN w:val="0"/>
              <w:bidi/>
              <w:adjustRightInd w:val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424AA">
              <w:rPr>
                <w:sz w:val="24"/>
                <w:szCs w:val="24"/>
                <w:rtl/>
                <w:lang w:bidi="ar-JO"/>
              </w:rPr>
              <w:t>الصحة العامة</w:t>
            </w:r>
          </w:p>
        </w:tc>
      </w:tr>
      <w:tr w:rsidR="00356B7A" w:rsidRPr="00B424AA" w:rsidTr="003D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56B7A" w:rsidRPr="00B424AA" w:rsidRDefault="00356B7A" w:rsidP="00AE6918">
            <w:pPr>
              <w:autoSpaceDE w:val="0"/>
              <w:autoSpaceDN w:val="0"/>
              <w:bidi/>
              <w:adjustRightInd w:val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B424AA">
              <w:rPr>
                <w:sz w:val="24"/>
                <w:szCs w:val="24"/>
                <w:rtl/>
                <w:lang w:bidi="ar-JO"/>
              </w:rPr>
              <w:t>تطبيقات في الإصابات الرياضية.</w:t>
            </w:r>
          </w:p>
        </w:tc>
      </w:tr>
      <w:tr w:rsidR="00356B7A" w:rsidRPr="00B424A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56B7A" w:rsidRPr="00B424AA" w:rsidRDefault="00356B7A" w:rsidP="00AE6918">
            <w:pPr>
              <w:autoSpaceDE w:val="0"/>
              <w:autoSpaceDN w:val="0"/>
              <w:bidi/>
              <w:adjustRightInd w:val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B424AA">
              <w:rPr>
                <w:sz w:val="24"/>
                <w:szCs w:val="24"/>
                <w:rtl/>
                <w:lang w:bidi="ar-JO"/>
              </w:rPr>
              <w:t>تطبيقات في التأهيل الرياضي للأمراض الشائعة</w:t>
            </w:r>
          </w:p>
        </w:tc>
      </w:tr>
      <w:tr w:rsidR="00356B7A" w:rsidRPr="00B424AA" w:rsidTr="003D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56B7A" w:rsidRPr="00B424AA" w:rsidRDefault="00356B7A" w:rsidP="00AE6918">
            <w:pPr>
              <w:autoSpaceDE w:val="0"/>
              <w:autoSpaceDN w:val="0"/>
              <w:bidi/>
              <w:adjustRightInd w:val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B424AA">
              <w:rPr>
                <w:sz w:val="24"/>
                <w:szCs w:val="24"/>
                <w:rtl/>
                <w:lang w:bidi="ar-JO"/>
              </w:rPr>
              <w:t>أخلاقيات المهنة</w:t>
            </w:r>
          </w:p>
        </w:tc>
      </w:tr>
    </w:tbl>
    <w:p w:rsidR="00356B7A" w:rsidRDefault="00356B7A" w:rsidP="00AE6918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84601F" w:rsidRDefault="0084601F" w:rsidP="00AE6918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84601F" w:rsidRDefault="0084601F" w:rsidP="00AE6918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84601F" w:rsidRDefault="0084601F" w:rsidP="00AE6918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3208" w:type="pct"/>
        <w:tblInd w:w="-3584" w:type="dxa"/>
        <w:tblLayout w:type="fixed"/>
        <w:tblLook w:val="04A0" w:firstRow="1" w:lastRow="0" w:firstColumn="1" w:lastColumn="0" w:noHBand="0" w:noVBand="1"/>
      </w:tblPr>
      <w:tblGrid>
        <w:gridCol w:w="6723"/>
      </w:tblGrid>
      <w:tr w:rsidR="00E178AA" w:rsidRPr="00465C3A" w:rsidTr="00015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78AA" w:rsidRPr="00465C3A" w:rsidRDefault="00E178AA" w:rsidP="00AE6918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3 -  تخصص الإدارة والتدريب الرياضي</w:t>
            </w:r>
          </w:p>
        </w:tc>
      </w:tr>
      <w:tr w:rsidR="00E178AA" w:rsidRPr="00465C3A" w:rsidTr="0001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78AA" w:rsidRPr="00465C3A" w:rsidRDefault="00E178AA" w:rsidP="00AE6918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178AA" w:rsidRPr="00B424A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78AA" w:rsidRPr="00B424AA" w:rsidRDefault="00E178AA" w:rsidP="00AE6918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B424AA">
              <w:rPr>
                <w:sz w:val="24"/>
                <w:szCs w:val="24"/>
                <w:rtl/>
              </w:rPr>
              <w:t>محور التفكيـــــــر الكمـــــي وحل المشكلات</w:t>
            </w:r>
          </w:p>
        </w:tc>
      </w:tr>
      <w:tr w:rsidR="00E178AA" w:rsidRPr="00B424AA" w:rsidTr="003D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78AA" w:rsidRPr="00B424AA" w:rsidRDefault="00E178AA" w:rsidP="00AE6918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B424AA">
              <w:rPr>
                <w:sz w:val="24"/>
                <w:szCs w:val="24"/>
                <w:rtl/>
              </w:rPr>
              <w:t>محور المهـــــــــــــارات الإدارية العامـــــــــة</w:t>
            </w:r>
          </w:p>
        </w:tc>
      </w:tr>
      <w:tr w:rsidR="00E178AA" w:rsidRPr="00B424A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78AA" w:rsidRPr="00B424AA" w:rsidRDefault="00E178AA" w:rsidP="00AE6918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B424AA">
              <w:rPr>
                <w:sz w:val="24"/>
                <w:szCs w:val="24"/>
                <w:rtl/>
              </w:rPr>
              <w:t>محور المهارات المهنية في التدريب الرياضي</w:t>
            </w:r>
          </w:p>
        </w:tc>
      </w:tr>
      <w:tr w:rsidR="00E178AA" w:rsidRPr="00B424AA" w:rsidTr="003D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78AA" w:rsidRPr="00B424AA" w:rsidRDefault="00E178AA" w:rsidP="00AE6918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B424AA">
              <w:rPr>
                <w:sz w:val="24"/>
                <w:szCs w:val="24"/>
                <w:rtl/>
              </w:rPr>
              <w:t>محور مهـــــــــــــــــــارات التخطيط والتنظيم</w:t>
            </w:r>
          </w:p>
        </w:tc>
      </w:tr>
      <w:tr w:rsidR="00E178AA" w:rsidRPr="00B424A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78AA" w:rsidRPr="00B424AA" w:rsidRDefault="00E178AA" w:rsidP="00AE6918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B424AA">
              <w:rPr>
                <w:sz w:val="24"/>
                <w:szCs w:val="24"/>
                <w:rtl/>
              </w:rPr>
              <w:t>محور اتخـــــــــــــــــــــاذ القــــــــــــــــــــرار</w:t>
            </w:r>
          </w:p>
        </w:tc>
      </w:tr>
      <w:tr w:rsidR="00E178AA" w:rsidRPr="00B424AA" w:rsidTr="003D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78AA" w:rsidRPr="00B424AA" w:rsidRDefault="00E178AA" w:rsidP="00AE6918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B424AA">
              <w:rPr>
                <w:sz w:val="24"/>
                <w:szCs w:val="24"/>
                <w:rtl/>
              </w:rPr>
              <w:t>محور الاتصــــــــــــــــــــــال والقيــــــــــــــادة</w:t>
            </w:r>
          </w:p>
        </w:tc>
      </w:tr>
      <w:tr w:rsidR="00E178AA" w:rsidRPr="00B424AA" w:rsidTr="003D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78AA" w:rsidRPr="00B424AA" w:rsidRDefault="00E178AA" w:rsidP="00AE6918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B424AA">
              <w:rPr>
                <w:sz w:val="24"/>
                <w:szCs w:val="24"/>
                <w:rtl/>
              </w:rPr>
              <w:t>محور أخلاقيــــــــــــــــــــــــات مهنيـــــــــــــة</w:t>
            </w:r>
          </w:p>
        </w:tc>
      </w:tr>
      <w:bookmarkEnd w:id="0"/>
    </w:tbl>
    <w:p w:rsidR="00E178AA" w:rsidRPr="00465C3A" w:rsidRDefault="00E178AA" w:rsidP="00AE6918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E178AA" w:rsidRPr="00465C3A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1A" w:rsidRDefault="007F741A" w:rsidP="0008427D">
      <w:pPr>
        <w:spacing w:after="0" w:line="240" w:lineRule="auto"/>
      </w:pPr>
      <w:r>
        <w:separator/>
      </w:r>
    </w:p>
  </w:endnote>
  <w:endnote w:type="continuationSeparator" w:id="0">
    <w:p w:rsidR="007F741A" w:rsidRDefault="007F741A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AE6918" w:rsidRPr="00AE6918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2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1A" w:rsidRDefault="007F741A" w:rsidP="0008427D">
      <w:pPr>
        <w:spacing w:after="0" w:line="240" w:lineRule="auto"/>
      </w:pPr>
      <w:r>
        <w:separator/>
      </w:r>
    </w:p>
  </w:footnote>
  <w:footnote w:type="continuationSeparator" w:id="0">
    <w:p w:rsidR="007F741A" w:rsidRDefault="007F741A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4BFD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B76E3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412C"/>
    <w:rsid w:val="0023770E"/>
    <w:rsid w:val="0024176E"/>
    <w:rsid w:val="00242C6E"/>
    <w:rsid w:val="0024376C"/>
    <w:rsid w:val="002464DC"/>
    <w:rsid w:val="00251BD8"/>
    <w:rsid w:val="0025266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0D54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0574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1A7"/>
    <w:rsid w:val="0041385C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BEE"/>
    <w:rsid w:val="004C602E"/>
    <w:rsid w:val="004C6F97"/>
    <w:rsid w:val="004D0162"/>
    <w:rsid w:val="004D3BA7"/>
    <w:rsid w:val="004D5593"/>
    <w:rsid w:val="004D6C82"/>
    <w:rsid w:val="004D7343"/>
    <w:rsid w:val="004E2AA8"/>
    <w:rsid w:val="004E4C0C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ED5"/>
    <w:rsid w:val="00545040"/>
    <w:rsid w:val="0054676A"/>
    <w:rsid w:val="00550C6E"/>
    <w:rsid w:val="00556218"/>
    <w:rsid w:val="005571F5"/>
    <w:rsid w:val="005614CB"/>
    <w:rsid w:val="00561512"/>
    <w:rsid w:val="005623F7"/>
    <w:rsid w:val="0056289A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5295"/>
    <w:rsid w:val="005A36A6"/>
    <w:rsid w:val="005A3D85"/>
    <w:rsid w:val="005A73E4"/>
    <w:rsid w:val="005B14D2"/>
    <w:rsid w:val="005B3ACB"/>
    <w:rsid w:val="005C20B4"/>
    <w:rsid w:val="005C41EE"/>
    <w:rsid w:val="005C7FB7"/>
    <w:rsid w:val="005D37BE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6277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37A1"/>
    <w:rsid w:val="007B39F4"/>
    <w:rsid w:val="007B54B2"/>
    <w:rsid w:val="007B5661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41A"/>
    <w:rsid w:val="007F7B34"/>
    <w:rsid w:val="0080139E"/>
    <w:rsid w:val="0080161E"/>
    <w:rsid w:val="00811519"/>
    <w:rsid w:val="00812D48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BB7"/>
    <w:rsid w:val="00925C4A"/>
    <w:rsid w:val="00926EE4"/>
    <w:rsid w:val="00927161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D57B5"/>
    <w:rsid w:val="00AD7823"/>
    <w:rsid w:val="00AD7F36"/>
    <w:rsid w:val="00AE19B2"/>
    <w:rsid w:val="00AE4B46"/>
    <w:rsid w:val="00AE5C1D"/>
    <w:rsid w:val="00AE60C1"/>
    <w:rsid w:val="00AE6918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4040"/>
    <w:rsid w:val="00BC51FC"/>
    <w:rsid w:val="00BC6F97"/>
    <w:rsid w:val="00BC7994"/>
    <w:rsid w:val="00BD7A55"/>
    <w:rsid w:val="00BE1D92"/>
    <w:rsid w:val="00BE2410"/>
    <w:rsid w:val="00BE339F"/>
    <w:rsid w:val="00BE38DF"/>
    <w:rsid w:val="00BE55CD"/>
    <w:rsid w:val="00BE7146"/>
    <w:rsid w:val="00BF1630"/>
    <w:rsid w:val="00BF1B97"/>
    <w:rsid w:val="00BF52B5"/>
    <w:rsid w:val="00BF7635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E01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4867"/>
    <w:rsid w:val="00D85710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60A4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47E42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E5A"/>
    <w:rsid w:val="00F77424"/>
    <w:rsid w:val="00F77917"/>
    <w:rsid w:val="00F8550F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6393C5-B4B8-4272-848D-650B4A4D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14</cp:revision>
  <cp:lastPrinted>2017-08-22T07:18:00Z</cp:lastPrinted>
  <dcterms:created xsi:type="dcterms:W3CDTF">2017-08-22T05:28:00Z</dcterms:created>
  <dcterms:modified xsi:type="dcterms:W3CDTF">2017-08-22T11:20:00Z</dcterms:modified>
</cp:coreProperties>
</file>