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772" w:rsidRPr="00B83772" w:rsidRDefault="007322DE" w:rsidP="00B83772">
      <w:pPr>
        <w:autoSpaceDE w:val="0"/>
        <w:autoSpaceDN w:val="0"/>
        <w:bidi/>
        <w:jc w:val="center"/>
        <w:rPr>
          <w:rFonts w:ascii="Times New Roman" w:hAnsi="Times New Roman" w:cs="Sultan Medium"/>
          <w:szCs w:val="20"/>
          <w:rtl/>
          <w:lang w:val="en-US" w:bidi="ar-JO"/>
        </w:rPr>
      </w:pPr>
      <w:bookmarkStart w:id="0" w:name="_Hlk183907393"/>
      <w:r>
        <w:rPr>
          <w:rFonts w:ascii="Times New Roman" w:hAnsi="Times New Roman" w:cs="Sultan Medium"/>
          <w:noProof/>
          <w:szCs w:val="20"/>
          <w:lang w:val="en-US"/>
        </w:rPr>
        <w:drawing>
          <wp:inline distT="0" distB="0" distL="0" distR="0">
            <wp:extent cx="898525" cy="11607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98525" cy="1160780"/>
                    </a:xfrm>
                    <a:prstGeom prst="rect">
                      <a:avLst/>
                    </a:prstGeom>
                    <a:noFill/>
                    <a:ln>
                      <a:noFill/>
                    </a:ln>
                  </pic:spPr>
                </pic:pic>
              </a:graphicData>
            </a:graphic>
          </wp:inline>
        </w:drawing>
      </w:r>
    </w:p>
    <w:p w:rsidR="00B83772" w:rsidRPr="00B83772" w:rsidRDefault="00B83772" w:rsidP="00B83772">
      <w:pPr>
        <w:autoSpaceDE w:val="0"/>
        <w:autoSpaceDN w:val="0"/>
        <w:bidi/>
        <w:jc w:val="center"/>
        <w:rPr>
          <w:rFonts w:ascii="Times New Roman" w:hAnsi="Times New Roman" w:cs="Sultan Medium"/>
          <w:szCs w:val="20"/>
          <w:lang w:val="en-US" w:bidi="ar-AE"/>
        </w:rPr>
      </w:pPr>
    </w:p>
    <w:p w:rsidR="00B83772" w:rsidRPr="00B83772" w:rsidRDefault="00B83772" w:rsidP="00B83772">
      <w:pPr>
        <w:autoSpaceDE w:val="0"/>
        <w:autoSpaceDN w:val="0"/>
        <w:bidi/>
        <w:spacing w:after="300"/>
        <w:contextualSpacing/>
        <w:jc w:val="center"/>
        <w:rPr>
          <w:rFonts w:ascii="Cambria" w:hAnsi="Cambria"/>
          <w:b/>
          <w:bCs/>
          <w:spacing w:val="5"/>
          <w:kern w:val="28"/>
          <w:sz w:val="52"/>
          <w:szCs w:val="52"/>
          <w:rtl/>
          <w:lang w:bidi="ar-JO"/>
        </w:rPr>
      </w:pPr>
      <w:r w:rsidRPr="00B83772">
        <w:rPr>
          <w:rFonts w:ascii="Cambria" w:hAnsi="Cambria"/>
          <w:b/>
          <w:bCs/>
          <w:spacing w:val="5"/>
          <w:kern w:val="28"/>
          <w:sz w:val="52"/>
          <w:szCs w:val="52"/>
          <w:rtl/>
          <w:lang w:bidi="ar-JO"/>
        </w:rPr>
        <w:t>جامعـــــــة آل البيت</w:t>
      </w:r>
    </w:p>
    <w:p w:rsidR="00B83772" w:rsidRPr="00B83772" w:rsidRDefault="00B83772" w:rsidP="00B83772">
      <w:pPr>
        <w:autoSpaceDE w:val="0"/>
        <w:autoSpaceDN w:val="0"/>
        <w:bidi/>
        <w:spacing w:line="360" w:lineRule="auto"/>
        <w:jc w:val="center"/>
        <w:rPr>
          <w:rFonts w:ascii="Times New Roman" w:hAnsi="Times New Roman"/>
          <w:b/>
          <w:sz w:val="52"/>
          <w:szCs w:val="52"/>
        </w:rPr>
      </w:pPr>
    </w:p>
    <w:p w:rsidR="00B83772" w:rsidRPr="00B83772" w:rsidRDefault="00B83772" w:rsidP="00942E15">
      <w:pPr>
        <w:autoSpaceDE w:val="0"/>
        <w:autoSpaceDN w:val="0"/>
        <w:bidi/>
        <w:spacing w:line="360" w:lineRule="auto"/>
        <w:jc w:val="center"/>
        <w:rPr>
          <w:rFonts w:ascii="Times New Roman" w:hAnsi="Times New Roman"/>
          <w:bCs/>
          <w:sz w:val="48"/>
          <w:szCs w:val="48"/>
          <w:rtl/>
          <w:lang w:bidi="ar-JO"/>
        </w:rPr>
      </w:pPr>
      <w:r w:rsidRPr="00B83772">
        <w:rPr>
          <w:rFonts w:ascii="Times New Roman" w:hAnsi="Times New Roman" w:hint="cs"/>
          <w:bCs/>
          <w:sz w:val="48"/>
          <w:szCs w:val="48"/>
          <w:rtl/>
        </w:rPr>
        <w:t xml:space="preserve">كلية </w:t>
      </w:r>
      <w:r w:rsidR="002C5934">
        <w:rPr>
          <w:rFonts w:ascii="Times New Roman" w:hAnsi="Times New Roman" w:hint="cs"/>
          <w:bCs/>
          <w:sz w:val="48"/>
          <w:szCs w:val="48"/>
          <w:rtl/>
          <w:lang w:bidi="ar-JO"/>
        </w:rPr>
        <w:t xml:space="preserve">العلوم الطبية </w:t>
      </w:r>
      <w:r w:rsidR="00942E15">
        <w:rPr>
          <w:rFonts w:ascii="Times New Roman" w:hAnsi="Times New Roman" w:hint="cs"/>
          <w:bCs/>
          <w:sz w:val="48"/>
          <w:szCs w:val="48"/>
          <w:rtl/>
          <w:lang w:bidi="ar-JO"/>
        </w:rPr>
        <w:t>التطبيقية</w:t>
      </w:r>
    </w:p>
    <w:p w:rsidR="00B83772" w:rsidRPr="00B83772" w:rsidRDefault="00B83772" w:rsidP="00B83772">
      <w:pPr>
        <w:autoSpaceDE w:val="0"/>
        <w:autoSpaceDN w:val="0"/>
        <w:bidi/>
        <w:spacing w:line="360" w:lineRule="auto"/>
        <w:jc w:val="center"/>
        <w:rPr>
          <w:rFonts w:ascii="Times New Roman" w:hAnsi="Times New Roman"/>
          <w:bCs/>
          <w:sz w:val="48"/>
          <w:szCs w:val="48"/>
          <w:rtl/>
        </w:rPr>
      </w:pPr>
    </w:p>
    <w:p w:rsidR="00B83772" w:rsidRPr="00B83772" w:rsidRDefault="0046327C" w:rsidP="00B83772">
      <w:pPr>
        <w:autoSpaceDE w:val="0"/>
        <w:autoSpaceDN w:val="0"/>
        <w:bidi/>
        <w:spacing w:line="360" w:lineRule="auto"/>
        <w:jc w:val="center"/>
        <w:rPr>
          <w:rFonts w:ascii="Times New Roman" w:hAnsi="Times New Roman"/>
          <w:bCs/>
          <w:sz w:val="48"/>
          <w:szCs w:val="48"/>
          <w:rtl/>
        </w:rPr>
      </w:pPr>
      <w:r>
        <w:rPr>
          <w:rFonts w:ascii="Times New Roman" w:hAnsi="Times New Roman" w:hint="cs"/>
          <w:bCs/>
          <w:sz w:val="48"/>
          <w:szCs w:val="48"/>
          <w:rtl/>
        </w:rPr>
        <w:t xml:space="preserve">نموذج </w:t>
      </w:r>
      <w:r w:rsidR="00B83772" w:rsidRPr="00B83772">
        <w:rPr>
          <w:rFonts w:ascii="Times New Roman" w:hAnsi="Times New Roman" w:hint="cs"/>
          <w:bCs/>
          <w:sz w:val="48"/>
          <w:szCs w:val="48"/>
          <w:rtl/>
        </w:rPr>
        <w:t>الخطة الدراسية ل</w:t>
      </w:r>
      <w:r w:rsidR="00B83772" w:rsidRPr="00B83772">
        <w:rPr>
          <w:rFonts w:ascii="Times New Roman" w:hAnsi="Times New Roman" w:hint="cs"/>
          <w:bCs/>
          <w:sz w:val="48"/>
          <w:szCs w:val="48"/>
          <w:rtl/>
          <w:lang w:bidi="ar-JO"/>
        </w:rPr>
        <w:t>درجة</w:t>
      </w:r>
      <w:r w:rsidR="00B83772" w:rsidRPr="00B83772">
        <w:rPr>
          <w:rFonts w:ascii="Times New Roman" w:hAnsi="Times New Roman" w:hint="cs"/>
          <w:bCs/>
          <w:sz w:val="48"/>
          <w:szCs w:val="48"/>
          <w:rtl/>
        </w:rPr>
        <w:t xml:space="preserve"> البكالوريوس</w:t>
      </w:r>
    </w:p>
    <w:p w:rsidR="00B83772" w:rsidRPr="00B83772" w:rsidRDefault="00B83772" w:rsidP="00B83772">
      <w:pPr>
        <w:autoSpaceDE w:val="0"/>
        <w:autoSpaceDN w:val="0"/>
        <w:bidi/>
        <w:spacing w:line="360" w:lineRule="auto"/>
        <w:jc w:val="center"/>
        <w:rPr>
          <w:rFonts w:ascii="Times New Roman" w:hAnsi="Times New Roman"/>
          <w:bCs/>
          <w:sz w:val="48"/>
          <w:szCs w:val="48"/>
          <w:rtl/>
        </w:rPr>
      </w:pPr>
      <w:r w:rsidRPr="00B83772">
        <w:rPr>
          <w:rFonts w:ascii="Times New Roman" w:hAnsi="Times New Roman" w:hint="cs"/>
          <w:bCs/>
          <w:sz w:val="48"/>
          <w:szCs w:val="48"/>
          <w:rtl/>
        </w:rPr>
        <w:t>في</w:t>
      </w:r>
    </w:p>
    <w:p w:rsidR="00B83772" w:rsidRPr="00B83772" w:rsidRDefault="00B83772" w:rsidP="00B83772">
      <w:pPr>
        <w:autoSpaceDE w:val="0"/>
        <w:autoSpaceDN w:val="0"/>
        <w:bidi/>
        <w:spacing w:line="360" w:lineRule="auto"/>
        <w:jc w:val="center"/>
        <w:rPr>
          <w:rFonts w:ascii="Times New Roman" w:hAnsi="Times New Roman"/>
          <w:bCs/>
          <w:sz w:val="48"/>
          <w:szCs w:val="48"/>
          <w:rtl/>
        </w:rPr>
      </w:pPr>
    </w:p>
    <w:p w:rsidR="00B83772" w:rsidRPr="00B83772" w:rsidRDefault="009D64D0" w:rsidP="00B83772">
      <w:pPr>
        <w:autoSpaceDE w:val="0"/>
        <w:autoSpaceDN w:val="0"/>
        <w:bidi/>
        <w:spacing w:line="360" w:lineRule="auto"/>
        <w:jc w:val="center"/>
        <w:rPr>
          <w:rFonts w:ascii="Times New Roman" w:hAnsi="Times New Roman"/>
          <w:bCs/>
          <w:sz w:val="48"/>
          <w:szCs w:val="48"/>
          <w:rtl/>
        </w:rPr>
      </w:pPr>
      <w:r>
        <w:rPr>
          <w:rFonts w:ascii="Times New Roman" w:hAnsi="Times New Roman" w:hint="cs"/>
          <w:bCs/>
          <w:sz w:val="48"/>
          <w:szCs w:val="48"/>
          <w:rtl/>
        </w:rPr>
        <w:t>علوم السمع والنطق</w:t>
      </w:r>
    </w:p>
    <w:p w:rsidR="00B83772" w:rsidRPr="00D633A8" w:rsidRDefault="00B83772" w:rsidP="00D633A8">
      <w:pPr>
        <w:autoSpaceDE w:val="0"/>
        <w:autoSpaceDN w:val="0"/>
        <w:spacing w:line="360" w:lineRule="auto"/>
        <w:jc w:val="center"/>
        <w:rPr>
          <w:rFonts w:ascii="Times New Roman" w:hAnsi="Times New Roman"/>
          <w:bCs/>
          <w:sz w:val="48"/>
          <w:szCs w:val="48"/>
          <w:rtl/>
          <w:lang w:val="en-US"/>
        </w:rPr>
      </w:pPr>
    </w:p>
    <w:p w:rsidR="00B83772" w:rsidRDefault="004C35E9" w:rsidP="004C35E9">
      <w:pPr>
        <w:autoSpaceDE w:val="0"/>
        <w:autoSpaceDN w:val="0"/>
        <w:spacing w:line="360" w:lineRule="auto"/>
        <w:jc w:val="center"/>
        <w:rPr>
          <w:rFonts w:ascii="Times New Roman" w:hAnsi="Times New Roman"/>
          <w:bCs/>
          <w:sz w:val="48"/>
          <w:szCs w:val="48"/>
          <w:rtl/>
          <w:lang w:val="en-US"/>
        </w:rPr>
      </w:pPr>
      <w:r>
        <w:rPr>
          <w:rFonts w:ascii="Times New Roman" w:hAnsi="Times New Roman" w:hint="cs"/>
          <w:bCs/>
          <w:sz w:val="48"/>
          <w:szCs w:val="48"/>
          <w:rtl/>
          <w:lang w:val="en-US"/>
        </w:rPr>
        <w:t>2024-2025</w:t>
      </w:r>
    </w:p>
    <w:p w:rsidR="00D633A8" w:rsidRPr="00B83772" w:rsidRDefault="00D633A8" w:rsidP="004C35E9">
      <w:pPr>
        <w:autoSpaceDE w:val="0"/>
        <w:autoSpaceDN w:val="0"/>
        <w:spacing w:line="360" w:lineRule="auto"/>
        <w:jc w:val="center"/>
        <w:rPr>
          <w:rFonts w:ascii="Times New Roman" w:hAnsi="Times New Roman"/>
          <w:bCs/>
          <w:sz w:val="48"/>
          <w:szCs w:val="48"/>
          <w:lang w:val="en-US"/>
        </w:rPr>
      </w:pPr>
    </w:p>
    <w:p w:rsidR="0087566D" w:rsidRPr="00D633A8" w:rsidRDefault="0087566D" w:rsidP="00D633A8">
      <w:pPr>
        <w:autoSpaceDE w:val="0"/>
        <w:autoSpaceDN w:val="0"/>
        <w:spacing w:line="360" w:lineRule="auto"/>
        <w:jc w:val="center"/>
        <w:rPr>
          <w:rFonts w:ascii="Times New Roman" w:hAnsi="Times New Roman"/>
          <w:bCs/>
          <w:sz w:val="48"/>
          <w:szCs w:val="48"/>
          <w:rtl/>
          <w:lang w:val="en-US"/>
        </w:rPr>
      </w:pPr>
    </w:p>
    <w:p w:rsidR="00B83772" w:rsidRPr="00D633A8" w:rsidRDefault="00B83772" w:rsidP="00D633A8">
      <w:pPr>
        <w:autoSpaceDE w:val="0"/>
        <w:autoSpaceDN w:val="0"/>
        <w:spacing w:line="360" w:lineRule="auto"/>
        <w:jc w:val="center"/>
        <w:rPr>
          <w:rFonts w:ascii="Times New Roman" w:hAnsi="Times New Roman"/>
          <w:bCs/>
          <w:sz w:val="48"/>
          <w:szCs w:val="48"/>
          <w:lang w:val="en-US"/>
        </w:rPr>
      </w:pPr>
      <w:r w:rsidRPr="00D633A8">
        <w:rPr>
          <w:rFonts w:ascii="Times New Roman" w:hAnsi="Times New Roman"/>
          <w:bCs/>
          <w:sz w:val="48"/>
          <w:szCs w:val="48"/>
          <w:rtl/>
          <w:lang w:val="en-US"/>
        </w:rPr>
        <w:br w:type="page"/>
      </w:r>
    </w:p>
    <w:tbl>
      <w:tblPr>
        <w:bidiVisual/>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2919"/>
      </w:tblGrid>
      <w:tr w:rsidR="00E14024" w:rsidRPr="00E14024" w:rsidTr="00904398">
        <w:trPr>
          <w:trHeight w:val="350"/>
        </w:trPr>
        <w:tc>
          <w:tcPr>
            <w:tcW w:w="2919" w:type="dxa"/>
            <w:shd w:val="clear" w:color="auto" w:fill="auto"/>
            <w:vAlign w:val="center"/>
          </w:tcPr>
          <w:p w:rsidR="00B83772" w:rsidRPr="00E14024" w:rsidRDefault="00B83772" w:rsidP="00CA34F5">
            <w:pPr>
              <w:bidi/>
              <w:spacing w:line="276" w:lineRule="auto"/>
              <w:jc w:val="center"/>
              <w:rPr>
                <w:rFonts w:cs="Arial"/>
                <w:b/>
                <w:bCs/>
                <w:color w:val="000000" w:themeColor="text1"/>
                <w:sz w:val="22"/>
                <w:szCs w:val="22"/>
                <w:rtl/>
                <w:lang w:val="en-US" w:bidi="ar-JO"/>
              </w:rPr>
            </w:pPr>
            <w:r w:rsidRPr="00E14024">
              <w:rPr>
                <w:rFonts w:cs="Arial"/>
                <w:b/>
                <w:bCs/>
                <w:color w:val="000000" w:themeColor="text1"/>
                <w:sz w:val="22"/>
                <w:szCs w:val="22"/>
                <w:rtl/>
                <w:lang w:val="en-US" w:bidi="ar-JO"/>
              </w:rPr>
              <w:lastRenderedPageBreak/>
              <w:t xml:space="preserve">قسم </w:t>
            </w:r>
            <w:r w:rsidR="00CA34F5">
              <w:rPr>
                <w:rFonts w:cs="Arial" w:hint="cs"/>
                <w:b/>
                <w:bCs/>
                <w:color w:val="000000" w:themeColor="text1"/>
                <w:sz w:val="22"/>
                <w:szCs w:val="22"/>
                <w:rtl/>
                <w:lang w:val="en-US" w:bidi="ar-JO"/>
              </w:rPr>
              <w:t>علوم التأهيل</w:t>
            </w:r>
          </w:p>
        </w:tc>
      </w:tr>
      <w:tr w:rsidR="00E14024" w:rsidRPr="00E14024" w:rsidTr="00904398">
        <w:tc>
          <w:tcPr>
            <w:tcW w:w="2919" w:type="dxa"/>
            <w:shd w:val="clear" w:color="auto" w:fill="auto"/>
            <w:vAlign w:val="center"/>
          </w:tcPr>
          <w:p w:rsidR="00B83772" w:rsidRPr="00E14024" w:rsidRDefault="00B83772" w:rsidP="00CE7E99">
            <w:pPr>
              <w:bidi/>
              <w:spacing w:line="276" w:lineRule="auto"/>
              <w:jc w:val="center"/>
              <w:rPr>
                <w:rFonts w:cs="Arial"/>
                <w:b/>
                <w:bCs/>
                <w:color w:val="000000" w:themeColor="text1"/>
                <w:sz w:val="22"/>
                <w:szCs w:val="22"/>
                <w:rtl/>
                <w:lang w:val="en-US" w:bidi="ar-JO"/>
              </w:rPr>
            </w:pPr>
            <w:r w:rsidRPr="00E14024">
              <w:rPr>
                <w:rFonts w:cs="Arial"/>
                <w:b/>
                <w:bCs/>
                <w:color w:val="000000" w:themeColor="text1"/>
                <w:sz w:val="22"/>
                <w:szCs w:val="22"/>
                <w:rtl/>
                <w:lang w:val="en-US" w:bidi="ar-JO"/>
              </w:rPr>
              <w:t xml:space="preserve">كلية </w:t>
            </w:r>
            <w:r w:rsidR="00BC172C">
              <w:rPr>
                <w:rFonts w:cs="Arial" w:hint="cs"/>
                <w:b/>
                <w:bCs/>
                <w:color w:val="000000" w:themeColor="text1"/>
                <w:sz w:val="22"/>
                <w:szCs w:val="22"/>
                <w:rtl/>
                <w:lang w:val="en-US" w:bidi="ar-JO"/>
              </w:rPr>
              <w:t xml:space="preserve">العلوم الطبية </w:t>
            </w:r>
            <w:r w:rsidR="006151BF">
              <w:rPr>
                <w:rFonts w:cs="Arial" w:hint="cs"/>
                <w:b/>
                <w:bCs/>
                <w:color w:val="000000" w:themeColor="text1"/>
                <w:sz w:val="22"/>
                <w:szCs w:val="22"/>
                <w:rtl/>
                <w:lang w:val="en-US" w:bidi="ar-JO"/>
              </w:rPr>
              <w:t>التطبيقية</w:t>
            </w:r>
          </w:p>
        </w:tc>
      </w:tr>
      <w:tr w:rsidR="00E14024" w:rsidRPr="00E14024" w:rsidTr="00904398">
        <w:tc>
          <w:tcPr>
            <w:tcW w:w="2919" w:type="dxa"/>
            <w:shd w:val="clear" w:color="auto" w:fill="auto"/>
            <w:vAlign w:val="center"/>
          </w:tcPr>
          <w:p w:rsidR="00B83772" w:rsidRPr="00E14024" w:rsidRDefault="00B83772" w:rsidP="00904398">
            <w:pPr>
              <w:bidi/>
              <w:spacing w:line="276" w:lineRule="auto"/>
              <w:jc w:val="center"/>
              <w:rPr>
                <w:rFonts w:cs="Arial"/>
                <w:b/>
                <w:bCs/>
                <w:color w:val="000000" w:themeColor="text1"/>
                <w:sz w:val="22"/>
                <w:szCs w:val="22"/>
                <w:rtl/>
                <w:lang w:val="en-US" w:bidi="ar-JO"/>
              </w:rPr>
            </w:pPr>
            <w:r w:rsidRPr="00E14024">
              <w:rPr>
                <w:rFonts w:cs="Arial"/>
                <w:b/>
                <w:bCs/>
                <w:color w:val="000000" w:themeColor="text1"/>
                <w:sz w:val="22"/>
                <w:szCs w:val="22"/>
                <w:rtl/>
                <w:lang w:val="en-US" w:bidi="ar-JO"/>
              </w:rPr>
              <w:t>جامعة آل البيت</w:t>
            </w:r>
          </w:p>
        </w:tc>
      </w:tr>
    </w:tbl>
    <w:p w:rsidR="00B83772" w:rsidRPr="00B83772" w:rsidRDefault="00B83772" w:rsidP="00A356B5">
      <w:pPr>
        <w:autoSpaceDE w:val="0"/>
        <w:autoSpaceDN w:val="0"/>
        <w:bidi/>
        <w:spacing w:before="240" w:after="200" w:line="276" w:lineRule="auto"/>
        <w:ind w:left="360"/>
        <w:jc w:val="center"/>
        <w:rPr>
          <w:rFonts w:ascii="Times New Roman" w:hAnsi="Times New Roman"/>
          <w:b/>
          <w:bCs/>
          <w:sz w:val="32"/>
          <w:szCs w:val="20"/>
          <w:lang w:val="en-US" w:bidi="ar-JO"/>
        </w:rPr>
      </w:pPr>
      <w:r w:rsidRPr="00B83772">
        <w:rPr>
          <w:rFonts w:ascii="Times New Roman" w:hAnsi="Times New Roman"/>
          <w:b/>
          <w:bCs/>
          <w:sz w:val="32"/>
          <w:szCs w:val="32"/>
          <w:rtl/>
          <w:lang w:val="en-US" w:bidi="ar-JO"/>
        </w:rPr>
        <w:t xml:space="preserve">الخطة الدراسية لدرجة البكالوريوس في </w:t>
      </w:r>
      <w:r w:rsidR="00A356B5">
        <w:rPr>
          <w:rFonts w:ascii="Times New Roman" w:hAnsi="Times New Roman" w:hint="cs"/>
          <w:b/>
          <w:bCs/>
          <w:sz w:val="32"/>
          <w:szCs w:val="32"/>
          <w:rtl/>
          <w:lang w:val="en-US" w:bidi="ar-JO"/>
        </w:rPr>
        <w:t>علوم السمع والنطق</w:t>
      </w:r>
    </w:p>
    <w:p w:rsidR="00B83772" w:rsidRPr="00B83772" w:rsidRDefault="00B83772" w:rsidP="009D64D0">
      <w:pPr>
        <w:bidi/>
        <w:spacing w:line="276" w:lineRule="auto"/>
        <w:jc w:val="both"/>
        <w:rPr>
          <w:rFonts w:cs="Arial"/>
          <w:b/>
          <w:bCs/>
          <w:sz w:val="22"/>
          <w:szCs w:val="22"/>
          <w:rtl/>
          <w:lang w:val="en-US" w:bidi="ar-JO"/>
        </w:rPr>
      </w:pPr>
      <w:r w:rsidRPr="00B83772">
        <w:rPr>
          <w:rFonts w:cs="Arial"/>
          <w:b/>
          <w:bCs/>
          <w:sz w:val="22"/>
          <w:szCs w:val="22"/>
          <w:rtl/>
          <w:lang w:val="en-US"/>
        </w:rPr>
        <w:t>اسم الدرجة (بالعربيــة</w:t>
      </w:r>
      <w:proofErr w:type="spellStart"/>
      <w:r w:rsidRPr="00B83772">
        <w:rPr>
          <w:rFonts w:cs="Arial"/>
          <w:b/>
          <w:bCs/>
          <w:sz w:val="22"/>
          <w:szCs w:val="22"/>
          <w:rtl/>
          <w:lang w:val="en-US"/>
        </w:rPr>
        <w:t>)</w:t>
      </w:r>
      <w:proofErr w:type="spellEnd"/>
      <w:r w:rsidRPr="00B83772">
        <w:rPr>
          <w:rFonts w:cs="Arial"/>
          <w:b/>
          <w:bCs/>
          <w:sz w:val="22"/>
          <w:szCs w:val="22"/>
          <w:rtl/>
          <w:lang w:val="en-US"/>
        </w:rPr>
        <w:t xml:space="preserve"> : </w:t>
      </w:r>
      <w:r w:rsidRPr="00B83772">
        <w:rPr>
          <w:rFonts w:cs="Arial"/>
          <w:b/>
          <w:bCs/>
          <w:sz w:val="22"/>
          <w:szCs w:val="22"/>
          <w:rtl/>
          <w:lang w:val="en-US"/>
        </w:rPr>
        <w:tab/>
        <w:t xml:space="preserve">البكالوريوس في </w:t>
      </w:r>
      <w:r w:rsidR="009D64D0">
        <w:rPr>
          <w:rFonts w:cs="Arial" w:hint="cs"/>
          <w:b/>
          <w:bCs/>
          <w:sz w:val="22"/>
          <w:szCs w:val="22"/>
          <w:rtl/>
          <w:lang w:val="en-US" w:bidi="ar-JO"/>
        </w:rPr>
        <w:t>علوم السمع والنطق</w:t>
      </w:r>
    </w:p>
    <w:p w:rsidR="00B83772" w:rsidRPr="00B83772" w:rsidRDefault="00B83772" w:rsidP="006151BF">
      <w:pPr>
        <w:bidi/>
        <w:spacing w:after="200" w:line="276" w:lineRule="auto"/>
        <w:jc w:val="both"/>
        <w:rPr>
          <w:rFonts w:cs="Arial"/>
          <w:sz w:val="22"/>
          <w:szCs w:val="22"/>
          <w:lang w:val="en-US"/>
        </w:rPr>
      </w:pPr>
      <w:r w:rsidRPr="00B83772">
        <w:rPr>
          <w:rFonts w:cs="Arial"/>
          <w:b/>
          <w:bCs/>
          <w:sz w:val="22"/>
          <w:szCs w:val="22"/>
          <w:rtl/>
          <w:lang w:val="en-US"/>
        </w:rPr>
        <w:t>اسم الدرجة (بالإنجليزيـة</w:t>
      </w:r>
      <w:proofErr w:type="spellStart"/>
      <w:r w:rsidRPr="00B83772">
        <w:rPr>
          <w:rFonts w:cs="Arial"/>
          <w:b/>
          <w:bCs/>
          <w:sz w:val="22"/>
          <w:szCs w:val="22"/>
          <w:rtl/>
          <w:lang w:val="en-US"/>
        </w:rPr>
        <w:t>):</w:t>
      </w:r>
      <w:proofErr w:type="spellEnd"/>
      <w:r w:rsidRPr="00B83772">
        <w:rPr>
          <w:rFonts w:cs="Arial"/>
          <w:b/>
          <w:bCs/>
          <w:sz w:val="22"/>
          <w:szCs w:val="22"/>
          <w:rtl/>
          <w:lang w:val="en-US"/>
        </w:rPr>
        <w:t xml:space="preserve">      </w:t>
      </w:r>
      <w:r w:rsidR="009D64D0">
        <w:rPr>
          <w:rFonts w:cs="Arial" w:hint="cs"/>
          <w:b/>
          <w:bCs/>
          <w:sz w:val="22"/>
          <w:szCs w:val="22"/>
          <w:rtl/>
          <w:lang w:val="en-US"/>
        </w:rPr>
        <w:t>.</w:t>
      </w:r>
      <w:r w:rsidR="006151BF" w:rsidRPr="006151BF">
        <w:rPr>
          <w:rFonts w:ascii="Sakkal Majalla" w:eastAsia="Sakkal Majalla" w:hAnsi="Sakkal Majalla"/>
          <w:color w:val="000000"/>
          <w:sz w:val="28"/>
          <w:szCs w:val="20"/>
          <w:lang w:val="en-US"/>
        </w:rPr>
        <w:t xml:space="preserve"> </w:t>
      </w:r>
      <w:r w:rsidR="006151BF" w:rsidRPr="00A754F5">
        <w:rPr>
          <w:rFonts w:ascii="Sakkal Majalla" w:eastAsia="Sakkal Majalla" w:hAnsi="Sakkal Majalla"/>
          <w:b/>
          <w:bCs/>
          <w:color w:val="000000"/>
          <w:sz w:val="28"/>
          <w:szCs w:val="20"/>
          <w:lang w:val="en-US"/>
        </w:rPr>
        <w:t>Hearing</w:t>
      </w:r>
      <w:r w:rsidR="006151BF" w:rsidRPr="006151BF">
        <w:rPr>
          <w:rFonts w:ascii="Sakkal Majalla" w:eastAsia="Sakkal Majalla" w:hAnsi="Sakkal Majalla"/>
          <w:color w:val="000000"/>
          <w:sz w:val="28"/>
          <w:szCs w:val="20"/>
          <w:lang w:val="en-US"/>
        </w:rPr>
        <w:t xml:space="preserve"> </w:t>
      </w:r>
      <w:r w:rsidR="006151BF" w:rsidRPr="00A754F5">
        <w:rPr>
          <w:rFonts w:ascii="Sakkal Majalla" w:eastAsia="Sakkal Majalla" w:hAnsi="Sakkal Majalla"/>
          <w:b/>
          <w:bCs/>
          <w:color w:val="000000"/>
          <w:sz w:val="28"/>
          <w:szCs w:val="20"/>
          <w:lang w:val="en-US"/>
        </w:rPr>
        <w:t>&amp;</w:t>
      </w:r>
      <w:r w:rsidR="006151BF" w:rsidRPr="006151BF">
        <w:rPr>
          <w:rFonts w:ascii="Sakkal Majalla" w:eastAsia="Sakkal Majalla" w:hAnsi="Sakkal Majalla"/>
          <w:color w:val="000000"/>
          <w:sz w:val="28"/>
          <w:szCs w:val="20"/>
          <w:lang w:val="en-US"/>
        </w:rPr>
        <w:t xml:space="preserve"> </w:t>
      </w:r>
      <w:r w:rsidR="006151BF" w:rsidRPr="00A754F5">
        <w:rPr>
          <w:rFonts w:ascii="Sakkal Majalla" w:eastAsia="Sakkal Majalla" w:hAnsi="Sakkal Majalla"/>
          <w:b/>
          <w:bCs/>
          <w:color w:val="000000"/>
          <w:sz w:val="28"/>
          <w:szCs w:val="20"/>
          <w:lang w:val="en-US"/>
        </w:rPr>
        <w:t>Speech</w:t>
      </w:r>
      <w:r w:rsidR="006151BF" w:rsidRPr="006151BF">
        <w:rPr>
          <w:rFonts w:ascii="Sakkal Majalla" w:eastAsia="Sakkal Majalla" w:hAnsi="Sakkal Majalla"/>
          <w:color w:val="000000"/>
          <w:sz w:val="28"/>
          <w:szCs w:val="20"/>
          <w:lang w:val="en-US"/>
        </w:rPr>
        <w:t xml:space="preserve"> </w:t>
      </w:r>
      <w:r w:rsidR="006151BF" w:rsidRPr="00A754F5">
        <w:rPr>
          <w:rFonts w:ascii="Sakkal Majalla" w:eastAsia="Sakkal Majalla" w:hAnsi="Sakkal Majalla"/>
          <w:b/>
          <w:bCs/>
          <w:color w:val="000000"/>
          <w:sz w:val="28"/>
          <w:szCs w:val="20"/>
          <w:lang w:val="en-US"/>
        </w:rPr>
        <w:t>Sciences</w:t>
      </w:r>
      <w:r w:rsidRPr="00B83772">
        <w:rPr>
          <w:rFonts w:cs="Arial"/>
          <w:b/>
          <w:bCs/>
          <w:sz w:val="22"/>
          <w:szCs w:val="22"/>
          <w:lang w:val="en-US"/>
        </w:rPr>
        <w:t xml:space="preserve"> </w:t>
      </w:r>
      <w:r w:rsidR="006151BF">
        <w:rPr>
          <w:rFonts w:cs="Arial" w:hint="cs"/>
          <w:b/>
          <w:bCs/>
          <w:sz w:val="22"/>
          <w:szCs w:val="22"/>
          <w:rtl/>
          <w:lang w:val="en-US"/>
        </w:rPr>
        <w:t xml:space="preserve"> </w:t>
      </w:r>
      <w:r w:rsidR="006151BF" w:rsidRPr="00B83772">
        <w:rPr>
          <w:rFonts w:cs="Arial"/>
          <w:b/>
          <w:bCs/>
          <w:sz w:val="22"/>
          <w:szCs w:val="22"/>
          <w:lang w:val="en-US"/>
        </w:rPr>
        <w:t>B.Sc. in</w:t>
      </w:r>
    </w:p>
    <w:p w:rsidR="00B83772" w:rsidRPr="00B83772" w:rsidRDefault="00B83772" w:rsidP="00240CF6">
      <w:pPr>
        <w:keepNext/>
        <w:keepLines/>
        <w:numPr>
          <w:ilvl w:val="0"/>
          <w:numId w:val="5"/>
        </w:numPr>
        <w:autoSpaceDE w:val="0"/>
        <w:autoSpaceDN w:val="0"/>
        <w:bidi/>
        <w:spacing w:before="200"/>
        <w:ind w:left="360"/>
        <w:outlineLvl w:val="2"/>
        <w:rPr>
          <w:rFonts w:ascii="Cambria" w:hAnsi="Cambria"/>
          <w:b/>
          <w:bCs/>
          <w:rtl/>
          <w:lang w:bidi="ar-JO"/>
        </w:rPr>
      </w:pPr>
      <w:r w:rsidRPr="00B83772">
        <w:rPr>
          <w:rFonts w:ascii="Cambria" w:hAnsi="Cambria" w:hint="cs"/>
          <w:b/>
          <w:bCs/>
          <w:rtl/>
          <w:lang w:bidi="ar-JO"/>
        </w:rPr>
        <w:t xml:space="preserve">مكونات الخطة: </w:t>
      </w:r>
    </w:p>
    <w:p w:rsidR="00B83772" w:rsidRPr="00B83772" w:rsidRDefault="00B83772" w:rsidP="00DF4BD1">
      <w:pPr>
        <w:bidi/>
        <w:spacing w:after="200" w:line="276" w:lineRule="auto"/>
        <w:ind w:left="360"/>
        <w:rPr>
          <w:rFonts w:cs="Arial"/>
          <w:sz w:val="22"/>
          <w:szCs w:val="22"/>
          <w:rtl/>
          <w:lang w:val="en-US"/>
        </w:rPr>
      </w:pPr>
      <w:r w:rsidRPr="00B83772">
        <w:rPr>
          <w:rFonts w:cs="Arial"/>
          <w:sz w:val="22"/>
          <w:szCs w:val="22"/>
          <w:rtl/>
          <w:lang w:val="en-US"/>
        </w:rPr>
        <w:t xml:space="preserve">تتكـون الخطة الدراسية لدرجة البكالوريوس في من </w:t>
      </w:r>
      <w:proofErr w:type="spellStart"/>
      <w:r w:rsidRPr="002B5052">
        <w:rPr>
          <w:rFonts w:cs="Arial"/>
          <w:sz w:val="22"/>
          <w:szCs w:val="22"/>
          <w:rtl/>
          <w:lang w:val="en-US"/>
        </w:rPr>
        <w:t>(</w:t>
      </w:r>
      <w:proofErr w:type="spellEnd"/>
      <w:r w:rsidR="00FC3F91" w:rsidRPr="002B5052">
        <w:rPr>
          <w:rFonts w:cs="Arial"/>
          <w:sz w:val="22"/>
          <w:szCs w:val="22"/>
          <w:lang w:val="en-US"/>
        </w:rPr>
        <w:t xml:space="preserve"> </w:t>
      </w:r>
      <w:r w:rsidR="00DF4BD1" w:rsidRPr="002B5052">
        <w:rPr>
          <w:rFonts w:cs="Arial"/>
          <w:sz w:val="22"/>
          <w:szCs w:val="22"/>
          <w:lang w:val="en-US"/>
        </w:rPr>
        <w:t>141</w:t>
      </w:r>
      <w:r w:rsidR="00FC3F91" w:rsidRPr="002B5052">
        <w:rPr>
          <w:rFonts w:cs="Arial"/>
          <w:sz w:val="22"/>
          <w:szCs w:val="22"/>
          <w:lang w:val="en-US"/>
        </w:rPr>
        <w:t xml:space="preserve"> </w:t>
      </w:r>
      <w:proofErr w:type="spellStart"/>
      <w:r w:rsidRPr="002B5052">
        <w:rPr>
          <w:rFonts w:cs="Arial"/>
          <w:sz w:val="22"/>
          <w:szCs w:val="22"/>
          <w:rtl/>
          <w:lang w:val="en-US"/>
        </w:rPr>
        <w:t>)</w:t>
      </w:r>
      <w:proofErr w:type="spellEnd"/>
      <w:r w:rsidRPr="002B5052">
        <w:rPr>
          <w:rFonts w:cs="Arial"/>
          <w:sz w:val="22"/>
          <w:szCs w:val="22"/>
          <w:rtl/>
          <w:lang w:val="en-US"/>
        </w:rPr>
        <w:t xml:space="preserve"> </w:t>
      </w:r>
      <w:r w:rsidRPr="00B83772">
        <w:rPr>
          <w:rFonts w:cs="Arial"/>
          <w:sz w:val="22"/>
          <w:szCs w:val="22"/>
          <w:rtl/>
          <w:lang w:val="en-US"/>
        </w:rPr>
        <w:t>ساعة معتمدة موزعة على النحو ا</w:t>
      </w:r>
      <w:r w:rsidRPr="00B83772">
        <w:rPr>
          <w:rFonts w:cs="Arial" w:hint="cs"/>
          <w:sz w:val="22"/>
          <w:szCs w:val="22"/>
          <w:rtl/>
          <w:lang w:val="en-US" w:bidi="ar-JO"/>
        </w:rPr>
        <w:t>لتالي</w:t>
      </w:r>
      <w:proofErr w:type="spellStart"/>
      <w:r w:rsidRPr="00B83772">
        <w:rPr>
          <w:rFonts w:cs="Arial"/>
          <w:sz w:val="22"/>
          <w:szCs w:val="22"/>
          <w:rtl/>
          <w:lang w:val="en-US"/>
        </w:rPr>
        <w:t>:</w:t>
      </w:r>
      <w:proofErr w:type="spellEnd"/>
    </w:p>
    <w:tbl>
      <w:tblPr>
        <w:bidiVisual/>
        <w:tblW w:w="820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16"/>
        <w:gridCol w:w="4592"/>
        <w:gridCol w:w="2700"/>
      </w:tblGrid>
      <w:tr w:rsidR="00E14024" w:rsidRPr="00E14024" w:rsidTr="00E14024">
        <w:trPr>
          <w:jc w:val="center"/>
        </w:trPr>
        <w:tc>
          <w:tcPr>
            <w:tcW w:w="916" w:type="dxa"/>
            <w:shd w:val="clear" w:color="auto" w:fill="auto"/>
            <w:vAlign w:val="center"/>
          </w:tcPr>
          <w:p w:rsidR="00B83772" w:rsidRPr="00E14024" w:rsidRDefault="00B83772" w:rsidP="00B83772">
            <w:pPr>
              <w:bidi/>
              <w:spacing w:line="276" w:lineRule="auto"/>
              <w:jc w:val="center"/>
              <w:rPr>
                <w:rFonts w:cs="Arial"/>
                <w:b/>
                <w:bCs/>
                <w:color w:val="000000" w:themeColor="text1"/>
                <w:sz w:val="22"/>
                <w:szCs w:val="22"/>
                <w:rtl/>
                <w:lang w:val="en-US"/>
              </w:rPr>
            </w:pPr>
            <w:r w:rsidRPr="00E14024">
              <w:rPr>
                <w:rFonts w:cs="Arial" w:hint="cs"/>
                <w:b/>
                <w:bCs/>
                <w:color w:val="000000" w:themeColor="text1"/>
                <w:sz w:val="22"/>
                <w:szCs w:val="22"/>
                <w:rtl/>
                <w:lang w:val="en-US"/>
              </w:rPr>
              <w:t>التسلسل</w:t>
            </w:r>
          </w:p>
        </w:tc>
        <w:tc>
          <w:tcPr>
            <w:tcW w:w="4592" w:type="dxa"/>
            <w:shd w:val="clear" w:color="auto" w:fill="auto"/>
            <w:vAlign w:val="center"/>
          </w:tcPr>
          <w:p w:rsidR="00B83772" w:rsidRPr="00E14024" w:rsidRDefault="00B83772" w:rsidP="00B83772">
            <w:pPr>
              <w:bidi/>
              <w:spacing w:line="276" w:lineRule="auto"/>
              <w:jc w:val="center"/>
              <w:rPr>
                <w:rFonts w:cs="Arial"/>
                <w:b/>
                <w:bCs/>
                <w:color w:val="000000" w:themeColor="text1"/>
                <w:sz w:val="22"/>
                <w:szCs w:val="22"/>
                <w:rtl/>
                <w:lang w:val="en-US"/>
              </w:rPr>
            </w:pPr>
            <w:r w:rsidRPr="00E14024">
              <w:rPr>
                <w:rFonts w:cs="Arial" w:hint="cs"/>
                <w:b/>
                <w:bCs/>
                <w:color w:val="000000" w:themeColor="text1"/>
                <w:sz w:val="22"/>
                <w:szCs w:val="22"/>
                <w:rtl/>
                <w:lang w:val="en-US"/>
              </w:rPr>
              <w:t>نوع المتطلب</w:t>
            </w:r>
          </w:p>
        </w:tc>
        <w:tc>
          <w:tcPr>
            <w:tcW w:w="2700" w:type="dxa"/>
            <w:shd w:val="clear" w:color="auto" w:fill="auto"/>
            <w:vAlign w:val="center"/>
          </w:tcPr>
          <w:p w:rsidR="00B83772" w:rsidRPr="00E14024" w:rsidRDefault="00B83772" w:rsidP="00B83772">
            <w:pPr>
              <w:bidi/>
              <w:spacing w:line="276" w:lineRule="auto"/>
              <w:jc w:val="center"/>
              <w:rPr>
                <w:rFonts w:cs="Arial"/>
                <w:b/>
                <w:bCs/>
                <w:color w:val="000000" w:themeColor="text1"/>
                <w:sz w:val="22"/>
                <w:szCs w:val="22"/>
                <w:rtl/>
                <w:lang w:val="en-US"/>
              </w:rPr>
            </w:pPr>
            <w:r w:rsidRPr="00E14024">
              <w:rPr>
                <w:rFonts w:cs="Arial" w:hint="cs"/>
                <w:b/>
                <w:bCs/>
                <w:color w:val="000000" w:themeColor="text1"/>
                <w:sz w:val="22"/>
                <w:szCs w:val="22"/>
                <w:rtl/>
                <w:lang w:val="en-US"/>
              </w:rPr>
              <w:t>الساعات المعتمدة</w:t>
            </w:r>
          </w:p>
        </w:tc>
      </w:tr>
      <w:tr w:rsidR="00E14024" w:rsidRPr="00E14024" w:rsidTr="00E14024">
        <w:trPr>
          <w:jc w:val="center"/>
        </w:trPr>
        <w:tc>
          <w:tcPr>
            <w:tcW w:w="916" w:type="dxa"/>
            <w:shd w:val="clear" w:color="auto" w:fill="auto"/>
            <w:vAlign w:val="center"/>
          </w:tcPr>
          <w:p w:rsidR="00B83772" w:rsidRPr="00E14024" w:rsidRDefault="00B83772" w:rsidP="00B83772">
            <w:pPr>
              <w:bidi/>
              <w:spacing w:line="276" w:lineRule="auto"/>
              <w:jc w:val="center"/>
              <w:rPr>
                <w:rFonts w:cs="Arial"/>
                <w:color w:val="000000" w:themeColor="text1"/>
                <w:sz w:val="22"/>
                <w:szCs w:val="22"/>
                <w:rtl/>
                <w:lang w:val="en-US"/>
              </w:rPr>
            </w:pPr>
            <w:r w:rsidRPr="00E14024">
              <w:rPr>
                <w:rFonts w:cs="Arial" w:hint="cs"/>
                <w:color w:val="000000" w:themeColor="text1"/>
                <w:sz w:val="22"/>
                <w:szCs w:val="22"/>
                <w:rtl/>
                <w:lang w:val="en-US"/>
              </w:rPr>
              <w:t>أولا</w:t>
            </w:r>
          </w:p>
        </w:tc>
        <w:tc>
          <w:tcPr>
            <w:tcW w:w="4592" w:type="dxa"/>
            <w:shd w:val="clear" w:color="auto" w:fill="auto"/>
            <w:vAlign w:val="center"/>
          </w:tcPr>
          <w:p w:rsidR="00B83772" w:rsidRPr="00E14024" w:rsidRDefault="00B83772" w:rsidP="00B83772">
            <w:pPr>
              <w:bidi/>
              <w:spacing w:line="276" w:lineRule="auto"/>
              <w:rPr>
                <w:rFonts w:cs="Arial"/>
                <w:color w:val="000000" w:themeColor="text1"/>
                <w:sz w:val="22"/>
                <w:szCs w:val="22"/>
                <w:rtl/>
                <w:lang w:val="en-US"/>
              </w:rPr>
            </w:pPr>
            <w:r w:rsidRPr="00E14024">
              <w:rPr>
                <w:rFonts w:cs="Arial" w:hint="cs"/>
                <w:color w:val="000000" w:themeColor="text1"/>
                <w:sz w:val="22"/>
                <w:szCs w:val="22"/>
                <w:rtl/>
                <w:lang w:val="en-US"/>
              </w:rPr>
              <w:t>متطلبات الجامعة</w:t>
            </w:r>
          </w:p>
        </w:tc>
        <w:tc>
          <w:tcPr>
            <w:tcW w:w="2700" w:type="dxa"/>
            <w:shd w:val="clear" w:color="auto" w:fill="auto"/>
            <w:vAlign w:val="center"/>
          </w:tcPr>
          <w:p w:rsidR="00B83772" w:rsidRPr="00E14024" w:rsidRDefault="00E4167B" w:rsidP="00B83772">
            <w:pPr>
              <w:bidi/>
              <w:spacing w:line="276" w:lineRule="auto"/>
              <w:jc w:val="center"/>
              <w:rPr>
                <w:rFonts w:cs="Arial"/>
                <w:color w:val="000000" w:themeColor="text1"/>
                <w:sz w:val="22"/>
                <w:szCs w:val="22"/>
                <w:rtl/>
                <w:lang w:val="en-US"/>
              </w:rPr>
            </w:pPr>
            <w:r w:rsidRPr="00E14024">
              <w:rPr>
                <w:rFonts w:cs="Arial" w:hint="cs"/>
                <w:color w:val="000000" w:themeColor="text1"/>
                <w:sz w:val="22"/>
                <w:szCs w:val="22"/>
                <w:rtl/>
                <w:lang w:val="en-US"/>
              </w:rPr>
              <w:t>27</w:t>
            </w:r>
          </w:p>
        </w:tc>
      </w:tr>
      <w:tr w:rsidR="00E14024" w:rsidRPr="00E14024" w:rsidTr="00E14024">
        <w:trPr>
          <w:jc w:val="center"/>
        </w:trPr>
        <w:tc>
          <w:tcPr>
            <w:tcW w:w="916" w:type="dxa"/>
            <w:shd w:val="clear" w:color="auto" w:fill="auto"/>
            <w:vAlign w:val="center"/>
          </w:tcPr>
          <w:p w:rsidR="00B83772" w:rsidRPr="00E14024" w:rsidRDefault="00B83772" w:rsidP="00B83772">
            <w:pPr>
              <w:bidi/>
              <w:spacing w:line="276" w:lineRule="auto"/>
              <w:jc w:val="center"/>
              <w:rPr>
                <w:rFonts w:cs="Arial"/>
                <w:color w:val="000000" w:themeColor="text1"/>
                <w:sz w:val="22"/>
                <w:szCs w:val="22"/>
                <w:rtl/>
                <w:lang w:val="en-US"/>
              </w:rPr>
            </w:pPr>
            <w:r w:rsidRPr="00E14024">
              <w:rPr>
                <w:rFonts w:cs="Arial" w:hint="cs"/>
                <w:color w:val="000000" w:themeColor="text1"/>
                <w:sz w:val="22"/>
                <w:szCs w:val="22"/>
                <w:rtl/>
                <w:lang w:val="en-US"/>
              </w:rPr>
              <w:t>ثانيا</w:t>
            </w:r>
          </w:p>
        </w:tc>
        <w:tc>
          <w:tcPr>
            <w:tcW w:w="4592" w:type="dxa"/>
            <w:shd w:val="clear" w:color="auto" w:fill="auto"/>
            <w:vAlign w:val="center"/>
          </w:tcPr>
          <w:p w:rsidR="00B83772" w:rsidRPr="00E14024" w:rsidRDefault="00B83772" w:rsidP="00B83772">
            <w:pPr>
              <w:bidi/>
              <w:spacing w:line="276" w:lineRule="auto"/>
              <w:rPr>
                <w:rFonts w:cs="Arial"/>
                <w:color w:val="000000" w:themeColor="text1"/>
                <w:sz w:val="22"/>
                <w:szCs w:val="22"/>
                <w:rtl/>
                <w:lang w:val="en-US"/>
              </w:rPr>
            </w:pPr>
            <w:r w:rsidRPr="00E14024">
              <w:rPr>
                <w:rFonts w:cs="Arial" w:hint="cs"/>
                <w:color w:val="000000" w:themeColor="text1"/>
                <w:sz w:val="22"/>
                <w:szCs w:val="22"/>
                <w:rtl/>
                <w:lang w:val="en-US"/>
              </w:rPr>
              <w:t>متطلبات الكلية</w:t>
            </w:r>
          </w:p>
        </w:tc>
        <w:tc>
          <w:tcPr>
            <w:tcW w:w="2700" w:type="dxa"/>
            <w:shd w:val="clear" w:color="auto" w:fill="auto"/>
            <w:vAlign w:val="center"/>
          </w:tcPr>
          <w:p w:rsidR="00B83772" w:rsidRPr="00E14024" w:rsidRDefault="002B5052" w:rsidP="00766659">
            <w:pPr>
              <w:bidi/>
              <w:spacing w:line="276" w:lineRule="auto"/>
              <w:jc w:val="center"/>
              <w:rPr>
                <w:rFonts w:cs="Arial"/>
                <w:color w:val="000000" w:themeColor="text1"/>
                <w:sz w:val="22"/>
                <w:szCs w:val="22"/>
                <w:rtl/>
                <w:lang w:val="en-US"/>
              </w:rPr>
            </w:pPr>
            <w:r>
              <w:rPr>
                <w:rFonts w:cs="Arial" w:hint="cs"/>
                <w:color w:val="000000" w:themeColor="text1"/>
                <w:sz w:val="22"/>
                <w:szCs w:val="22"/>
                <w:rtl/>
                <w:lang w:val="en-US"/>
              </w:rPr>
              <w:t>19</w:t>
            </w:r>
          </w:p>
        </w:tc>
      </w:tr>
      <w:tr w:rsidR="00E14024" w:rsidRPr="00E14024" w:rsidTr="00040B13">
        <w:trPr>
          <w:jc w:val="center"/>
        </w:trPr>
        <w:tc>
          <w:tcPr>
            <w:tcW w:w="916" w:type="dxa"/>
            <w:shd w:val="clear" w:color="auto" w:fill="auto"/>
            <w:vAlign w:val="center"/>
          </w:tcPr>
          <w:p w:rsidR="00B83772" w:rsidRPr="00E14024" w:rsidRDefault="00B83772" w:rsidP="00B83772">
            <w:pPr>
              <w:bidi/>
              <w:spacing w:line="276" w:lineRule="auto"/>
              <w:jc w:val="center"/>
              <w:rPr>
                <w:rFonts w:cs="Arial"/>
                <w:color w:val="000000" w:themeColor="text1"/>
                <w:sz w:val="22"/>
                <w:szCs w:val="22"/>
                <w:rtl/>
                <w:lang w:val="en-US"/>
              </w:rPr>
            </w:pPr>
            <w:r w:rsidRPr="00E14024">
              <w:rPr>
                <w:rFonts w:cs="Arial" w:hint="cs"/>
                <w:color w:val="000000" w:themeColor="text1"/>
                <w:sz w:val="22"/>
                <w:szCs w:val="22"/>
                <w:rtl/>
                <w:lang w:val="en-US"/>
              </w:rPr>
              <w:t>ثالثا</w:t>
            </w:r>
          </w:p>
        </w:tc>
        <w:tc>
          <w:tcPr>
            <w:tcW w:w="4592" w:type="dxa"/>
            <w:shd w:val="clear" w:color="auto" w:fill="auto"/>
            <w:vAlign w:val="center"/>
          </w:tcPr>
          <w:p w:rsidR="00B83772" w:rsidRPr="00E14024" w:rsidRDefault="00B83772" w:rsidP="00B83772">
            <w:pPr>
              <w:bidi/>
              <w:spacing w:line="276" w:lineRule="auto"/>
              <w:rPr>
                <w:rFonts w:cs="Arial"/>
                <w:color w:val="000000" w:themeColor="text1"/>
                <w:sz w:val="22"/>
                <w:szCs w:val="22"/>
                <w:rtl/>
                <w:lang w:val="en-US"/>
              </w:rPr>
            </w:pPr>
            <w:r w:rsidRPr="00E14024">
              <w:rPr>
                <w:rFonts w:cs="Arial" w:hint="cs"/>
                <w:color w:val="000000" w:themeColor="text1"/>
                <w:sz w:val="22"/>
                <w:szCs w:val="22"/>
                <w:rtl/>
                <w:lang w:val="en-US"/>
              </w:rPr>
              <w:t>متطلبات التخصص:</w:t>
            </w:r>
          </w:p>
          <w:p w:rsidR="00B83772" w:rsidRDefault="00B83772" w:rsidP="00240CF6">
            <w:pPr>
              <w:numPr>
                <w:ilvl w:val="0"/>
                <w:numId w:val="7"/>
              </w:numPr>
              <w:autoSpaceDE w:val="0"/>
              <w:autoSpaceDN w:val="0"/>
              <w:bidi/>
              <w:spacing w:line="276" w:lineRule="auto"/>
              <w:contextualSpacing/>
              <w:rPr>
                <w:rFonts w:cs="Arial"/>
                <w:b/>
                <w:color w:val="000000" w:themeColor="text1"/>
                <w:sz w:val="22"/>
                <w:szCs w:val="22"/>
                <w:lang w:val="en-US"/>
              </w:rPr>
            </w:pPr>
            <w:r w:rsidRPr="00E14024">
              <w:rPr>
                <w:rFonts w:cs="Arial" w:hint="cs"/>
                <w:b/>
                <w:color w:val="000000" w:themeColor="text1"/>
                <w:sz w:val="22"/>
                <w:szCs w:val="22"/>
                <w:rtl/>
                <w:lang w:val="en-US"/>
              </w:rPr>
              <w:t>المتطلبات الإجبارية</w:t>
            </w:r>
          </w:p>
          <w:p w:rsidR="00797BCA" w:rsidRPr="00E14024" w:rsidRDefault="00797BCA" w:rsidP="00797BCA">
            <w:pPr>
              <w:numPr>
                <w:ilvl w:val="0"/>
                <w:numId w:val="7"/>
              </w:numPr>
              <w:autoSpaceDE w:val="0"/>
              <w:autoSpaceDN w:val="0"/>
              <w:bidi/>
              <w:spacing w:line="276" w:lineRule="auto"/>
              <w:contextualSpacing/>
              <w:rPr>
                <w:rFonts w:cs="Arial"/>
                <w:b/>
                <w:color w:val="000000" w:themeColor="text1"/>
                <w:sz w:val="22"/>
                <w:szCs w:val="22"/>
                <w:lang w:val="en-US"/>
              </w:rPr>
            </w:pPr>
            <w:r>
              <w:rPr>
                <w:rFonts w:cs="Arial" w:hint="cs"/>
                <w:b/>
                <w:color w:val="000000" w:themeColor="text1"/>
                <w:sz w:val="22"/>
                <w:szCs w:val="22"/>
                <w:rtl/>
                <w:lang w:val="en-US" w:bidi="ar-JO"/>
              </w:rPr>
              <w:t>المتطلبات الاخبارية</w:t>
            </w:r>
          </w:p>
          <w:p w:rsidR="00B83772" w:rsidRPr="00E14024" w:rsidRDefault="00B83772" w:rsidP="00521904">
            <w:pPr>
              <w:autoSpaceDE w:val="0"/>
              <w:autoSpaceDN w:val="0"/>
              <w:bidi/>
              <w:spacing w:line="276" w:lineRule="auto"/>
              <w:ind w:left="360"/>
              <w:contextualSpacing/>
              <w:rPr>
                <w:rFonts w:cs="Arial"/>
                <w:b/>
                <w:color w:val="000000" w:themeColor="text1"/>
                <w:sz w:val="22"/>
                <w:szCs w:val="22"/>
                <w:rtl/>
                <w:lang w:val="en-US"/>
              </w:rPr>
            </w:pPr>
          </w:p>
        </w:tc>
        <w:tc>
          <w:tcPr>
            <w:tcW w:w="2700" w:type="dxa"/>
            <w:shd w:val="clear" w:color="auto" w:fill="auto"/>
            <w:vAlign w:val="center"/>
          </w:tcPr>
          <w:p w:rsidR="00797BCA" w:rsidRPr="00040B13" w:rsidRDefault="00797BCA" w:rsidP="00797BCA">
            <w:pPr>
              <w:bidi/>
              <w:spacing w:line="276" w:lineRule="auto"/>
              <w:jc w:val="center"/>
              <w:rPr>
                <w:rFonts w:cs="Arial"/>
                <w:color w:val="000000" w:themeColor="text1"/>
                <w:sz w:val="22"/>
                <w:szCs w:val="22"/>
                <w:lang w:val="en-US"/>
              </w:rPr>
            </w:pPr>
          </w:p>
          <w:p w:rsidR="00797BCA" w:rsidRPr="00040B13" w:rsidRDefault="002B5052" w:rsidP="00797BCA">
            <w:pPr>
              <w:bidi/>
              <w:spacing w:line="276" w:lineRule="auto"/>
              <w:jc w:val="center"/>
              <w:rPr>
                <w:rFonts w:cs="Arial"/>
                <w:color w:val="000000" w:themeColor="text1"/>
                <w:sz w:val="22"/>
                <w:szCs w:val="22"/>
                <w:lang w:val="en-US"/>
              </w:rPr>
            </w:pPr>
            <w:r w:rsidRPr="000923F7">
              <w:rPr>
                <w:rFonts w:cs="Arial" w:hint="cs"/>
                <w:color w:val="000000" w:themeColor="text1"/>
                <w:sz w:val="22"/>
                <w:szCs w:val="22"/>
                <w:rtl/>
                <w:lang w:val="en-US"/>
              </w:rPr>
              <w:t>89</w:t>
            </w:r>
          </w:p>
          <w:p w:rsidR="00797BCA" w:rsidRPr="00040B13" w:rsidRDefault="002B5052" w:rsidP="00797BCA">
            <w:pPr>
              <w:bidi/>
              <w:spacing w:line="276" w:lineRule="auto"/>
              <w:jc w:val="center"/>
              <w:rPr>
                <w:rFonts w:cs="Arial"/>
                <w:color w:val="000000" w:themeColor="text1"/>
                <w:sz w:val="22"/>
                <w:szCs w:val="22"/>
                <w:lang w:val="en-US"/>
              </w:rPr>
            </w:pPr>
            <w:r w:rsidRPr="00040B13">
              <w:rPr>
                <w:rFonts w:cs="Arial" w:hint="cs"/>
                <w:color w:val="000000" w:themeColor="text1"/>
                <w:sz w:val="22"/>
                <w:szCs w:val="22"/>
                <w:rtl/>
                <w:lang w:val="en-US"/>
              </w:rPr>
              <w:t>6</w:t>
            </w:r>
          </w:p>
          <w:p w:rsidR="00B83772" w:rsidRPr="00040B13" w:rsidRDefault="00BC172C" w:rsidP="00060C6F">
            <w:pPr>
              <w:bidi/>
              <w:rPr>
                <w:rFonts w:cs="Arial"/>
                <w:sz w:val="22"/>
                <w:szCs w:val="22"/>
                <w:rtl/>
                <w:lang w:val="en-US"/>
              </w:rPr>
            </w:pPr>
            <w:r w:rsidRPr="00040B13">
              <w:rPr>
                <w:rFonts w:cs="Arial" w:hint="cs"/>
                <w:sz w:val="22"/>
                <w:szCs w:val="22"/>
                <w:rtl/>
                <w:lang w:val="en-US"/>
              </w:rPr>
              <w:t xml:space="preserve">      </w:t>
            </w:r>
          </w:p>
        </w:tc>
      </w:tr>
      <w:tr w:rsidR="00E14024" w:rsidRPr="00E14024" w:rsidTr="00040B13">
        <w:trPr>
          <w:jc w:val="center"/>
        </w:trPr>
        <w:tc>
          <w:tcPr>
            <w:tcW w:w="5508" w:type="dxa"/>
            <w:gridSpan w:val="2"/>
            <w:shd w:val="clear" w:color="auto" w:fill="auto"/>
            <w:vAlign w:val="center"/>
          </w:tcPr>
          <w:p w:rsidR="00B83772" w:rsidRPr="00E14024" w:rsidRDefault="00B83772" w:rsidP="00B83772">
            <w:pPr>
              <w:bidi/>
              <w:spacing w:line="276" w:lineRule="auto"/>
              <w:jc w:val="center"/>
              <w:rPr>
                <w:rFonts w:cs="Arial"/>
                <w:b/>
                <w:bCs/>
                <w:color w:val="000000" w:themeColor="text1"/>
                <w:sz w:val="22"/>
                <w:szCs w:val="22"/>
                <w:rtl/>
                <w:lang w:val="en-US"/>
              </w:rPr>
            </w:pPr>
            <w:r w:rsidRPr="00E14024">
              <w:rPr>
                <w:rFonts w:cs="Arial" w:hint="cs"/>
                <w:b/>
                <w:bCs/>
                <w:color w:val="000000" w:themeColor="text1"/>
                <w:sz w:val="22"/>
                <w:szCs w:val="22"/>
                <w:rtl/>
                <w:lang w:val="en-US"/>
              </w:rPr>
              <w:t>المجموع</w:t>
            </w:r>
          </w:p>
        </w:tc>
        <w:tc>
          <w:tcPr>
            <w:tcW w:w="2700" w:type="dxa"/>
            <w:shd w:val="clear" w:color="auto" w:fill="auto"/>
            <w:vAlign w:val="center"/>
          </w:tcPr>
          <w:p w:rsidR="00B83772" w:rsidRPr="00040B13" w:rsidRDefault="00305180" w:rsidP="00766659">
            <w:pPr>
              <w:bidi/>
              <w:spacing w:line="276" w:lineRule="auto"/>
              <w:jc w:val="center"/>
              <w:rPr>
                <w:rFonts w:cs="Arial"/>
                <w:b/>
                <w:bCs/>
                <w:color w:val="000000" w:themeColor="text1"/>
                <w:sz w:val="22"/>
                <w:szCs w:val="22"/>
                <w:rtl/>
                <w:lang w:val="en-US"/>
              </w:rPr>
            </w:pPr>
            <w:r w:rsidRPr="00040B13">
              <w:rPr>
                <w:rFonts w:cs="Arial" w:hint="cs"/>
                <w:b/>
                <w:bCs/>
                <w:color w:val="000000" w:themeColor="text1"/>
                <w:sz w:val="22"/>
                <w:szCs w:val="22"/>
                <w:rtl/>
                <w:lang w:val="en-US"/>
              </w:rPr>
              <w:t>141</w:t>
            </w:r>
          </w:p>
        </w:tc>
      </w:tr>
    </w:tbl>
    <w:p w:rsidR="00A35D38" w:rsidRDefault="00A35D38" w:rsidP="00A35D38">
      <w:pPr>
        <w:autoSpaceDE w:val="0"/>
        <w:autoSpaceDN w:val="0"/>
        <w:bidi/>
        <w:spacing w:before="240" w:line="276" w:lineRule="auto"/>
        <w:ind w:left="360"/>
        <w:contextualSpacing/>
        <w:rPr>
          <w:rFonts w:ascii="Cambria" w:hAnsi="Cambria"/>
          <w:b/>
          <w:bCs/>
          <w:lang w:val="en-US" w:bidi="ar-JO"/>
        </w:rPr>
      </w:pPr>
    </w:p>
    <w:p w:rsidR="00B83772" w:rsidRPr="00B83772" w:rsidRDefault="00B83772" w:rsidP="00A35D38">
      <w:pPr>
        <w:numPr>
          <w:ilvl w:val="0"/>
          <w:numId w:val="8"/>
        </w:numPr>
        <w:autoSpaceDE w:val="0"/>
        <w:autoSpaceDN w:val="0"/>
        <w:bidi/>
        <w:spacing w:before="240" w:line="276" w:lineRule="auto"/>
        <w:ind w:left="360"/>
        <w:contextualSpacing/>
        <w:rPr>
          <w:rFonts w:ascii="Cambria" w:hAnsi="Cambria"/>
          <w:b/>
          <w:bCs/>
          <w:lang w:val="en-US" w:bidi="ar-JO"/>
        </w:rPr>
      </w:pPr>
      <w:r w:rsidRPr="00B83772">
        <w:rPr>
          <w:rFonts w:ascii="Cambria" w:hAnsi="Cambria" w:hint="cs"/>
          <w:b/>
          <w:bCs/>
          <w:rtl/>
          <w:lang w:val="en-US" w:bidi="ar-JO"/>
        </w:rPr>
        <w:t xml:space="preserve">نظام الترقيم: </w:t>
      </w:r>
    </w:p>
    <w:p w:rsidR="00B83772" w:rsidRPr="00B83772" w:rsidRDefault="00B83772" w:rsidP="00240CF6">
      <w:pPr>
        <w:keepNext/>
        <w:keepLines/>
        <w:numPr>
          <w:ilvl w:val="0"/>
          <w:numId w:val="6"/>
        </w:numPr>
        <w:autoSpaceDE w:val="0"/>
        <w:autoSpaceDN w:val="0"/>
        <w:bidi/>
        <w:outlineLvl w:val="4"/>
        <w:rPr>
          <w:rFonts w:ascii="Cambria" w:hAnsi="Cambria"/>
        </w:rPr>
      </w:pPr>
      <w:r w:rsidRPr="00B83772">
        <w:rPr>
          <w:rFonts w:ascii="Cambria" w:hAnsi="Cambria" w:hint="cs"/>
          <w:rtl/>
        </w:rPr>
        <w:t>رمز الكلية:</w:t>
      </w:r>
    </w:p>
    <w:tbl>
      <w:tblPr>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825"/>
        <w:gridCol w:w="3796"/>
      </w:tblGrid>
      <w:tr w:rsidR="00E14024" w:rsidRPr="00E14024" w:rsidTr="00E14024">
        <w:trPr>
          <w:jc w:val="center"/>
        </w:trPr>
        <w:tc>
          <w:tcPr>
            <w:tcW w:w="825" w:type="dxa"/>
            <w:shd w:val="clear" w:color="auto" w:fill="auto"/>
            <w:vAlign w:val="center"/>
          </w:tcPr>
          <w:p w:rsidR="00B83772" w:rsidRPr="00E14024" w:rsidRDefault="00B83772" w:rsidP="00B83772">
            <w:pPr>
              <w:keepNext/>
              <w:keepLines/>
              <w:autoSpaceDE w:val="0"/>
              <w:autoSpaceDN w:val="0"/>
              <w:bidi/>
              <w:jc w:val="center"/>
              <w:outlineLvl w:val="4"/>
              <w:rPr>
                <w:rFonts w:cs="Arial"/>
                <w:b/>
                <w:bCs/>
                <w:color w:val="000000" w:themeColor="text1"/>
                <w:sz w:val="22"/>
                <w:szCs w:val="22"/>
                <w:rtl/>
                <w:lang w:val="en-US" w:bidi="ar-JO"/>
              </w:rPr>
            </w:pPr>
            <w:r w:rsidRPr="00E14024">
              <w:rPr>
                <w:rFonts w:cs="Arial"/>
                <w:b/>
                <w:bCs/>
                <w:color w:val="000000" w:themeColor="text1"/>
                <w:sz w:val="22"/>
                <w:szCs w:val="22"/>
                <w:rtl/>
                <w:lang w:val="en-US" w:bidi="ar-JO"/>
              </w:rPr>
              <w:t xml:space="preserve">الرمز </w:t>
            </w:r>
          </w:p>
        </w:tc>
        <w:tc>
          <w:tcPr>
            <w:tcW w:w="3796" w:type="dxa"/>
            <w:shd w:val="clear" w:color="auto" w:fill="auto"/>
            <w:vAlign w:val="center"/>
          </w:tcPr>
          <w:p w:rsidR="00B83772" w:rsidRPr="00E14024" w:rsidRDefault="00B83772" w:rsidP="00B83772">
            <w:pPr>
              <w:keepNext/>
              <w:keepLines/>
              <w:autoSpaceDE w:val="0"/>
              <w:autoSpaceDN w:val="0"/>
              <w:bidi/>
              <w:jc w:val="center"/>
              <w:outlineLvl w:val="4"/>
              <w:rPr>
                <w:rFonts w:cs="Arial"/>
                <w:b/>
                <w:bCs/>
                <w:color w:val="000000" w:themeColor="text1"/>
                <w:sz w:val="22"/>
                <w:szCs w:val="22"/>
                <w:rtl/>
                <w:lang w:val="en-US"/>
              </w:rPr>
            </w:pPr>
            <w:r w:rsidRPr="00E14024">
              <w:rPr>
                <w:rFonts w:cs="Arial"/>
                <w:b/>
                <w:bCs/>
                <w:color w:val="000000" w:themeColor="text1"/>
                <w:sz w:val="22"/>
                <w:szCs w:val="22"/>
                <w:rtl/>
                <w:lang w:val="en-US"/>
              </w:rPr>
              <w:t>الكلية</w:t>
            </w:r>
          </w:p>
        </w:tc>
      </w:tr>
      <w:tr w:rsidR="00E14024" w:rsidRPr="00E14024" w:rsidTr="00E14024">
        <w:trPr>
          <w:jc w:val="center"/>
        </w:trPr>
        <w:tc>
          <w:tcPr>
            <w:tcW w:w="825" w:type="dxa"/>
            <w:shd w:val="clear" w:color="auto" w:fill="auto"/>
            <w:vAlign w:val="center"/>
          </w:tcPr>
          <w:p w:rsidR="00B83772" w:rsidRPr="000923F7" w:rsidRDefault="00672008" w:rsidP="00B83772">
            <w:pPr>
              <w:keepNext/>
              <w:keepLines/>
              <w:autoSpaceDE w:val="0"/>
              <w:autoSpaceDN w:val="0"/>
              <w:bidi/>
              <w:jc w:val="center"/>
              <w:outlineLvl w:val="4"/>
              <w:rPr>
                <w:rFonts w:cs="Arial"/>
                <w:b/>
                <w:bCs/>
                <w:color w:val="000000" w:themeColor="text1"/>
                <w:sz w:val="22"/>
                <w:szCs w:val="22"/>
                <w:rtl/>
                <w:lang w:val="en-US"/>
              </w:rPr>
            </w:pPr>
            <w:r w:rsidRPr="000923F7">
              <w:rPr>
                <w:rFonts w:cs="Arial" w:hint="cs"/>
                <w:b/>
                <w:bCs/>
                <w:color w:val="000000" w:themeColor="text1"/>
                <w:sz w:val="22"/>
                <w:szCs w:val="22"/>
                <w:rtl/>
                <w:lang w:val="en-US"/>
              </w:rPr>
              <w:t>18</w:t>
            </w:r>
          </w:p>
        </w:tc>
        <w:tc>
          <w:tcPr>
            <w:tcW w:w="3796" w:type="dxa"/>
            <w:shd w:val="clear" w:color="auto" w:fill="auto"/>
            <w:vAlign w:val="center"/>
          </w:tcPr>
          <w:p w:rsidR="003B5265" w:rsidRPr="00E14024" w:rsidRDefault="00C9209B" w:rsidP="00F875DC">
            <w:pPr>
              <w:keepNext/>
              <w:keepLines/>
              <w:autoSpaceDE w:val="0"/>
              <w:autoSpaceDN w:val="0"/>
              <w:bidi/>
              <w:jc w:val="center"/>
              <w:outlineLvl w:val="4"/>
              <w:rPr>
                <w:rFonts w:cs="Arial"/>
                <w:color w:val="000000" w:themeColor="text1"/>
                <w:sz w:val="22"/>
                <w:szCs w:val="22"/>
                <w:rtl/>
                <w:lang w:val="en-US"/>
              </w:rPr>
            </w:pPr>
            <w:r>
              <w:rPr>
                <w:rFonts w:cs="Arial" w:hint="cs"/>
                <w:color w:val="000000" w:themeColor="text1"/>
                <w:sz w:val="22"/>
                <w:szCs w:val="22"/>
                <w:rtl/>
                <w:lang w:val="en-US"/>
              </w:rPr>
              <w:t xml:space="preserve">العلوم الطبية </w:t>
            </w:r>
            <w:r w:rsidR="00F875DC">
              <w:rPr>
                <w:rFonts w:cs="Arial" w:hint="cs"/>
                <w:color w:val="000000" w:themeColor="text1"/>
                <w:sz w:val="22"/>
                <w:szCs w:val="22"/>
                <w:rtl/>
                <w:lang w:val="en-US"/>
              </w:rPr>
              <w:t>التطبيقية</w:t>
            </w:r>
          </w:p>
        </w:tc>
      </w:tr>
    </w:tbl>
    <w:p w:rsidR="00A35D38" w:rsidRDefault="00A35D38" w:rsidP="00A35D38">
      <w:pPr>
        <w:keepNext/>
        <w:keepLines/>
        <w:autoSpaceDE w:val="0"/>
        <w:autoSpaceDN w:val="0"/>
        <w:bidi/>
        <w:spacing w:before="200"/>
        <w:ind w:left="720"/>
        <w:outlineLvl w:val="4"/>
        <w:rPr>
          <w:rFonts w:ascii="Cambria" w:hAnsi="Cambria"/>
          <w:lang w:bidi="ar-JO"/>
        </w:rPr>
      </w:pPr>
    </w:p>
    <w:p w:rsidR="00B83772" w:rsidRPr="00B83772" w:rsidRDefault="00B83772" w:rsidP="00A35D38">
      <w:pPr>
        <w:keepNext/>
        <w:keepLines/>
        <w:numPr>
          <w:ilvl w:val="0"/>
          <w:numId w:val="6"/>
        </w:numPr>
        <w:autoSpaceDE w:val="0"/>
        <w:autoSpaceDN w:val="0"/>
        <w:bidi/>
        <w:spacing w:before="200"/>
        <w:outlineLvl w:val="4"/>
        <w:rPr>
          <w:rFonts w:ascii="Cambria" w:hAnsi="Cambria"/>
          <w:lang w:bidi="ar-JO"/>
        </w:rPr>
      </w:pPr>
      <w:r w:rsidRPr="00B83772">
        <w:rPr>
          <w:rFonts w:ascii="Cambria" w:hAnsi="Cambria" w:hint="cs"/>
          <w:rtl/>
          <w:lang w:bidi="ar-JO"/>
        </w:rPr>
        <w:t>رموز التخصصات:</w:t>
      </w:r>
    </w:p>
    <w:tbl>
      <w:tblPr>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825"/>
        <w:gridCol w:w="3796"/>
      </w:tblGrid>
      <w:tr w:rsidR="00E14024" w:rsidRPr="00E14024" w:rsidTr="00E14024">
        <w:trPr>
          <w:jc w:val="center"/>
        </w:trPr>
        <w:tc>
          <w:tcPr>
            <w:tcW w:w="825" w:type="dxa"/>
            <w:shd w:val="clear" w:color="auto" w:fill="auto"/>
            <w:vAlign w:val="center"/>
          </w:tcPr>
          <w:p w:rsidR="00B83772" w:rsidRPr="00E14024" w:rsidRDefault="00B83772" w:rsidP="00B83772">
            <w:pPr>
              <w:keepNext/>
              <w:keepLines/>
              <w:autoSpaceDE w:val="0"/>
              <w:autoSpaceDN w:val="0"/>
              <w:bidi/>
              <w:jc w:val="center"/>
              <w:outlineLvl w:val="4"/>
              <w:rPr>
                <w:rFonts w:cs="Arial"/>
                <w:b/>
                <w:bCs/>
                <w:color w:val="000000" w:themeColor="text1"/>
                <w:sz w:val="22"/>
                <w:szCs w:val="22"/>
                <w:rtl/>
                <w:lang w:val="en-US" w:bidi="ar-JO"/>
              </w:rPr>
            </w:pPr>
            <w:r w:rsidRPr="00E14024">
              <w:rPr>
                <w:rFonts w:cs="Arial"/>
                <w:b/>
                <w:bCs/>
                <w:color w:val="000000" w:themeColor="text1"/>
                <w:sz w:val="22"/>
                <w:szCs w:val="22"/>
                <w:rtl/>
                <w:lang w:val="en-US" w:bidi="ar-JO"/>
              </w:rPr>
              <w:t xml:space="preserve">الرمز </w:t>
            </w:r>
          </w:p>
        </w:tc>
        <w:tc>
          <w:tcPr>
            <w:tcW w:w="3796" w:type="dxa"/>
            <w:shd w:val="clear" w:color="auto" w:fill="auto"/>
            <w:vAlign w:val="center"/>
          </w:tcPr>
          <w:p w:rsidR="00B83772" w:rsidRPr="00E14024" w:rsidRDefault="00B83772" w:rsidP="00B83772">
            <w:pPr>
              <w:keepNext/>
              <w:keepLines/>
              <w:autoSpaceDE w:val="0"/>
              <w:autoSpaceDN w:val="0"/>
              <w:bidi/>
              <w:jc w:val="center"/>
              <w:outlineLvl w:val="4"/>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التخصص</w:t>
            </w:r>
          </w:p>
        </w:tc>
      </w:tr>
      <w:tr w:rsidR="00E14024" w:rsidRPr="00E14024" w:rsidTr="00E14024">
        <w:trPr>
          <w:jc w:val="center"/>
        </w:trPr>
        <w:tc>
          <w:tcPr>
            <w:tcW w:w="825" w:type="dxa"/>
            <w:shd w:val="clear" w:color="auto" w:fill="auto"/>
            <w:vAlign w:val="center"/>
          </w:tcPr>
          <w:p w:rsidR="00B83772" w:rsidRPr="00E14024" w:rsidRDefault="00C9209B" w:rsidP="00B83772">
            <w:pPr>
              <w:keepNext/>
              <w:keepLines/>
              <w:autoSpaceDE w:val="0"/>
              <w:autoSpaceDN w:val="0"/>
              <w:bidi/>
              <w:jc w:val="center"/>
              <w:outlineLvl w:val="4"/>
              <w:rPr>
                <w:rFonts w:cs="Arial"/>
                <w:color w:val="000000" w:themeColor="text1"/>
                <w:sz w:val="22"/>
                <w:szCs w:val="22"/>
                <w:rtl/>
                <w:lang w:val="en-US"/>
              </w:rPr>
            </w:pPr>
            <w:r>
              <w:rPr>
                <w:rFonts w:cs="Arial" w:hint="cs"/>
                <w:color w:val="000000" w:themeColor="text1"/>
                <w:sz w:val="22"/>
                <w:szCs w:val="22"/>
                <w:rtl/>
                <w:lang w:val="en-US"/>
              </w:rPr>
              <w:t>01</w:t>
            </w:r>
          </w:p>
        </w:tc>
        <w:tc>
          <w:tcPr>
            <w:tcW w:w="3796" w:type="dxa"/>
            <w:shd w:val="clear" w:color="auto" w:fill="auto"/>
            <w:vAlign w:val="center"/>
          </w:tcPr>
          <w:p w:rsidR="00B83772" w:rsidRPr="00E14024" w:rsidRDefault="00C25D47" w:rsidP="00B83772">
            <w:pPr>
              <w:keepNext/>
              <w:keepLines/>
              <w:autoSpaceDE w:val="0"/>
              <w:autoSpaceDN w:val="0"/>
              <w:bidi/>
              <w:outlineLvl w:val="4"/>
              <w:rPr>
                <w:rFonts w:cs="Arial"/>
                <w:color w:val="000000" w:themeColor="text1"/>
                <w:sz w:val="22"/>
                <w:szCs w:val="22"/>
                <w:rtl/>
                <w:lang w:val="en-US"/>
              </w:rPr>
            </w:pPr>
            <w:r>
              <w:rPr>
                <w:rFonts w:cs="Arial" w:hint="cs"/>
                <w:color w:val="000000" w:themeColor="text1"/>
                <w:sz w:val="22"/>
                <w:szCs w:val="22"/>
                <w:rtl/>
                <w:lang w:val="en-US"/>
              </w:rPr>
              <w:t xml:space="preserve">العلوم الطبية </w:t>
            </w:r>
            <w:proofErr w:type="spellStart"/>
            <w:r>
              <w:rPr>
                <w:rFonts w:cs="Arial" w:hint="cs"/>
                <w:color w:val="000000" w:themeColor="text1"/>
                <w:sz w:val="22"/>
                <w:szCs w:val="22"/>
                <w:rtl/>
                <w:lang w:val="en-US"/>
              </w:rPr>
              <w:t>المخبرية</w:t>
            </w:r>
            <w:proofErr w:type="spellEnd"/>
          </w:p>
        </w:tc>
      </w:tr>
      <w:tr w:rsidR="00E14024" w:rsidRPr="00E14024" w:rsidTr="00E14024">
        <w:trPr>
          <w:jc w:val="center"/>
        </w:trPr>
        <w:tc>
          <w:tcPr>
            <w:tcW w:w="825" w:type="dxa"/>
            <w:shd w:val="clear" w:color="auto" w:fill="auto"/>
            <w:vAlign w:val="center"/>
          </w:tcPr>
          <w:p w:rsidR="00B83772" w:rsidRPr="00E14024" w:rsidRDefault="00C9209B" w:rsidP="00B83772">
            <w:pPr>
              <w:keepNext/>
              <w:keepLines/>
              <w:autoSpaceDE w:val="0"/>
              <w:autoSpaceDN w:val="0"/>
              <w:bidi/>
              <w:jc w:val="center"/>
              <w:outlineLvl w:val="4"/>
              <w:rPr>
                <w:rFonts w:cs="Arial"/>
                <w:color w:val="000000" w:themeColor="text1"/>
                <w:sz w:val="22"/>
                <w:szCs w:val="22"/>
                <w:rtl/>
                <w:lang w:val="en-US"/>
              </w:rPr>
            </w:pPr>
            <w:r>
              <w:rPr>
                <w:rFonts w:cs="Arial" w:hint="cs"/>
                <w:color w:val="000000" w:themeColor="text1"/>
                <w:sz w:val="22"/>
                <w:szCs w:val="22"/>
                <w:rtl/>
                <w:lang w:val="en-US"/>
              </w:rPr>
              <w:t>02</w:t>
            </w:r>
          </w:p>
        </w:tc>
        <w:tc>
          <w:tcPr>
            <w:tcW w:w="3796" w:type="dxa"/>
            <w:shd w:val="clear" w:color="auto" w:fill="auto"/>
            <w:vAlign w:val="center"/>
          </w:tcPr>
          <w:p w:rsidR="00B83772" w:rsidRPr="00E14024" w:rsidRDefault="00C25D47" w:rsidP="00B83772">
            <w:pPr>
              <w:keepNext/>
              <w:keepLines/>
              <w:autoSpaceDE w:val="0"/>
              <w:autoSpaceDN w:val="0"/>
              <w:bidi/>
              <w:outlineLvl w:val="4"/>
              <w:rPr>
                <w:rFonts w:cs="Arial"/>
                <w:color w:val="000000" w:themeColor="text1"/>
                <w:sz w:val="22"/>
                <w:szCs w:val="22"/>
                <w:rtl/>
                <w:lang w:val="en-US"/>
              </w:rPr>
            </w:pPr>
            <w:r>
              <w:rPr>
                <w:rFonts w:cs="Arial" w:hint="cs"/>
                <w:color w:val="000000" w:themeColor="text1"/>
                <w:sz w:val="22"/>
                <w:szCs w:val="22"/>
                <w:rtl/>
                <w:lang w:val="en-US"/>
              </w:rPr>
              <w:t xml:space="preserve">التغذية </w:t>
            </w:r>
            <w:proofErr w:type="spellStart"/>
            <w:r>
              <w:rPr>
                <w:rFonts w:cs="Arial" w:hint="cs"/>
                <w:color w:val="000000" w:themeColor="text1"/>
                <w:sz w:val="22"/>
                <w:szCs w:val="22"/>
                <w:rtl/>
                <w:lang w:val="en-US"/>
              </w:rPr>
              <w:t>السريرية</w:t>
            </w:r>
            <w:proofErr w:type="spellEnd"/>
            <w:r>
              <w:rPr>
                <w:rFonts w:cs="Arial" w:hint="cs"/>
                <w:color w:val="000000" w:themeColor="text1"/>
                <w:sz w:val="22"/>
                <w:szCs w:val="22"/>
                <w:rtl/>
                <w:lang w:val="en-US"/>
              </w:rPr>
              <w:t xml:space="preserve"> والحميات</w:t>
            </w:r>
          </w:p>
        </w:tc>
      </w:tr>
      <w:tr w:rsidR="00E14024" w:rsidRPr="00E14024" w:rsidTr="00E14024">
        <w:trPr>
          <w:jc w:val="center"/>
        </w:trPr>
        <w:tc>
          <w:tcPr>
            <w:tcW w:w="825" w:type="dxa"/>
            <w:shd w:val="clear" w:color="auto" w:fill="auto"/>
            <w:vAlign w:val="center"/>
          </w:tcPr>
          <w:p w:rsidR="00B83772" w:rsidRPr="00E14024" w:rsidRDefault="00C9209B" w:rsidP="00B83772">
            <w:pPr>
              <w:keepNext/>
              <w:keepLines/>
              <w:autoSpaceDE w:val="0"/>
              <w:autoSpaceDN w:val="0"/>
              <w:bidi/>
              <w:jc w:val="center"/>
              <w:outlineLvl w:val="4"/>
              <w:rPr>
                <w:rFonts w:cs="Arial"/>
                <w:color w:val="000000" w:themeColor="text1"/>
                <w:sz w:val="22"/>
                <w:szCs w:val="22"/>
                <w:rtl/>
                <w:lang w:val="en-US"/>
              </w:rPr>
            </w:pPr>
            <w:r>
              <w:rPr>
                <w:rFonts w:cs="Arial" w:hint="cs"/>
                <w:color w:val="000000" w:themeColor="text1"/>
                <w:sz w:val="22"/>
                <w:szCs w:val="22"/>
                <w:rtl/>
                <w:lang w:val="en-US"/>
              </w:rPr>
              <w:t>03</w:t>
            </w:r>
          </w:p>
        </w:tc>
        <w:tc>
          <w:tcPr>
            <w:tcW w:w="3796" w:type="dxa"/>
            <w:shd w:val="clear" w:color="auto" w:fill="auto"/>
            <w:vAlign w:val="center"/>
          </w:tcPr>
          <w:p w:rsidR="00B83772" w:rsidRPr="00E14024" w:rsidRDefault="00C9209B" w:rsidP="00B83772">
            <w:pPr>
              <w:keepNext/>
              <w:keepLines/>
              <w:autoSpaceDE w:val="0"/>
              <w:autoSpaceDN w:val="0"/>
              <w:bidi/>
              <w:outlineLvl w:val="4"/>
              <w:rPr>
                <w:rFonts w:cs="Arial"/>
                <w:color w:val="000000" w:themeColor="text1"/>
                <w:sz w:val="22"/>
                <w:szCs w:val="22"/>
                <w:rtl/>
                <w:lang w:val="en-US"/>
              </w:rPr>
            </w:pPr>
            <w:r>
              <w:rPr>
                <w:rFonts w:cs="Arial" w:hint="cs"/>
                <w:color w:val="000000" w:themeColor="text1"/>
                <w:sz w:val="22"/>
                <w:szCs w:val="22"/>
                <w:rtl/>
                <w:lang w:val="en-US"/>
              </w:rPr>
              <w:t>العلاج الطبيعي</w:t>
            </w:r>
          </w:p>
        </w:tc>
      </w:tr>
      <w:tr w:rsidR="00C9209B" w:rsidRPr="00E14024" w:rsidTr="00E14024">
        <w:trPr>
          <w:jc w:val="center"/>
        </w:trPr>
        <w:tc>
          <w:tcPr>
            <w:tcW w:w="825" w:type="dxa"/>
            <w:shd w:val="clear" w:color="auto" w:fill="auto"/>
            <w:vAlign w:val="center"/>
          </w:tcPr>
          <w:p w:rsidR="00C9209B" w:rsidRDefault="00C9209B" w:rsidP="00B83772">
            <w:pPr>
              <w:keepNext/>
              <w:keepLines/>
              <w:autoSpaceDE w:val="0"/>
              <w:autoSpaceDN w:val="0"/>
              <w:bidi/>
              <w:jc w:val="center"/>
              <w:outlineLvl w:val="4"/>
              <w:rPr>
                <w:rFonts w:cs="Arial"/>
                <w:color w:val="000000" w:themeColor="text1"/>
                <w:sz w:val="22"/>
                <w:szCs w:val="22"/>
                <w:rtl/>
                <w:lang w:val="en-US"/>
              </w:rPr>
            </w:pPr>
            <w:r>
              <w:rPr>
                <w:rFonts w:cs="Arial" w:hint="cs"/>
                <w:color w:val="000000" w:themeColor="text1"/>
                <w:sz w:val="22"/>
                <w:szCs w:val="22"/>
                <w:rtl/>
                <w:lang w:val="en-US"/>
              </w:rPr>
              <w:t>04</w:t>
            </w:r>
          </w:p>
        </w:tc>
        <w:tc>
          <w:tcPr>
            <w:tcW w:w="3796" w:type="dxa"/>
            <w:shd w:val="clear" w:color="auto" w:fill="auto"/>
            <w:vAlign w:val="center"/>
          </w:tcPr>
          <w:p w:rsidR="00C9209B" w:rsidRDefault="00C9209B" w:rsidP="00B83772">
            <w:pPr>
              <w:keepNext/>
              <w:keepLines/>
              <w:autoSpaceDE w:val="0"/>
              <w:autoSpaceDN w:val="0"/>
              <w:bidi/>
              <w:outlineLvl w:val="4"/>
              <w:rPr>
                <w:rFonts w:cs="Arial"/>
                <w:color w:val="000000" w:themeColor="text1"/>
                <w:sz w:val="22"/>
                <w:szCs w:val="22"/>
                <w:rtl/>
                <w:lang w:val="en-US"/>
              </w:rPr>
            </w:pPr>
            <w:r>
              <w:rPr>
                <w:rFonts w:cs="Arial" w:hint="cs"/>
                <w:color w:val="000000" w:themeColor="text1"/>
                <w:sz w:val="22"/>
                <w:szCs w:val="22"/>
                <w:rtl/>
                <w:lang w:val="en-US"/>
              </w:rPr>
              <w:t>العلاج الوظيفي</w:t>
            </w:r>
          </w:p>
        </w:tc>
      </w:tr>
      <w:tr w:rsidR="00C9209B" w:rsidRPr="00E14024" w:rsidTr="0087566D">
        <w:trPr>
          <w:jc w:val="center"/>
        </w:trPr>
        <w:tc>
          <w:tcPr>
            <w:tcW w:w="825" w:type="dxa"/>
            <w:shd w:val="clear" w:color="auto" w:fill="D9D9D9" w:themeFill="background1" w:themeFillShade="D9"/>
            <w:vAlign w:val="center"/>
          </w:tcPr>
          <w:p w:rsidR="00C9209B" w:rsidRDefault="00C9209B" w:rsidP="00B83772">
            <w:pPr>
              <w:keepNext/>
              <w:keepLines/>
              <w:autoSpaceDE w:val="0"/>
              <w:autoSpaceDN w:val="0"/>
              <w:bidi/>
              <w:jc w:val="center"/>
              <w:outlineLvl w:val="4"/>
              <w:rPr>
                <w:rFonts w:cs="Arial"/>
                <w:color w:val="000000" w:themeColor="text1"/>
                <w:sz w:val="22"/>
                <w:szCs w:val="22"/>
                <w:rtl/>
                <w:lang w:val="en-US"/>
              </w:rPr>
            </w:pPr>
            <w:r>
              <w:rPr>
                <w:rFonts w:cs="Arial" w:hint="cs"/>
                <w:color w:val="000000" w:themeColor="text1"/>
                <w:sz w:val="22"/>
                <w:szCs w:val="22"/>
                <w:rtl/>
                <w:lang w:val="en-US"/>
              </w:rPr>
              <w:t>05</w:t>
            </w:r>
          </w:p>
        </w:tc>
        <w:tc>
          <w:tcPr>
            <w:tcW w:w="3796" w:type="dxa"/>
            <w:shd w:val="clear" w:color="auto" w:fill="D9D9D9" w:themeFill="background1" w:themeFillShade="D9"/>
            <w:vAlign w:val="center"/>
          </w:tcPr>
          <w:p w:rsidR="00C9209B" w:rsidRDefault="00037C53" w:rsidP="00B83772">
            <w:pPr>
              <w:keepNext/>
              <w:keepLines/>
              <w:autoSpaceDE w:val="0"/>
              <w:autoSpaceDN w:val="0"/>
              <w:bidi/>
              <w:outlineLvl w:val="4"/>
              <w:rPr>
                <w:rFonts w:cs="Arial"/>
                <w:color w:val="000000" w:themeColor="text1"/>
                <w:sz w:val="22"/>
                <w:szCs w:val="22"/>
                <w:rtl/>
                <w:lang w:val="en-US"/>
              </w:rPr>
            </w:pPr>
            <w:r>
              <w:rPr>
                <w:rFonts w:cs="Arial" w:hint="cs"/>
                <w:color w:val="000000" w:themeColor="text1"/>
                <w:sz w:val="22"/>
                <w:szCs w:val="22"/>
                <w:rtl/>
                <w:lang w:val="en-US"/>
              </w:rPr>
              <w:t>علوم ال</w:t>
            </w:r>
            <w:r w:rsidR="00C9209B">
              <w:rPr>
                <w:rFonts w:cs="Arial" w:hint="cs"/>
                <w:color w:val="000000" w:themeColor="text1"/>
                <w:sz w:val="22"/>
                <w:szCs w:val="22"/>
                <w:rtl/>
                <w:lang w:val="en-US"/>
              </w:rPr>
              <w:t>سمع و</w:t>
            </w:r>
            <w:r>
              <w:rPr>
                <w:rFonts w:cs="Arial" w:hint="cs"/>
                <w:color w:val="000000" w:themeColor="text1"/>
                <w:sz w:val="22"/>
                <w:szCs w:val="22"/>
                <w:rtl/>
                <w:lang w:val="en-US"/>
              </w:rPr>
              <w:t>ال</w:t>
            </w:r>
            <w:r w:rsidR="00C9209B">
              <w:rPr>
                <w:rFonts w:cs="Arial" w:hint="cs"/>
                <w:color w:val="000000" w:themeColor="text1"/>
                <w:sz w:val="22"/>
                <w:szCs w:val="22"/>
                <w:rtl/>
                <w:lang w:val="en-US"/>
              </w:rPr>
              <w:t>نطق</w:t>
            </w:r>
          </w:p>
        </w:tc>
      </w:tr>
      <w:tr w:rsidR="00FC4FE1" w:rsidRPr="00E14024" w:rsidTr="00E14024">
        <w:trPr>
          <w:jc w:val="center"/>
        </w:trPr>
        <w:tc>
          <w:tcPr>
            <w:tcW w:w="825" w:type="dxa"/>
            <w:shd w:val="clear" w:color="auto" w:fill="auto"/>
            <w:vAlign w:val="center"/>
          </w:tcPr>
          <w:p w:rsidR="00FC4FE1" w:rsidRDefault="00FC4FE1" w:rsidP="00B83772">
            <w:pPr>
              <w:keepNext/>
              <w:keepLines/>
              <w:autoSpaceDE w:val="0"/>
              <w:autoSpaceDN w:val="0"/>
              <w:bidi/>
              <w:jc w:val="center"/>
              <w:outlineLvl w:val="4"/>
              <w:rPr>
                <w:rFonts w:cs="Arial"/>
                <w:color w:val="000000" w:themeColor="text1"/>
                <w:sz w:val="22"/>
                <w:szCs w:val="22"/>
                <w:rtl/>
                <w:lang w:val="en-US"/>
              </w:rPr>
            </w:pPr>
            <w:r>
              <w:rPr>
                <w:rFonts w:cs="Arial" w:hint="cs"/>
                <w:color w:val="000000" w:themeColor="text1"/>
                <w:sz w:val="22"/>
                <w:szCs w:val="22"/>
                <w:rtl/>
                <w:lang w:val="en-US"/>
              </w:rPr>
              <w:t>06</w:t>
            </w:r>
          </w:p>
        </w:tc>
        <w:tc>
          <w:tcPr>
            <w:tcW w:w="3796" w:type="dxa"/>
            <w:shd w:val="clear" w:color="auto" w:fill="auto"/>
            <w:vAlign w:val="center"/>
          </w:tcPr>
          <w:p w:rsidR="00FC4FE1" w:rsidRDefault="00FC4FE1" w:rsidP="00B83772">
            <w:pPr>
              <w:keepNext/>
              <w:keepLines/>
              <w:autoSpaceDE w:val="0"/>
              <w:autoSpaceDN w:val="0"/>
              <w:bidi/>
              <w:outlineLvl w:val="4"/>
              <w:rPr>
                <w:rFonts w:cs="Arial"/>
                <w:color w:val="000000" w:themeColor="text1"/>
                <w:sz w:val="22"/>
                <w:szCs w:val="22"/>
                <w:rtl/>
                <w:lang w:val="en-US"/>
              </w:rPr>
            </w:pPr>
            <w:r>
              <w:rPr>
                <w:rFonts w:cs="Arial" w:hint="cs"/>
                <w:color w:val="000000" w:themeColor="text1"/>
                <w:sz w:val="22"/>
                <w:szCs w:val="22"/>
                <w:rtl/>
                <w:lang w:val="en-US"/>
              </w:rPr>
              <w:t>تقنيات الأشعة الطبية</w:t>
            </w:r>
          </w:p>
        </w:tc>
      </w:tr>
      <w:tr w:rsidR="00C45E91" w:rsidRPr="00E14024" w:rsidTr="00E14024">
        <w:trPr>
          <w:jc w:val="center"/>
        </w:trPr>
        <w:tc>
          <w:tcPr>
            <w:tcW w:w="825" w:type="dxa"/>
            <w:shd w:val="clear" w:color="auto" w:fill="auto"/>
            <w:vAlign w:val="center"/>
          </w:tcPr>
          <w:p w:rsidR="00C45E91" w:rsidRDefault="00C45E91" w:rsidP="00B83772">
            <w:pPr>
              <w:keepNext/>
              <w:keepLines/>
              <w:autoSpaceDE w:val="0"/>
              <w:autoSpaceDN w:val="0"/>
              <w:bidi/>
              <w:jc w:val="center"/>
              <w:outlineLvl w:val="4"/>
              <w:rPr>
                <w:rFonts w:cs="Arial"/>
                <w:color w:val="000000" w:themeColor="text1"/>
                <w:sz w:val="22"/>
                <w:szCs w:val="22"/>
                <w:rtl/>
                <w:lang w:val="en-US"/>
              </w:rPr>
            </w:pPr>
            <w:r>
              <w:rPr>
                <w:rFonts w:cs="Arial" w:hint="cs"/>
                <w:color w:val="000000" w:themeColor="text1"/>
                <w:sz w:val="22"/>
                <w:szCs w:val="22"/>
                <w:rtl/>
                <w:lang w:val="en-US"/>
              </w:rPr>
              <w:t>07</w:t>
            </w:r>
          </w:p>
        </w:tc>
        <w:tc>
          <w:tcPr>
            <w:tcW w:w="3796" w:type="dxa"/>
            <w:shd w:val="clear" w:color="auto" w:fill="auto"/>
            <w:vAlign w:val="center"/>
          </w:tcPr>
          <w:p w:rsidR="00C45E91" w:rsidRDefault="00C45E91" w:rsidP="00B83772">
            <w:pPr>
              <w:keepNext/>
              <w:keepLines/>
              <w:autoSpaceDE w:val="0"/>
              <w:autoSpaceDN w:val="0"/>
              <w:bidi/>
              <w:outlineLvl w:val="4"/>
              <w:rPr>
                <w:rFonts w:cs="Arial"/>
                <w:color w:val="000000" w:themeColor="text1"/>
                <w:sz w:val="22"/>
                <w:szCs w:val="22"/>
                <w:rtl/>
                <w:lang w:val="en-US"/>
              </w:rPr>
            </w:pPr>
            <w:r>
              <w:rPr>
                <w:rFonts w:cs="Arial" w:hint="cs"/>
                <w:color w:val="000000" w:themeColor="text1"/>
                <w:sz w:val="22"/>
                <w:szCs w:val="22"/>
                <w:rtl/>
                <w:lang w:val="en-US"/>
              </w:rPr>
              <w:t>العلاج التنفسي</w:t>
            </w:r>
          </w:p>
        </w:tc>
      </w:tr>
    </w:tbl>
    <w:p w:rsidR="00A35D38" w:rsidRDefault="00A35D38" w:rsidP="00A35D38">
      <w:pPr>
        <w:keepNext/>
        <w:keepLines/>
        <w:autoSpaceDE w:val="0"/>
        <w:autoSpaceDN w:val="0"/>
        <w:bidi/>
        <w:spacing w:before="200"/>
        <w:ind w:left="720"/>
        <w:outlineLvl w:val="4"/>
        <w:rPr>
          <w:rFonts w:ascii="Cambria" w:hAnsi="Cambria"/>
          <w:lang w:bidi="ar-JO"/>
        </w:rPr>
      </w:pPr>
    </w:p>
    <w:p w:rsidR="00B83772" w:rsidRPr="00B83772" w:rsidRDefault="00B83772" w:rsidP="00A35D38">
      <w:pPr>
        <w:keepNext/>
        <w:keepLines/>
        <w:numPr>
          <w:ilvl w:val="0"/>
          <w:numId w:val="6"/>
        </w:numPr>
        <w:autoSpaceDE w:val="0"/>
        <w:autoSpaceDN w:val="0"/>
        <w:bidi/>
        <w:spacing w:before="200"/>
        <w:outlineLvl w:val="4"/>
        <w:rPr>
          <w:rFonts w:ascii="Cambria" w:hAnsi="Cambria"/>
          <w:rtl/>
          <w:lang w:bidi="ar-JO"/>
        </w:rPr>
      </w:pPr>
      <w:r w:rsidRPr="00B83772">
        <w:rPr>
          <w:rFonts w:ascii="Cambria" w:hAnsi="Cambria" w:hint="cs"/>
          <w:rtl/>
        </w:rPr>
        <w:t xml:space="preserve">رموز </w:t>
      </w:r>
      <w:r w:rsidRPr="00B83772">
        <w:rPr>
          <w:rFonts w:ascii="Cambria" w:hAnsi="Cambria" w:hint="cs"/>
          <w:rtl/>
          <w:lang w:bidi="ar-JO"/>
        </w:rPr>
        <w:t>المساق:</w:t>
      </w:r>
    </w:p>
    <w:tbl>
      <w:tblPr>
        <w:bidiVisual/>
        <w:tblW w:w="0" w:type="auto"/>
        <w:jc w:val="center"/>
        <w:tblLook w:val="04A0"/>
      </w:tblPr>
      <w:tblGrid>
        <w:gridCol w:w="1440"/>
        <w:gridCol w:w="1440"/>
        <w:gridCol w:w="1440"/>
        <w:gridCol w:w="1440"/>
        <w:gridCol w:w="1440"/>
      </w:tblGrid>
      <w:tr w:rsidR="00E14024" w:rsidRPr="00E14024" w:rsidTr="00E14024">
        <w:trPr>
          <w:jc w:val="center"/>
        </w:trPr>
        <w:tc>
          <w:tcPr>
            <w:tcW w:w="1440" w:type="dxa"/>
            <w:tcBorders>
              <w:top w:val="single" w:sz="12" w:space="0" w:color="auto"/>
              <w:left w:val="single" w:sz="12" w:space="0" w:color="auto"/>
              <w:bottom w:val="single" w:sz="12" w:space="0" w:color="auto"/>
              <w:right w:val="single" w:sz="12" w:space="0" w:color="auto"/>
            </w:tcBorders>
            <w:shd w:val="clear" w:color="auto" w:fill="auto"/>
          </w:tcPr>
          <w:p w:rsidR="00A35D38" w:rsidRPr="00E14024" w:rsidRDefault="00A35D38" w:rsidP="00A35D38">
            <w:pPr>
              <w:overflowPunct w:val="0"/>
              <w:autoSpaceDE w:val="0"/>
              <w:autoSpaceDN w:val="0"/>
              <w:bidi/>
              <w:adjustRightInd w:val="0"/>
              <w:jc w:val="center"/>
              <w:rPr>
                <w:rFonts w:ascii="Times New Roman" w:hAnsi="Times New Roman" w:cs="Sultan Medium"/>
                <w:b/>
                <w:bCs/>
                <w:color w:val="000000" w:themeColor="text1"/>
                <w:sz w:val="24"/>
                <w:lang w:val="en-US" w:bidi="ar-JO"/>
              </w:rPr>
            </w:pPr>
            <w:r w:rsidRPr="00E14024">
              <w:rPr>
                <w:rFonts w:ascii="Times New Roman" w:hAnsi="Times New Roman" w:cs="Sultan Medium" w:hint="cs"/>
                <w:b/>
                <w:bCs/>
                <w:color w:val="000000" w:themeColor="text1"/>
                <w:sz w:val="24"/>
                <w:rtl/>
                <w:lang w:val="en-US" w:bidi="ar-JO"/>
              </w:rPr>
              <w:t xml:space="preserve">9 </w:t>
            </w:r>
            <w:proofErr w:type="spellStart"/>
            <w:r w:rsidRPr="00E14024">
              <w:rPr>
                <w:rFonts w:ascii="Times New Roman" w:hAnsi="Times New Roman" w:cs="Sultan Medium" w:hint="cs"/>
                <w:b/>
                <w:bCs/>
                <w:color w:val="000000" w:themeColor="text1"/>
                <w:sz w:val="24"/>
                <w:rtl/>
                <w:lang w:val="en-US" w:bidi="ar-JO"/>
              </w:rPr>
              <w:t>-</w:t>
            </w:r>
            <w:proofErr w:type="spellEnd"/>
            <w:r w:rsidRPr="00E14024">
              <w:rPr>
                <w:rFonts w:ascii="Times New Roman" w:hAnsi="Times New Roman" w:cs="Sultan Medium" w:hint="cs"/>
                <w:b/>
                <w:bCs/>
                <w:color w:val="000000" w:themeColor="text1"/>
                <w:sz w:val="24"/>
                <w:rtl/>
                <w:lang w:val="en-US" w:bidi="ar-JO"/>
              </w:rPr>
              <w:t xml:space="preserve"> 0</w:t>
            </w:r>
          </w:p>
        </w:tc>
        <w:tc>
          <w:tcPr>
            <w:tcW w:w="1440" w:type="dxa"/>
            <w:tcBorders>
              <w:top w:val="single" w:sz="12" w:space="0" w:color="auto"/>
              <w:left w:val="single" w:sz="12" w:space="0" w:color="auto"/>
              <w:bottom w:val="single" w:sz="12" w:space="0" w:color="auto"/>
              <w:right w:val="single" w:sz="12" w:space="0" w:color="auto"/>
            </w:tcBorders>
            <w:shd w:val="clear" w:color="auto" w:fill="auto"/>
          </w:tcPr>
          <w:p w:rsidR="00A35D38" w:rsidRPr="00E14024" w:rsidRDefault="00A35D38" w:rsidP="00A35D38">
            <w:pPr>
              <w:overflowPunct w:val="0"/>
              <w:autoSpaceDE w:val="0"/>
              <w:autoSpaceDN w:val="0"/>
              <w:bidi/>
              <w:adjustRightInd w:val="0"/>
              <w:jc w:val="center"/>
              <w:rPr>
                <w:rFonts w:ascii="Times New Roman" w:hAnsi="Times New Roman" w:cs="Sultan Medium"/>
                <w:b/>
                <w:bCs/>
                <w:color w:val="000000" w:themeColor="text1"/>
                <w:sz w:val="24"/>
                <w:lang w:val="en-US" w:bidi="ar-JO"/>
              </w:rPr>
            </w:pPr>
            <w:r w:rsidRPr="00E14024">
              <w:rPr>
                <w:rFonts w:ascii="Times New Roman" w:hAnsi="Times New Roman" w:cs="Sultan Medium" w:hint="cs"/>
                <w:b/>
                <w:bCs/>
                <w:color w:val="000000" w:themeColor="text1"/>
                <w:sz w:val="24"/>
                <w:rtl/>
                <w:lang w:val="en-US" w:bidi="ar-JO"/>
              </w:rPr>
              <w:t xml:space="preserve">9 </w:t>
            </w:r>
            <w:proofErr w:type="spellStart"/>
            <w:r w:rsidRPr="00E14024">
              <w:rPr>
                <w:rFonts w:ascii="Times New Roman" w:hAnsi="Times New Roman" w:cs="Sultan Medium" w:hint="cs"/>
                <w:b/>
                <w:bCs/>
                <w:color w:val="000000" w:themeColor="text1"/>
                <w:sz w:val="24"/>
                <w:rtl/>
                <w:lang w:val="en-US" w:bidi="ar-JO"/>
              </w:rPr>
              <w:t>-</w:t>
            </w:r>
            <w:proofErr w:type="spellEnd"/>
            <w:r w:rsidRPr="00E14024">
              <w:rPr>
                <w:rFonts w:ascii="Times New Roman" w:hAnsi="Times New Roman" w:cs="Sultan Medium" w:hint="cs"/>
                <w:b/>
                <w:bCs/>
                <w:color w:val="000000" w:themeColor="text1"/>
                <w:sz w:val="24"/>
                <w:rtl/>
                <w:lang w:val="en-US" w:bidi="ar-JO"/>
              </w:rPr>
              <w:t xml:space="preserve"> 0</w:t>
            </w:r>
          </w:p>
        </w:tc>
        <w:tc>
          <w:tcPr>
            <w:tcW w:w="1440" w:type="dxa"/>
            <w:tcBorders>
              <w:top w:val="single" w:sz="12" w:space="0" w:color="auto"/>
              <w:left w:val="single" w:sz="12" w:space="0" w:color="auto"/>
              <w:bottom w:val="single" w:sz="12" w:space="0" w:color="auto"/>
              <w:right w:val="single" w:sz="12" w:space="0" w:color="auto"/>
            </w:tcBorders>
            <w:shd w:val="clear" w:color="auto" w:fill="auto"/>
          </w:tcPr>
          <w:p w:rsidR="00A35D38" w:rsidRPr="00E14024" w:rsidRDefault="00C24DA4" w:rsidP="00A35D38">
            <w:pPr>
              <w:overflowPunct w:val="0"/>
              <w:autoSpaceDE w:val="0"/>
              <w:autoSpaceDN w:val="0"/>
              <w:bidi/>
              <w:adjustRightInd w:val="0"/>
              <w:jc w:val="center"/>
              <w:rPr>
                <w:rFonts w:ascii="Times New Roman" w:hAnsi="Times New Roman" w:cs="Sultan Medium"/>
                <w:b/>
                <w:bCs/>
                <w:color w:val="000000" w:themeColor="text1"/>
                <w:sz w:val="24"/>
                <w:lang w:val="en-US" w:bidi="ar-JO"/>
              </w:rPr>
            </w:pPr>
            <w:r>
              <w:rPr>
                <w:rFonts w:ascii="Times New Roman" w:hAnsi="Times New Roman" w:cs="Sultan Medium" w:hint="cs"/>
                <w:b/>
                <w:bCs/>
                <w:color w:val="000000" w:themeColor="text1"/>
                <w:sz w:val="24"/>
                <w:rtl/>
                <w:lang w:val="en-US" w:bidi="ar-JO"/>
              </w:rPr>
              <w:t>4-1</w:t>
            </w:r>
          </w:p>
        </w:tc>
        <w:tc>
          <w:tcPr>
            <w:tcW w:w="1440" w:type="dxa"/>
            <w:tcBorders>
              <w:top w:val="single" w:sz="12" w:space="0" w:color="auto"/>
              <w:left w:val="single" w:sz="12" w:space="0" w:color="auto"/>
              <w:bottom w:val="single" w:sz="12" w:space="0" w:color="auto"/>
              <w:right w:val="single" w:sz="12" w:space="0" w:color="auto"/>
            </w:tcBorders>
            <w:shd w:val="clear" w:color="auto" w:fill="auto"/>
          </w:tcPr>
          <w:p w:rsidR="00A35D38" w:rsidRPr="00E14024" w:rsidRDefault="009272FE" w:rsidP="00C45E91">
            <w:pPr>
              <w:overflowPunct w:val="0"/>
              <w:autoSpaceDE w:val="0"/>
              <w:autoSpaceDN w:val="0"/>
              <w:bidi/>
              <w:adjustRightInd w:val="0"/>
              <w:jc w:val="center"/>
              <w:rPr>
                <w:rFonts w:ascii="Times New Roman" w:hAnsi="Times New Roman" w:cs="Sultan Medium"/>
                <w:b/>
                <w:bCs/>
                <w:color w:val="000000" w:themeColor="text1"/>
                <w:sz w:val="24"/>
                <w:lang w:val="en-US" w:bidi="ar-JO"/>
              </w:rPr>
            </w:pPr>
            <w:r>
              <w:rPr>
                <w:rFonts w:ascii="Times New Roman" w:hAnsi="Times New Roman" w:cs="Sultan Medium" w:hint="cs"/>
                <w:b/>
                <w:bCs/>
                <w:color w:val="000000" w:themeColor="text1"/>
                <w:sz w:val="24"/>
                <w:rtl/>
                <w:lang w:val="en-US" w:bidi="ar-JO"/>
              </w:rPr>
              <w:t>0</w:t>
            </w:r>
            <w:r w:rsidR="00C45E91">
              <w:rPr>
                <w:rFonts w:ascii="Times New Roman" w:hAnsi="Times New Roman" w:cs="Sultan Medium" w:hint="cs"/>
                <w:b/>
                <w:bCs/>
                <w:color w:val="000000" w:themeColor="text1"/>
                <w:sz w:val="24"/>
                <w:rtl/>
                <w:lang w:val="en-US" w:bidi="ar-JO"/>
              </w:rPr>
              <w:t>5</w:t>
            </w:r>
          </w:p>
        </w:tc>
        <w:tc>
          <w:tcPr>
            <w:tcW w:w="1440" w:type="dxa"/>
            <w:tcBorders>
              <w:top w:val="single" w:sz="12" w:space="0" w:color="auto"/>
              <w:left w:val="single" w:sz="12" w:space="0" w:color="auto"/>
              <w:bottom w:val="single" w:sz="12" w:space="0" w:color="auto"/>
              <w:right w:val="single" w:sz="12" w:space="0" w:color="auto"/>
            </w:tcBorders>
            <w:shd w:val="clear" w:color="auto" w:fill="auto"/>
          </w:tcPr>
          <w:p w:rsidR="00A35D38" w:rsidRPr="00E14024" w:rsidRDefault="009272FE" w:rsidP="00A35D38">
            <w:pPr>
              <w:overflowPunct w:val="0"/>
              <w:autoSpaceDE w:val="0"/>
              <w:autoSpaceDN w:val="0"/>
              <w:bidi/>
              <w:adjustRightInd w:val="0"/>
              <w:jc w:val="center"/>
              <w:rPr>
                <w:rFonts w:ascii="Times New Roman" w:hAnsi="Times New Roman" w:cs="Sultan Medium"/>
                <w:b/>
                <w:bCs/>
                <w:color w:val="000000" w:themeColor="text1"/>
                <w:sz w:val="24"/>
                <w:lang w:val="en-US" w:bidi="ar-JO"/>
              </w:rPr>
            </w:pPr>
            <w:r>
              <w:rPr>
                <w:rFonts w:ascii="Times New Roman" w:hAnsi="Times New Roman" w:cs="Sultan Medium" w:hint="cs"/>
                <w:b/>
                <w:bCs/>
                <w:color w:val="000000" w:themeColor="text1"/>
                <w:sz w:val="24"/>
                <w:rtl/>
                <w:lang w:val="en-US" w:bidi="ar-JO"/>
              </w:rPr>
              <w:t>18</w:t>
            </w:r>
          </w:p>
        </w:tc>
      </w:tr>
      <w:tr w:rsidR="00E14024" w:rsidRPr="00E14024" w:rsidTr="00E14024">
        <w:trPr>
          <w:jc w:val="center"/>
        </w:trPr>
        <w:tc>
          <w:tcPr>
            <w:tcW w:w="1440" w:type="dxa"/>
            <w:shd w:val="clear" w:color="auto" w:fill="auto"/>
          </w:tcPr>
          <w:p w:rsidR="00B83772" w:rsidRPr="00E14024" w:rsidRDefault="00B83772" w:rsidP="00B83772">
            <w:pPr>
              <w:autoSpaceDE w:val="0"/>
              <w:autoSpaceDN w:val="0"/>
              <w:bidi/>
              <w:spacing w:before="240"/>
              <w:jc w:val="center"/>
              <w:rPr>
                <w:rFonts w:cs="Arial"/>
                <w:b/>
                <w:bCs/>
                <w:color w:val="000000" w:themeColor="text1"/>
                <w:sz w:val="22"/>
                <w:szCs w:val="22"/>
                <w:lang w:val="en-US" w:bidi="ar-JO"/>
              </w:rPr>
            </w:pPr>
            <w:r w:rsidRPr="00E14024">
              <w:rPr>
                <w:rFonts w:cs="Arial" w:hint="cs"/>
                <w:b/>
                <w:bCs/>
                <w:color w:val="000000" w:themeColor="text1"/>
                <w:sz w:val="22"/>
                <w:szCs w:val="22"/>
                <w:rtl/>
                <w:lang w:val="en-US" w:bidi="ar-JO"/>
              </w:rPr>
              <w:t>التسلسل</w:t>
            </w:r>
          </w:p>
        </w:tc>
        <w:tc>
          <w:tcPr>
            <w:tcW w:w="1440" w:type="dxa"/>
            <w:shd w:val="clear" w:color="auto" w:fill="auto"/>
          </w:tcPr>
          <w:p w:rsidR="00B83772" w:rsidRPr="00E14024" w:rsidRDefault="00B83772" w:rsidP="00B83772">
            <w:pPr>
              <w:autoSpaceDE w:val="0"/>
              <w:autoSpaceDN w:val="0"/>
              <w:bidi/>
              <w:spacing w:before="240"/>
              <w:jc w:val="center"/>
              <w:rPr>
                <w:rFonts w:cs="Arial"/>
                <w:b/>
                <w:bCs/>
                <w:color w:val="000000" w:themeColor="text1"/>
                <w:sz w:val="22"/>
                <w:szCs w:val="22"/>
                <w:lang w:val="en-US" w:bidi="ar-JO"/>
              </w:rPr>
            </w:pPr>
            <w:r w:rsidRPr="00E14024">
              <w:rPr>
                <w:rFonts w:cs="Arial" w:hint="cs"/>
                <w:b/>
                <w:bCs/>
                <w:color w:val="000000" w:themeColor="text1"/>
                <w:sz w:val="22"/>
                <w:szCs w:val="22"/>
                <w:rtl/>
                <w:lang w:val="en-US" w:bidi="ar-JO"/>
              </w:rPr>
              <w:t>المجال</w:t>
            </w:r>
          </w:p>
        </w:tc>
        <w:tc>
          <w:tcPr>
            <w:tcW w:w="1440" w:type="dxa"/>
            <w:shd w:val="clear" w:color="auto" w:fill="auto"/>
          </w:tcPr>
          <w:p w:rsidR="00B83772" w:rsidRPr="00E14024" w:rsidRDefault="00B83772" w:rsidP="00B83772">
            <w:pPr>
              <w:autoSpaceDE w:val="0"/>
              <w:autoSpaceDN w:val="0"/>
              <w:bidi/>
              <w:spacing w:before="240"/>
              <w:jc w:val="center"/>
              <w:rPr>
                <w:rFonts w:cs="Arial"/>
                <w:b/>
                <w:bCs/>
                <w:color w:val="000000" w:themeColor="text1"/>
                <w:sz w:val="22"/>
                <w:szCs w:val="22"/>
                <w:lang w:val="en-US" w:bidi="ar-JO"/>
              </w:rPr>
            </w:pPr>
            <w:r w:rsidRPr="00E14024">
              <w:rPr>
                <w:rFonts w:cs="Arial" w:hint="cs"/>
                <w:b/>
                <w:bCs/>
                <w:color w:val="000000" w:themeColor="text1"/>
                <w:sz w:val="22"/>
                <w:szCs w:val="22"/>
                <w:rtl/>
                <w:lang w:val="en-US" w:bidi="ar-JO"/>
              </w:rPr>
              <w:t>المستوى</w:t>
            </w:r>
          </w:p>
        </w:tc>
        <w:tc>
          <w:tcPr>
            <w:tcW w:w="1440" w:type="dxa"/>
            <w:shd w:val="clear" w:color="auto" w:fill="auto"/>
          </w:tcPr>
          <w:p w:rsidR="00B83772" w:rsidRPr="00E14024" w:rsidRDefault="00B83772" w:rsidP="00B83772">
            <w:pPr>
              <w:autoSpaceDE w:val="0"/>
              <w:autoSpaceDN w:val="0"/>
              <w:bidi/>
              <w:spacing w:before="240"/>
              <w:jc w:val="center"/>
              <w:rPr>
                <w:rFonts w:cs="Arial"/>
                <w:b/>
                <w:bCs/>
                <w:color w:val="000000" w:themeColor="text1"/>
                <w:sz w:val="22"/>
                <w:szCs w:val="22"/>
                <w:lang w:val="en-US" w:bidi="ar-JO"/>
              </w:rPr>
            </w:pPr>
            <w:r w:rsidRPr="00E14024">
              <w:rPr>
                <w:rFonts w:cs="Arial" w:hint="cs"/>
                <w:b/>
                <w:bCs/>
                <w:color w:val="000000" w:themeColor="text1"/>
                <w:sz w:val="22"/>
                <w:szCs w:val="22"/>
                <w:rtl/>
                <w:lang w:val="en-US" w:bidi="ar-JO"/>
              </w:rPr>
              <w:t>التخصص</w:t>
            </w:r>
          </w:p>
        </w:tc>
        <w:tc>
          <w:tcPr>
            <w:tcW w:w="1440" w:type="dxa"/>
            <w:shd w:val="clear" w:color="auto" w:fill="auto"/>
          </w:tcPr>
          <w:p w:rsidR="00B83772" w:rsidRPr="00E14024" w:rsidRDefault="00B83772" w:rsidP="00B83772">
            <w:pPr>
              <w:autoSpaceDE w:val="0"/>
              <w:autoSpaceDN w:val="0"/>
              <w:bidi/>
              <w:spacing w:before="240"/>
              <w:jc w:val="center"/>
              <w:rPr>
                <w:rFonts w:cs="Arial"/>
                <w:b/>
                <w:bCs/>
                <w:color w:val="000000" w:themeColor="text1"/>
                <w:sz w:val="22"/>
                <w:szCs w:val="22"/>
                <w:lang w:val="en-US" w:bidi="ar-JO"/>
              </w:rPr>
            </w:pPr>
            <w:r w:rsidRPr="00E14024">
              <w:rPr>
                <w:rFonts w:cs="Arial" w:hint="cs"/>
                <w:b/>
                <w:bCs/>
                <w:color w:val="000000" w:themeColor="text1"/>
                <w:sz w:val="22"/>
                <w:szCs w:val="22"/>
                <w:rtl/>
                <w:lang w:val="en-US" w:bidi="ar-JO"/>
              </w:rPr>
              <w:t>الكلية</w:t>
            </w:r>
          </w:p>
        </w:tc>
      </w:tr>
    </w:tbl>
    <w:p w:rsidR="00B83772" w:rsidRPr="00B83772" w:rsidRDefault="00B83772" w:rsidP="00B83772">
      <w:pPr>
        <w:autoSpaceDE w:val="0"/>
        <w:autoSpaceDN w:val="0"/>
        <w:bidi/>
        <w:jc w:val="center"/>
        <w:rPr>
          <w:rFonts w:cs="Arial"/>
          <w:b/>
          <w:bCs/>
          <w:sz w:val="24"/>
          <w:rtl/>
          <w:lang w:val="en-US" w:bidi="ar-JO"/>
        </w:rPr>
      </w:pPr>
    </w:p>
    <w:p w:rsidR="00A35D38" w:rsidRDefault="00A35D38" w:rsidP="00B83772">
      <w:pPr>
        <w:autoSpaceDE w:val="0"/>
        <w:autoSpaceDN w:val="0"/>
        <w:bidi/>
        <w:jc w:val="center"/>
        <w:rPr>
          <w:rFonts w:cs="Arial"/>
          <w:b/>
          <w:bCs/>
          <w:sz w:val="24"/>
          <w:rtl/>
          <w:lang w:val="en-US" w:bidi="ar-JO"/>
        </w:rPr>
      </w:pPr>
    </w:p>
    <w:p w:rsidR="00A35D38" w:rsidRDefault="00A35D38" w:rsidP="00227673">
      <w:pPr>
        <w:autoSpaceDE w:val="0"/>
        <w:autoSpaceDN w:val="0"/>
        <w:bidi/>
        <w:rPr>
          <w:rFonts w:cs="Arial"/>
          <w:b/>
          <w:bCs/>
          <w:sz w:val="24"/>
          <w:rtl/>
          <w:lang w:val="en-US" w:bidi="ar-JO"/>
        </w:rPr>
      </w:pPr>
    </w:p>
    <w:p w:rsidR="00B83772" w:rsidRDefault="00FC3F91" w:rsidP="00A35D38">
      <w:pPr>
        <w:autoSpaceDE w:val="0"/>
        <w:autoSpaceDN w:val="0"/>
        <w:bidi/>
        <w:jc w:val="center"/>
        <w:rPr>
          <w:rFonts w:cs="Arial"/>
          <w:b/>
          <w:bCs/>
          <w:sz w:val="24"/>
          <w:rtl/>
          <w:lang w:val="en-US" w:bidi="ar-JO"/>
        </w:rPr>
      </w:pPr>
      <w:r w:rsidRPr="00B83772">
        <w:rPr>
          <w:rFonts w:cs="Arial" w:hint="cs"/>
          <w:b/>
          <w:bCs/>
          <w:sz w:val="24"/>
          <w:rtl/>
          <w:lang w:val="en-US" w:bidi="ar-JO"/>
        </w:rPr>
        <w:t>مدلوله</w:t>
      </w:r>
      <w:r w:rsidR="00B83772" w:rsidRPr="00B83772">
        <w:rPr>
          <w:rFonts w:cs="Arial"/>
          <w:b/>
          <w:bCs/>
          <w:sz w:val="24"/>
          <w:rtl/>
          <w:lang w:val="en-US" w:bidi="ar-JO"/>
        </w:rPr>
        <w:t xml:space="preserve"> </w:t>
      </w:r>
      <w:r w:rsidR="00B83772" w:rsidRPr="00B83772">
        <w:rPr>
          <w:rFonts w:cs="Arial" w:hint="cs"/>
          <w:b/>
          <w:bCs/>
          <w:sz w:val="24"/>
          <w:rtl/>
          <w:lang w:val="en-US" w:bidi="ar-JO"/>
        </w:rPr>
        <w:t>منزلة العشرات (المجال</w:t>
      </w:r>
      <w:proofErr w:type="spellStart"/>
      <w:r w:rsidR="00B83772" w:rsidRPr="00B83772">
        <w:rPr>
          <w:rFonts w:cs="Arial" w:hint="cs"/>
          <w:b/>
          <w:bCs/>
          <w:sz w:val="24"/>
          <w:rtl/>
          <w:lang w:val="en-US" w:bidi="ar-JO"/>
        </w:rPr>
        <w:t>)</w:t>
      </w:r>
      <w:proofErr w:type="spellEnd"/>
      <w:r w:rsidR="00B83772" w:rsidRPr="00B83772">
        <w:rPr>
          <w:rFonts w:cs="Arial" w:hint="cs"/>
          <w:b/>
          <w:bCs/>
          <w:sz w:val="24"/>
          <w:rtl/>
          <w:lang w:val="en-US" w:bidi="ar-JO"/>
        </w:rPr>
        <w:t xml:space="preserve"> في أرقام المساقات</w:t>
      </w:r>
    </w:p>
    <w:p w:rsidR="00A35D38" w:rsidRPr="00B83772" w:rsidRDefault="00A35D38" w:rsidP="00A35D38">
      <w:pPr>
        <w:autoSpaceDE w:val="0"/>
        <w:autoSpaceDN w:val="0"/>
        <w:bidi/>
        <w:jc w:val="center"/>
        <w:rPr>
          <w:rFonts w:cs="Arial"/>
          <w:b/>
          <w:bCs/>
          <w:sz w:val="24"/>
          <w:rtl/>
          <w:lang w:val="en-US" w:bidi="ar-JO"/>
        </w:rPr>
      </w:pPr>
    </w:p>
    <w:tbl>
      <w:tblPr>
        <w:bidiVisual/>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203"/>
        <w:gridCol w:w="3225"/>
        <w:gridCol w:w="1203"/>
        <w:gridCol w:w="3060"/>
      </w:tblGrid>
      <w:tr w:rsidR="00E14024" w:rsidRPr="00E14024" w:rsidTr="00457492">
        <w:trPr>
          <w:jc w:val="center"/>
        </w:trPr>
        <w:tc>
          <w:tcPr>
            <w:tcW w:w="1203" w:type="dxa"/>
            <w:shd w:val="clear" w:color="auto" w:fill="auto"/>
            <w:vAlign w:val="center"/>
          </w:tcPr>
          <w:p w:rsidR="00B83772" w:rsidRPr="00E14024" w:rsidRDefault="00B83772" w:rsidP="00B83772">
            <w:pPr>
              <w:autoSpaceDE w:val="0"/>
              <w:autoSpaceDN w:val="0"/>
              <w:bidi/>
              <w:jc w:val="center"/>
              <w:rPr>
                <w:rFonts w:cs="Arial"/>
                <w:bCs/>
                <w:color w:val="000000" w:themeColor="text1"/>
                <w:sz w:val="22"/>
                <w:szCs w:val="22"/>
                <w:lang w:val="en-US"/>
              </w:rPr>
            </w:pPr>
            <w:r w:rsidRPr="00E14024">
              <w:rPr>
                <w:rFonts w:cs="Arial"/>
                <w:bCs/>
                <w:color w:val="000000" w:themeColor="text1"/>
                <w:sz w:val="22"/>
                <w:szCs w:val="22"/>
                <w:rtl/>
                <w:lang w:val="en-US"/>
              </w:rPr>
              <w:t>رمـز المجال</w:t>
            </w:r>
          </w:p>
        </w:tc>
        <w:tc>
          <w:tcPr>
            <w:tcW w:w="3225" w:type="dxa"/>
            <w:shd w:val="clear" w:color="auto" w:fill="auto"/>
            <w:vAlign w:val="center"/>
          </w:tcPr>
          <w:p w:rsidR="00B83772" w:rsidRPr="00E14024" w:rsidRDefault="00B83772" w:rsidP="00B83772">
            <w:pPr>
              <w:autoSpaceDE w:val="0"/>
              <w:autoSpaceDN w:val="0"/>
              <w:bidi/>
              <w:jc w:val="center"/>
              <w:rPr>
                <w:rFonts w:cs="Arial"/>
                <w:bCs/>
                <w:color w:val="000000" w:themeColor="text1"/>
                <w:sz w:val="22"/>
                <w:szCs w:val="22"/>
                <w:lang w:val="en-US"/>
              </w:rPr>
            </w:pPr>
            <w:r w:rsidRPr="00E14024">
              <w:rPr>
                <w:rFonts w:cs="Arial"/>
                <w:bCs/>
                <w:color w:val="000000" w:themeColor="text1"/>
                <w:sz w:val="22"/>
                <w:szCs w:val="22"/>
                <w:rtl/>
                <w:lang w:val="en-US"/>
              </w:rPr>
              <w:t>عنوان مجـال التخصص</w:t>
            </w:r>
          </w:p>
        </w:tc>
        <w:tc>
          <w:tcPr>
            <w:tcW w:w="1203" w:type="dxa"/>
            <w:shd w:val="clear" w:color="auto" w:fill="auto"/>
            <w:vAlign w:val="center"/>
          </w:tcPr>
          <w:p w:rsidR="00B83772" w:rsidRPr="00E14024" w:rsidRDefault="00B83772" w:rsidP="00B83772">
            <w:pPr>
              <w:autoSpaceDE w:val="0"/>
              <w:autoSpaceDN w:val="0"/>
              <w:bidi/>
              <w:jc w:val="center"/>
              <w:rPr>
                <w:rFonts w:cs="Arial"/>
                <w:bCs/>
                <w:color w:val="000000" w:themeColor="text1"/>
                <w:sz w:val="22"/>
                <w:szCs w:val="22"/>
                <w:lang w:val="en-US"/>
              </w:rPr>
            </w:pPr>
            <w:r w:rsidRPr="00E14024">
              <w:rPr>
                <w:rFonts w:cs="Arial"/>
                <w:bCs/>
                <w:color w:val="000000" w:themeColor="text1"/>
                <w:sz w:val="22"/>
                <w:szCs w:val="22"/>
                <w:rtl/>
                <w:lang w:val="en-US"/>
              </w:rPr>
              <w:t>رمـز المجال</w:t>
            </w:r>
          </w:p>
        </w:tc>
        <w:tc>
          <w:tcPr>
            <w:tcW w:w="3060" w:type="dxa"/>
            <w:shd w:val="clear" w:color="auto" w:fill="auto"/>
            <w:vAlign w:val="center"/>
          </w:tcPr>
          <w:p w:rsidR="00B83772" w:rsidRPr="00E14024" w:rsidRDefault="00B83772" w:rsidP="00B83772">
            <w:pPr>
              <w:autoSpaceDE w:val="0"/>
              <w:autoSpaceDN w:val="0"/>
              <w:bidi/>
              <w:jc w:val="center"/>
              <w:rPr>
                <w:rFonts w:cs="Arial"/>
                <w:bCs/>
                <w:color w:val="000000" w:themeColor="text1"/>
                <w:sz w:val="22"/>
                <w:szCs w:val="22"/>
                <w:lang w:val="en-US"/>
              </w:rPr>
            </w:pPr>
            <w:r w:rsidRPr="00E14024">
              <w:rPr>
                <w:rFonts w:cs="Arial"/>
                <w:bCs/>
                <w:color w:val="000000" w:themeColor="text1"/>
                <w:sz w:val="22"/>
                <w:szCs w:val="22"/>
                <w:rtl/>
                <w:lang w:val="en-US"/>
              </w:rPr>
              <w:t>عنوان مجال التخصص</w:t>
            </w:r>
          </w:p>
        </w:tc>
      </w:tr>
      <w:tr w:rsidR="00D633A8" w:rsidRPr="00E14024" w:rsidTr="00457492">
        <w:trPr>
          <w:jc w:val="center"/>
        </w:trPr>
        <w:tc>
          <w:tcPr>
            <w:tcW w:w="1203" w:type="dxa"/>
            <w:shd w:val="clear" w:color="auto" w:fill="auto"/>
          </w:tcPr>
          <w:p w:rsidR="00D633A8" w:rsidRPr="00E14024" w:rsidRDefault="00D633A8" w:rsidP="00D633A8">
            <w:pPr>
              <w:overflowPunct w:val="0"/>
              <w:autoSpaceDE w:val="0"/>
              <w:autoSpaceDN w:val="0"/>
              <w:bidi/>
              <w:adjustRightInd w:val="0"/>
              <w:jc w:val="center"/>
              <w:rPr>
                <w:rFonts w:ascii="Times New Roman" w:hAnsi="Times New Roman"/>
                <w:color w:val="000000" w:themeColor="text1"/>
                <w:sz w:val="24"/>
                <w:rtl/>
                <w:lang w:val="en-US"/>
              </w:rPr>
            </w:pPr>
            <w:r w:rsidRPr="00E14024">
              <w:rPr>
                <w:rFonts w:ascii="Times New Roman" w:hAnsi="Times New Roman"/>
                <w:color w:val="000000" w:themeColor="text1"/>
                <w:sz w:val="24"/>
                <w:rtl/>
                <w:lang w:val="en-US"/>
              </w:rPr>
              <w:t>0</w:t>
            </w:r>
          </w:p>
        </w:tc>
        <w:tc>
          <w:tcPr>
            <w:tcW w:w="3225" w:type="dxa"/>
          </w:tcPr>
          <w:p w:rsidR="00D633A8" w:rsidRDefault="00D633A8" w:rsidP="00D633A8">
            <w:pPr>
              <w:bidi/>
              <w:jc w:val="center"/>
              <w:rPr>
                <w:rFonts w:ascii="Times New Roman" w:hAnsi="Times New Roman"/>
                <w:sz w:val="24"/>
              </w:rPr>
            </w:pPr>
            <w:r>
              <w:rPr>
                <w:rFonts w:ascii="Times New Roman" w:hAnsi="Times New Roman"/>
                <w:sz w:val="24"/>
                <w:rtl/>
                <w:lang w:bidi="ar-JO"/>
              </w:rPr>
              <w:t>العلوم الطبية الأساسية</w:t>
            </w:r>
          </w:p>
        </w:tc>
        <w:tc>
          <w:tcPr>
            <w:tcW w:w="1203" w:type="dxa"/>
            <w:shd w:val="clear" w:color="auto" w:fill="auto"/>
          </w:tcPr>
          <w:p w:rsidR="00D633A8" w:rsidRPr="00E14024" w:rsidRDefault="00D633A8" w:rsidP="00D633A8">
            <w:pPr>
              <w:overflowPunct w:val="0"/>
              <w:autoSpaceDE w:val="0"/>
              <w:autoSpaceDN w:val="0"/>
              <w:bidi/>
              <w:adjustRightInd w:val="0"/>
              <w:jc w:val="center"/>
              <w:rPr>
                <w:rFonts w:ascii="Times New Roman" w:hAnsi="Times New Roman"/>
                <w:color w:val="000000" w:themeColor="text1"/>
                <w:sz w:val="24"/>
                <w:lang w:val="en-US" w:bidi="ar-JO"/>
              </w:rPr>
            </w:pPr>
            <w:r w:rsidRPr="00E14024">
              <w:rPr>
                <w:rFonts w:ascii="Times New Roman" w:hAnsi="Times New Roman"/>
                <w:color w:val="000000" w:themeColor="text1"/>
                <w:sz w:val="24"/>
                <w:rtl/>
                <w:lang w:val="en-US" w:bidi="ar-JO"/>
              </w:rPr>
              <w:t>5</w:t>
            </w:r>
          </w:p>
        </w:tc>
        <w:tc>
          <w:tcPr>
            <w:tcW w:w="3060" w:type="dxa"/>
          </w:tcPr>
          <w:p w:rsidR="00D633A8" w:rsidRDefault="00D633A8" w:rsidP="00D633A8">
            <w:pPr>
              <w:tabs>
                <w:tab w:val="left" w:pos="170"/>
              </w:tabs>
              <w:bidi/>
              <w:jc w:val="center"/>
              <w:rPr>
                <w:rFonts w:ascii="Times New Roman" w:hAnsi="Times New Roman"/>
                <w:sz w:val="24"/>
              </w:rPr>
            </w:pPr>
            <w:r>
              <w:rPr>
                <w:rFonts w:ascii="Times New Roman" w:hAnsi="Times New Roman"/>
                <w:sz w:val="24"/>
                <w:rtl/>
                <w:lang w:bidi="ar-JO"/>
              </w:rPr>
              <w:t>الاضطرابات السمعية</w:t>
            </w:r>
          </w:p>
        </w:tc>
      </w:tr>
      <w:tr w:rsidR="002278D8" w:rsidRPr="00E14024" w:rsidTr="00457492">
        <w:trPr>
          <w:jc w:val="center"/>
        </w:trPr>
        <w:tc>
          <w:tcPr>
            <w:tcW w:w="1203" w:type="dxa"/>
            <w:shd w:val="clear" w:color="auto" w:fill="auto"/>
          </w:tcPr>
          <w:p w:rsidR="002278D8" w:rsidRPr="00E14024" w:rsidRDefault="002278D8" w:rsidP="002278D8">
            <w:pPr>
              <w:overflowPunct w:val="0"/>
              <w:autoSpaceDE w:val="0"/>
              <w:autoSpaceDN w:val="0"/>
              <w:bidi/>
              <w:adjustRightInd w:val="0"/>
              <w:jc w:val="center"/>
              <w:rPr>
                <w:rFonts w:ascii="Times New Roman" w:hAnsi="Times New Roman"/>
                <w:color w:val="000000" w:themeColor="text1"/>
                <w:sz w:val="24"/>
                <w:rtl/>
                <w:lang w:val="en-US"/>
              </w:rPr>
            </w:pPr>
            <w:r w:rsidRPr="00E14024">
              <w:rPr>
                <w:rFonts w:ascii="Times New Roman" w:hAnsi="Times New Roman"/>
                <w:color w:val="000000" w:themeColor="text1"/>
                <w:sz w:val="24"/>
                <w:rtl/>
                <w:lang w:val="en-US"/>
              </w:rPr>
              <w:t>1</w:t>
            </w:r>
          </w:p>
        </w:tc>
        <w:tc>
          <w:tcPr>
            <w:tcW w:w="3225" w:type="dxa"/>
            <w:vAlign w:val="center"/>
          </w:tcPr>
          <w:p w:rsidR="002278D8" w:rsidRDefault="002278D8" w:rsidP="002278D8">
            <w:pPr>
              <w:bidi/>
              <w:jc w:val="center"/>
              <w:rPr>
                <w:rFonts w:ascii="Times New Roman" w:hAnsi="Times New Roman"/>
                <w:sz w:val="24"/>
                <w:rtl/>
                <w:lang w:bidi="ar-JO"/>
              </w:rPr>
            </w:pPr>
            <w:r>
              <w:rPr>
                <w:rFonts w:ascii="Times New Roman" w:hAnsi="Times New Roman"/>
                <w:sz w:val="24"/>
                <w:rtl/>
                <w:lang w:bidi="ar-JO"/>
              </w:rPr>
              <w:t>العلوم الاساسية</w:t>
            </w:r>
          </w:p>
        </w:tc>
        <w:tc>
          <w:tcPr>
            <w:tcW w:w="1203" w:type="dxa"/>
            <w:shd w:val="clear" w:color="auto" w:fill="auto"/>
          </w:tcPr>
          <w:p w:rsidR="002278D8" w:rsidRPr="00E14024" w:rsidRDefault="002278D8" w:rsidP="002278D8">
            <w:pPr>
              <w:overflowPunct w:val="0"/>
              <w:autoSpaceDE w:val="0"/>
              <w:autoSpaceDN w:val="0"/>
              <w:bidi/>
              <w:adjustRightInd w:val="0"/>
              <w:jc w:val="center"/>
              <w:rPr>
                <w:rFonts w:ascii="Times New Roman" w:hAnsi="Times New Roman"/>
                <w:color w:val="000000" w:themeColor="text1"/>
                <w:sz w:val="24"/>
                <w:rtl/>
                <w:lang w:val="en-US" w:bidi="ar-JO"/>
              </w:rPr>
            </w:pPr>
            <w:r w:rsidRPr="00E14024">
              <w:rPr>
                <w:rFonts w:ascii="Times New Roman" w:hAnsi="Times New Roman"/>
                <w:color w:val="000000" w:themeColor="text1"/>
                <w:sz w:val="24"/>
                <w:rtl/>
                <w:lang w:val="en-US" w:bidi="ar-JO"/>
              </w:rPr>
              <w:t>6</w:t>
            </w:r>
          </w:p>
        </w:tc>
        <w:tc>
          <w:tcPr>
            <w:tcW w:w="3060" w:type="dxa"/>
          </w:tcPr>
          <w:p w:rsidR="002278D8" w:rsidRDefault="002278D8" w:rsidP="002278D8">
            <w:pPr>
              <w:tabs>
                <w:tab w:val="left" w:pos="170"/>
              </w:tabs>
              <w:bidi/>
              <w:jc w:val="center"/>
              <w:rPr>
                <w:rFonts w:ascii="Times New Roman" w:hAnsi="Times New Roman"/>
                <w:sz w:val="24"/>
                <w:rtl/>
                <w:lang w:bidi="ar-JO"/>
              </w:rPr>
            </w:pPr>
            <w:r>
              <w:rPr>
                <w:rFonts w:ascii="Times New Roman" w:hAnsi="Times New Roman"/>
                <w:sz w:val="24"/>
                <w:rtl/>
                <w:lang w:bidi="ar-JO"/>
              </w:rPr>
              <w:t>التدريب السريري في النطق</w:t>
            </w:r>
          </w:p>
        </w:tc>
      </w:tr>
      <w:tr w:rsidR="002278D8" w:rsidRPr="00E14024" w:rsidTr="00457492">
        <w:trPr>
          <w:jc w:val="center"/>
        </w:trPr>
        <w:tc>
          <w:tcPr>
            <w:tcW w:w="1203" w:type="dxa"/>
            <w:shd w:val="clear" w:color="auto" w:fill="auto"/>
          </w:tcPr>
          <w:p w:rsidR="002278D8" w:rsidRPr="00E14024" w:rsidRDefault="002278D8" w:rsidP="002278D8">
            <w:pPr>
              <w:overflowPunct w:val="0"/>
              <w:autoSpaceDE w:val="0"/>
              <w:autoSpaceDN w:val="0"/>
              <w:bidi/>
              <w:adjustRightInd w:val="0"/>
              <w:jc w:val="center"/>
              <w:rPr>
                <w:rFonts w:ascii="Times New Roman" w:hAnsi="Times New Roman"/>
                <w:color w:val="000000" w:themeColor="text1"/>
                <w:sz w:val="24"/>
                <w:rtl/>
                <w:lang w:val="en-US"/>
              </w:rPr>
            </w:pPr>
            <w:r w:rsidRPr="00E14024">
              <w:rPr>
                <w:rFonts w:ascii="Times New Roman" w:hAnsi="Times New Roman"/>
                <w:color w:val="000000" w:themeColor="text1"/>
                <w:sz w:val="24"/>
                <w:rtl/>
                <w:lang w:val="en-US"/>
              </w:rPr>
              <w:t>2</w:t>
            </w:r>
          </w:p>
        </w:tc>
        <w:tc>
          <w:tcPr>
            <w:tcW w:w="3225" w:type="dxa"/>
          </w:tcPr>
          <w:p w:rsidR="002278D8" w:rsidRDefault="002278D8" w:rsidP="002278D8">
            <w:pPr>
              <w:tabs>
                <w:tab w:val="left" w:pos="170"/>
              </w:tabs>
              <w:bidi/>
              <w:jc w:val="center"/>
              <w:rPr>
                <w:rFonts w:ascii="Times New Roman" w:hAnsi="Times New Roman"/>
                <w:sz w:val="24"/>
              </w:rPr>
            </w:pPr>
            <w:r>
              <w:rPr>
                <w:rFonts w:ascii="Times New Roman" w:hAnsi="Times New Roman"/>
                <w:sz w:val="24"/>
                <w:rtl/>
                <w:lang w:bidi="ar-JO"/>
              </w:rPr>
              <w:t>علوم اللغة والصوتيات</w:t>
            </w:r>
          </w:p>
        </w:tc>
        <w:tc>
          <w:tcPr>
            <w:tcW w:w="1203" w:type="dxa"/>
            <w:shd w:val="clear" w:color="auto" w:fill="auto"/>
          </w:tcPr>
          <w:p w:rsidR="002278D8" w:rsidRPr="00E14024" w:rsidRDefault="002278D8" w:rsidP="002278D8">
            <w:pPr>
              <w:overflowPunct w:val="0"/>
              <w:autoSpaceDE w:val="0"/>
              <w:autoSpaceDN w:val="0"/>
              <w:bidi/>
              <w:adjustRightInd w:val="0"/>
              <w:jc w:val="center"/>
              <w:rPr>
                <w:rFonts w:ascii="Times New Roman" w:hAnsi="Times New Roman"/>
                <w:color w:val="000000" w:themeColor="text1"/>
                <w:sz w:val="24"/>
                <w:lang w:val="en-US" w:bidi="ar-JO"/>
              </w:rPr>
            </w:pPr>
            <w:r w:rsidRPr="00E14024">
              <w:rPr>
                <w:rFonts w:ascii="Times New Roman" w:hAnsi="Times New Roman"/>
                <w:color w:val="000000" w:themeColor="text1"/>
                <w:sz w:val="24"/>
                <w:rtl/>
                <w:lang w:val="en-US" w:bidi="ar-JO"/>
              </w:rPr>
              <w:t>7</w:t>
            </w:r>
          </w:p>
        </w:tc>
        <w:tc>
          <w:tcPr>
            <w:tcW w:w="3060" w:type="dxa"/>
          </w:tcPr>
          <w:p w:rsidR="002278D8" w:rsidRDefault="002278D8" w:rsidP="002278D8">
            <w:pPr>
              <w:tabs>
                <w:tab w:val="left" w:pos="170"/>
              </w:tabs>
              <w:bidi/>
              <w:jc w:val="center"/>
              <w:rPr>
                <w:rFonts w:ascii="Times New Roman" w:hAnsi="Times New Roman"/>
                <w:sz w:val="24"/>
              </w:rPr>
            </w:pPr>
            <w:r>
              <w:rPr>
                <w:rFonts w:ascii="Times New Roman" w:hAnsi="Times New Roman"/>
                <w:sz w:val="24"/>
                <w:rtl/>
                <w:lang w:bidi="ar-JO"/>
              </w:rPr>
              <w:t>التدريب السريري في السمع</w:t>
            </w:r>
          </w:p>
        </w:tc>
      </w:tr>
      <w:tr w:rsidR="002278D8" w:rsidRPr="00E14024" w:rsidTr="00457492">
        <w:trPr>
          <w:jc w:val="center"/>
        </w:trPr>
        <w:tc>
          <w:tcPr>
            <w:tcW w:w="1203" w:type="dxa"/>
            <w:shd w:val="clear" w:color="auto" w:fill="auto"/>
          </w:tcPr>
          <w:p w:rsidR="002278D8" w:rsidRPr="00E14024" w:rsidRDefault="002278D8" w:rsidP="002278D8">
            <w:pPr>
              <w:overflowPunct w:val="0"/>
              <w:autoSpaceDE w:val="0"/>
              <w:autoSpaceDN w:val="0"/>
              <w:bidi/>
              <w:adjustRightInd w:val="0"/>
              <w:jc w:val="center"/>
              <w:rPr>
                <w:rFonts w:ascii="Times New Roman" w:hAnsi="Times New Roman"/>
                <w:color w:val="000000" w:themeColor="text1"/>
                <w:sz w:val="24"/>
                <w:rtl/>
                <w:lang w:val="en-US"/>
              </w:rPr>
            </w:pPr>
            <w:r w:rsidRPr="00E14024">
              <w:rPr>
                <w:rFonts w:ascii="Times New Roman" w:hAnsi="Times New Roman"/>
                <w:color w:val="000000" w:themeColor="text1"/>
                <w:sz w:val="24"/>
                <w:rtl/>
                <w:lang w:val="en-US"/>
              </w:rPr>
              <w:t>3</w:t>
            </w:r>
          </w:p>
        </w:tc>
        <w:tc>
          <w:tcPr>
            <w:tcW w:w="3225" w:type="dxa"/>
            <w:vAlign w:val="center"/>
          </w:tcPr>
          <w:p w:rsidR="002278D8" w:rsidRDefault="002278D8" w:rsidP="002278D8">
            <w:pPr>
              <w:bidi/>
              <w:jc w:val="center"/>
              <w:rPr>
                <w:rFonts w:ascii="Times New Roman" w:hAnsi="Times New Roman"/>
                <w:sz w:val="24"/>
              </w:rPr>
            </w:pPr>
            <w:r>
              <w:rPr>
                <w:rFonts w:ascii="Times New Roman" w:hAnsi="Times New Roman"/>
                <w:sz w:val="24"/>
                <w:rtl/>
                <w:lang w:bidi="ar-JO"/>
              </w:rPr>
              <w:t>الاضطرابات النطقية</w:t>
            </w:r>
          </w:p>
        </w:tc>
        <w:tc>
          <w:tcPr>
            <w:tcW w:w="1203" w:type="dxa"/>
            <w:shd w:val="clear" w:color="auto" w:fill="auto"/>
          </w:tcPr>
          <w:p w:rsidR="002278D8" w:rsidRPr="00E14024" w:rsidRDefault="002278D8" w:rsidP="002278D8">
            <w:pPr>
              <w:overflowPunct w:val="0"/>
              <w:autoSpaceDE w:val="0"/>
              <w:autoSpaceDN w:val="0"/>
              <w:bidi/>
              <w:adjustRightInd w:val="0"/>
              <w:jc w:val="center"/>
              <w:rPr>
                <w:rFonts w:ascii="Times New Roman" w:hAnsi="Times New Roman"/>
                <w:color w:val="000000" w:themeColor="text1"/>
                <w:sz w:val="24"/>
                <w:rtl/>
                <w:lang w:val="en-US" w:bidi="ar-JO"/>
              </w:rPr>
            </w:pPr>
            <w:r w:rsidRPr="00E14024">
              <w:rPr>
                <w:rFonts w:ascii="Times New Roman" w:hAnsi="Times New Roman"/>
                <w:color w:val="000000" w:themeColor="text1"/>
                <w:sz w:val="24"/>
                <w:rtl/>
                <w:lang w:val="en-US" w:bidi="ar-JO"/>
              </w:rPr>
              <w:t>8</w:t>
            </w:r>
          </w:p>
        </w:tc>
        <w:tc>
          <w:tcPr>
            <w:tcW w:w="3060" w:type="dxa"/>
          </w:tcPr>
          <w:p w:rsidR="002278D8" w:rsidRDefault="002278D8" w:rsidP="002278D8">
            <w:pPr>
              <w:tabs>
                <w:tab w:val="left" w:pos="170"/>
              </w:tabs>
              <w:bidi/>
              <w:jc w:val="center"/>
              <w:rPr>
                <w:rFonts w:ascii="Times New Roman" w:hAnsi="Times New Roman"/>
                <w:sz w:val="24"/>
              </w:rPr>
            </w:pPr>
            <w:r>
              <w:rPr>
                <w:rFonts w:ascii="Times New Roman" w:hAnsi="Times New Roman" w:hint="cs"/>
                <w:sz w:val="24"/>
                <w:rtl/>
              </w:rPr>
              <w:t>البحث العلمي</w:t>
            </w:r>
            <w:r w:rsidR="00457492">
              <w:rPr>
                <w:rFonts w:ascii="Times New Roman" w:hAnsi="Times New Roman" w:hint="cs"/>
                <w:sz w:val="24"/>
                <w:rtl/>
              </w:rPr>
              <w:t xml:space="preserve"> </w:t>
            </w:r>
            <w:proofErr w:type="spellStart"/>
            <w:r w:rsidR="00457492">
              <w:rPr>
                <w:rFonts w:ascii="Times New Roman" w:hAnsi="Times New Roman" w:hint="cs"/>
                <w:sz w:val="24"/>
                <w:rtl/>
              </w:rPr>
              <w:t>والادارة</w:t>
            </w:r>
            <w:proofErr w:type="spellEnd"/>
          </w:p>
        </w:tc>
      </w:tr>
      <w:tr w:rsidR="002278D8" w:rsidRPr="00E14024" w:rsidTr="00457492">
        <w:trPr>
          <w:jc w:val="center"/>
        </w:trPr>
        <w:tc>
          <w:tcPr>
            <w:tcW w:w="1203" w:type="dxa"/>
            <w:shd w:val="clear" w:color="auto" w:fill="auto"/>
          </w:tcPr>
          <w:p w:rsidR="002278D8" w:rsidRPr="00E14024" w:rsidRDefault="002278D8" w:rsidP="002278D8">
            <w:pPr>
              <w:overflowPunct w:val="0"/>
              <w:autoSpaceDE w:val="0"/>
              <w:autoSpaceDN w:val="0"/>
              <w:bidi/>
              <w:adjustRightInd w:val="0"/>
              <w:jc w:val="center"/>
              <w:rPr>
                <w:rFonts w:ascii="Times New Roman" w:hAnsi="Times New Roman"/>
                <w:color w:val="000000" w:themeColor="text1"/>
                <w:sz w:val="24"/>
                <w:rtl/>
                <w:lang w:val="en-US"/>
              </w:rPr>
            </w:pPr>
            <w:r w:rsidRPr="00E14024">
              <w:rPr>
                <w:rFonts w:ascii="Times New Roman" w:hAnsi="Times New Roman"/>
                <w:color w:val="000000" w:themeColor="text1"/>
                <w:sz w:val="24"/>
                <w:rtl/>
                <w:lang w:val="en-US"/>
              </w:rPr>
              <w:t>4</w:t>
            </w:r>
          </w:p>
        </w:tc>
        <w:tc>
          <w:tcPr>
            <w:tcW w:w="3225" w:type="dxa"/>
          </w:tcPr>
          <w:p w:rsidR="002278D8" w:rsidRDefault="002278D8" w:rsidP="002278D8">
            <w:pPr>
              <w:tabs>
                <w:tab w:val="left" w:pos="170"/>
              </w:tabs>
              <w:bidi/>
              <w:jc w:val="center"/>
              <w:rPr>
                <w:rFonts w:ascii="Times New Roman" w:hAnsi="Times New Roman"/>
                <w:sz w:val="24"/>
                <w:lang w:bidi="ar-JO"/>
              </w:rPr>
            </w:pPr>
            <w:r>
              <w:rPr>
                <w:rFonts w:ascii="Times New Roman" w:hAnsi="Times New Roman"/>
                <w:sz w:val="24"/>
                <w:rtl/>
                <w:lang w:bidi="ar-JO"/>
              </w:rPr>
              <w:t>الاضطرابات اللغوية</w:t>
            </w:r>
          </w:p>
        </w:tc>
        <w:tc>
          <w:tcPr>
            <w:tcW w:w="1203" w:type="dxa"/>
            <w:shd w:val="clear" w:color="auto" w:fill="auto"/>
          </w:tcPr>
          <w:p w:rsidR="002278D8" w:rsidRPr="00E14024" w:rsidRDefault="002278D8" w:rsidP="002278D8">
            <w:pPr>
              <w:overflowPunct w:val="0"/>
              <w:autoSpaceDE w:val="0"/>
              <w:autoSpaceDN w:val="0"/>
              <w:bidi/>
              <w:adjustRightInd w:val="0"/>
              <w:jc w:val="center"/>
              <w:rPr>
                <w:rFonts w:ascii="Times New Roman" w:hAnsi="Times New Roman"/>
                <w:color w:val="000000" w:themeColor="text1"/>
                <w:sz w:val="24"/>
                <w:rtl/>
                <w:lang w:val="en-US" w:bidi="ar-JO"/>
              </w:rPr>
            </w:pPr>
          </w:p>
        </w:tc>
        <w:tc>
          <w:tcPr>
            <w:tcW w:w="3060" w:type="dxa"/>
          </w:tcPr>
          <w:p w:rsidR="002278D8" w:rsidRDefault="002278D8" w:rsidP="002278D8">
            <w:pPr>
              <w:tabs>
                <w:tab w:val="left" w:pos="170"/>
              </w:tabs>
              <w:bidi/>
              <w:jc w:val="center"/>
              <w:rPr>
                <w:rFonts w:ascii="Times New Roman" w:hAnsi="Times New Roman"/>
                <w:sz w:val="24"/>
              </w:rPr>
            </w:pPr>
          </w:p>
        </w:tc>
      </w:tr>
    </w:tbl>
    <w:p w:rsidR="00B83772" w:rsidRPr="00B83772" w:rsidRDefault="00B83772" w:rsidP="00B83772">
      <w:pPr>
        <w:keepNext/>
        <w:keepLines/>
        <w:autoSpaceDE w:val="0"/>
        <w:autoSpaceDN w:val="0"/>
        <w:bidi/>
        <w:spacing w:before="480"/>
        <w:outlineLvl w:val="0"/>
        <w:rPr>
          <w:rFonts w:ascii="Cambria" w:hAnsi="Cambria"/>
          <w:b/>
          <w:bCs/>
          <w:sz w:val="28"/>
          <w:szCs w:val="20"/>
          <w:lang w:bidi="ar-JO"/>
        </w:rPr>
      </w:pPr>
      <w:proofErr w:type="spellStart"/>
      <w:r w:rsidRPr="00B83772">
        <w:rPr>
          <w:rFonts w:ascii="Cambria" w:hAnsi="Cambria"/>
          <w:b/>
          <w:bCs/>
          <w:sz w:val="28"/>
          <w:szCs w:val="28"/>
          <w:rtl/>
          <w:lang w:bidi="ar-JO"/>
        </w:rPr>
        <w:t>أولا:</w:t>
      </w:r>
      <w:proofErr w:type="spellEnd"/>
      <w:r w:rsidRPr="00B83772">
        <w:rPr>
          <w:rFonts w:ascii="Cambria" w:hAnsi="Cambria"/>
          <w:b/>
          <w:bCs/>
          <w:sz w:val="28"/>
          <w:szCs w:val="28"/>
          <w:rtl/>
          <w:lang w:bidi="ar-JO"/>
        </w:rPr>
        <w:t xml:space="preserve"> متطلبات الجامعة:</w:t>
      </w:r>
    </w:p>
    <w:p w:rsidR="00B83772" w:rsidRPr="00B83772" w:rsidRDefault="00B83772" w:rsidP="00BB4263">
      <w:pPr>
        <w:keepNext/>
        <w:keepLines/>
        <w:numPr>
          <w:ilvl w:val="0"/>
          <w:numId w:val="3"/>
        </w:numPr>
        <w:autoSpaceDE w:val="0"/>
        <w:autoSpaceDN w:val="0"/>
        <w:bidi/>
        <w:spacing w:before="200"/>
        <w:outlineLvl w:val="1"/>
        <w:rPr>
          <w:rFonts w:ascii="Cambria" w:hAnsi="Cambria"/>
          <w:sz w:val="24"/>
          <w:rtl/>
          <w:lang w:bidi="ar-JO"/>
        </w:rPr>
      </w:pPr>
      <w:r w:rsidRPr="00B83772">
        <w:rPr>
          <w:rFonts w:ascii="Cambria" w:hAnsi="Cambria"/>
          <w:b/>
          <w:bCs/>
          <w:sz w:val="24"/>
          <w:rtl/>
          <w:lang w:bidi="ar-JO"/>
        </w:rPr>
        <w:t xml:space="preserve">المتطلبات </w:t>
      </w:r>
      <w:proofErr w:type="spellStart"/>
      <w:r w:rsidRPr="00B83772">
        <w:rPr>
          <w:rFonts w:ascii="Cambria" w:hAnsi="Cambria"/>
          <w:b/>
          <w:bCs/>
          <w:sz w:val="24"/>
          <w:rtl/>
          <w:lang w:bidi="ar-JO"/>
        </w:rPr>
        <w:t>الإجبارية:</w:t>
      </w:r>
      <w:proofErr w:type="spellEnd"/>
      <w:r w:rsidRPr="00B83772">
        <w:rPr>
          <w:rFonts w:ascii="Cambria" w:hAnsi="Cambria"/>
          <w:b/>
          <w:bCs/>
          <w:sz w:val="24"/>
          <w:rtl/>
          <w:lang w:bidi="ar-JO"/>
        </w:rPr>
        <w:t xml:space="preserve"> </w:t>
      </w:r>
      <w:r w:rsidRPr="00B83772">
        <w:rPr>
          <w:rFonts w:ascii="Cambria" w:hAnsi="Cambria"/>
          <w:sz w:val="24"/>
          <w:rtl/>
          <w:lang w:bidi="ar-JO"/>
        </w:rPr>
        <w:t>يخصص لها (</w:t>
      </w:r>
      <w:r w:rsidR="00BB4263">
        <w:rPr>
          <w:rFonts w:ascii="Cambria" w:hAnsi="Cambria" w:hint="cs"/>
          <w:sz w:val="24"/>
          <w:rtl/>
          <w:lang w:bidi="ar-JO"/>
        </w:rPr>
        <w:t>18</w:t>
      </w:r>
      <w:proofErr w:type="spellStart"/>
      <w:r w:rsidRPr="00B83772">
        <w:rPr>
          <w:rFonts w:ascii="Cambria" w:hAnsi="Cambria"/>
          <w:sz w:val="24"/>
          <w:rtl/>
          <w:lang w:bidi="ar-JO"/>
        </w:rPr>
        <w:t>)</w:t>
      </w:r>
      <w:proofErr w:type="spellEnd"/>
      <w:r w:rsidRPr="00B83772">
        <w:rPr>
          <w:rFonts w:ascii="Cambria" w:hAnsi="Cambria"/>
          <w:sz w:val="24"/>
          <w:rtl/>
          <w:lang w:bidi="ar-JO"/>
        </w:rPr>
        <w:t xml:space="preserve"> ساعة معتمدة وهي:</w:t>
      </w:r>
    </w:p>
    <w:p w:rsidR="00B83772" w:rsidRPr="00B83772" w:rsidRDefault="00B83772" w:rsidP="00B83772">
      <w:pPr>
        <w:autoSpaceDE w:val="0"/>
        <w:autoSpaceDN w:val="0"/>
        <w:bidi/>
        <w:rPr>
          <w:rFonts w:ascii="Times New Roman" w:hAnsi="Times New Roman" w:cs="Traditional Arabic"/>
          <w:sz w:val="16"/>
          <w:szCs w:val="16"/>
          <w:lang w:val="en-US" w:bidi="ar-JO"/>
        </w:rPr>
      </w:pPr>
    </w:p>
    <w:tbl>
      <w:tblPr>
        <w:bidiVisual/>
        <w:tblW w:w="10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460"/>
        <w:gridCol w:w="1305"/>
        <w:gridCol w:w="2977"/>
        <w:gridCol w:w="1588"/>
        <w:gridCol w:w="2790"/>
        <w:gridCol w:w="1274"/>
      </w:tblGrid>
      <w:tr w:rsidR="00E14024" w:rsidRPr="00E14024" w:rsidTr="00E14024">
        <w:tc>
          <w:tcPr>
            <w:tcW w:w="460" w:type="dxa"/>
            <w:tcBorders>
              <w:top w:val="single" w:sz="12" w:space="0" w:color="auto"/>
              <w:bottom w:val="single" w:sz="12" w:space="0" w:color="auto"/>
            </w:tcBorders>
            <w:shd w:val="clear" w:color="auto" w:fill="auto"/>
            <w:vAlign w:val="center"/>
          </w:tcPr>
          <w:p w:rsidR="003741E6" w:rsidRPr="00E14024" w:rsidRDefault="003741E6" w:rsidP="00B83772">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ت</w:t>
            </w:r>
          </w:p>
        </w:tc>
        <w:tc>
          <w:tcPr>
            <w:tcW w:w="1305" w:type="dxa"/>
            <w:tcBorders>
              <w:top w:val="single" w:sz="12" w:space="0" w:color="auto"/>
              <w:bottom w:val="single" w:sz="12" w:space="0" w:color="auto"/>
            </w:tcBorders>
            <w:shd w:val="clear" w:color="auto" w:fill="auto"/>
            <w:vAlign w:val="center"/>
          </w:tcPr>
          <w:p w:rsidR="003741E6" w:rsidRPr="00E14024" w:rsidRDefault="003741E6" w:rsidP="00B83772">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رقم المساق</w:t>
            </w:r>
          </w:p>
        </w:tc>
        <w:tc>
          <w:tcPr>
            <w:tcW w:w="2977" w:type="dxa"/>
            <w:tcBorders>
              <w:top w:val="single" w:sz="12" w:space="0" w:color="auto"/>
              <w:bottom w:val="single" w:sz="12" w:space="0" w:color="auto"/>
            </w:tcBorders>
            <w:shd w:val="clear" w:color="auto" w:fill="auto"/>
            <w:vAlign w:val="center"/>
          </w:tcPr>
          <w:p w:rsidR="003741E6" w:rsidRPr="00E14024" w:rsidRDefault="003741E6" w:rsidP="00B83772">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اسم المساق</w:t>
            </w:r>
          </w:p>
        </w:tc>
        <w:tc>
          <w:tcPr>
            <w:tcW w:w="1588" w:type="dxa"/>
            <w:tcBorders>
              <w:top w:val="single" w:sz="12" w:space="0" w:color="auto"/>
              <w:bottom w:val="single" w:sz="12" w:space="0" w:color="auto"/>
            </w:tcBorders>
            <w:shd w:val="clear" w:color="auto" w:fill="auto"/>
            <w:vAlign w:val="center"/>
          </w:tcPr>
          <w:p w:rsidR="003741E6" w:rsidRPr="00E14024" w:rsidRDefault="003741E6" w:rsidP="00B83772">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الساعات المعتمدة</w:t>
            </w:r>
          </w:p>
        </w:tc>
        <w:tc>
          <w:tcPr>
            <w:tcW w:w="2790" w:type="dxa"/>
            <w:tcBorders>
              <w:top w:val="single" w:sz="12" w:space="0" w:color="auto"/>
              <w:bottom w:val="single" w:sz="12" w:space="0" w:color="auto"/>
            </w:tcBorders>
            <w:shd w:val="clear" w:color="auto" w:fill="auto"/>
            <w:vAlign w:val="center"/>
          </w:tcPr>
          <w:p w:rsidR="003741E6" w:rsidRPr="00E14024" w:rsidRDefault="003741E6" w:rsidP="00B83772">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المتطلب السابق</w:t>
            </w:r>
          </w:p>
        </w:tc>
        <w:tc>
          <w:tcPr>
            <w:tcW w:w="1274" w:type="dxa"/>
            <w:tcBorders>
              <w:top w:val="single" w:sz="12" w:space="0" w:color="auto"/>
              <w:bottom w:val="single" w:sz="12" w:space="0" w:color="auto"/>
            </w:tcBorders>
            <w:shd w:val="clear" w:color="auto" w:fill="auto"/>
          </w:tcPr>
          <w:p w:rsidR="003741E6" w:rsidRPr="00E14024" w:rsidRDefault="00F37B0A" w:rsidP="00B83772">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نوع التعل</w:t>
            </w:r>
            <w:r w:rsidR="003741E6" w:rsidRPr="00E14024">
              <w:rPr>
                <w:rFonts w:cs="Arial" w:hint="cs"/>
                <w:b/>
                <w:bCs/>
                <w:color w:val="000000" w:themeColor="text1"/>
                <w:sz w:val="22"/>
                <w:szCs w:val="22"/>
                <w:rtl/>
                <w:lang w:val="en-US" w:bidi="ar-JO"/>
              </w:rPr>
              <w:t>م</w:t>
            </w:r>
            <w:r w:rsidR="00303919" w:rsidRPr="00E14024">
              <w:rPr>
                <w:rFonts w:cs="Arial"/>
                <w:b/>
                <w:bCs/>
                <w:color w:val="000000" w:themeColor="text1"/>
                <w:sz w:val="22"/>
                <w:szCs w:val="22"/>
                <w:lang w:val="en-US" w:bidi="ar-JO"/>
              </w:rPr>
              <w:t>**</w:t>
            </w:r>
          </w:p>
        </w:tc>
      </w:tr>
      <w:tr w:rsidR="0045501F" w:rsidRPr="00E14024" w:rsidTr="00881B3E">
        <w:tc>
          <w:tcPr>
            <w:tcW w:w="460" w:type="dxa"/>
            <w:shd w:val="clear" w:color="auto" w:fill="auto"/>
          </w:tcPr>
          <w:p w:rsidR="0045501F" w:rsidRPr="00E14024" w:rsidRDefault="0045501F" w:rsidP="0045501F">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1</w:t>
            </w:r>
          </w:p>
        </w:tc>
        <w:tc>
          <w:tcPr>
            <w:tcW w:w="1305" w:type="dxa"/>
            <w:shd w:val="clear" w:color="auto" w:fill="FFFFFF"/>
          </w:tcPr>
          <w:p w:rsidR="0045501F" w:rsidRPr="00B11974" w:rsidRDefault="0045501F" w:rsidP="0045501F">
            <w:pPr>
              <w:autoSpaceDE w:val="0"/>
              <w:autoSpaceDN w:val="0"/>
              <w:bidi/>
              <w:jc w:val="center"/>
              <w:rPr>
                <w:rFonts w:cs="Sultan Medium"/>
                <w:color w:val="000000"/>
                <w:sz w:val="22"/>
                <w:szCs w:val="22"/>
                <w:lang w:val="en-US"/>
              </w:rPr>
            </w:pPr>
            <w:r w:rsidRPr="00B11974">
              <w:rPr>
                <w:rFonts w:cs="Sultan Medium"/>
                <w:color w:val="000000"/>
                <w:sz w:val="22"/>
                <w:szCs w:val="22"/>
                <w:lang w:val="en-US"/>
              </w:rPr>
              <w:t>5001100</w:t>
            </w:r>
          </w:p>
        </w:tc>
        <w:tc>
          <w:tcPr>
            <w:tcW w:w="2977" w:type="dxa"/>
            <w:shd w:val="clear" w:color="auto" w:fill="auto"/>
          </w:tcPr>
          <w:p w:rsidR="0045501F" w:rsidRPr="00E14024" w:rsidRDefault="0045501F" w:rsidP="0045501F">
            <w:pPr>
              <w:autoSpaceDE w:val="0"/>
              <w:autoSpaceDN w:val="0"/>
              <w:bidi/>
              <w:jc w:val="both"/>
              <w:rPr>
                <w:rFonts w:cs="Sultan Medium"/>
                <w:color w:val="000000" w:themeColor="text1"/>
                <w:sz w:val="22"/>
                <w:szCs w:val="22"/>
                <w:lang w:val="en-US"/>
              </w:rPr>
            </w:pPr>
            <w:r>
              <w:rPr>
                <w:rFonts w:cs="Sultan Medium" w:hint="cs"/>
                <w:color w:val="000000" w:themeColor="text1"/>
                <w:sz w:val="22"/>
                <w:szCs w:val="22"/>
                <w:rtl/>
                <w:lang w:val="en-US"/>
              </w:rPr>
              <w:t>الثقافة الإسلامية</w:t>
            </w:r>
          </w:p>
        </w:tc>
        <w:tc>
          <w:tcPr>
            <w:tcW w:w="1588" w:type="dxa"/>
            <w:shd w:val="clear" w:color="auto" w:fill="auto"/>
          </w:tcPr>
          <w:p w:rsidR="0045501F" w:rsidRPr="00E14024" w:rsidRDefault="0045501F" w:rsidP="0045501F">
            <w:pPr>
              <w:autoSpaceDE w:val="0"/>
              <w:autoSpaceDN w:val="0"/>
              <w:bidi/>
              <w:jc w:val="center"/>
              <w:rPr>
                <w:rFonts w:cs="Sultan Medium"/>
                <w:color w:val="000000" w:themeColor="text1"/>
                <w:sz w:val="22"/>
                <w:szCs w:val="22"/>
                <w:lang w:val="en-US"/>
              </w:rPr>
            </w:pPr>
            <w:r>
              <w:rPr>
                <w:rFonts w:cs="Sultan Medium" w:hint="cs"/>
                <w:color w:val="000000" w:themeColor="text1"/>
                <w:sz w:val="22"/>
                <w:szCs w:val="22"/>
                <w:rtl/>
                <w:lang w:val="en-US"/>
              </w:rPr>
              <w:t>3</w:t>
            </w:r>
          </w:p>
        </w:tc>
        <w:tc>
          <w:tcPr>
            <w:tcW w:w="2790" w:type="dxa"/>
            <w:shd w:val="clear" w:color="auto" w:fill="auto"/>
          </w:tcPr>
          <w:p w:rsidR="0045501F" w:rsidRPr="00E14024" w:rsidRDefault="0045501F" w:rsidP="0045501F">
            <w:pPr>
              <w:autoSpaceDE w:val="0"/>
              <w:autoSpaceDN w:val="0"/>
              <w:bidi/>
              <w:jc w:val="center"/>
              <w:rPr>
                <w:rFonts w:cs="Sultan Medium"/>
                <w:color w:val="000000" w:themeColor="text1"/>
                <w:sz w:val="22"/>
                <w:szCs w:val="22"/>
                <w:lang w:val="en-US"/>
              </w:rPr>
            </w:pPr>
          </w:p>
        </w:tc>
        <w:tc>
          <w:tcPr>
            <w:tcW w:w="1274" w:type="dxa"/>
            <w:shd w:val="clear" w:color="auto" w:fill="auto"/>
          </w:tcPr>
          <w:p w:rsidR="0045501F" w:rsidRPr="00E14024" w:rsidRDefault="00A754F5" w:rsidP="0045501F">
            <w:pPr>
              <w:autoSpaceDE w:val="0"/>
              <w:autoSpaceDN w:val="0"/>
              <w:bidi/>
              <w:jc w:val="center"/>
              <w:rPr>
                <w:rFonts w:cs="Sultan Medium"/>
                <w:color w:val="000000" w:themeColor="text1"/>
                <w:sz w:val="22"/>
                <w:szCs w:val="22"/>
                <w:rtl/>
                <w:lang w:val="en-US" w:bidi="ar-JO"/>
              </w:rPr>
            </w:pPr>
            <w:r>
              <w:rPr>
                <w:rFonts w:cs="Sultan Medium" w:hint="cs"/>
                <w:color w:val="000000" w:themeColor="text1"/>
                <w:sz w:val="22"/>
                <w:szCs w:val="22"/>
                <w:rtl/>
                <w:lang w:val="en-US" w:bidi="ar-JO"/>
              </w:rPr>
              <w:t>عن بعد</w:t>
            </w:r>
          </w:p>
        </w:tc>
      </w:tr>
      <w:tr w:rsidR="00A754F5" w:rsidRPr="00E14024" w:rsidTr="00881B3E">
        <w:tc>
          <w:tcPr>
            <w:tcW w:w="460" w:type="dxa"/>
            <w:shd w:val="clear" w:color="auto" w:fill="auto"/>
          </w:tcPr>
          <w:p w:rsidR="00A754F5" w:rsidRPr="00E14024" w:rsidRDefault="00A754F5" w:rsidP="00A754F5">
            <w:pPr>
              <w:autoSpaceDE w:val="0"/>
              <w:autoSpaceDN w:val="0"/>
              <w:bidi/>
              <w:jc w:val="center"/>
              <w:rPr>
                <w:rFonts w:cs="Sultan Medium"/>
                <w:color w:val="000000" w:themeColor="text1"/>
                <w:sz w:val="22"/>
                <w:szCs w:val="22"/>
                <w:rtl/>
                <w:lang w:val="en-US"/>
              </w:rPr>
            </w:pPr>
            <w:r w:rsidRPr="00E14024">
              <w:rPr>
                <w:rFonts w:cs="Sultan Medium" w:hint="cs"/>
                <w:color w:val="000000" w:themeColor="text1"/>
                <w:sz w:val="22"/>
                <w:szCs w:val="22"/>
                <w:rtl/>
                <w:lang w:val="en-US"/>
              </w:rPr>
              <w:t>2</w:t>
            </w:r>
          </w:p>
        </w:tc>
        <w:tc>
          <w:tcPr>
            <w:tcW w:w="1305" w:type="dxa"/>
            <w:shd w:val="clear" w:color="auto" w:fill="FFFFFF"/>
          </w:tcPr>
          <w:p w:rsidR="00A754F5" w:rsidRPr="00B11974" w:rsidRDefault="00A754F5" w:rsidP="00A754F5">
            <w:pPr>
              <w:autoSpaceDE w:val="0"/>
              <w:autoSpaceDN w:val="0"/>
              <w:bidi/>
              <w:jc w:val="center"/>
              <w:rPr>
                <w:rFonts w:cs="Sultan Medium"/>
                <w:color w:val="000000"/>
                <w:sz w:val="22"/>
                <w:szCs w:val="22"/>
                <w:lang w:val="en-US"/>
              </w:rPr>
            </w:pPr>
            <w:r w:rsidRPr="00B11974">
              <w:rPr>
                <w:rFonts w:cs="Sultan Medium"/>
                <w:color w:val="000000"/>
                <w:sz w:val="22"/>
                <w:szCs w:val="22"/>
                <w:lang w:val="en-US"/>
              </w:rPr>
              <w:t>5001101</w:t>
            </w:r>
          </w:p>
        </w:tc>
        <w:tc>
          <w:tcPr>
            <w:tcW w:w="2977" w:type="dxa"/>
            <w:shd w:val="clear" w:color="auto" w:fill="auto"/>
          </w:tcPr>
          <w:p w:rsidR="00A754F5" w:rsidRPr="00E14024" w:rsidRDefault="00A754F5" w:rsidP="00A754F5">
            <w:pPr>
              <w:autoSpaceDE w:val="0"/>
              <w:autoSpaceDN w:val="0"/>
              <w:bidi/>
              <w:jc w:val="both"/>
              <w:rPr>
                <w:rFonts w:cs="Sultan Medium"/>
                <w:color w:val="000000" w:themeColor="text1"/>
                <w:sz w:val="22"/>
                <w:szCs w:val="22"/>
                <w:lang w:val="en-US"/>
              </w:rPr>
            </w:pPr>
            <w:r w:rsidRPr="00FB112E">
              <w:rPr>
                <w:rFonts w:cs="Sultan Medium"/>
                <w:color w:val="000000" w:themeColor="text1"/>
                <w:sz w:val="22"/>
                <w:szCs w:val="22"/>
                <w:rtl/>
                <w:lang w:val="en-US"/>
              </w:rPr>
              <w:t>النظم الاسلامية</w:t>
            </w:r>
            <w:r w:rsidRPr="00FB112E">
              <w:rPr>
                <w:rFonts w:cs="Sultan Medium"/>
                <w:color w:val="000000" w:themeColor="text1"/>
                <w:sz w:val="22"/>
                <w:szCs w:val="22"/>
                <w:rtl/>
                <w:lang w:val="en-US"/>
              </w:rPr>
              <w:tab/>
            </w:r>
          </w:p>
        </w:tc>
        <w:tc>
          <w:tcPr>
            <w:tcW w:w="1588" w:type="dxa"/>
            <w:shd w:val="clear" w:color="auto" w:fill="auto"/>
          </w:tcPr>
          <w:p w:rsidR="00A754F5" w:rsidRPr="00E14024" w:rsidRDefault="00A754F5" w:rsidP="00A754F5">
            <w:pPr>
              <w:autoSpaceDE w:val="0"/>
              <w:autoSpaceDN w:val="0"/>
              <w:bidi/>
              <w:jc w:val="center"/>
              <w:rPr>
                <w:rFonts w:cs="Sultan Medium"/>
                <w:color w:val="000000" w:themeColor="text1"/>
                <w:sz w:val="22"/>
                <w:szCs w:val="22"/>
                <w:lang w:val="en-US"/>
              </w:rPr>
            </w:pPr>
            <w:r>
              <w:rPr>
                <w:rFonts w:cs="Sultan Medium" w:hint="cs"/>
                <w:color w:val="000000" w:themeColor="text1"/>
                <w:sz w:val="22"/>
                <w:szCs w:val="22"/>
                <w:rtl/>
                <w:lang w:val="en-US"/>
              </w:rPr>
              <w:t>3</w:t>
            </w:r>
          </w:p>
        </w:tc>
        <w:tc>
          <w:tcPr>
            <w:tcW w:w="2790" w:type="dxa"/>
            <w:shd w:val="clear" w:color="auto" w:fill="auto"/>
          </w:tcPr>
          <w:p w:rsidR="00A754F5" w:rsidRPr="00E14024" w:rsidRDefault="00A754F5" w:rsidP="00A754F5">
            <w:pPr>
              <w:autoSpaceDE w:val="0"/>
              <w:autoSpaceDN w:val="0"/>
              <w:bidi/>
              <w:jc w:val="center"/>
              <w:rPr>
                <w:rFonts w:cs="Sultan Medium"/>
                <w:color w:val="000000" w:themeColor="text1"/>
                <w:sz w:val="22"/>
                <w:szCs w:val="22"/>
                <w:lang w:val="en-US"/>
              </w:rPr>
            </w:pPr>
          </w:p>
        </w:tc>
        <w:tc>
          <w:tcPr>
            <w:tcW w:w="1274" w:type="dxa"/>
            <w:shd w:val="clear" w:color="auto" w:fill="auto"/>
          </w:tcPr>
          <w:p w:rsidR="00A754F5" w:rsidRPr="00E14024" w:rsidRDefault="00A754F5" w:rsidP="00A754F5">
            <w:pPr>
              <w:autoSpaceDE w:val="0"/>
              <w:autoSpaceDN w:val="0"/>
              <w:bidi/>
              <w:jc w:val="center"/>
              <w:rPr>
                <w:rFonts w:cs="Sultan Medium"/>
                <w:color w:val="000000" w:themeColor="text1"/>
                <w:sz w:val="22"/>
                <w:szCs w:val="22"/>
                <w:lang w:val="en-US"/>
              </w:rPr>
            </w:pPr>
            <w:r>
              <w:rPr>
                <w:rFonts w:cs="Sultan Medium" w:hint="cs"/>
                <w:color w:val="000000" w:themeColor="text1"/>
                <w:sz w:val="22"/>
                <w:szCs w:val="22"/>
                <w:rtl/>
                <w:lang w:val="en-US" w:bidi="ar-JO"/>
              </w:rPr>
              <w:t>عن بعد</w:t>
            </w:r>
          </w:p>
        </w:tc>
      </w:tr>
      <w:tr w:rsidR="00A754F5" w:rsidRPr="00E14024" w:rsidTr="00881B3E">
        <w:tc>
          <w:tcPr>
            <w:tcW w:w="460" w:type="dxa"/>
            <w:shd w:val="clear" w:color="auto" w:fill="auto"/>
          </w:tcPr>
          <w:p w:rsidR="00A754F5" w:rsidRPr="00E14024" w:rsidRDefault="00A754F5" w:rsidP="00A754F5">
            <w:pPr>
              <w:autoSpaceDE w:val="0"/>
              <w:autoSpaceDN w:val="0"/>
              <w:bidi/>
              <w:jc w:val="center"/>
              <w:rPr>
                <w:rFonts w:cs="Sultan Medium"/>
                <w:color w:val="000000" w:themeColor="text1"/>
                <w:sz w:val="22"/>
                <w:szCs w:val="22"/>
                <w:lang w:val="en-US"/>
              </w:rPr>
            </w:pPr>
            <w:r w:rsidRPr="00E14024">
              <w:rPr>
                <w:rFonts w:cs="Sultan Medium" w:hint="cs"/>
                <w:color w:val="000000" w:themeColor="text1"/>
                <w:sz w:val="22"/>
                <w:szCs w:val="22"/>
                <w:rtl/>
                <w:lang w:val="en-US"/>
              </w:rPr>
              <w:t>3</w:t>
            </w:r>
          </w:p>
        </w:tc>
        <w:tc>
          <w:tcPr>
            <w:tcW w:w="1305" w:type="dxa"/>
            <w:shd w:val="clear" w:color="auto" w:fill="FFFFFF"/>
          </w:tcPr>
          <w:p w:rsidR="00A754F5" w:rsidRPr="00B11974" w:rsidRDefault="00A754F5" w:rsidP="00A754F5">
            <w:pPr>
              <w:autoSpaceDE w:val="0"/>
              <w:autoSpaceDN w:val="0"/>
              <w:bidi/>
              <w:jc w:val="center"/>
              <w:rPr>
                <w:rFonts w:cs="Sultan Medium"/>
                <w:color w:val="000000"/>
                <w:sz w:val="22"/>
                <w:szCs w:val="22"/>
                <w:lang w:val="en-US"/>
              </w:rPr>
            </w:pPr>
            <w:r w:rsidRPr="00B11974">
              <w:rPr>
                <w:rFonts w:cs="Sultan Medium"/>
                <w:color w:val="000000"/>
                <w:sz w:val="22"/>
                <w:szCs w:val="22"/>
                <w:lang w:val="en-US"/>
              </w:rPr>
              <w:t>5001110</w:t>
            </w:r>
          </w:p>
        </w:tc>
        <w:tc>
          <w:tcPr>
            <w:tcW w:w="2977" w:type="dxa"/>
            <w:shd w:val="clear" w:color="auto" w:fill="auto"/>
          </w:tcPr>
          <w:p w:rsidR="00A754F5" w:rsidRPr="00E14024" w:rsidRDefault="00A754F5" w:rsidP="00A754F5">
            <w:pPr>
              <w:autoSpaceDE w:val="0"/>
              <w:autoSpaceDN w:val="0"/>
              <w:bidi/>
              <w:rPr>
                <w:rFonts w:cs="Sultan Medium"/>
                <w:color w:val="000000" w:themeColor="text1"/>
                <w:sz w:val="22"/>
                <w:szCs w:val="22"/>
                <w:lang w:val="en-US"/>
              </w:rPr>
            </w:pPr>
            <w:r>
              <w:rPr>
                <w:rFonts w:cs="Sultan Medium" w:hint="cs"/>
                <w:color w:val="000000" w:themeColor="text1"/>
                <w:sz w:val="22"/>
                <w:szCs w:val="22"/>
                <w:rtl/>
                <w:lang w:val="en-US"/>
              </w:rPr>
              <w:t>العلوم العسكرية</w:t>
            </w:r>
          </w:p>
        </w:tc>
        <w:tc>
          <w:tcPr>
            <w:tcW w:w="1588" w:type="dxa"/>
            <w:shd w:val="clear" w:color="auto" w:fill="auto"/>
          </w:tcPr>
          <w:p w:rsidR="00A754F5" w:rsidRPr="00E14024" w:rsidRDefault="00A754F5" w:rsidP="00A754F5">
            <w:pPr>
              <w:autoSpaceDE w:val="0"/>
              <w:autoSpaceDN w:val="0"/>
              <w:bidi/>
              <w:jc w:val="center"/>
              <w:rPr>
                <w:rFonts w:cs="Sultan Medium"/>
                <w:color w:val="000000" w:themeColor="text1"/>
                <w:sz w:val="22"/>
                <w:szCs w:val="22"/>
                <w:lang w:val="en-US"/>
              </w:rPr>
            </w:pPr>
            <w:r>
              <w:rPr>
                <w:rFonts w:cs="Sultan Medium" w:hint="cs"/>
                <w:color w:val="000000" w:themeColor="text1"/>
                <w:sz w:val="22"/>
                <w:szCs w:val="22"/>
                <w:rtl/>
                <w:lang w:val="en-US"/>
              </w:rPr>
              <w:t>3</w:t>
            </w:r>
          </w:p>
        </w:tc>
        <w:tc>
          <w:tcPr>
            <w:tcW w:w="2790" w:type="dxa"/>
            <w:shd w:val="clear" w:color="auto" w:fill="auto"/>
          </w:tcPr>
          <w:p w:rsidR="00A754F5" w:rsidRPr="00E14024" w:rsidRDefault="00A754F5" w:rsidP="00A754F5">
            <w:pPr>
              <w:autoSpaceDE w:val="0"/>
              <w:autoSpaceDN w:val="0"/>
              <w:bidi/>
              <w:jc w:val="center"/>
              <w:rPr>
                <w:rFonts w:cs="Sultan Medium"/>
                <w:color w:val="000000" w:themeColor="text1"/>
                <w:sz w:val="22"/>
                <w:szCs w:val="22"/>
                <w:lang w:val="en-US"/>
              </w:rPr>
            </w:pPr>
          </w:p>
        </w:tc>
        <w:tc>
          <w:tcPr>
            <w:tcW w:w="1274" w:type="dxa"/>
            <w:shd w:val="clear" w:color="auto" w:fill="auto"/>
          </w:tcPr>
          <w:p w:rsidR="00A754F5" w:rsidRPr="00E14024" w:rsidRDefault="00A754F5" w:rsidP="00A754F5">
            <w:pPr>
              <w:autoSpaceDE w:val="0"/>
              <w:autoSpaceDN w:val="0"/>
              <w:bidi/>
              <w:jc w:val="center"/>
              <w:rPr>
                <w:rFonts w:cs="Sultan Medium"/>
                <w:color w:val="000000" w:themeColor="text1"/>
                <w:sz w:val="22"/>
                <w:szCs w:val="22"/>
                <w:lang w:val="en-US"/>
              </w:rPr>
            </w:pPr>
            <w:r>
              <w:rPr>
                <w:rFonts w:cs="Sultan Medium" w:hint="cs"/>
                <w:color w:val="000000" w:themeColor="text1"/>
                <w:sz w:val="22"/>
                <w:szCs w:val="22"/>
                <w:rtl/>
                <w:lang w:val="en-US" w:bidi="ar-JO"/>
              </w:rPr>
              <w:t>عن بعد</w:t>
            </w:r>
          </w:p>
        </w:tc>
      </w:tr>
      <w:tr w:rsidR="00A754F5" w:rsidRPr="00E14024" w:rsidTr="00881B3E">
        <w:tc>
          <w:tcPr>
            <w:tcW w:w="460" w:type="dxa"/>
            <w:shd w:val="clear" w:color="auto" w:fill="auto"/>
          </w:tcPr>
          <w:p w:rsidR="00A754F5" w:rsidRPr="00E14024" w:rsidRDefault="00A754F5" w:rsidP="00A754F5">
            <w:pPr>
              <w:autoSpaceDE w:val="0"/>
              <w:autoSpaceDN w:val="0"/>
              <w:bidi/>
              <w:jc w:val="center"/>
              <w:rPr>
                <w:rFonts w:cs="Sultan Medium"/>
                <w:color w:val="000000" w:themeColor="text1"/>
                <w:sz w:val="22"/>
                <w:szCs w:val="22"/>
                <w:lang w:val="en-US"/>
              </w:rPr>
            </w:pPr>
            <w:r w:rsidRPr="00E14024">
              <w:rPr>
                <w:rFonts w:cs="Sultan Medium" w:hint="cs"/>
                <w:color w:val="000000" w:themeColor="text1"/>
                <w:sz w:val="22"/>
                <w:szCs w:val="22"/>
                <w:rtl/>
                <w:lang w:val="en-US"/>
              </w:rPr>
              <w:t>4</w:t>
            </w:r>
          </w:p>
        </w:tc>
        <w:tc>
          <w:tcPr>
            <w:tcW w:w="1305" w:type="dxa"/>
            <w:shd w:val="clear" w:color="auto" w:fill="FFFFFF"/>
          </w:tcPr>
          <w:p w:rsidR="00A754F5" w:rsidRPr="00B11974" w:rsidRDefault="00A754F5" w:rsidP="00A754F5">
            <w:pPr>
              <w:autoSpaceDE w:val="0"/>
              <w:autoSpaceDN w:val="0"/>
              <w:bidi/>
              <w:jc w:val="center"/>
              <w:rPr>
                <w:rFonts w:cs="Sultan Medium"/>
                <w:color w:val="000000"/>
                <w:sz w:val="22"/>
                <w:szCs w:val="22"/>
                <w:lang w:val="en-US"/>
              </w:rPr>
            </w:pPr>
            <w:r w:rsidRPr="00B11974">
              <w:rPr>
                <w:rFonts w:cs="Sultan Medium"/>
                <w:color w:val="000000"/>
                <w:sz w:val="22"/>
                <w:szCs w:val="22"/>
                <w:lang w:val="en-US"/>
              </w:rPr>
              <w:t>5001111</w:t>
            </w:r>
          </w:p>
        </w:tc>
        <w:tc>
          <w:tcPr>
            <w:tcW w:w="2977" w:type="dxa"/>
            <w:shd w:val="clear" w:color="auto" w:fill="auto"/>
          </w:tcPr>
          <w:p w:rsidR="00A754F5" w:rsidRPr="00E14024" w:rsidRDefault="00A754F5" w:rsidP="00A754F5">
            <w:pPr>
              <w:autoSpaceDE w:val="0"/>
              <w:autoSpaceDN w:val="0"/>
              <w:bidi/>
              <w:jc w:val="both"/>
              <w:rPr>
                <w:rFonts w:cs="Sultan Medium"/>
                <w:color w:val="000000" w:themeColor="text1"/>
                <w:sz w:val="22"/>
                <w:szCs w:val="22"/>
                <w:lang w:val="en-US"/>
              </w:rPr>
            </w:pPr>
            <w:r w:rsidRPr="00FB112E">
              <w:rPr>
                <w:rFonts w:cs="Sultan Medium"/>
                <w:color w:val="000000" w:themeColor="text1"/>
                <w:sz w:val="22"/>
                <w:szCs w:val="22"/>
                <w:rtl/>
                <w:lang w:val="en-US"/>
              </w:rPr>
              <w:t>التربية الوطنية</w:t>
            </w:r>
            <w:r w:rsidRPr="00FB112E">
              <w:rPr>
                <w:rFonts w:cs="Sultan Medium"/>
                <w:color w:val="000000" w:themeColor="text1"/>
                <w:sz w:val="22"/>
                <w:szCs w:val="22"/>
                <w:rtl/>
                <w:lang w:val="en-US"/>
              </w:rPr>
              <w:tab/>
            </w:r>
          </w:p>
        </w:tc>
        <w:tc>
          <w:tcPr>
            <w:tcW w:w="1588" w:type="dxa"/>
            <w:shd w:val="clear" w:color="auto" w:fill="auto"/>
          </w:tcPr>
          <w:p w:rsidR="00A754F5" w:rsidRPr="00E14024" w:rsidRDefault="00A754F5" w:rsidP="00A754F5">
            <w:pPr>
              <w:autoSpaceDE w:val="0"/>
              <w:autoSpaceDN w:val="0"/>
              <w:bidi/>
              <w:jc w:val="center"/>
              <w:rPr>
                <w:rFonts w:cs="Sultan Medium"/>
                <w:color w:val="000000" w:themeColor="text1"/>
                <w:sz w:val="22"/>
                <w:szCs w:val="22"/>
                <w:lang w:val="en-US"/>
              </w:rPr>
            </w:pPr>
            <w:r>
              <w:rPr>
                <w:rFonts w:cs="Sultan Medium" w:hint="cs"/>
                <w:color w:val="000000" w:themeColor="text1"/>
                <w:sz w:val="22"/>
                <w:szCs w:val="22"/>
                <w:rtl/>
                <w:lang w:val="en-US"/>
              </w:rPr>
              <w:t>3</w:t>
            </w:r>
          </w:p>
        </w:tc>
        <w:tc>
          <w:tcPr>
            <w:tcW w:w="2790" w:type="dxa"/>
            <w:shd w:val="clear" w:color="auto" w:fill="auto"/>
          </w:tcPr>
          <w:p w:rsidR="00A754F5" w:rsidRPr="00E14024" w:rsidRDefault="00A754F5" w:rsidP="00A754F5">
            <w:pPr>
              <w:autoSpaceDE w:val="0"/>
              <w:autoSpaceDN w:val="0"/>
              <w:bidi/>
              <w:jc w:val="center"/>
              <w:rPr>
                <w:rFonts w:cs="Sultan Medium"/>
                <w:color w:val="000000" w:themeColor="text1"/>
                <w:sz w:val="22"/>
                <w:szCs w:val="22"/>
                <w:lang w:val="en-US"/>
              </w:rPr>
            </w:pPr>
          </w:p>
        </w:tc>
        <w:tc>
          <w:tcPr>
            <w:tcW w:w="1274" w:type="dxa"/>
            <w:shd w:val="clear" w:color="auto" w:fill="auto"/>
          </w:tcPr>
          <w:p w:rsidR="00A754F5" w:rsidRPr="00E14024" w:rsidRDefault="00A754F5" w:rsidP="00A754F5">
            <w:pPr>
              <w:autoSpaceDE w:val="0"/>
              <w:autoSpaceDN w:val="0"/>
              <w:bidi/>
              <w:jc w:val="center"/>
              <w:rPr>
                <w:rFonts w:cs="Sultan Medium"/>
                <w:color w:val="000000" w:themeColor="text1"/>
                <w:sz w:val="22"/>
                <w:szCs w:val="22"/>
                <w:lang w:val="en-US"/>
              </w:rPr>
            </w:pPr>
            <w:r>
              <w:rPr>
                <w:rFonts w:cs="Sultan Medium" w:hint="cs"/>
                <w:color w:val="000000" w:themeColor="text1"/>
                <w:sz w:val="22"/>
                <w:szCs w:val="22"/>
                <w:rtl/>
                <w:lang w:val="en-US" w:bidi="ar-JO"/>
              </w:rPr>
              <w:t>عن بعد</w:t>
            </w:r>
          </w:p>
        </w:tc>
      </w:tr>
      <w:tr w:rsidR="00A754F5" w:rsidRPr="00E14024" w:rsidTr="00881B3E">
        <w:tc>
          <w:tcPr>
            <w:tcW w:w="460" w:type="dxa"/>
            <w:shd w:val="clear" w:color="auto" w:fill="auto"/>
          </w:tcPr>
          <w:p w:rsidR="00A754F5" w:rsidRPr="00E14024" w:rsidRDefault="00A754F5" w:rsidP="00A754F5">
            <w:pPr>
              <w:autoSpaceDE w:val="0"/>
              <w:autoSpaceDN w:val="0"/>
              <w:bidi/>
              <w:jc w:val="center"/>
              <w:rPr>
                <w:rFonts w:cs="Sultan Medium"/>
                <w:color w:val="000000" w:themeColor="text1"/>
                <w:sz w:val="22"/>
                <w:szCs w:val="22"/>
                <w:lang w:val="en-US"/>
              </w:rPr>
            </w:pPr>
            <w:r w:rsidRPr="00E14024">
              <w:rPr>
                <w:rFonts w:cs="Sultan Medium" w:hint="cs"/>
                <w:color w:val="000000" w:themeColor="text1"/>
                <w:sz w:val="22"/>
                <w:szCs w:val="22"/>
                <w:rtl/>
                <w:lang w:val="en-US"/>
              </w:rPr>
              <w:t>5</w:t>
            </w:r>
          </w:p>
        </w:tc>
        <w:tc>
          <w:tcPr>
            <w:tcW w:w="1305" w:type="dxa"/>
            <w:shd w:val="clear" w:color="auto" w:fill="FFFFFF"/>
          </w:tcPr>
          <w:p w:rsidR="00A754F5" w:rsidRPr="00B11974" w:rsidRDefault="00A754F5" w:rsidP="00A754F5">
            <w:pPr>
              <w:autoSpaceDE w:val="0"/>
              <w:autoSpaceDN w:val="0"/>
              <w:bidi/>
              <w:jc w:val="center"/>
              <w:rPr>
                <w:rFonts w:cs="Sultan Medium"/>
                <w:color w:val="000000"/>
                <w:sz w:val="22"/>
                <w:szCs w:val="22"/>
                <w:lang w:val="en-US"/>
              </w:rPr>
            </w:pPr>
            <w:r w:rsidRPr="00B11974">
              <w:rPr>
                <w:rFonts w:cs="Sultan Medium"/>
                <w:color w:val="000000"/>
                <w:sz w:val="22"/>
                <w:szCs w:val="22"/>
                <w:lang w:val="en-US"/>
              </w:rPr>
              <w:t>5001120</w:t>
            </w:r>
          </w:p>
        </w:tc>
        <w:tc>
          <w:tcPr>
            <w:tcW w:w="2977" w:type="dxa"/>
            <w:shd w:val="clear" w:color="auto" w:fill="auto"/>
          </w:tcPr>
          <w:p w:rsidR="00A754F5" w:rsidRPr="00E14024" w:rsidRDefault="00A754F5" w:rsidP="00A754F5">
            <w:pPr>
              <w:autoSpaceDE w:val="0"/>
              <w:autoSpaceDN w:val="0"/>
              <w:bidi/>
              <w:jc w:val="both"/>
              <w:rPr>
                <w:rFonts w:cs="Sultan Medium"/>
                <w:color w:val="000000" w:themeColor="text1"/>
                <w:sz w:val="22"/>
                <w:szCs w:val="22"/>
                <w:lang w:val="en-US"/>
              </w:rPr>
            </w:pPr>
            <w:r w:rsidRPr="00FB112E">
              <w:rPr>
                <w:rFonts w:cs="Sultan Medium"/>
                <w:color w:val="000000" w:themeColor="text1"/>
                <w:sz w:val="22"/>
                <w:szCs w:val="22"/>
                <w:rtl/>
                <w:lang w:val="en-US"/>
              </w:rPr>
              <w:t>اللغة العربية(1</w:t>
            </w:r>
            <w:proofErr w:type="spellStart"/>
            <w:r w:rsidRPr="00FB112E">
              <w:rPr>
                <w:rFonts w:cs="Sultan Medium"/>
                <w:color w:val="000000" w:themeColor="text1"/>
                <w:sz w:val="22"/>
                <w:szCs w:val="22"/>
                <w:rtl/>
                <w:lang w:val="en-US"/>
              </w:rPr>
              <w:t>)</w:t>
            </w:r>
            <w:proofErr w:type="spellEnd"/>
            <w:r w:rsidRPr="00FB112E">
              <w:rPr>
                <w:rFonts w:cs="Sultan Medium"/>
                <w:color w:val="000000" w:themeColor="text1"/>
                <w:sz w:val="22"/>
                <w:szCs w:val="22"/>
                <w:rtl/>
                <w:lang w:val="en-US"/>
              </w:rPr>
              <w:tab/>
            </w:r>
          </w:p>
        </w:tc>
        <w:tc>
          <w:tcPr>
            <w:tcW w:w="1588" w:type="dxa"/>
            <w:shd w:val="clear" w:color="auto" w:fill="auto"/>
          </w:tcPr>
          <w:p w:rsidR="00A754F5" w:rsidRPr="00E14024" w:rsidRDefault="00A754F5" w:rsidP="00A754F5">
            <w:pPr>
              <w:autoSpaceDE w:val="0"/>
              <w:autoSpaceDN w:val="0"/>
              <w:bidi/>
              <w:jc w:val="center"/>
              <w:rPr>
                <w:rFonts w:cs="Sultan Medium"/>
                <w:color w:val="000000" w:themeColor="text1"/>
                <w:sz w:val="22"/>
                <w:szCs w:val="22"/>
                <w:lang w:val="en-US"/>
              </w:rPr>
            </w:pPr>
            <w:r>
              <w:rPr>
                <w:rFonts w:cs="Sultan Medium" w:hint="cs"/>
                <w:color w:val="000000" w:themeColor="text1"/>
                <w:sz w:val="22"/>
                <w:szCs w:val="22"/>
                <w:rtl/>
                <w:lang w:val="en-US"/>
              </w:rPr>
              <w:t>3</w:t>
            </w:r>
          </w:p>
        </w:tc>
        <w:tc>
          <w:tcPr>
            <w:tcW w:w="2790" w:type="dxa"/>
            <w:shd w:val="clear" w:color="auto" w:fill="auto"/>
          </w:tcPr>
          <w:p w:rsidR="00A754F5" w:rsidRPr="00E14024" w:rsidRDefault="00A754F5" w:rsidP="00A754F5">
            <w:pPr>
              <w:autoSpaceDE w:val="0"/>
              <w:autoSpaceDN w:val="0"/>
              <w:bidi/>
              <w:jc w:val="center"/>
              <w:rPr>
                <w:rFonts w:cs="Sultan Medium"/>
                <w:color w:val="000000" w:themeColor="text1"/>
                <w:sz w:val="22"/>
                <w:szCs w:val="22"/>
                <w:lang w:val="en-US"/>
              </w:rPr>
            </w:pPr>
          </w:p>
        </w:tc>
        <w:tc>
          <w:tcPr>
            <w:tcW w:w="1274" w:type="dxa"/>
            <w:shd w:val="clear" w:color="auto" w:fill="auto"/>
          </w:tcPr>
          <w:p w:rsidR="00A754F5" w:rsidRPr="00E14024" w:rsidRDefault="00A754F5" w:rsidP="00A754F5">
            <w:pPr>
              <w:autoSpaceDE w:val="0"/>
              <w:autoSpaceDN w:val="0"/>
              <w:bidi/>
              <w:jc w:val="center"/>
              <w:rPr>
                <w:rFonts w:cs="Sultan Medium"/>
                <w:color w:val="000000" w:themeColor="text1"/>
                <w:sz w:val="22"/>
                <w:szCs w:val="22"/>
                <w:lang w:val="en-US"/>
              </w:rPr>
            </w:pPr>
            <w:r>
              <w:rPr>
                <w:rFonts w:cs="Sultan Medium" w:hint="cs"/>
                <w:color w:val="000000" w:themeColor="text1"/>
                <w:sz w:val="22"/>
                <w:szCs w:val="22"/>
                <w:rtl/>
                <w:lang w:val="en-US" w:bidi="ar-JO"/>
              </w:rPr>
              <w:t>عن بعد</w:t>
            </w:r>
          </w:p>
        </w:tc>
      </w:tr>
      <w:tr w:rsidR="00A754F5" w:rsidRPr="00E14024" w:rsidTr="00A754F5">
        <w:tc>
          <w:tcPr>
            <w:tcW w:w="460" w:type="dxa"/>
            <w:shd w:val="clear" w:color="auto" w:fill="auto"/>
          </w:tcPr>
          <w:p w:rsidR="00A754F5" w:rsidRPr="00E14024" w:rsidRDefault="00A754F5" w:rsidP="00A754F5">
            <w:pPr>
              <w:autoSpaceDE w:val="0"/>
              <w:autoSpaceDN w:val="0"/>
              <w:bidi/>
              <w:jc w:val="center"/>
              <w:rPr>
                <w:rFonts w:cs="Sultan Medium"/>
                <w:color w:val="000000" w:themeColor="text1"/>
                <w:sz w:val="22"/>
                <w:szCs w:val="22"/>
                <w:lang w:val="en-US"/>
              </w:rPr>
            </w:pPr>
            <w:r w:rsidRPr="00E14024">
              <w:rPr>
                <w:rFonts w:cs="Sultan Medium" w:hint="cs"/>
                <w:color w:val="000000" w:themeColor="text1"/>
                <w:sz w:val="22"/>
                <w:szCs w:val="22"/>
                <w:rtl/>
                <w:lang w:val="en-US"/>
              </w:rPr>
              <w:t>6</w:t>
            </w:r>
          </w:p>
        </w:tc>
        <w:tc>
          <w:tcPr>
            <w:tcW w:w="1305" w:type="dxa"/>
            <w:shd w:val="clear" w:color="auto" w:fill="FFFFFF"/>
          </w:tcPr>
          <w:p w:rsidR="00A754F5" w:rsidRPr="00B11974" w:rsidRDefault="00A754F5" w:rsidP="00A754F5">
            <w:pPr>
              <w:autoSpaceDE w:val="0"/>
              <w:autoSpaceDN w:val="0"/>
              <w:bidi/>
              <w:jc w:val="center"/>
              <w:rPr>
                <w:rFonts w:cs="Sultan Medium"/>
                <w:color w:val="000000"/>
                <w:sz w:val="22"/>
                <w:szCs w:val="22"/>
                <w:lang w:val="en-US"/>
              </w:rPr>
            </w:pPr>
            <w:r w:rsidRPr="00B11974">
              <w:rPr>
                <w:rFonts w:cs="Sultan Medium"/>
                <w:color w:val="000000"/>
                <w:sz w:val="22"/>
                <w:szCs w:val="22"/>
                <w:lang w:val="en-US"/>
              </w:rPr>
              <w:t>5001121</w:t>
            </w:r>
          </w:p>
        </w:tc>
        <w:tc>
          <w:tcPr>
            <w:tcW w:w="2977" w:type="dxa"/>
            <w:shd w:val="clear" w:color="auto" w:fill="auto"/>
          </w:tcPr>
          <w:p w:rsidR="00A754F5" w:rsidRPr="00E14024" w:rsidRDefault="00A754F5" w:rsidP="00A754F5">
            <w:pPr>
              <w:autoSpaceDE w:val="0"/>
              <w:autoSpaceDN w:val="0"/>
              <w:bidi/>
              <w:jc w:val="both"/>
              <w:rPr>
                <w:rFonts w:cs="Sultan Medium"/>
                <w:color w:val="000000" w:themeColor="text1"/>
                <w:sz w:val="22"/>
                <w:szCs w:val="22"/>
                <w:lang w:val="en-US"/>
              </w:rPr>
            </w:pPr>
            <w:r w:rsidRPr="00FB112E">
              <w:rPr>
                <w:rFonts w:cs="Sultan Medium"/>
                <w:color w:val="000000" w:themeColor="text1"/>
                <w:sz w:val="22"/>
                <w:szCs w:val="22"/>
                <w:rtl/>
                <w:lang w:val="en-US"/>
              </w:rPr>
              <w:t>اللغة</w:t>
            </w:r>
            <w:r>
              <w:rPr>
                <w:rFonts w:cs="Sultan Medium" w:hint="cs"/>
                <w:color w:val="000000" w:themeColor="text1"/>
                <w:sz w:val="22"/>
                <w:szCs w:val="22"/>
                <w:rtl/>
                <w:lang w:val="en-US"/>
              </w:rPr>
              <w:t xml:space="preserve"> </w:t>
            </w:r>
            <w:r w:rsidRPr="00FB112E">
              <w:rPr>
                <w:rFonts w:cs="Sultan Medium"/>
                <w:color w:val="000000" w:themeColor="text1"/>
                <w:sz w:val="22"/>
                <w:szCs w:val="22"/>
                <w:rtl/>
                <w:lang w:val="en-US"/>
              </w:rPr>
              <w:t>الانجليزية(1</w:t>
            </w:r>
            <w:proofErr w:type="spellStart"/>
            <w:r w:rsidRPr="00FB112E">
              <w:rPr>
                <w:rFonts w:cs="Sultan Medium"/>
                <w:color w:val="000000" w:themeColor="text1"/>
                <w:sz w:val="22"/>
                <w:szCs w:val="22"/>
                <w:rtl/>
                <w:lang w:val="en-US"/>
              </w:rPr>
              <w:t>)</w:t>
            </w:r>
            <w:proofErr w:type="spellEnd"/>
            <w:r w:rsidRPr="00FB112E">
              <w:rPr>
                <w:rFonts w:cs="Sultan Medium"/>
                <w:color w:val="000000" w:themeColor="text1"/>
                <w:sz w:val="22"/>
                <w:szCs w:val="22"/>
                <w:rtl/>
                <w:lang w:val="en-US"/>
              </w:rPr>
              <w:tab/>
            </w:r>
          </w:p>
        </w:tc>
        <w:tc>
          <w:tcPr>
            <w:tcW w:w="1588" w:type="dxa"/>
            <w:shd w:val="clear" w:color="auto" w:fill="auto"/>
          </w:tcPr>
          <w:p w:rsidR="00A754F5" w:rsidRPr="00E14024" w:rsidRDefault="00A754F5" w:rsidP="00A754F5">
            <w:pPr>
              <w:autoSpaceDE w:val="0"/>
              <w:autoSpaceDN w:val="0"/>
              <w:bidi/>
              <w:jc w:val="center"/>
              <w:rPr>
                <w:rFonts w:cs="Sultan Medium"/>
                <w:color w:val="000000" w:themeColor="text1"/>
                <w:sz w:val="22"/>
                <w:szCs w:val="22"/>
                <w:lang w:val="en-US"/>
              </w:rPr>
            </w:pPr>
            <w:r>
              <w:rPr>
                <w:rFonts w:cs="Sultan Medium" w:hint="cs"/>
                <w:color w:val="000000" w:themeColor="text1"/>
                <w:sz w:val="22"/>
                <w:szCs w:val="22"/>
                <w:rtl/>
                <w:lang w:val="en-US"/>
              </w:rPr>
              <w:t>3</w:t>
            </w:r>
          </w:p>
        </w:tc>
        <w:tc>
          <w:tcPr>
            <w:tcW w:w="2790" w:type="dxa"/>
            <w:tcBorders>
              <w:bottom w:val="single" w:sz="6" w:space="0" w:color="auto"/>
            </w:tcBorders>
            <w:shd w:val="clear" w:color="auto" w:fill="auto"/>
          </w:tcPr>
          <w:p w:rsidR="00A754F5" w:rsidRPr="00E14024" w:rsidRDefault="00A754F5" w:rsidP="00A754F5">
            <w:pPr>
              <w:autoSpaceDE w:val="0"/>
              <w:autoSpaceDN w:val="0"/>
              <w:bidi/>
              <w:jc w:val="center"/>
              <w:rPr>
                <w:rFonts w:cs="Sultan Medium"/>
                <w:color w:val="000000" w:themeColor="text1"/>
                <w:sz w:val="22"/>
                <w:szCs w:val="22"/>
                <w:lang w:val="en-US"/>
              </w:rPr>
            </w:pPr>
          </w:p>
        </w:tc>
        <w:tc>
          <w:tcPr>
            <w:tcW w:w="1274" w:type="dxa"/>
            <w:shd w:val="clear" w:color="auto" w:fill="auto"/>
          </w:tcPr>
          <w:p w:rsidR="00A754F5" w:rsidRPr="00E14024" w:rsidRDefault="00A754F5" w:rsidP="00A754F5">
            <w:pPr>
              <w:autoSpaceDE w:val="0"/>
              <w:autoSpaceDN w:val="0"/>
              <w:bidi/>
              <w:jc w:val="center"/>
              <w:rPr>
                <w:rFonts w:cs="Sultan Medium"/>
                <w:color w:val="000000" w:themeColor="text1"/>
                <w:sz w:val="22"/>
                <w:szCs w:val="22"/>
                <w:lang w:val="en-US"/>
              </w:rPr>
            </w:pPr>
            <w:r>
              <w:rPr>
                <w:rFonts w:cs="Sultan Medium" w:hint="cs"/>
                <w:color w:val="000000" w:themeColor="text1"/>
                <w:sz w:val="22"/>
                <w:szCs w:val="22"/>
                <w:rtl/>
                <w:lang w:val="en-US" w:bidi="ar-JO"/>
              </w:rPr>
              <w:t>عن بعد</w:t>
            </w:r>
          </w:p>
        </w:tc>
      </w:tr>
      <w:tr w:rsidR="0045501F" w:rsidRPr="00E14024" w:rsidTr="00E14024">
        <w:tc>
          <w:tcPr>
            <w:tcW w:w="460" w:type="dxa"/>
            <w:shd w:val="clear" w:color="auto" w:fill="auto"/>
          </w:tcPr>
          <w:p w:rsidR="0045501F" w:rsidRPr="00E14024" w:rsidRDefault="0045501F" w:rsidP="0045501F">
            <w:pPr>
              <w:autoSpaceDE w:val="0"/>
              <w:autoSpaceDN w:val="0"/>
              <w:bidi/>
              <w:jc w:val="center"/>
              <w:rPr>
                <w:rFonts w:cs="Sultan Medium"/>
                <w:color w:val="000000" w:themeColor="text1"/>
                <w:sz w:val="22"/>
                <w:szCs w:val="22"/>
                <w:rtl/>
                <w:lang w:val="en-US"/>
              </w:rPr>
            </w:pPr>
            <w:r>
              <w:rPr>
                <w:rFonts w:cs="Sultan Medium" w:hint="cs"/>
                <w:color w:val="000000" w:themeColor="text1"/>
                <w:sz w:val="22"/>
                <w:szCs w:val="22"/>
                <w:rtl/>
                <w:lang w:val="en-US"/>
              </w:rPr>
              <w:t>7</w:t>
            </w:r>
          </w:p>
        </w:tc>
        <w:tc>
          <w:tcPr>
            <w:tcW w:w="1305" w:type="dxa"/>
            <w:shd w:val="clear" w:color="auto" w:fill="auto"/>
          </w:tcPr>
          <w:p w:rsidR="0045501F" w:rsidRDefault="0045501F" w:rsidP="0045501F">
            <w:pPr>
              <w:autoSpaceDE w:val="0"/>
              <w:autoSpaceDN w:val="0"/>
              <w:bidi/>
              <w:jc w:val="center"/>
              <w:rPr>
                <w:color w:val="000000"/>
                <w:sz w:val="27"/>
                <w:szCs w:val="27"/>
                <w:shd w:val="clear" w:color="auto" w:fill="D3D3D3"/>
              </w:rPr>
            </w:pPr>
          </w:p>
        </w:tc>
        <w:tc>
          <w:tcPr>
            <w:tcW w:w="2977" w:type="dxa"/>
            <w:shd w:val="clear" w:color="auto" w:fill="auto"/>
          </w:tcPr>
          <w:p w:rsidR="0045501F" w:rsidRPr="00E14024" w:rsidRDefault="0045501F" w:rsidP="0045501F">
            <w:pPr>
              <w:autoSpaceDE w:val="0"/>
              <w:autoSpaceDN w:val="0"/>
              <w:bidi/>
              <w:jc w:val="both"/>
              <w:rPr>
                <w:rFonts w:cs="Sultan Medium"/>
                <w:color w:val="000000" w:themeColor="text1"/>
                <w:sz w:val="22"/>
                <w:szCs w:val="22"/>
                <w:lang w:val="en-US"/>
              </w:rPr>
            </w:pPr>
            <w:r w:rsidRPr="00FB112E">
              <w:rPr>
                <w:rFonts w:cs="Sultan Medium"/>
                <w:color w:val="000000" w:themeColor="text1"/>
                <w:sz w:val="22"/>
                <w:szCs w:val="22"/>
                <w:rtl/>
                <w:lang w:val="en-US"/>
              </w:rPr>
              <w:t>خدمة المجتمع</w:t>
            </w:r>
            <w:r w:rsidRPr="00FB112E">
              <w:rPr>
                <w:rFonts w:cs="Sultan Medium"/>
                <w:color w:val="000000" w:themeColor="text1"/>
                <w:sz w:val="22"/>
                <w:szCs w:val="22"/>
                <w:rtl/>
                <w:lang w:val="en-US"/>
              </w:rPr>
              <w:tab/>
            </w:r>
          </w:p>
        </w:tc>
        <w:tc>
          <w:tcPr>
            <w:tcW w:w="1588" w:type="dxa"/>
            <w:shd w:val="clear" w:color="auto" w:fill="auto"/>
          </w:tcPr>
          <w:p w:rsidR="0045501F" w:rsidRPr="00E14024" w:rsidRDefault="0045501F" w:rsidP="0045501F">
            <w:pPr>
              <w:autoSpaceDE w:val="0"/>
              <w:autoSpaceDN w:val="0"/>
              <w:bidi/>
              <w:jc w:val="center"/>
              <w:rPr>
                <w:rFonts w:cs="Sultan Medium"/>
                <w:color w:val="000000" w:themeColor="text1"/>
                <w:sz w:val="22"/>
                <w:szCs w:val="22"/>
                <w:lang w:val="en-US"/>
              </w:rPr>
            </w:pPr>
            <w:r>
              <w:rPr>
                <w:rFonts w:cs="Sultan Medium" w:hint="cs"/>
                <w:color w:val="000000" w:themeColor="text1"/>
                <w:sz w:val="22"/>
                <w:szCs w:val="22"/>
                <w:rtl/>
                <w:lang w:val="en-US"/>
              </w:rPr>
              <w:t>0</w:t>
            </w:r>
          </w:p>
        </w:tc>
        <w:tc>
          <w:tcPr>
            <w:tcW w:w="2790" w:type="dxa"/>
            <w:tcBorders>
              <w:bottom w:val="single" w:sz="6" w:space="0" w:color="auto"/>
            </w:tcBorders>
            <w:shd w:val="clear" w:color="auto" w:fill="auto"/>
          </w:tcPr>
          <w:p w:rsidR="0045501F" w:rsidRPr="00E14024" w:rsidRDefault="0045501F" w:rsidP="0045501F">
            <w:pPr>
              <w:autoSpaceDE w:val="0"/>
              <w:autoSpaceDN w:val="0"/>
              <w:bidi/>
              <w:jc w:val="center"/>
              <w:rPr>
                <w:rFonts w:cs="Sultan Medium"/>
                <w:color w:val="000000" w:themeColor="text1"/>
                <w:sz w:val="22"/>
                <w:szCs w:val="22"/>
                <w:lang w:val="en-US"/>
              </w:rPr>
            </w:pPr>
          </w:p>
        </w:tc>
        <w:tc>
          <w:tcPr>
            <w:tcW w:w="1274" w:type="dxa"/>
            <w:tcBorders>
              <w:bottom w:val="single" w:sz="6" w:space="0" w:color="auto"/>
            </w:tcBorders>
            <w:shd w:val="clear" w:color="auto" w:fill="auto"/>
          </w:tcPr>
          <w:p w:rsidR="0045501F" w:rsidRPr="00E14024" w:rsidRDefault="0045501F" w:rsidP="0045501F">
            <w:pPr>
              <w:autoSpaceDE w:val="0"/>
              <w:autoSpaceDN w:val="0"/>
              <w:bidi/>
              <w:jc w:val="center"/>
              <w:rPr>
                <w:rFonts w:cs="Sultan Medium"/>
                <w:color w:val="000000" w:themeColor="text1"/>
                <w:sz w:val="22"/>
                <w:szCs w:val="22"/>
                <w:lang w:val="en-US"/>
              </w:rPr>
            </w:pPr>
          </w:p>
        </w:tc>
      </w:tr>
      <w:tr w:rsidR="0045501F" w:rsidRPr="00E14024" w:rsidTr="00E14024">
        <w:tc>
          <w:tcPr>
            <w:tcW w:w="4742" w:type="dxa"/>
            <w:gridSpan w:val="3"/>
            <w:shd w:val="clear" w:color="auto" w:fill="auto"/>
            <w:vAlign w:val="center"/>
          </w:tcPr>
          <w:p w:rsidR="0045501F" w:rsidRPr="00E14024" w:rsidRDefault="0045501F" w:rsidP="0045501F">
            <w:pPr>
              <w:autoSpaceDE w:val="0"/>
              <w:autoSpaceDN w:val="0"/>
              <w:bidi/>
              <w:jc w:val="center"/>
              <w:rPr>
                <w:rFonts w:ascii="Times New Roman" w:hAnsi="Times New Roman" w:cs="Traditional Arabic"/>
                <w:color w:val="000000" w:themeColor="text1"/>
                <w:sz w:val="22"/>
                <w:szCs w:val="22"/>
                <w:lang w:val="en-US"/>
              </w:rPr>
            </w:pPr>
            <w:r w:rsidRPr="00E14024">
              <w:rPr>
                <w:rFonts w:cs="Sultan Medium" w:hint="cs"/>
                <w:color w:val="000000" w:themeColor="text1"/>
                <w:sz w:val="22"/>
                <w:szCs w:val="22"/>
                <w:rtl/>
                <w:lang w:val="en-US"/>
              </w:rPr>
              <w:t>المجموع</w:t>
            </w:r>
          </w:p>
        </w:tc>
        <w:tc>
          <w:tcPr>
            <w:tcW w:w="1588" w:type="dxa"/>
            <w:shd w:val="clear" w:color="auto" w:fill="auto"/>
            <w:vAlign w:val="center"/>
          </w:tcPr>
          <w:p w:rsidR="0045501F" w:rsidRPr="00E14024" w:rsidRDefault="0045501F" w:rsidP="0045501F">
            <w:pPr>
              <w:autoSpaceDE w:val="0"/>
              <w:autoSpaceDN w:val="0"/>
              <w:bidi/>
              <w:jc w:val="center"/>
              <w:rPr>
                <w:rFonts w:cs="Sultan Medium"/>
                <w:color w:val="000000" w:themeColor="text1"/>
                <w:sz w:val="22"/>
                <w:szCs w:val="22"/>
                <w:rtl/>
                <w:lang w:val="en-US"/>
              </w:rPr>
            </w:pPr>
          </w:p>
        </w:tc>
        <w:tc>
          <w:tcPr>
            <w:tcW w:w="2790" w:type="dxa"/>
            <w:tcBorders>
              <w:top w:val="single" w:sz="6" w:space="0" w:color="auto"/>
              <w:bottom w:val="single" w:sz="12" w:space="0" w:color="auto"/>
            </w:tcBorders>
            <w:shd w:val="clear" w:color="auto" w:fill="auto"/>
            <w:vAlign w:val="center"/>
          </w:tcPr>
          <w:p w:rsidR="0045501F" w:rsidRPr="00E14024" w:rsidRDefault="0045501F" w:rsidP="0045501F">
            <w:pPr>
              <w:autoSpaceDE w:val="0"/>
              <w:autoSpaceDN w:val="0"/>
              <w:bidi/>
              <w:jc w:val="center"/>
              <w:rPr>
                <w:rFonts w:cs="Sultan Medium"/>
                <w:color w:val="000000" w:themeColor="text1"/>
                <w:sz w:val="22"/>
                <w:szCs w:val="22"/>
                <w:rtl/>
                <w:lang w:val="en-US"/>
              </w:rPr>
            </w:pPr>
          </w:p>
        </w:tc>
        <w:tc>
          <w:tcPr>
            <w:tcW w:w="1274" w:type="dxa"/>
            <w:tcBorders>
              <w:top w:val="single" w:sz="6" w:space="0" w:color="auto"/>
              <w:bottom w:val="single" w:sz="12" w:space="0" w:color="auto"/>
            </w:tcBorders>
            <w:shd w:val="clear" w:color="auto" w:fill="auto"/>
          </w:tcPr>
          <w:p w:rsidR="0045501F" w:rsidRPr="00E14024" w:rsidRDefault="0045501F" w:rsidP="0045501F">
            <w:pPr>
              <w:autoSpaceDE w:val="0"/>
              <w:autoSpaceDN w:val="0"/>
              <w:bidi/>
              <w:jc w:val="center"/>
              <w:rPr>
                <w:rFonts w:cs="Sultan Medium"/>
                <w:color w:val="000000" w:themeColor="text1"/>
                <w:sz w:val="22"/>
                <w:szCs w:val="22"/>
                <w:rtl/>
                <w:lang w:val="en-US"/>
              </w:rPr>
            </w:pPr>
          </w:p>
        </w:tc>
      </w:tr>
    </w:tbl>
    <w:p w:rsidR="00B83772" w:rsidRPr="00B83772" w:rsidRDefault="00B83772" w:rsidP="00B83772">
      <w:pPr>
        <w:autoSpaceDE w:val="0"/>
        <w:autoSpaceDN w:val="0"/>
        <w:bidi/>
        <w:ind w:left="540" w:right="270" w:hanging="180"/>
        <w:contextualSpacing/>
        <w:jc w:val="both"/>
        <w:rPr>
          <w:rFonts w:cs="Arial"/>
          <w:szCs w:val="20"/>
          <w:rtl/>
          <w:lang w:val="en-US" w:bidi="ar-JO"/>
        </w:rPr>
      </w:pPr>
    </w:p>
    <w:p w:rsidR="00B83772" w:rsidRDefault="00B83772" w:rsidP="00B83772">
      <w:pPr>
        <w:autoSpaceDE w:val="0"/>
        <w:autoSpaceDN w:val="0"/>
        <w:bidi/>
        <w:ind w:left="540" w:right="270" w:hanging="180"/>
        <w:contextualSpacing/>
        <w:jc w:val="both"/>
        <w:rPr>
          <w:rFonts w:cs="Arial"/>
          <w:szCs w:val="20"/>
          <w:lang w:val="en-US" w:bidi="ar-JO"/>
        </w:rPr>
      </w:pPr>
      <w:proofErr w:type="spellStart"/>
      <w:r w:rsidRPr="00B83772">
        <w:rPr>
          <w:rFonts w:cs="Arial" w:hint="cs"/>
          <w:szCs w:val="20"/>
          <w:rtl/>
          <w:lang w:val="en-US" w:bidi="ar-JO"/>
        </w:rPr>
        <w:t>*</w:t>
      </w:r>
      <w:proofErr w:type="spellEnd"/>
      <w:r w:rsidRPr="00B83772">
        <w:rPr>
          <w:rFonts w:cs="Arial" w:hint="cs"/>
          <w:szCs w:val="20"/>
          <w:rtl/>
          <w:lang w:val="en-US" w:bidi="ar-JO"/>
        </w:rPr>
        <w:t xml:space="preserve"> يعتبر مساق العلوم العسكرية اختياري للطلبة غير الاردنيين ويمكنهم دراسة مساق اختياري من المساقات التي تطرحها الجامعة بدلا عنها.</w:t>
      </w:r>
    </w:p>
    <w:p w:rsidR="00303919" w:rsidRPr="00B83772" w:rsidRDefault="00303919" w:rsidP="00303919">
      <w:pPr>
        <w:autoSpaceDE w:val="0"/>
        <w:autoSpaceDN w:val="0"/>
        <w:bidi/>
        <w:ind w:left="540" w:right="270" w:hanging="180"/>
        <w:contextualSpacing/>
        <w:jc w:val="both"/>
        <w:rPr>
          <w:rFonts w:cs="Arial"/>
          <w:szCs w:val="20"/>
          <w:rtl/>
          <w:lang w:val="en-US" w:bidi="ar-JO"/>
        </w:rPr>
      </w:pPr>
      <w:proofErr w:type="spellStart"/>
      <w:r>
        <w:rPr>
          <w:rFonts w:cs="Arial" w:hint="cs"/>
          <w:szCs w:val="20"/>
          <w:rtl/>
          <w:lang w:val="en-US" w:bidi="ar-JO"/>
        </w:rPr>
        <w:t>**</w:t>
      </w:r>
      <w:proofErr w:type="spellEnd"/>
      <w:r>
        <w:rPr>
          <w:rFonts w:cs="Arial" w:hint="cs"/>
          <w:szCs w:val="20"/>
          <w:rtl/>
          <w:lang w:val="en-US" w:bidi="ar-JO"/>
        </w:rPr>
        <w:t xml:space="preserve"> نوع </w:t>
      </w:r>
      <w:proofErr w:type="spellStart"/>
      <w:r>
        <w:rPr>
          <w:rFonts w:cs="Arial" w:hint="cs"/>
          <w:szCs w:val="20"/>
          <w:rtl/>
          <w:lang w:val="en-US" w:bidi="ar-JO"/>
        </w:rPr>
        <w:t>التعلم:</w:t>
      </w:r>
      <w:proofErr w:type="spellEnd"/>
      <w:r>
        <w:rPr>
          <w:rFonts w:cs="Arial" w:hint="cs"/>
          <w:szCs w:val="20"/>
          <w:rtl/>
          <w:lang w:val="en-US" w:bidi="ar-JO"/>
        </w:rPr>
        <w:t xml:space="preserve"> يشير إلى طبيعة التدريس والتعلم التي سيتم فيها تدريس المساق وهي أحد الأنواع </w:t>
      </w:r>
      <w:proofErr w:type="spellStart"/>
      <w:r>
        <w:rPr>
          <w:rFonts w:cs="Arial" w:hint="cs"/>
          <w:szCs w:val="20"/>
          <w:rtl/>
          <w:lang w:val="en-US" w:bidi="ar-JO"/>
        </w:rPr>
        <w:t>التالية:</w:t>
      </w:r>
      <w:proofErr w:type="spellEnd"/>
      <w:r>
        <w:rPr>
          <w:rFonts w:cs="Arial" w:hint="cs"/>
          <w:szCs w:val="20"/>
          <w:rtl/>
          <w:lang w:val="en-US" w:bidi="ar-JO"/>
        </w:rPr>
        <w:t xml:space="preserve"> </w:t>
      </w:r>
      <w:proofErr w:type="spellStart"/>
      <w:r>
        <w:rPr>
          <w:rFonts w:cs="Arial" w:hint="cs"/>
          <w:szCs w:val="20"/>
          <w:rtl/>
          <w:lang w:val="en-US" w:bidi="ar-JO"/>
        </w:rPr>
        <w:t>(وجاهي،</w:t>
      </w:r>
      <w:proofErr w:type="spellEnd"/>
      <w:r>
        <w:rPr>
          <w:rFonts w:cs="Arial" w:hint="cs"/>
          <w:szCs w:val="20"/>
          <w:rtl/>
          <w:lang w:val="en-US" w:bidi="ar-JO"/>
        </w:rPr>
        <w:t xml:space="preserve"> </w:t>
      </w:r>
      <w:proofErr w:type="spellStart"/>
      <w:r>
        <w:rPr>
          <w:rFonts w:cs="Arial" w:hint="cs"/>
          <w:szCs w:val="20"/>
          <w:rtl/>
          <w:lang w:val="en-US" w:bidi="ar-JO"/>
        </w:rPr>
        <w:t>مدمج،</w:t>
      </w:r>
      <w:proofErr w:type="spellEnd"/>
      <w:r>
        <w:rPr>
          <w:rFonts w:cs="Arial" w:hint="cs"/>
          <w:szCs w:val="20"/>
          <w:rtl/>
          <w:lang w:val="en-US" w:bidi="ar-JO"/>
        </w:rPr>
        <w:t xml:space="preserve"> عن بعد </w:t>
      </w:r>
      <w:proofErr w:type="spellStart"/>
      <w:r>
        <w:rPr>
          <w:rFonts w:cs="Arial" w:hint="cs"/>
          <w:szCs w:val="20"/>
          <w:rtl/>
          <w:lang w:val="en-US" w:bidi="ar-JO"/>
        </w:rPr>
        <w:t>(</w:t>
      </w:r>
      <w:proofErr w:type="spellEnd"/>
      <w:r>
        <w:rPr>
          <w:rFonts w:cs="Arial"/>
          <w:szCs w:val="20"/>
          <w:lang w:val="en-US" w:bidi="ar-JO"/>
        </w:rPr>
        <w:t>Online</w:t>
      </w:r>
      <w:proofErr w:type="spellStart"/>
      <w:r>
        <w:rPr>
          <w:rFonts w:cs="Arial" w:hint="cs"/>
          <w:szCs w:val="20"/>
          <w:rtl/>
          <w:lang w:val="en-US" w:bidi="ar-JO"/>
        </w:rPr>
        <w:t>))</w:t>
      </w:r>
      <w:proofErr w:type="spellEnd"/>
    </w:p>
    <w:p w:rsidR="00B83772" w:rsidRPr="00B83772" w:rsidRDefault="00B83772" w:rsidP="00B83772">
      <w:pPr>
        <w:autoSpaceDE w:val="0"/>
        <w:autoSpaceDN w:val="0"/>
        <w:bidi/>
        <w:ind w:left="540" w:right="270" w:hanging="180"/>
        <w:contextualSpacing/>
        <w:jc w:val="both"/>
        <w:rPr>
          <w:rFonts w:cs="Arial"/>
          <w:szCs w:val="20"/>
          <w:lang w:val="en-US" w:bidi="ar-JO"/>
        </w:rPr>
      </w:pPr>
    </w:p>
    <w:p w:rsidR="00B83772" w:rsidRPr="00B83772" w:rsidRDefault="00B83772" w:rsidP="00BB4263">
      <w:pPr>
        <w:keepNext/>
        <w:keepLines/>
        <w:numPr>
          <w:ilvl w:val="0"/>
          <w:numId w:val="3"/>
        </w:numPr>
        <w:autoSpaceDE w:val="0"/>
        <w:autoSpaceDN w:val="0"/>
        <w:bidi/>
        <w:spacing w:before="200"/>
        <w:outlineLvl w:val="1"/>
        <w:rPr>
          <w:rFonts w:ascii="Cambria" w:hAnsi="Cambria"/>
          <w:b/>
          <w:bCs/>
          <w:sz w:val="24"/>
          <w:rtl/>
        </w:rPr>
      </w:pPr>
      <w:r w:rsidRPr="00B83772">
        <w:rPr>
          <w:rFonts w:ascii="Cambria" w:hAnsi="Cambria"/>
          <w:b/>
          <w:bCs/>
          <w:sz w:val="24"/>
          <w:rtl/>
          <w:lang w:bidi="ar-JO"/>
        </w:rPr>
        <w:t xml:space="preserve">المتطلبات </w:t>
      </w:r>
      <w:proofErr w:type="spellStart"/>
      <w:r w:rsidRPr="00B83772">
        <w:rPr>
          <w:rFonts w:ascii="Cambria" w:hAnsi="Cambria"/>
          <w:b/>
          <w:bCs/>
          <w:sz w:val="24"/>
          <w:rtl/>
          <w:lang w:bidi="ar-JO"/>
        </w:rPr>
        <w:t>الاختيارية:</w:t>
      </w:r>
      <w:proofErr w:type="spellEnd"/>
      <w:r w:rsidRPr="00B83772">
        <w:rPr>
          <w:rFonts w:ascii="Cambria" w:hAnsi="Cambria"/>
          <w:b/>
          <w:bCs/>
          <w:sz w:val="24"/>
          <w:rtl/>
          <w:lang w:bidi="ar-JO"/>
        </w:rPr>
        <w:t xml:space="preserve"> </w:t>
      </w:r>
      <w:r w:rsidRPr="00B83772">
        <w:rPr>
          <w:rFonts w:ascii="Cambria" w:hAnsi="Cambria"/>
          <w:sz w:val="24"/>
          <w:rtl/>
          <w:lang w:bidi="ar-JO"/>
        </w:rPr>
        <w:t>يخصص لها (</w:t>
      </w:r>
      <w:r w:rsidR="00BB4263">
        <w:rPr>
          <w:rFonts w:ascii="Cambria" w:hAnsi="Cambria" w:hint="cs"/>
          <w:sz w:val="24"/>
          <w:rtl/>
          <w:lang w:bidi="ar-JO"/>
        </w:rPr>
        <w:t>9</w:t>
      </w:r>
      <w:proofErr w:type="spellStart"/>
      <w:r w:rsidRPr="00B83772">
        <w:rPr>
          <w:rFonts w:ascii="Cambria" w:hAnsi="Cambria"/>
          <w:sz w:val="24"/>
          <w:rtl/>
          <w:lang w:bidi="ar-JO"/>
        </w:rPr>
        <w:t>)</w:t>
      </w:r>
      <w:proofErr w:type="spellEnd"/>
      <w:r w:rsidRPr="00B83772">
        <w:rPr>
          <w:rFonts w:ascii="Cambria" w:hAnsi="Cambria"/>
          <w:sz w:val="24"/>
          <w:rtl/>
          <w:lang w:bidi="ar-JO"/>
        </w:rPr>
        <w:t xml:space="preserve"> ساعات معتمدة يختارها الطالب من خارج كليته على أن يكون مساق واحد من كل مجال من المجالات التالية:</w:t>
      </w:r>
    </w:p>
    <w:p w:rsidR="00B83772" w:rsidRPr="00B83772" w:rsidRDefault="00B83772" w:rsidP="00240CF6">
      <w:pPr>
        <w:keepNext/>
        <w:keepLines/>
        <w:numPr>
          <w:ilvl w:val="0"/>
          <w:numId w:val="4"/>
        </w:numPr>
        <w:autoSpaceDE w:val="0"/>
        <w:autoSpaceDN w:val="0"/>
        <w:bidi/>
        <w:spacing w:before="200"/>
        <w:outlineLvl w:val="2"/>
        <w:rPr>
          <w:rFonts w:ascii="Cambria" w:hAnsi="Cambria"/>
          <w:b/>
          <w:bCs/>
          <w:sz w:val="24"/>
          <w:rtl/>
          <w:lang w:bidi="ar-JO"/>
        </w:rPr>
      </w:pPr>
      <w:r w:rsidRPr="00B83772">
        <w:rPr>
          <w:rFonts w:ascii="Cambria" w:hAnsi="Cambria"/>
          <w:b/>
          <w:bCs/>
          <w:sz w:val="24"/>
          <w:rtl/>
          <w:lang w:bidi="ar-JO"/>
        </w:rPr>
        <w:t>مجال العلوم الإنسانية ويضم المساقات التالية:</w:t>
      </w:r>
    </w:p>
    <w:tbl>
      <w:tblPr>
        <w:bidiVisual/>
        <w:tblW w:w="10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481"/>
        <w:gridCol w:w="1302"/>
        <w:gridCol w:w="2963"/>
        <w:gridCol w:w="1584"/>
        <w:gridCol w:w="2790"/>
        <w:gridCol w:w="1274"/>
      </w:tblGrid>
      <w:tr w:rsidR="00E14024" w:rsidRPr="00E14024" w:rsidTr="00E14024">
        <w:tc>
          <w:tcPr>
            <w:tcW w:w="481" w:type="dxa"/>
            <w:tcBorders>
              <w:top w:val="single" w:sz="12" w:space="0" w:color="auto"/>
              <w:bottom w:val="single" w:sz="12" w:space="0" w:color="auto"/>
            </w:tcBorders>
            <w:shd w:val="clear" w:color="auto" w:fill="auto"/>
            <w:vAlign w:val="center"/>
          </w:tcPr>
          <w:p w:rsidR="003741E6" w:rsidRPr="00E14024" w:rsidRDefault="003741E6" w:rsidP="00B83772">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ت</w:t>
            </w:r>
          </w:p>
        </w:tc>
        <w:tc>
          <w:tcPr>
            <w:tcW w:w="1302" w:type="dxa"/>
            <w:tcBorders>
              <w:top w:val="single" w:sz="12" w:space="0" w:color="auto"/>
              <w:bottom w:val="single" w:sz="12" w:space="0" w:color="auto"/>
            </w:tcBorders>
            <w:shd w:val="clear" w:color="auto" w:fill="auto"/>
            <w:vAlign w:val="center"/>
          </w:tcPr>
          <w:p w:rsidR="003741E6" w:rsidRPr="00E14024" w:rsidRDefault="003741E6" w:rsidP="00B83772">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رقم المساق</w:t>
            </w:r>
          </w:p>
        </w:tc>
        <w:tc>
          <w:tcPr>
            <w:tcW w:w="2963" w:type="dxa"/>
            <w:tcBorders>
              <w:top w:val="single" w:sz="12" w:space="0" w:color="auto"/>
              <w:bottom w:val="single" w:sz="12" w:space="0" w:color="auto"/>
            </w:tcBorders>
            <w:shd w:val="clear" w:color="auto" w:fill="auto"/>
            <w:vAlign w:val="center"/>
          </w:tcPr>
          <w:p w:rsidR="003741E6" w:rsidRPr="00E14024" w:rsidRDefault="003741E6" w:rsidP="00B83772">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اسم المساق</w:t>
            </w:r>
          </w:p>
        </w:tc>
        <w:tc>
          <w:tcPr>
            <w:tcW w:w="1584" w:type="dxa"/>
            <w:tcBorders>
              <w:top w:val="single" w:sz="12" w:space="0" w:color="auto"/>
              <w:bottom w:val="single" w:sz="12" w:space="0" w:color="auto"/>
            </w:tcBorders>
            <w:shd w:val="clear" w:color="auto" w:fill="auto"/>
            <w:vAlign w:val="center"/>
          </w:tcPr>
          <w:p w:rsidR="003741E6" w:rsidRPr="00E14024" w:rsidRDefault="003741E6" w:rsidP="00B83772">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الساعات المعتمدة</w:t>
            </w:r>
          </w:p>
        </w:tc>
        <w:tc>
          <w:tcPr>
            <w:tcW w:w="2790" w:type="dxa"/>
            <w:tcBorders>
              <w:top w:val="single" w:sz="12" w:space="0" w:color="auto"/>
              <w:bottom w:val="single" w:sz="12" w:space="0" w:color="auto"/>
            </w:tcBorders>
            <w:shd w:val="clear" w:color="auto" w:fill="auto"/>
            <w:vAlign w:val="center"/>
          </w:tcPr>
          <w:p w:rsidR="003741E6" w:rsidRPr="00E14024" w:rsidRDefault="003741E6" w:rsidP="00B83772">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المتطلب السابق</w:t>
            </w:r>
          </w:p>
        </w:tc>
        <w:tc>
          <w:tcPr>
            <w:tcW w:w="1274" w:type="dxa"/>
            <w:tcBorders>
              <w:top w:val="single" w:sz="12" w:space="0" w:color="auto"/>
              <w:bottom w:val="single" w:sz="12" w:space="0" w:color="auto"/>
            </w:tcBorders>
            <w:shd w:val="clear" w:color="auto" w:fill="auto"/>
          </w:tcPr>
          <w:p w:rsidR="003741E6" w:rsidRPr="00E14024" w:rsidRDefault="00F37B0A" w:rsidP="00B83772">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نوع التعل</w:t>
            </w:r>
            <w:r w:rsidR="003741E6" w:rsidRPr="00E14024">
              <w:rPr>
                <w:rFonts w:cs="Arial" w:hint="cs"/>
                <w:b/>
                <w:bCs/>
                <w:color w:val="000000" w:themeColor="text1"/>
                <w:sz w:val="22"/>
                <w:szCs w:val="22"/>
                <w:rtl/>
                <w:lang w:val="en-US" w:bidi="ar-JO"/>
              </w:rPr>
              <w:t>م</w:t>
            </w:r>
          </w:p>
        </w:tc>
      </w:tr>
      <w:tr w:rsidR="00555CFB" w:rsidRPr="00E14024" w:rsidTr="00A754F5">
        <w:tc>
          <w:tcPr>
            <w:tcW w:w="481"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1</w:t>
            </w:r>
          </w:p>
        </w:tc>
        <w:tc>
          <w:tcPr>
            <w:tcW w:w="1302"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sidRPr="004F0AD7">
              <w:rPr>
                <w:rFonts w:cs="Sultan Medium"/>
                <w:color w:val="000000" w:themeColor="text1"/>
                <w:sz w:val="22"/>
                <w:szCs w:val="22"/>
              </w:rPr>
              <w:t>5001122</w:t>
            </w:r>
          </w:p>
        </w:tc>
        <w:tc>
          <w:tcPr>
            <w:tcW w:w="2963"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sidRPr="007F1D4E">
              <w:rPr>
                <w:rFonts w:cs="Sultan Medium"/>
                <w:color w:val="000000" w:themeColor="text1"/>
                <w:sz w:val="22"/>
                <w:szCs w:val="22"/>
                <w:rtl/>
                <w:lang w:val="en-US"/>
              </w:rPr>
              <w:t>اللغة الالمانية</w:t>
            </w:r>
            <w:r>
              <w:rPr>
                <w:rFonts w:cs="Sultan Medium" w:hint="cs"/>
                <w:color w:val="000000" w:themeColor="text1"/>
                <w:sz w:val="22"/>
                <w:szCs w:val="22"/>
                <w:rtl/>
                <w:lang w:val="en-US"/>
              </w:rPr>
              <w:t xml:space="preserve"> </w:t>
            </w:r>
            <w:r w:rsidRPr="007F1D4E">
              <w:rPr>
                <w:rFonts w:cs="Sultan Medium"/>
                <w:color w:val="000000" w:themeColor="text1"/>
                <w:sz w:val="22"/>
                <w:szCs w:val="22"/>
              </w:rPr>
              <w:t>(1)</w:t>
            </w:r>
            <w:r>
              <w:rPr>
                <w:rFonts w:cs="Sultan Medium" w:hint="cs"/>
                <w:color w:val="000000" w:themeColor="text1"/>
                <w:sz w:val="22"/>
                <w:szCs w:val="22"/>
                <w:rtl/>
              </w:rPr>
              <w:t xml:space="preserve"> </w:t>
            </w:r>
          </w:p>
        </w:tc>
        <w:tc>
          <w:tcPr>
            <w:tcW w:w="1584"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Pr>
                <w:rFonts w:cs="Sultan Medium" w:hint="cs"/>
                <w:color w:val="000000" w:themeColor="text1"/>
                <w:sz w:val="22"/>
                <w:szCs w:val="22"/>
                <w:rtl/>
                <w:lang w:val="en-US"/>
              </w:rPr>
              <w:t>3</w:t>
            </w:r>
          </w:p>
        </w:tc>
        <w:tc>
          <w:tcPr>
            <w:tcW w:w="2790"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p>
        </w:tc>
        <w:tc>
          <w:tcPr>
            <w:tcW w:w="1274" w:type="dxa"/>
            <w:shd w:val="clear" w:color="auto" w:fill="FFFFFF"/>
          </w:tcPr>
          <w:p w:rsidR="00555CFB" w:rsidRPr="00E14024" w:rsidRDefault="00555CFB" w:rsidP="00555CFB">
            <w:pPr>
              <w:autoSpaceDE w:val="0"/>
              <w:autoSpaceDN w:val="0"/>
              <w:bidi/>
              <w:jc w:val="center"/>
              <w:rPr>
                <w:rFonts w:cs="Sultan Medium"/>
                <w:color w:val="000000" w:themeColor="text1"/>
                <w:sz w:val="22"/>
                <w:szCs w:val="22"/>
                <w:lang w:val="en-US"/>
              </w:rPr>
            </w:pPr>
            <w:r w:rsidRPr="00B11974">
              <w:rPr>
                <w:rFonts w:cs="Sultan Medium" w:hint="cs"/>
                <w:color w:val="000000"/>
                <w:sz w:val="22"/>
                <w:szCs w:val="22"/>
                <w:rtl/>
                <w:lang w:val="en-US" w:bidi="ar-JO"/>
              </w:rPr>
              <w:t>مدمج</w:t>
            </w:r>
          </w:p>
        </w:tc>
      </w:tr>
      <w:tr w:rsidR="00555CFB" w:rsidRPr="00E14024" w:rsidTr="00A754F5">
        <w:tc>
          <w:tcPr>
            <w:tcW w:w="481"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2</w:t>
            </w:r>
          </w:p>
        </w:tc>
        <w:tc>
          <w:tcPr>
            <w:tcW w:w="1302"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sidRPr="004F0AD7">
              <w:rPr>
                <w:rFonts w:cs="Sultan Medium"/>
                <w:color w:val="000000" w:themeColor="text1"/>
                <w:sz w:val="22"/>
                <w:szCs w:val="22"/>
              </w:rPr>
              <w:t>5001123</w:t>
            </w:r>
          </w:p>
        </w:tc>
        <w:tc>
          <w:tcPr>
            <w:tcW w:w="2963"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sidRPr="007F1D4E">
              <w:rPr>
                <w:rFonts w:cs="Sultan Medium"/>
                <w:color w:val="000000" w:themeColor="text1"/>
                <w:sz w:val="22"/>
                <w:szCs w:val="22"/>
                <w:rtl/>
                <w:lang w:val="en-US"/>
              </w:rPr>
              <w:t>اللغة الفارسية</w:t>
            </w:r>
            <w:r>
              <w:rPr>
                <w:rFonts w:cs="Sultan Medium" w:hint="cs"/>
                <w:color w:val="000000" w:themeColor="text1"/>
                <w:sz w:val="22"/>
                <w:szCs w:val="22"/>
                <w:rtl/>
                <w:lang w:val="en-US"/>
              </w:rPr>
              <w:t xml:space="preserve"> </w:t>
            </w:r>
            <w:r w:rsidRPr="007F1D4E">
              <w:rPr>
                <w:rFonts w:cs="Sultan Medium"/>
                <w:color w:val="000000" w:themeColor="text1"/>
                <w:sz w:val="22"/>
                <w:szCs w:val="22"/>
                <w:rtl/>
                <w:lang w:val="en-US"/>
              </w:rPr>
              <w:t>(1</w:t>
            </w:r>
            <w:proofErr w:type="spellStart"/>
            <w:r w:rsidRPr="007F1D4E">
              <w:rPr>
                <w:rFonts w:cs="Sultan Medium"/>
                <w:color w:val="000000" w:themeColor="text1"/>
                <w:sz w:val="22"/>
                <w:szCs w:val="22"/>
                <w:rtl/>
                <w:lang w:val="en-US"/>
              </w:rPr>
              <w:t>)</w:t>
            </w:r>
            <w:proofErr w:type="spellEnd"/>
          </w:p>
        </w:tc>
        <w:tc>
          <w:tcPr>
            <w:tcW w:w="1584"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Pr>
                <w:rFonts w:cs="Sultan Medium" w:hint="cs"/>
                <w:color w:val="000000" w:themeColor="text1"/>
                <w:sz w:val="22"/>
                <w:szCs w:val="22"/>
                <w:rtl/>
                <w:lang w:val="en-US"/>
              </w:rPr>
              <w:t>3</w:t>
            </w:r>
          </w:p>
        </w:tc>
        <w:tc>
          <w:tcPr>
            <w:tcW w:w="2790"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p>
        </w:tc>
        <w:tc>
          <w:tcPr>
            <w:tcW w:w="1274" w:type="dxa"/>
            <w:shd w:val="clear" w:color="auto" w:fill="FFFFFF"/>
          </w:tcPr>
          <w:p w:rsidR="00555CFB" w:rsidRPr="00E14024" w:rsidRDefault="00555CFB" w:rsidP="00555CFB">
            <w:pPr>
              <w:autoSpaceDE w:val="0"/>
              <w:autoSpaceDN w:val="0"/>
              <w:bidi/>
              <w:jc w:val="center"/>
              <w:rPr>
                <w:rFonts w:cs="Sultan Medium"/>
                <w:color w:val="000000" w:themeColor="text1"/>
                <w:sz w:val="22"/>
                <w:szCs w:val="22"/>
                <w:lang w:val="en-US"/>
              </w:rPr>
            </w:pPr>
            <w:r w:rsidRPr="00B11974">
              <w:rPr>
                <w:rFonts w:cs="Sultan Medium" w:hint="cs"/>
                <w:color w:val="000000"/>
                <w:sz w:val="22"/>
                <w:szCs w:val="22"/>
                <w:rtl/>
                <w:lang w:val="en-US" w:bidi="ar-JO"/>
              </w:rPr>
              <w:t>مدمج</w:t>
            </w:r>
          </w:p>
        </w:tc>
      </w:tr>
      <w:tr w:rsidR="00555CFB" w:rsidRPr="00E14024" w:rsidTr="00A754F5">
        <w:tc>
          <w:tcPr>
            <w:tcW w:w="481"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3</w:t>
            </w:r>
          </w:p>
        </w:tc>
        <w:tc>
          <w:tcPr>
            <w:tcW w:w="1302"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sidRPr="004F0AD7">
              <w:rPr>
                <w:rFonts w:cs="Sultan Medium"/>
                <w:color w:val="000000" w:themeColor="text1"/>
                <w:sz w:val="22"/>
                <w:szCs w:val="22"/>
              </w:rPr>
              <w:t>5001124</w:t>
            </w:r>
          </w:p>
        </w:tc>
        <w:tc>
          <w:tcPr>
            <w:tcW w:w="2963"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sidRPr="007F1D4E">
              <w:rPr>
                <w:rFonts w:cs="Sultan Medium"/>
                <w:color w:val="000000" w:themeColor="text1"/>
                <w:sz w:val="22"/>
                <w:szCs w:val="22"/>
                <w:rtl/>
                <w:lang w:val="en-US"/>
              </w:rPr>
              <w:t>اللغة التركية</w:t>
            </w:r>
            <w:r>
              <w:rPr>
                <w:rFonts w:cs="Sultan Medium" w:hint="cs"/>
                <w:color w:val="000000" w:themeColor="text1"/>
                <w:sz w:val="22"/>
                <w:szCs w:val="22"/>
                <w:rtl/>
                <w:lang w:val="en-US"/>
              </w:rPr>
              <w:t xml:space="preserve"> </w:t>
            </w:r>
            <w:r w:rsidRPr="007F1D4E">
              <w:rPr>
                <w:rFonts w:cs="Sultan Medium"/>
                <w:color w:val="000000" w:themeColor="text1"/>
                <w:sz w:val="22"/>
                <w:szCs w:val="22"/>
                <w:rtl/>
                <w:lang w:val="en-US"/>
              </w:rPr>
              <w:t>(1</w:t>
            </w:r>
            <w:proofErr w:type="spellStart"/>
            <w:r w:rsidRPr="007F1D4E">
              <w:rPr>
                <w:rFonts w:cs="Sultan Medium"/>
                <w:color w:val="000000" w:themeColor="text1"/>
                <w:sz w:val="22"/>
                <w:szCs w:val="22"/>
                <w:rtl/>
                <w:lang w:val="en-US"/>
              </w:rPr>
              <w:t>)</w:t>
            </w:r>
            <w:proofErr w:type="spellEnd"/>
            <w:r w:rsidRPr="007F1D4E">
              <w:rPr>
                <w:rFonts w:cs="Sultan Medium"/>
                <w:color w:val="000000" w:themeColor="text1"/>
                <w:sz w:val="22"/>
                <w:szCs w:val="22"/>
                <w:rtl/>
                <w:lang w:val="en-US"/>
              </w:rPr>
              <w:tab/>
            </w:r>
          </w:p>
        </w:tc>
        <w:tc>
          <w:tcPr>
            <w:tcW w:w="1584"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Pr>
                <w:rFonts w:cs="Sultan Medium" w:hint="cs"/>
                <w:color w:val="000000" w:themeColor="text1"/>
                <w:sz w:val="22"/>
                <w:szCs w:val="22"/>
                <w:rtl/>
                <w:lang w:val="en-US"/>
              </w:rPr>
              <w:t>3</w:t>
            </w:r>
          </w:p>
        </w:tc>
        <w:tc>
          <w:tcPr>
            <w:tcW w:w="2790"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p>
        </w:tc>
        <w:tc>
          <w:tcPr>
            <w:tcW w:w="1274" w:type="dxa"/>
            <w:shd w:val="clear" w:color="auto" w:fill="FFFFFF"/>
          </w:tcPr>
          <w:p w:rsidR="00555CFB" w:rsidRPr="00E14024" w:rsidRDefault="00555CFB" w:rsidP="00555CFB">
            <w:pPr>
              <w:autoSpaceDE w:val="0"/>
              <w:autoSpaceDN w:val="0"/>
              <w:bidi/>
              <w:jc w:val="center"/>
              <w:rPr>
                <w:rFonts w:cs="Sultan Medium"/>
                <w:color w:val="000000" w:themeColor="text1"/>
                <w:sz w:val="22"/>
                <w:szCs w:val="22"/>
                <w:lang w:val="en-US"/>
              </w:rPr>
            </w:pPr>
            <w:r w:rsidRPr="00B11974">
              <w:rPr>
                <w:rFonts w:cs="Sultan Medium" w:hint="cs"/>
                <w:color w:val="000000"/>
                <w:sz w:val="22"/>
                <w:szCs w:val="22"/>
                <w:rtl/>
                <w:lang w:val="en-US" w:bidi="ar-JO"/>
              </w:rPr>
              <w:t>مدمج</w:t>
            </w:r>
          </w:p>
        </w:tc>
      </w:tr>
      <w:tr w:rsidR="00555CFB" w:rsidRPr="00E14024" w:rsidTr="00A754F5">
        <w:tc>
          <w:tcPr>
            <w:tcW w:w="481"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4</w:t>
            </w:r>
          </w:p>
        </w:tc>
        <w:tc>
          <w:tcPr>
            <w:tcW w:w="1302"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sidRPr="004F0AD7">
              <w:rPr>
                <w:rFonts w:cs="Sultan Medium"/>
                <w:color w:val="000000" w:themeColor="text1"/>
                <w:sz w:val="22"/>
                <w:szCs w:val="22"/>
              </w:rPr>
              <w:t>5001125</w:t>
            </w:r>
          </w:p>
        </w:tc>
        <w:tc>
          <w:tcPr>
            <w:tcW w:w="2963"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sidRPr="007F1D4E">
              <w:rPr>
                <w:rFonts w:cs="Sultan Medium"/>
                <w:color w:val="000000" w:themeColor="text1"/>
                <w:sz w:val="22"/>
                <w:szCs w:val="22"/>
                <w:rtl/>
                <w:lang w:val="en-US"/>
              </w:rPr>
              <w:t>تاريخ القدس</w:t>
            </w:r>
          </w:p>
        </w:tc>
        <w:tc>
          <w:tcPr>
            <w:tcW w:w="1584"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Pr>
                <w:rFonts w:cs="Sultan Medium" w:hint="cs"/>
                <w:color w:val="000000" w:themeColor="text1"/>
                <w:sz w:val="22"/>
                <w:szCs w:val="22"/>
                <w:rtl/>
                <w:lang w:val="en-US"/>
              </w:rPr>
              <w:t>3</w:t>
            </w:r>
          </w:p>
        </w:tc>
        <w:tc>
          <w:tcPr>
            <w:tcW w:w="2790" w:type="dxa"/>
            <w:shd w:val="clear" w:color="auto" w:fill="auto"/>
          </w:tcPr>
          <w:p w:rsidR="00555CFB" w:rsidRPr="00E14024" w:rsidRDefault="00555CFB" w:rsidP="00555CFB">
            <w:pPr>
              <w:autoSpaceDE w:val="0"/>
              <w:autoSpaceDN w:val="0"/>
              <w:bidi/>
              <w:jc w:val="center"/>
              <w:rPr>
                <w:color w:val="000000" w:themeColor="text1"/>
                <w:sz w:val="22"/>
                <w:szCs w:val="22"/>
                <w:rtl/>
                <w:lang w:val="en-US" w:bidi="ar-JO"/>
              </w:rPr>
            </w:pPr>
          </w:p>
        </w:tc>
        <w:tc>
          <w:tcPr>
            <w:tcW w:w="1274" w:type="dxa"/>
            <w:shd w:val="clear" w:color="auto" w:fill="FFFFFF"/>
          </w:tcPr>
          <w:p w:rsidR="00555CFB" w:rsidRPr="00E14024" w:rsidRDefault="00555CFB" w:rsidP="00555CFB">
            <w:pPr>
              <w:autoSpaceDE w:val="0"/>
              <w:autoSpaceDN w:val="0"/>
              <w:bidi/>
              <w:jc w:val="center"/>
              <w:rPr>
                <w:color w:val="000000" w:themeColor="text1"/>
                <w:sz w:val="22"/>
                <w:szCs w:val="22"/>
                <w:rtl/>
                <w:lang w:val="en-US" w:bidi="ar-JO"/>
              </w:rPr>
            </w:pPr>
            <w:r w:rsidRPr="00B11974">
              <w:rPr>
                <w:rFonts w:cs="Sultan Medium" w:hint="cs"/>
                <w:color w:val="000000"/>
                <w:sz w:val="22"/>
                <w:szCs w:val="22"/>
                <w:rtl/>
                <w:lang w:val="en-US" w:bidi="ar-JO"/>
              </w:rPr>
              <w:t>مدمج</w:t>
            </w:r>
          </w:p>
        </w:tc>
      </w:tr>
      <w:tr w:rsidR="00555CFB" w:rsidRPr="00E14024" w:rsidTr="00A754F5">
        <w:tc>
          <w:tcPr>
            <w:tcW w:w="481"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5</w:t>
            </w:r>
          </w:p>
        </w:tc>
        <w:tc>
          <w:tcPr>
            <w:tcW w:w="1302"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sidRPr="004F0AD7">
              <w:rPr>
                <w:rFonts w:cs="Sultan Medium"/>
                <w:color w:val="000000" w:themeColor="text1"/>
                <w:sz w:val="22"/>
                <w:szCs w:val="22"/>
              </w:rPr>
              <w:t>5001126</w:t>
            </w:r>
          </w:p>
        </w:tc>
        <w:tc>
          <w:tcPr>
            <w:tcW w:w="2963"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sidRPr="007F1D4E">
              <w:rPr>
                <w:rFonts w:cs="Sultan Medium"/>
                <w:color w:val="000000" w:themeColor="text1"/>
                <w:sz w:val="22"/>
                <w:szCs w:val="22"/>
                <w:rtl/>
                <w:lang w:val="en-US"/>
              </w:rPr>
              <w:t>تاريخ الحضارة الاسلامية</w:t>
            </w:r>
          </w:p>
        </w:tc>
        <w:tc>
          <w:tcPr>
            <w:tcW w:w="1584"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Pr>
                <w:rFonts w:cs="Sultan Medium" w:hint="cs"/>
                <w:color w:val="000000" w:themeColor="text1"/>
                <w:sz w:val="22"/>
                <w:szCs w:val="22"/>
                <w:rtl/>
                <w:lang w:val="en-US"/>
              </w:rPr>
              <w:t>3</w:t>
            </w:r>
          </w:p>
        </w:tc>
        <w:tc>
          <w:tcPr>
            <w:tcW w:w="2790" w:type="dxa"/>
            <w:shd w:val="clear" w:color="auto" w:fill="auto"/>
          </w:tcPr>
          <w:p w:rsidR="00555CFB" w:rsidRPr="00E14024" w:rsidRDefault="00555CFB" w:rsidP="00555CFB">
            <w:pPr>
              <w:autoSpaceDE w:val="0"/>
              <w:autoSpaceDN w:val="0"/>
              <w:bidi/>
              <w:jc w:val="center"/>
              <w:rPr>
                <w:color w:val="000000" w:themeColor="text1"/>
                <w:sz w:val="22"/>
                <w:szCs w:val="22"/>
                <w:rtl/>
                <w:lang w:val="en-US" w:bidi="ar-JO"/>
              </w:rPr>
            </w:pPr>
          </w:p>
        </w:tc>
        <w:tc>
          <w:tcPr>
            <w:tcW w:w="1274" w:type="dxa"/>
            <w:shd w:val="clear" w:color="auto" w:fill="FFFFFF"/>
          </w:tcPr>
          <w:p w:rsidR="00555CFB" w:rsidRPr="00E14024" w:rsidRDefault="00555CFB" w:rsidP="00555CFB">
            <w:pPr>
              <w:autoSpaceDE w:val="0"/>
              <w:autoSpaceDN w:val="0"/>
              <w:bidi/>
              <w:jc w:val="center"/>
              <w:rPr>
                <w:color w:val="000000" w:themeColor="text1"/>
                <w:sz w:val="22"/>
                <w:szCs w:val="22"/>
                <w:rtl/>
                <w:lang w:val="en-US" w:bidi="ar-JO"/>
              </w:rPr>
            </w:pPr>
            <w:r w:rsidRPr="00B11974">
              <w:rPr>
                <w:rFonts w:cs="Sultan Medium" w:hint="cs"/>
                <w:color w:val="000000"/>
                <w:sz w:val="22"/>
                <w:szCs w:val="22"/>
                <w:rtl/>
                <w:lang w:val="en-US" w:bidi="ar-JO"/>
              </w:rPr>
              <w:t>مدمج</w:t>
            </w:r>
          </w:p>
        </w:tc>
      </w:tr>
      <w:tr w:rsidR="00555CFB" w:rsidRPr="00E14024" w:rsidTr="00A754F5">
        <w:tc>
          <w:tcPr>
            <w:tcW w:w="481"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6</w:t>
            </w:r>
          </w:p>
        </w:tc>
        <w:tc>
          <w:tcPr>
            <w:tcW w:w="1302"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sidRPr="004F0AD7">
              <w:rPr>
                <w:rFonts w:cs="Sultan Medium"/>
                <w:color w:val="000000" w:themeColor="text1"/>
                <w:sz w:val="22"/>
                <w:szCs w:val="22"/>
              </w:rPr>
              <w:t>5001127</w:t>
            </w:r>
          </w:p>
        </w:tc>
        <w:tc>
          <w:tcPr>
            <w:tcW w:w="2963"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sidRPr="007F1D4E">
              <w:rPr>
                <w:rFonts w:cs="Sultan Medium"/>
                <w:color w:val="000000" w:themeColor="text1"/>
                <w:sz w:val="22"/>
                <w:szCs w:val="22"/>
                <w:rtl/>
                <w:lang w:val="en-US"/>
              </w:rPr>
              <w:t>اللغة الفرنسية</w:t>
            </w:r>
            <w:r>
              <w:rPr>
                <w:rFonts w:cs="Sultan Medium" w:hint="cs"/>
                <w:color w:val="000000" w:themeColor="text1"/>
                <w:sz w:val="22"/>
                <w:szCs w:val="22"/>
                <w:rtl/>
                <w:lang w:val="en-US"/>
              </w:rPr>
              <w:t xml:space="preserve"> </w:t>
            </w:r>
            <w:r w:rsidRPr="007F1D4E">
              <w:rPr>
                <w:rFonts w:cs="Sultan Medium"/>
                <w:color w:val="000000" w:themeColor="text1"/>
                <w:sz w:val="22"/>
                <w:szCs w:val="22"/>
                <w:rtl/>
                <w:lang w:val="en-US"/>
              </w:rPr>
              <w:t>(1</w:t>
            </w:r>
            <w:proofErr w:type="spellStart"/>
            <w:r w:rsidRPr="007F1D4E">
              <w:rPr>
                <w:rFonts w:cs="Sultan Medium"/>
                <w:color w:val="000000" w:themeColor="text1"/>
                <w:sz w:val="22"/>
                <w:szCs w:val="22"/>
                <w:rtl/>
                <w:lang w:val="en-US"/>
              </w:rPr>
              <w:t>)</w:t>
            </w:r>
            <w:proofErr w:type="spellEnd"/>
            <w:r w:rsidRPr="007F1D4E">
              <w:rPr>
                <w:rFonts w:cs="Sultan Medium"/>
                <w:color w:val="000000" w:themeColor="text1"/>
                <w:sz w:val="22"/>
                <w:szCs w:val="22"/>
                <w:rtl/>
                <w:lang w:val="en-US"/>
              </w:rPr>
              <w:tab/>
            </w:r>
          </w:p>
        </w:tc>
        <w:tc>
          <w:tcPr>
            <w:tcW w:w="1584"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Pr>
                <w:rFonts w:cs="Sultan Medium" w:hint="cs"/>
                <w:color w:val="000000" w:themeColor="text1"/>
                <w:sz w:val="22"/>
                <w:szCs w:val="22"/>
                <w:rtl/>
                <w:lang w:val="en-US"/>
              </w:rPr>
              <w:t>3</w:t>
            </w:r>
          </w:p>
        </w:tc>
        <w:tc>
          <w:tcPr>
            <w:tcW w:w="2790"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p>
        </w:tc>
        <w:tc>
          <w:tcPr>
            <w:tcW w:w="1274" w:type="dxa"/>
            <w:shd w:val="clear" w:color="auto" w:fill="FFFFFF"/>
          </w:tcPr>
          <w:p w:rsidR="00555CFB" w:rsidRPr="00E14024" w:rsidRDefault="00555CFB" w:rsidP="00555CFB">
            <w:pPr>
              <w:autoSpaceDE w:val="0"/>
              <w:autoSpaceDN w:val="0"/>
              <w:bidi/>
              <w:jc w:val="center"/>
              <w:rPr>
                <w:rFonts w:cs="Sultan Medium"/>
                <w:color w:val="000000" w:themeColor="text1"/>
                <w:sz w:val="22"/>
                <w:szCs w:val="22"/>
                <w:lang w:val="en-US"/>
              </w:rPr>
            </w:pPr>
            <w:r w:rsidRPr="00B11974">
              <w:rPr>
                <w:rFonts w:cs="Sultan Medium" w:hint="cs"/>
                <w:color w:val="000000"/>
                <w:sz w:val="22"/>
                <w:szCs w:val="22"/>
                <w:rtl/>
                <w:lang w:val="en-US" w:bidi="ar-JO"/>
              </w:rPr>
              <w:t>مدمج</w:t>
            </w:r>
          </w:p>
        </w:tc>
      </w:tr>
      <w:tr w:rsidR="00555CFB" w:rsidRPr="00E14024" w:rsidTr="00A754F5">
        <w:tc>
          <w:tcPr>
            <w:tcW w:w="481"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7</w:t>
            </w:r>
          </w:p>
        </w:tc>
        <w:tc>
          <w:tcPr>
            <w:tcW w:w="1302"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sidRPr="004F0AD7">
              <w:rPr>
                <w:rFonts w:cs="Sultan Medium"/>
                <w:color w:val="000000" w:themeColor="text1"/>
                <w:sz w:val="22"/>
                <w:szCs w:val="22"/>
              </w:rPr>
              <w:t>5001180</w:t>
            </w:r>
          </w:p>
        </w:tc>
        <w:tc>
          <w:tcPr>
            <w:tcW w:w="2963"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sidRPr="007F1D4E">
              <w:rPr>
                <w:rFonts w:cs="Sultan Medium"/>
                <w:color w:val="000000" w:themeColor="text1"/>
                <w:sz w:val="22"/>
                <w:szCs w:val="22"/>
                <w:rtl/>
                <w:lang w:val="en-US"/>
              </w:rPr>
              <w:t>مدخل إلى التربية</w:t>
            </w:r>
          </w:p>
        </w:tc>
        <w:tc>
          <w:tcPr>
            <w:tcW w:w="1584"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rPr>
            </w:pPr>
            <w:r>
              <w:rPr>
                <w:rFonts w:cs="Sultan Medium" w:hint="cs"/>
                <w:color w:val="000000" w:themeColor="text1"/>
                <w:sz w:val="22"/>
                <w:szCs w:val="22"/>
                <w:rtl/>
                <w:lang w:val="en-US"/>
              </w:rPr>
              <w:t>3</w:t>
            </w:r>
          </w:p>
        </w:tc>
        <w:tc>
          <w:tcPr>
            <w:tcW w:w="2790"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bidi="ar-JO"/>
              </w:rPr>
            </w:pPr>
          </w:p>
        </w:tc>
        <w:tc>
          <w:tcPr>
            <w:tcW w:w="1274" w:type="dxa"/>
            <w:shd w:val="clear" w:color="auto" w:fill="FFFFFF"/>
          </w:tcPr>
          <w:p w:rsidR="00555CFB" w:rsidRPr="00E14024" w:rsidRDefault="00555CFB" w:rsidP="00555CFB">
            <w:pPr>
              <w:autoSpaceDE w:val="0"/>
              <w:autoSpaceDN w:val="0"/>
              <w:bidi/>
              <w:jc w:val="center"/>
              <w:rPr>
                <w:rFonts w:cs="Sultan Medium"/>
                <w:color w:val="000000" w:themeColor="text1"/>
                <w:sz w:val="22"/>
                <w:szCs w:val="22"/>
                <w:lang w:val="en-US" w:bidi="ar-JO"/>
              </w:rPr>
            </w:pPr>
            <w:r w:rsidRPr="00B11974">
              <w:rPr>
                <w:rFonts w:cs="Sultan Medium" w:hint="cs"/>
                <w:color w:val="000000"/>
                <w:sz w:val="22"/>
                <w:szCs w:val="22"/>
                <w:rtl/>
                <w:lang w:val="en-US" w:bidi="ar-JO"/>
              </w:rPr>
              <w:t>مدمج</w:t>
            </w:r>
          </w:p>
        </w:tc>
      </w:tr>
      <w:tr w:rsidR="00555CFB" w:rsidRPr="00E14024" w:rsidTr="00A754F5">
        <w:tc>
          <w:tcPr>
            <w:tcW w:w="481" w:type="dxa"/>
            <w:shd w:val="clear" w:color="auto" w:fill="auto"/>
          </w:tcPr>
          <w:p w:rsidR="00555CFB" w:rsidRPr="00E14024" w:rsidRDefault="00555CFB" w:rsidP="00555CFB">
            <w:pPr>
              <w:autoSpaceDE w:val="0"/>
              <w:autoSpaceDN w:val="0"/>
              <w:bidi/>
              <w:jc w:val="center"/>
              <w:rPr>
                <w:rFonts w:cs="Sultan Medium"/>
                <w:color w:val="000000" w:themeColor="text1"/>
                <w:sz w:val="22"/>
                <w:szCs w:val="22"/>
                <w:rtl/>
                <w:lang w:val="en-US"/>
              </w:rPr>
            </w:pPr>
          </w:p>
        </w:tc>
        <w:tc>
          <w:tcPr>
            <w:tcW w:w="1302" w:type="dxa"/>
            <w:shd w:val="clear" w:color="auto" w:fill="auto"/>
          </w:tcPr>
          <w:p w:rsidR="00555CFB" w:rsidRPr="004F0AD7" w:rsidRDefault="00555CFB" w:rsidP="00555CFB">
            <w:pPr>
              <w:autoSpaceDE w:val="0"/>
              <w:autoSpaceDN w:val="0"/>
              <w:bidi/>
              <w:jc w:val="center"/>
              <w:rPr>
                <w:rFonts w:cs="Sultan Medium"/>
                <w:color w:val="000000" w:themeColor="text1"/>
                <w:sz w:val="22"/>
                <w:szCs w:val="22"/>
              </w:rPr>
            </w:pPr>
            <w:r>
              <w:rPr>
                <w:rFonts w:cs="Sultan Medium" w:hint="cs"/>
                <w:color w:val="000000" w:themeColor="text1"/>
                <w:sz w:val="22"/>
                <w:szCs w:val="22"/>
                <w:rtl/>
              </w:rPr>
              <w:t>5001189</w:t>
            </w:r>
          </w:p>
        </w:tc>
        <w:tc>
          <w:tcPr>
            <w:tcW w:w="2963" w:type="dxa"/>
            <w:shd w:val="clear" w:color="auto" w:fill="auto"/>
          </w:tcPr>
          <w:p w:rsidR="00555CFB" w:rsidRPr="007F1D4E" w:rsidRDefault="00555CFB" w:rsidP="00555CFB">
            <w:pPr>
              <w:autoSpaceDE w:val="0"/>
              <w:autoSpaceDN w:val="0"/>
              <w:bidi/>
              <w:jc w:val="center"/>
              <w:rPr>
                <w:rFonts w:cs="Sultan Medium"/>
                <w:color w:val="000000" w:themeColor="text1"/>
                <w:sz w:val="22"/>
                <w:szCs w:val="22"/>
                <w:rtl/>
                <w:lang w:val="en-US"/>
              </w:rPr>
            </w:pPr>
            <w:r>
              <w:rPr>
                <w:rFonts w:cs="Sultan Medium" w:hint="cs"/>
                <w:color w:val="000000" w:themeColor="text1"/>
                <w:sz w:val="22"/>
                <w:szCs w:val="22"/>
                <w:rtl/>
                <w:lang w:val="en-US"/>
              </w:rPr>
              <w:t>الاعاقة والمجتمع</w:t>
            </w:r>
          </w:p>
        </w:tc>
        <w:tc>
          <w:tcPr>
            <w:tcW w:w="1584" w:type="dxa"/>
            <w:shd w:val="clear" w:color="auto" w:fill="auto"/>
          </w:tcPr>
          <w:p w:rsidR="00555CFB" w:rsidRDefault="00555CFB" w:rsidP="00555CFB">
            <w:pPr>
              <w:autoSpaceDE w:val="0"/>
              <w:autoSpaceDN w:val="0"/>
              <w:bidi/>
              <w:jc w:val="center"/>
              <w:rPr>
                <w:rFonts w:cs="Sultan Medium"/>
                <w:color w:val="000000" w:themeColor="text1"/>
                <w:sz w:val="22"/>
                <w:szCs w:val="22"/>
                <w:rtl/>
                <w:lang w:val="en-US"/>
              </w:rPr>
            </w:pPr>
            <w:r>
              <w:rPr>
                <w:rFonts w:cs="Sultan Medium" w:hint="cs"/>
                <w:color w:val="000000" w:themeColor="text1"/>
                <w:sz w:val="22"/>
                <w:szCs w:val="22"/>
                <w:rtl/>
                <w:lang w:val="en-US"/>
              </w:rPr>
              <w:t>3</w:t>
            </w:r>
          </w:p>
        </w:tc>
        <w:tc>
          <w:tcPr>
            <w:tcW w:w="2790" w:type="dxa"/>
            <w:shd w:val="clear" w:color="auto" w:fill="auto"/>
          </w:tcPr>
          <w:p w:rsidR="00555CFB" w:rsidRPr="00E14024" w:rsidRDefault="00555CFB" w:rsidP="00555CFB">
            <w:pPr>
              <w:autoSpaceDE w:val="0"/>
              <w:autoSpaceDN w:val="0"/>
              <w:bidi/>
              <w:jc w:val="center"/>
              <w:rPr>
                <w:rFonts w:cs="Sultan Medium"/>
                <w:color w:val="000000" w:themeColor="text1"/>
                <w:sz w:val="22"/>
                <w:szCs w:val="22"/>
                <w:lang w:val="en-US" w:bidi="ar-JO"/>
              </w:rPr>
            </w:pPr>
          </w:p>
        </w:tc>
        <w:tc>
          <w:tcPr>
            <w:tcW w:w="1274" w:type="dxa"/>
            <w:shd w:val="clear" w:color="auto" w:fill="FFFFFF"/>
          </w:tcPr>
          <w:p w:rsidR="00555CFB" w:rsidRPr="00E14024" w:rsidRDefault="00555CFB" w:rsidP="00555CFB">
            <w:pPr>
              <w:autoSpaceDE w:val="0"/>
              <w:autoSpaceDN w:val="0"/>
              <w:bidi/>
              <w:jc w:val="center"/>
              <w:rPr>
                <w:rFonts w:cs="Sultan Medium"/>
                <w:color w:val="000000" w:themeColor="text1"/>
                <w:sz w:val="22"/>
                <w:szCs w:val="22"/>
                <w:lang w:val="en-US" w:bidi="ar-JO"/>
              </w:rPr>
            </w:pPr>
            <w:r w:rsidRPr="00B11974">
              <w:rPr>
                <w:rFonts w:cs="Sultan Medium" w:hint="cs"/>
                <w:color w:val="000000"/>
                <w:sz w:val="22"/>
                <w:szCs w:val="22"/>
                <w:rtl/>
                <w:lang w:val="en-US" w:bidi="ar-JO"/>
              </w:rPr>
              <w:t>مدمج</w:t>
            </w:r>
          </w:p>
        </w:tc>
      </w:tr>
    </w:tbl>
    <w:p w:rsidR="00B83772" w:rsidRPr="00B83772" w:rsidRDefault="00B83772" w:rsidP="00B83772">
      <w:pPr>
        <w:keepNext/>
        <w:keepLines/>
        <w:autoSpaceDE w:val="0"/>
        <w:autoSpaceDN w:val="0"/>
        <w:bidi/>
        <w:spacing w:before="200"/>
        <w:ind w:left="720"/>
        <w:outlineLvl w:val="2"/>
        <w:rPr>
          <w:rFonts w:ascii="Cambria" w:hAnsi="Cambria"/>
          <w:b/>
          <w:bCs/>
          <w:sz w:val="28"/>
          <w:szCs w:val="28"/>
          <w:rtl/>
          <w:lang w:bidi="ar-JO"/>
        </w:rPr>
      </w:pPr>
    </w:p>
    <w:p w:rsidR="00B83772" w:rsidRPr="00B83772" w:rsidRDefault="00B83772" w:rsidP="00240CF6">
      <w:pPr>
        <w:keepNext/>
        <w:keepLines/>
        <w:numPr>
          <w:ilvl w:val="0"/>
          <w:numId w:val="4"/>
        </w:numPr>
        <w:autoSpaceDE w:val="0"/>
        <w:autoSpaceDN w:val="0"/>
        <w:bidi/>
        <w:outlineLvl w:val="2"/>
        <w:rPr>
          <w:rFonts w:ascii="Cambria" w:hAnsi="Cambria"/>
          <w:b/>
          <w:bCs/>
          <w:sz w:val="24"/>
          <w:lang w:bidi="ar-JO"/>
        </w:rPr>
      </w:pPr>
      <w:r w:rsidRPr="00B83772">
        <w:rPr>
          <w:rFonts w:ascii="Cambria" w:hAnsi="Cambria"/>
          <w:b/>
          <w:bCs/>
          <w:sz w:val="24"/>
          <w:rtl/>
          <w:lang w:bidi="ar-JO"/>
        </w:rPr>
        <w:br w:type="page"/>
      </w:r>
      <w:r w:rsidRPr="00B83772">
        <w:rPr>
          <w:rFonts w:ascii="Cambria" w:hAnsi="Cambria"/>
          <w:b/>
          <w:bCs/>
          <w:sz w:val="24"/>
          <w:rtl/>
          <w:lang w:bidi="ar-JO"/>
        </w:rPr>
        <w:lastRenderedPageBreak/>
        <w:t>مجال العلوم الاجتماعية والاقتصادية ويضم المساقات التالية</w:t>
      </w:r>
      <w:r w:rsidRPr="00B83772">
        <w:rPr>
          <w:rFonts w:ascii="Cambria" w:hAnsi="Cambria" w:hint="cs"/>
          <w:b/>
          <w:bCs/>
          <w:sz w:val="24"/>
          <w:rtl/>
          <w:lang w:bidi="ar-JO"/>
        </w:rPr>
        <w:t xml:space="preserve">: </w:t>
      </w:r>
    </w:p>
    <w:tbl>
      <w:tblPr>
        <w:bidiVisual/>
        <w:tblW w:w="103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483"/>
        <w:gridCol w:w="1347"/>
        <w:gridCol w:w="2970"/>
        <w:gridCol w:w="1530"/>
        <w:gridCol w:w="2790"/>
        <w:gridCol w:w="1256"/>
      </w:tblGrid>
      <w:tr w:rsidR="00E14024" w:rsidRPr="00E14024" w:rsidTr="00E14024">
        <w:trPr>
          <w:trHeight w:val="312"/>
        </w:trPr>
        <w:tc>
          <w:tcPr>
            <w:tcW w:w="483" w:type="dxa"/>
            <w:tcBorders>
              <w:top w:val="single" w:sz="12" w:space="0" w:color="auto"/>
              <w:bottom w:val="single" w:sz="12" w:space="0" w:color="auto"/>
            </w:tcBorders>
            <w:shd w:val="clear" w:color="auto" w:fill="auto"/>
            <w:vAlign w:val="center"/>
          </w:tcPr>
          <w:p w:rsidR="00F37B0A" w:rsidRPr="00E14024" w:rsidRDefault="00F37B0A" w:rsidP="00F37B0A">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ت</w:t>
            </w:r>
          </w:p>
        </w:tc>
        <w:tc>
          <w:tcPr>
            <w:tcW w:w="1347" w:type="dxa"/>
            <w:tcBorders>
              <w:top w:val="single" w:sz="12" w:space="0" w:color="auto"/>
              <w:bottom w:val="single" w:sz="12" w:space="0" w:color="auto"/>
            </w:tcBorders>
            <w:shd w:val="clear" w:color="auto" w:fill="auto"/>
            <w:vAlign w:val="center"/>
          </w:tcPr>
          <w:p w:rsidR="00F37B0A" w:rsidRPr="00E14024" w:rsidRDefault="00F37B0A" w:rsidP="00F37B0A">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رقم المساق</w:t>
            </w:r>
          </w:p>
        </w:tc>
        <w:tc>
          <w:tcPr>
            <w:tcW w:w="2970" w:type="dxa"/>
            <w:tcBorders>
              <w:top w:val="single" w:sz="12" w:space="0" w:color="auto"/>
              <w:bottom w:val="single" w:sz="12" w:space="0" w:color="auto"/>
            </w:tcBorders>
            <w:shd w:val="clear" w:color="auto" w:fill="auto"/>
            <w:vAlign w:val="center"/>
          </w:tcPr>
          <w:p w:rsidR="00F37B0A" w:rsidRPr="00E14024" w:rsidRDefault="00F37B0A" w:rsidP="00F37B0A">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اسم المساق</w:t>
            </w:r>
          </w:p>
        </w:tc>
        <w:tc>
          <w:tcPr>
            <w:tcW w:w="1530" w:type="dxa"/>
            <w:tcBorders>
              <w:top w:val="single" w:sz="12" w:space="0" w:color="auto"/>
              <w:bottom w:val="single" w:sz="12" w:space="0" w:color="auto"/>
            </w:tcBorders>
            <w:shd w:val="clear" w:color="auto" w:fill="auto"/>
            <w:vAlign w:val="center"/>
          </w:tcPr>
          <w:p w:rsidR="00F37B0A" w:rsidRPr="00E14024" w:rsidRDefault="00F37B0A" w:rsidP="00F37B0A">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الساعات المعتمدة</w:t>
            </w:r>
          </w:p>
        </w:tc>
        <w:tc>
          <w:tcPr>
            <w:tcW w:w="2790" w:type="dxa"/>
            <w:tcBorders>
              <w:top w:val="single" w:sz="12" w:space="0" w:color="auto"/>
              <w:bottom w:val="single" w:sz="12" w:space="0" w:color="auto"/>
            </w:tcBorders>
            <w:shd w:val="clear" w:color="auto" w:fill="auto"/>
            <w:vAlign w:val="center"/>
          </w:tcPr>
          <w:p w:rsidR="00F37B0A" w:rsidRPr="00E14024" w:rsidRDefault="00F37B0A" w:rsidP="00F37B0A">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المتطلب السابق</w:t>
            </w:r>
          </w:p>
        </w:tc>
        <w:tc>
          <w:tcPr>
            <w:tcW w:w="1256" w:type="dxa"/>
            <w:tcBorders>
              <w:top w:val="single" w:sz="12" w:space="0" w:color="auto"/>
              <w:bottom w:val="single" w:sz="12" w:space="0" w:color="auto"/>
            </w:tcBorders>
            <w:shd w:val="clear" w:color="auto" w:fill="auto"/>
          </w:tcPr>
          <w:p w:rsidR="00F37B0A" w:rsidRPr="00E14024" w:rsidRDefault="00F37B0A" w:rsidP="00F37B0A">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نوع التعلم</w:t>
            </w:r>
          </w:p>
        </w:tc>
      </w:tr>
      <w:tr w:rsidR="00653F09" w:rsidRPr="00E14024" w:rsidTr="00881B3E">
        <w:tc>
          <w:tcPr>
            <w:tcW w:w="483" w:type="dxa"/>
            <w:shd w:val="clear" w:color="auto" w:fill="auto"/>
          </w:tcPr>
          <w:p w:rsidR="00653F09" w:rsidRPr="00E14024" w:rsidRDefault="00653F09" w:rsidP="00653F09">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1</w:t>
            </w:r>
          </w:p>
        </w:tc>
        <w:tc>
          <w:tcPr>
            <w:tcW w:w="1347" w:type="dxa"/>
            <w:shd w:val="clear" w:color="auto" w:fill="FFFFFF"/>
          </w:tcPr>
          <w:p w:rsidR="00653F09" w:rsidRPr="00B11974" w:rsidRDefault="00653F09" w:rsidP="00653F09">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5002104</w:t>
            </w:r>
          </w:p>
        </w:tc>
        <w:tc>
          <w:tcPr>
            <w:tcW w:w="2970" w:type="dxa"/>
            <w:shd w:val="clear" w:color="auto" w:fill="FFFFFF"/>
          </w:tcPr>
          <w:p w:rsidR="00653F09" w:rsidRPr="00B11974" w:rsidRDefault="00653F09" w:rsidP="00653F09">
            <w:pPr>
              <w:autoSpaceDE w:val="0"/>
              <w:autoSpaceDN w:val="0"/>
              <w:bidi/>
              <w:jc w:val="both"/>
              <w:rPr>
                <w:rFonts w:cs="Sultan Medium"/>
                <w:color w:val="000000"/>
                <w:sz w:val="22"/>
                <w:szCs w:val="22"/>
                <w:rtl/>
                <w:lang w:val="en-US"/>
              </w:rPr>
            </w:pPr>
            <w:r w:rsidRPr="00B11974">
              <w:rPr>
                <w:rFonts w:cs="Sultan Medium" w:hint="cs"/>
                <w:color w:val="000000"/>
                <w:sz w:val="22"/>
                <w:szCs w:val="22"/>
                <w:rtl/>
                <w:lang w:val="en-US"/>
              </w:rPr>
              <w:t>القانون في حياتنا</w:t>
            </w:r>
          </w:p>
        </w:tc>
        <w:tc>
          <w:tcPr>
            <w:tcW w:w="1530" w:type="dxa"/>
            <w:shd w:val="clear" w:color="auto" w:fill="FFFFFF"/>
          </w:tcPr>
          <w:p w:rsidR="00653F09" w:rsidRPr="00B11974" w:rsidRDefault="00653F09" w:rsidP="00653F09">
            <w:pPr>
              <w:autoSpaceDE w:val="0"/>
              <w:autoSpaceDN w:val="0"/>
              <w:bidi/>
              <w:jc w:val="center"/>
              <w:rPr>
                <w:rFonts w:ascii="Times New Roman" w:eastAsia="SimSun" w:hAnsi="Times New Roman" w:cs="Traditional Arabic"/>
                <w:color w:val="000000"/>
                <w:szCs w:val="20"/>
                <w:lang w:val="en-US" w:eastAsia="zh-CN"/>
              </w:rPr>
            </w:pPr>
            <w:r w:rsidRPr="00B11974">
              <w:rPr>
                <w:rFonts w:ascii="Times New Roman" w:eastAsia="SimSun" w:hAnsi="Times New Roman" w:cs="Traditional Arabic" w:hint="cs"/>
                <w:color w:val="000000"/>
                <w:szCs w:val="20"/>
                <w:rtl/>
                <w:lang w:val="en-US" w:eastAsia="zh-CN"/>
              </w:rPr>
              <w:t>3</w:t>
            </w:r>
          </w:p>
        </w:tc>
        <w:tc>
          <w:tcPr>
            <w:tcW w:w="2790" w:type="dxa"/>
            <w:shd w:val="clear" w:color="auto" w:fill="FFFFFF"/>
          </w:tcPr>
          <w:p w:rsidR="00653F09" w:rsidRPr="00B11974" w:rsidRDefault="00653F09" w:rsidP="00653F09">
            <w:pPr>
              <w:autoSpaceDE w:val="0"/>
              <w:autoSpaceDN w:val="0"/>
              <w:bidi/>
              <w:jc w:val="center"/>
              <w:rPr>
                <w:rFonts w:cs="Sultan Medium"/>
                <w:color w:val="000000"/>
                <w:sz w:val="22"/>
                <w:szCs w:val="22"/>
                <w:lang w:val="en-US"/>
              </w:rPr>
            </w:pPr>
            <w:proofErr w:type="spellStart"/>
            <w:r w:rsidRPr="00B11974">
              <w:rPr>
                <w:rFonts w:cs="Sultan Medium" w:hint="cs"/>
                <w:color w:val="000000"/>
                <w:sz w:val="22"/>
                <w:szCs w:val="22"/>
                <w:rtl/>
                <w:lang w:val="en-US"/>
              </w:rPr>
              <w:t>-</w:t>
            </w:r>
            <w:proofErr w:type="spellEnd"/>
          </w:p>
        </w:tc>
        <w:tc>
          <w:tcPr>
            <w:tcW w:w="1256" w:type="dxa"/>
            <w:shd w:val="clear" w:color="auto" w:fill="FFFFFF"/>
          </w:tcPr>
          <w:p w:rsidR="00653F09" w:rsidRPr="00B11974" w:rsidRDefault="00653F09" w:rsidP="00653F09">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r w:rsidR="00653F09" w:rsidRPr="00E14024" w:rsidTr="00881B3E">
        <w:tc>
          <w:tcPr>
            <w:tcW w:w="483" w:type="dxa"/>
            <w:shd w:val="clear" w:color="auto" w:fill="auto"/>
          </w:tcPr>
          <w:p w:rsidR="00653F09" w:rsidRPr="00E14024" w:rsidRDefault="00653F09" w:rsidP="00653F09">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2</w:t>
            </w:r>
          </w:p>
        </w:tc>
        <w:tc>
          <w:tcPr>
            <w:tcW w:w="1347" w:type="dxa"/>
            <w:shd w:val="clear" w:color="auto" w:fill="FFFFFF"/>
          </w:tcPr>
          <w:p w:rsidR="00653F09" w:rsidRPr="00B11974" w:rsidRDefault="00653F09" w:rsidP="00653F09">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5002130</w:t>
            </w:r>
          </w:p>
        </w:tc>
        <w:tc>
          <w:tcPr>
            <w:tcW w:w="2970" w:type="dxa"/>
            <w:shd w:val="clear" w:color="auto" w:fill="FFFFFF"/>
          </w:tcPr>
          <w:p w:rsidR="00653F09" w:rsidRPr="00B11974" w:rsidRDefault="00653F09" w:rsidP="00653F09">
            <w:pPr>
              <w:autoSpaceDE w:val="0"/>
              <w:autoSpaceDN w:val="0"/>
              <w:bidi/>
              <w:jc w:val="both"/>
              <w:rPr>
                <w:rFonts w:cs="Sultan Medium"/>
                <w:color w:val="000000"/>
                <w:sz w:val="22"/>
                <w:szCs w:val="22"/>
                <w:lang w:val="en-US"/>
              </w:rPr>
            </w:pPr>
            <w:r w:rsidRPr="00B11974">
              <w:rPr>
                <w:rFonts w:cs="Sultan Medium" w:hint="cs"/>
                <w:color w:val="000000"/>
                <w:sz w:val="22"/>
                <w:szCs w:val="22"/>
                <w:rtl/>
                <w:lang w:val="en-US"/>
              </w:rPr>
              <w:t>الديمقراطية وحقوق الانسان</w:t>
            </w:r>
          </w:p>
        </w:tc>
        <w:tc>
          <w:tcPr>
            <w:tcW w:w="1530" w:type="dxa"/>
            <w:shd w:val="clear" w:color="auto" w:fill="FFFFFF"/>
          </w:tcPr>
          <w:p w:rsidR="00653F09" w:rsidRPr="00B11974" w:rsidRDefault="00653F09" w:rsidP="00653F09">
            <w:pPr>
              <w:autoSpaceDE w:val="0"/>
              <w:autoSpaceDN w:val="0"/>
              <w:bidi/>
              <w:jc w:val="center"/>
              <w:rPr>
                <w:rFonts w:ascii="Times New Roman" w:eastAsia="SimSun" w:hAnsi="Times New Roman" w:cs="Traditional Arabic"/>
                <w:color w:val="000000"/>
                <w:szCs w:val="20"/>
                <w:lang w:val="en-US" w:eastAsia="zh-CN"/>
              </w:rPr>
            </w:pPr>
            <w:r w:rsidRPr="00B11974">
              <w:rPr>
                <w:rFonts w:ascii="Times New Roman" w:eastAsia="SimSun" w:hAnsi="Times New Roman" w:cs="Traditional Arabic" w:hint="cs"/>
                <w:color w:val="000000"/>
                <w:szCs w:val="20"/>
                <w:rtl/>
                <w:lang w:val="en-US" w:eastAsia="zh-CN"/>
              </w:rPr>
              <w:t>3</w:t>
            </w:r>
          </w:p>
        </w:tc>
        <w:tc>
          <w:tcPr>
            <w:tcW w:w="2790" w:type="dxa"/>
            <w:shd w:val="clear" w:color="auto" w:fill="FFFFFF"/>
          </w:tcPr>
          <w:p w:rsidR="00653F09" w:rsidRPr="00B11974" w:rsidRDefault="00653F09" w:rsidP="00653F09">
            <w:pPr>
              <w:autoSpaceDE w:val="0"/>
              <w:autoSpaceDN w:val="0"/>
              <w:bidi/>
              <w:jc w:val="center"/>
              <w:rPr>
                <w:rFonts w:cs="Sultan Medium"/>
                <w:color w:val="000000"/>
                <w:sz w:val="22"/>
                <w:szCs w:val="22"/>
                <w:lang w:val="en-US"/>
              </w:rPr>
            </w:pPr>
            <w:proofErr w:type="spellStart"/>
            <w:r w:rsidRPr="00B11974">
              <w:rPr>
                <w:rFonts w:cs="Sultan Medium" w:hint="cs"/>
                <w:color w:val="000000"/>
                <w:sz w:val="22"/>
                <w:szCs w:val="22"/>
                <w:rtl/>
                <w:lang w:val="en-US"/>
              </w:rPr>
              <w:t>-</w:t>
            </w:r>
            <w:proofErr w:type="spellEnd"/>
          </w:p>
        </w:tc>
        <w:tc>
          <w:tcPr>
            <w:tcW w:w="1256" w:type="dxa"/>
            <w:shd w:val="clear" w:color="auto" w:fill="FFFFFF"/>
          </w:tcPr>
          <w:p w:rsidR="00653F09" w:rsidRPr="00B11974" w:rsidRDefault="00653F09" w:rsidP="00653F09">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r w:rsidR="00653F09" w:rsidRPr="00E14024" w:rsidTr="00881B3E">
        <w:tc>
          <w:tcPr>
            <w:tcW w:w="483" w:type="dxa"/>
            <w:shd w:val="clear" w:color="auto" w:fill="auto"/>
          </w:tcPr>
          <w:p w:rsidR="00653F09" w:rsidRPr="00E14024" w:rsidRDefault="00653F09" w:rsidP="00653F09">
            <w:pPr>
              <w:autoSpaceDE w:val="0"/>
              <w:autoSpaceDN w:val="0"/>
              <w:bidi/>
              <w:jc w:val="center"/>
              <w:rPr>
                <w:rFonts w:cs="Sultan Medium"/>
                <w:color w:val="000000" w:themeColor="text1"/>
                <w:sz w:val="22"/>
                <w:szCs w:val="22"/>
                <w:lang w:val="en-US" w:bidi="ar-JO"/>
              </w:rPr>
            </w:pPr>
            <w:r w:rsidRPr="00E14024">
              <w:rPr>
                <w:rFonts w:cs="Sultan Medium"/>
                <w:color w:val="000000" w:themeColor="text1"/>
                <w:sz w:val="22"/>
                <w:szCs w:val="22"/>
                <w:rtl/>
                <w:lang w:val="en-US" w:bidi="ar-JO"/>
              </w:rPr>
              <w:t>3</w:t>
            </w:r>
          </w:p>
        </w:tc>
        <w:tc>
          <w:tcPr>
            <w:tcW w:w="1347" w:type="dxa"/>
            <w:shd w:val="clear" w:color="auto" w:fill="FFFFFF"/>
          </w:tcPr>
          <w:p w:rsidR="00653F09" w:rsidRPr="00B11974" w:rsidRDefault="00653F09" w:rsidP="00653F09">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5002131</w:t>
            </w:r>
          </w:p>
        </w:tc>
        <w:tc>
          <w:tcPr>
            <w:tcW w:w="2970" w:type="dxa"/>
            <w:shd w:val="clear" w:color="auto" w:fill="FFFFFF"/>
          </w:tcPr>
          <w:p w:rsidR="00653F09" w:rsidRPr="00B11974" w:rsidRDefault="00653F09" w:rsidP="00653F09">
            <w:pPr>
              <w:autoSpaceDE w:val="0"/>
              <w:autoSpaceDN w:val="0"/>
              <w:bidi/>
              <w:jc w:val="both"/>
              <w:rPr>
                <w:rFonts w:cs="Sultan Medium"/>
                <w:color w:val="000000"/>
                <w:sz w:val="22"/>
                <w:szCs w:val="22"/>
                <w:lang w:val="en-US"/>
              </w:rPr>
            </w:pPr>
            <w:r w:rsidRPr="00B11974">
              <w:rPr>
                <w:rFonts w:cs="Sultan Medium" w:hint="cs"/>
                <w:color w:val="000000"/>
                <w:sz w:val="22"/>
                <w:szCs w:val="22"/>
                <w:rtl/>
                <w:lang w:val="en-US"/>
              </w:rPr>
              <w:t>منهجية البحث العلمي</w:t>
            </w:r>
          </w:p>
        </w:tc>
        <w:tc>
          <w:tcPr>
            <w:tcW w:w="1530" w:type="dxa"/>
            <w:shd w:val="clear" w:color="auto" w:fill="FFFFFF"/>
          </w:tcPr>
          <w:p w:rsidR="00653F09" w:rsidRPr="00B11974" w:rsidRDefault="00653F09" w:rsidP="00653F09">
            <w:pPr>
              <w:autoSpaceDE w:val="0"/>
              <w:autoSpaceDN w:val="0"/>
              <w:bidi/>
              <w:jc w:val="center"/>
              <w:rPr>
                <w:rFonts w:ascii="Times New Roman" w:eastAsia="SimSun" w:hAnsi="Times New Roman" w:cs="Traditional Arabic"/>
                <w:color w:val="000000"/>
                <w:szCs w:val="20"/>
                <w:lang w:val="en-US" w:eastAsia="zh-CN"/>
              </w:rPr>
            </w:pPr>
            <w:r w:rsidRPr="00B11974">
              <w:rPr>
                <w:rFonts w:ascii="Times New Roman" w:eastAsia="SimSun" w:hAnsi="Times New Roman" w:cs="Traditional Arabic" w:hint="cs"/>
                <w:color w:val="000000"/>
                <w:szCs w:val="20"/>
                <w:rtl/>
                <w:lang w:val="en-US" w:eastAsia="zh-CN"/>
              </w:rPr>
              <w:t>3</w:t>
            </w:r>
          </w:p>
        </w:tc>
        <w:tc>
          <w:tcPr>
            <w:tcW w:w="2790" w:type="dxa"/>
            <w:shd w:val="clear" w:color="auto" w:fill="FFFFFF"/>
          </w:tcPr>
          <w:p w:rsidR="00653F09" w:rsidRPr="00B11974" w:rsidRDefault="00653F09" w:rsidP="00653F09">
            <w:pPr>
              <w:autoSpaceDE w:val="0"/>
              <w:autoSpaceDN w:val="0"/>
              <w:bidi/>
              <w:jc w:val="center"/>
              <w:rPr>
                <w:rFonts w:cs="Sultan Medium"/>
                <w:color w:val="000000"/>
                <w:sz w:val="22"/>
                <w:szCs w:val="22"/>
                <w:lang w:val="en-US"/>
              </w:rPr>
            </w:pPr>
            <w:proofErr w:type="spellStart"/>
            <w:r w:rsidRPr="00B11974">
              <w:rPr>
                <w:rFonts w:cs="Sultan Medium" w:hint="cs"/>
                <w:color w:val="000000"/>
                <w:sz w:val="22"/>
                <w:szCs w:val="22"/>
                <w:rtl/>
                <w:lang w:val="en-US"/>
              </w:rPr>
              <w:t>-</w:t>
            </w:r>
            <w:proofErr w:type="spellEnd"/>
          </w:p>
        </w:tc>
        <w:tc>
          <w:tcPr>
            <w:tcW w:w="1256" w:type="dxa"/>
            <w:shd w:val="clear" w:color="auto" w:fill="FFFFFF"/>
          </w:tcPr>
          <w:p w:rsidR="00653F09" w:rsidRPr="00B11974" w:rsidRDefault="00653F09" w:rsidP="00653F09">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r w:rsidR="00653F09" w:rsidRPr="00E14024" w:rsidTr="00881B3E">
        <w:tc>
          <w:tcPr>
            <w:tcW w:w="483" w:type="dxa"/>
            <w:shd w:val="clear" w:color="auto" w:fill="auto"/>
          </w:tcPr>
          <w:p w:rsidR="00653F09" w:rsidRPr="00E14024" w:rsidRDefault="00653F09" w:rsidP="00653F09">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4</w:t>
            </w:r>
          </w:p>
        </w:tc>
        <w:tc>
          <w:tcPr>
            <w:tcW w:w="1347" w:type="dxa"/>
            <w:shd w:val="clear" w:color="auto" w:fill="FFFFFF"/>
          </w:tcPr>
          <w:p w:rsidR="00653F09" w:rsidRPr="00B11974" w:rsidRDefault="00653F09" w:rsidP="00653F09">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5002132</w:t>
            </w:r>
          </w:p>
        </w:tc>
        <w:tc>
          <w:tcPr>
            <w:tcW w:w="2970" w:type="dxa"/>
            <w:shd w:val="clear" w:color="auto" w:fill="FFFFFF"/>
          </w:tcPr>
          <w:p w:rsidR="00653F09" w:rsidRPr="00B11974" w:rsidRDefault="00653F09" w:rsidP="00653F09">
            <w:pPr>
              <w:autoSpaceDE w:val="0"/>
              <w:autoSpaceDN w:val="0"/>
              <w:bidi/>
              <w:jc w:val="both"/>
              <w:rPr>
                <w:rFonts w:cs="Sultan Medium"/>
                <w:color w:val="000000"/>
                <w:sz w:val="22"/>
                <w:szCs w:val="22"/>
                <w:lang w:val="en-US"/>
              </w:rPr>
            </w:pPr>
            <w:r w:rsidRPr="00B11974">
              <w:rPr>
                <w:rFonts w:cs="Sultan Medium" w:hint="cs"/>
                <w:color w:val="000000"/>
                <w:sz w:val="22"/>
                <w:szCs w:val="22"/>
                <w:rtl/>
                <w:lang w:val="en-US"/>
              </w:rPr>
              <w:t>اخلاقيات المهنة</w:t>
            </w:r>
          </w:p>
        </w:tc>
        <w:tc>
          <w:tcPr>
            <w:tcW w:w="1530" w:type="dxa"/>
            <w:shd w:val="clear" w:color="auto" w:fill="FFFFFF"/>
          </w:tcPr>
          <w:p w:rsidR="00653F09" w:rsidRPr="00B11974" w:rsidRDefault="00653F09" w:rsidP="00653F09">
            <w:pPr>
              <w:autoSpaceDE w:val="0"/>
              <w:autoSpaceDN w:val="0"/>
              <w:bidi/>
              <w:jc w:val="center"/>
              <w:rPr>
                <w:rFonts w:ascii="Times New Roman" w:eastAsia="SimSun" w:hAnsi="Times New Roman" w:cs="Traditional Arabic"/>
                <w:color w:val="000000"/>
                <w:szCs w:val="20"/>
                <w:lang w:val="en-US" w:eastAsia="zh-CN"/>
              </w:rPr>
            </w:pPr>
            <w:r w:rsidRPr="00B11974">
              <w:rPr>
                <w:rFonts w:ascii="Times New Roman" w:eastAsia="SimSun" w:hAnsi="Times New Roman" w:cs="Traditional Arabic" w:hint="cs"/>
                <w:color w:val="000000"/>
                <w:szCs w:val="20"/>
                <w:rtl/>
                <w:lang w:val="en-US" w:eastAsia="zh-CN"/>
              </w:rPr>
              <w:t>3</w:t>
            </w:r>
          </w:p>
        </w:tc>
        <w:tc>
          <w:tcPr>
            <w:tcW w:w="2790" w:type="dxa"/>
            <w:shd w:val="clear" w:color="auto" w:fill="FFFFFF"/>
          </w:tcPr>
          <w:p w:rsidR="00653F09" w:rsidRPr="00B11974" w:rsidRDefault="00653F09" w:rsidP="00653F09">
            <w:pPr>
              <w:autoSpaceDE w:val="0"/>
              <w:autoSpaceDN w:val="0"/>
              <w:bidi/>
              <w:jc w:val="center"/>
              <w:rPr>
                <w:rFonts w:cs="Sultan Medium"/>
                <w:color w:val="000000"/>
                <w:sz w:val="22"/>
                <w:szCs w:val="22"/>
                <w:lang w:val="en-US"/>
              </w:rPr>
            </w:pPr>
            <w:proofErr w:type="spellStart"/>
            <w:r w:rsidRPr="00B11974">
              <w:rPr>
                <w:rFonts w:cs="Sultan Medium" w:hint="cs"/>
                <w:color w:val="000000"/>
                <w:sz w:val="22"/>
                <w:szCs w:val="22"/>
                <w:rtl/>
                <w:lang w:val="en-US"/>
              </w:rPr>
              <w:t>-</w:t>
            </w:r>
            <w:proofErr w:type="spellEnd"/>
          </w:p>
        </w:tc>
        <w:tc>
          <w:tcPr>
            <w:tcW w:w="1256" w:type="dxa"/>
            <w:shd w:val="clear" w:color="auto" w:fill="FFFFFF"/>
          </w:tcPr>
          <w:p w:rsidR="00653F09" w:rsidRPr="00B11974" w:rsidRDefault="00653F09" w:rsidP="00653F09">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r w:rsidR="00653F09" w:rsidRPr="00E14024" w:rsidTr="00881B3E">
        <w:tc>
          <w:tcPr>
            <w:tcW w:w="483" w:type="dxa"/>
            <w:shd w:val="clear" w:color="auto" w:fill="auto"/>
          </w:tcPr>
          <w:p w:rsidR="00653F09" w:rsidRPr="00E14024" w:rsidRDefault="00653F09" w:rsidP="00653F09">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5</w:t>
            </w:r>
          </w:p>
        </w:tc>
        <w:tc>
          <w:tcPr>
            <w:tcW w:w="1347" w:type="dxa"/>
            <w:shd w:val="clear" w:color="auto" w:fill="FFFFFF"/>
          </w:tcPr>
          <w:p w:rsidR="00653F09" w:rsidRPr="00B11974" w:rsidRDefault="00653F09" w:rsidP="00653F09">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5002133</w:t>
            </w:r>
          </w:p>
        </w:tc>
        <w:tc>
          <w:tcPr>
            <w:tcW w:w="2970" w:type="dxa"/>
            <w:shd w:val="clear" w:color="auto" w:fill="FFFFFF"/>
          </w:tcPr>
          <w:p w:rsidR="00653F09" w:rsidRPr="00B11974" w:rsidRDefault="00653F09" w:rsidP="00653F09">
            <w:pPr>
              <w:autoSpaceDE w:val="0"/>
              <w:autoSpaceDN w:val="0"/>
              <w:bidi/>
              <w:jc w:val="both"/>
              <w:rPr>
                <w:rFonts w:cs="Sultan Medium"/>
                <w:color w:val="000000"/>
                <w:sz w:val="22"/>
                <w:szCs w:val="22"/>
                <w:lang w:val="en-US"/>
              </w:rPr>
            </w:pPr>
            <w:r w:rsidRPr="00B11974">
              <w:rPr>
                <w:rFonts w:cs="Sultan Medium" w:hint="cs"/>
                <w:color w:val="000000"/>
                <w:sz w:val="22"/>
                <w:szCs w:val="22"/>
                <w:rtl/>
                <w:lang w:val="en-US"/>
              </w:rPr>
              <w:t>الريادة والابتكار</w:t>
            </w:r>
          </w:p>
        </w:tc>
        <w:tc>
          <w:tcPr>
            <w:tcW w:w="1530" w:type="dxa"/>
            <w:shd w:val="clear" w:color="auto" w:fill="FFFFFF"/>
          </w:tcPr>
          <w:p w:rsidR="00653F09" w:rsidRPr="00B11974" w:rsidRDefault="00653F09" w:rsidP="00653F09">
            <w:pPr>
              <w:autoSpaceDE w:val="0"/>
              <w:autoSpaceDN w:val="0"/>
              <w:bidi/>
              <w:jc w:val="center"/>
              <w:rPr>
                <w:rFonts w:ascii="Times New Roman" w:eastAsia="SimSun" w:hAnsi="Times New Roman" w:cs="Traditional Arabic"/>
                <w:color w:val="000000"/>
                <w:szCs w:val="20"/>
                <w:lang w:val="en-US" w:eastAsia="zh-CN"/>
              </w:rPr>
            </w:pPr>
            <w:r w:rsidRPr="00B11974">
              <w:rPr>
                <w:rFonts w:ascii="Times New Roman" w:eastAsia="SimSun" w:hAnsi="Times New Roman" w:cs="Traditional Arabic" w:hint="cs"/>
                <w:color w:val="000000"/>
                <w:szCs w:val="20"/>
                <w:rtl/>
                <w:lang w:val="en-US" w:eastAsia="zh-CN"/>
              </w:rPr>
              <w:t>3</w:t>
            </w:r>
          </w:p>
        </w:tc>
        <w:tc>
          <w:tcPr>
            <w:tcW w:w="2790" w:type="dxa"/>
            <w:shd w:val="clear" w:color="auto" w:fill="FFFFFF"/>
          </w:tcPr>
          <w:p w:rsidR="00653F09" w:rsidRPr="00B11974" w:rsidRDefault="00653F09" w:rsidP="00653F09">
            <w:pPr>
              <w:autoSpaceDE w:val="0"/>
              <w:autoSpaceDN w:val="0"/>
              <w:bidi/>
              <w:jc w:val="center"/>
              <w:rPr>
                <w:rFonts w:cs="Sultan Medium"/>
                <w:color w:val="000000"/>
                <w:sz w:val="22"/>
                <w:szCs w:val="22"/>
                <w:lang w:val="en-US" w:bidi="ar-JO"/>
              </w:rPr>
            </w:pPr>
            <w:proofErr w:type="spellStart"/>
            <w:r w:rsidRPr="00B11974">
              <w:rPr>
                <w:rFonts w:cs="Sultan Medium" w:hint="cs"/>
                <w:color w:val="000000"/>
                <w:sz w:val="22"/>
                <w:szCs w:val="22"/>
                <w:rtl/>
                <w:lang w:val="en-US" w:bidi="ar-JO"/>
              </w:rPr>
              <w:t>-</w:t>
            </w:r>
            <w:proofErr w:type="spellEnd"/>
          </w:p>
        </w:tc>
        <w:tc>
          <w:tcPr>
            <w:tcW w:w="1256" w:type="dxa"/>
            <w:shd w:val="clear" w:color="auto" w:fill="FFFFFF"/>
          </w:tcPr>
          <w:p w:rsidR="00653F09" w:rsidRPr="00B11974" w:rsidRDefault="00653F09" w:rsidP="00653F09">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r w:rsidR="00653F09" w:rsidRPr="00E14024" w:rsidTr="00881B3E">
        <w:tc>
          <w:tcPr>
            <w:tcW w:w="483" w:type="dxa"/>
            <w:shd w:val="clear" w:color="auto" w:fill="auto"/>
          </w:tcPr>
          <w:p w:rsidR="00653F09" w:rsidRPr="00E14024" w:rsidRDefault="00653F09" w:rsidP="00653F09">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6</w:t>
            </w:r>
          </w:p>
        </w:tc>
        <w:tc>
          <w:tcPr>
            <w:tcW w:w="1347" w:type="dxa"/>
            <w:shd w:val="clear" w:color="auto" w:fill="FFFFFF"/>
          </w:tcPr>
          <w:p w:rsidR="00653F09" w:rsidRPr="00B11974" w:rsidRDefault="00653F09" w:rsidP="00653F09">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5002150</w:t>
            </w:r>
          </w:p>
        </w:tc>
        <w:tc>
          <w:tcPr>
            <w:tcW w:w="2970" w:type="dxa"/>
            <w:shd w:val="clear" w:color="auto" w:fill="FFFFFF"/>
          </w:tcPr>
          <w:p w:rsidR="00653F09" w:rsidRPr="00B11974" w:rsidRDefault="00653F09" w:rsidP="00653F09">
            <w:pPr>
              <w:autoSpaceDE w:val="0"/>
              <w:autoSpaceDN w:val="0"/>
              <w:bidi/>
              <w:jc w:val="both"/>
              <w:rPr>
                <w:rFonts w:cs="Sultan Medium"/>
                <w:color w:val="000000"/>
                <w:sz w:val="22"/>
                <w:szCs w:val="22"/>
                <w:rtl/>
                <w:lang w:val="en-US"/>
              </w:rPr>
            </w:pPr>
            <w:r w:rsidRPr="00B11974">
              <w:rPr>
                <w:rFonts w:cs="Sultan Medium" w:hint="cs"/>
                <w:color w:val="000000"/>
                <w:sz w:val="22"/>
                <w:szCs w:val="22"/>
                <w:rtl/>
                <w:lang w:val="en-US"/>
              </w:rPr>
              <w:t>مدخل الى علم النفس التربوي</w:t>
            </w:r>
          </w:p>
        </w:tc>
        <w:tc>
          <w:tcPr>
            <w:tcW w:w="1530" w:type="dxa"/>
            <w:shd w:val="clear" w:color="auto" w:fill="FFFFFF"/>
          </w:tcPr>
          <w:p w:rsidR="00653F09" w:rsidRPr="00B11974" w:rsidRDefault="00653F09" w:rsidP="00653F09">
            <w:pPr>
              <w:autoSpaceDE w:val="0"/>
              <w:autoSpaceDN w:val="0"/>
              <w:bidi/>
              <w:jc w:val="center"/>
              <w:rPr>
                <w:rFonts w:ascii="Times New Roman" w:eastAsia="SimSun" w:hAnsi="Times New Roman" w:cs="Traditional Arabic"/>
                <w:color w:val="000000"/>
                <w:szCs w:val="20"/>
                <w:lang w:val="en-US" w:eastAsia="zh-CN"/>
              </w:rPr>
            </w:pPr>
            <w:r w:rsidRPr="00B11974">
              <w:rPr>
                <w:rFonts w:ascii="Times New Roman" w:eastAsia="SimSun" w:hAnsi="Times New Roman" w:cs="Traditional Arabic" w:hint="cs"/>
                <w:color w:val="000000"/>
                <w:szCs w:val="20"/>
                <w:rtl/>
                <w:lang w:val="en-US" w:eastAsia="zh-CN"/>
              </w:rPr>
              <w:t>3</w:t>
            </w:r>
          </w:p>
        </w:tc>
        <w:tc>
          <w:tcPr>
            <w:tcW w:w="2790" w:type="dxa"/>
            <w:shd w:val="clear" w:color="auto" w:fill="FFFFFF"/>
          </w:tcPr>
          <w:p w:rsidR="00653F09" w:rsidRPr="00B11974" w:rsidRDefault="00653F09" w:rsidP="00653F09">
            <w:pPr>
              <w:autoSpaceDE w:val="0"/>
              <w:autoSpaceDN w:val="0"/>
              <w:bidi/>
              <w:jc w:val="center"/>
              <w:rPr>
                <w:rFonts w:cs="Sultan Medium"/>
                <w:color w:val="000000"/>
                <w:sz w:val="22"/>
                <w:szCs w:val="22"/>
                <w:lang w:val="en-US"/>
              </w:rPr>
            </w:pPr>
            <w:proofErr w:type="spellStart"/>
            <w:r w:rsidRPr="00B11974">
              <w:rPr>
                <w:rFonts w:cs="Sultan Medium" w:hint="cs"/>
                <w:color w:val="000000"/>
                <w:sz w:val="22"/>
                <w:szCs w:val="22"/>
                <w:rtl/>
                <w:lang w:val="en-US"/>
              </w:rPr>
              <w:t>-</w:t>
            </w:r>
            <w:proofErr w:type="spellEnd"/>
          </w:p>
        </w:tc>
        <w:tc>
          <w:tcPr>
            <w:tcW w:w="1256" w:type="dxa"/>
            <w:shd w:val="clear" w:color="auto" w:fill="FFFFFF"/>
          </w:tcPr>
          <w:p w:rsidR="00653F09" w:rsidRPr="00B11974" w:rsidRDefault="00653F09" w:rsidP="00653F09">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r w:rsidR="00653F09" w:rsidRPr="00E14024" w:rsidTr="00881B3E">
        <w:tc>
          <w:tcPr>
            <w:tcW w:w="483" w:type="dxa"/>
            <w:shd w:val="clear" w:color="auto" w:fill="auto"/>
          </w:tcPr>
          <w:p w:rsidR="00653F09" w:rsidRPr="00E14024" w:rsidRDefault="00653F09" w:rsidP="00653F09">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7</w:t>
            </w:r>
          </w:p>
        </w:tc>
        <w:tc>
          <w:tcPr>
            <w:tcW w:w="1347" w:type="dxa"/>
            <w:shd w:val="clear" w:color="auto" w:fill="FFFFFF"/>
          </w:tcPr>
          <w:p w:rsidR="00653F09" w:rsidRPr="00B11974" w:rsidRDefault="00653F09" w:rsidP="00653F09">
            <w:pPr>
              <w:autoSpaceDE w:val="0"/>
              <w:autoSpaceDN w:val="0"/>
              <w:bidi/>
              <w:jc w:val="center"/>
              <w:rPr>
                <w:rFonts w:cs="Sultan Medium"/>
                <w:color w:val="000000"/>
                <w:sz w:val="22"/>
                <w:szCs w:val="22"/>
                <w:lang w:val="en-US"/>
              </w:rPr>
            </w:pPr>
            <w:r w:rsidRPr="00B11974">
              <w:rPr>
                <w:rFonts w:cs="Sultan Medium"/>
                <w:color w:val="000000"/>
                <w:sz w:val="22"/>
                <w:szCs w:val="22"/>
                <w:rtl/>
                <w:lang w:val="en-US"/>
              </w:rPr>
              <w:t>5002161</w:t>
            </w:r>
          </w:p>
        </w:tc>
        <w:tc>
          <w:tcPr>
            <w:tcW w:w="2970" w:type="dxa"/>
            <w:shd w:val="clear" w:color="auto" w:fill="FFFFFF"/>
          </w:tcPr>
          <w:p w:rsidR="00653F09" w:rsidRPr="00B11974" w:rsidRDefault="00653F09" w:rsidP="00653F09">
            <w:pPr>
              <w:autoSpaceDE w:val="0"/>
              <w:autoSpaceDN w:val="0"/>
              <w:bidi/>
              <w:jc w:val="both"/>
              <w:rPr>
                <w:rFonts w:cs="Sultan Medium"/>
                <w:color w:val="000000"/>
                <w:sz w:val="22"/>
                <w:szCs w:val="22"/>
                <w:rtl/>
                <w:lang w:val="en-US"/>
              </w:rPr>
            </w:pPr>
            <w:r w:rsidRPr="00B11974">
              <w:rPr>
                <w:rFonts w:cs="Sultan Medium" w:hint="cs"/>
                <w:color w:val="000000"/>
                <w:sz w:val="22"/>
                <w:szCs w:val="22"/>
                <w:rtl/>
                <w:lang w:val="en-US"/>
              </w:rPr>
              <w:t>تنظيم الاسرة والمجتمع</w:t>
            </w:r>
          </w:p>
        </w:tc>
        <w:tc>
          <w:tcPr>
            <w:tcW w:w="1530" w:type="dxa"/>
            <w:shd w:val="clear" w:color="auto" w:fill="FFFFFF"/>
          </w:tcPr>
          <w:p w:rsidR="00653F09" w:rsidRPr="00B11974" w:rsidRDefault="00653F09" w:rsidP="00653F09">
            <w:pPr>
              <w:autoSpaceDE w:val="0"/>
              <w:autoSpaceDN w:val="0"/>
              <w:bidi/>
              <w:jc w:val="center"/>
              <w:rPr>
                <w:rFonts w:ascii="Times New Roman" w:eastAsia="SimSun" w:hAnsi="Times New Roman" w:cs="Traditional Arabic"/>
                <w:color w:val="000000"/>
                <w:szCs w:val="20"/>
                <w:lang w:val="en-US" w:eastAsia="zh-CN"/>
              </w:rPr>
            </w:pPr>
            <w:r w:rsidRPr="00B11974">
              <w:rPr>
                <w:rFonts w:ascii="Times New Roman" w:eastAsia="SimSun" w:hAnsi="Times New Roman" w:cs="Traditional Arabic" w:hint="cs"/>
                <w:color w:val="000000"/>
                <w:szCs w:val="20"/>
                <w:rtl/>
                <w:lang w:val="en-US" w:eastAsia="zh-CN"/>
              </w:rPr>
              <w:t>3</w:t>
            </w:r>
          </w:p>
        </w:tc>
        <w:tc>
          <w:tcPr>
            <w:tcW w:w="2790" w:type="dxa"/>
            <w:shd w:val="clear" w:color="auto" w:fill="FFFFFF"/>
          </w:tcPr>
          <w:p w:rsidR="00653F09" w:rsidRPr="00B11974" w:rsidRDefault="00653F09" w:rsidP="00653F09">
            <w:pPr>
              <w:autoSpaceDE w:val="0"/>
              <w:autoSpaceDN w:val="0"/>
              <w:bidi/>
              <w:jc w:val="center"/>
              <w:rPr>
                <w:rFonts w:cs="Sultan Medium"/>
                <w:color w:val="000000"/>
                <w:sz w:val="22"/>
                <w:szCs w:val="22"/>
                <w:lang w:val="en-US"/>
              </w:rPr>
            </w:pPr>
            <w:proofErr w:type="spellStart"/>
            <w:r w:rsidRPr="00B11974">
              <w:rPr>
                <w:rFonts w:cs="Sultan Medium" w:hint="cs"/>
                <w:color w:val="000000"/>
                <w:sz w:val="22"/>
                <w:szCs w:val="22"/>
                <w:rtl/>
                <w:lang w:val="en-US"/>
              </w:rPr>
              <w:t>-</w:t>
            </w:r>
            <w:proofErr w:type="spellEnd"/>
          </w:p>
        </w:tc>
        <w:tc>
          <w:tcPr>
            <w:tcW w:w="1256" w:type="dxa"/>
            <w:shd w:val="clear" w:color="auto" w:fill="FFFFFF"/>
          </w:tcPr>
          <w:p w:rsidR="00653F09" w:rsidRPr="00B11974" w:rsidRDefault="00653F09" w:rsidP="00653F09">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r w:rsidR="00653F09" w:rsidRPr="00E14024" w:rsidTr="00881B3E">
        <w:tc>
          <w:tcPr>
            <w:tcW w:w="483" w:type="dxa"/>
            <w:shd w:val="clear" w:color="auto" w:fill="auto"/>
          </w:tcPr>
          <w:p w:rsidR="00653F09" w:rsidRPr="00E14024" w:rsidRDefault="00653F09" w:rsidP="00653F09">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8</w:t>
            </w:r>
          </w:p>
        </w:tc>
        <w:tc>
          <w:tcPr>
            <w:tcW w:w="1347" w:type="dxa"/>
            <w:shd w:val="clear" w:color="auto" w:fill="FFFFFF"/>
          </w:tcPr>
          <w:p w:rsidR="00653F09" w:rsidRPr="00B11974" w:rsidRDefault="00653F09" w:rsidP="00653F09">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5002182</w:t>
            </w:r>
          </w:p>
        </w:tc>
        <w:tc>
          <w:tcPr>
            <w:tcW w:w="2970" w:type="dxa"/>
            <w:shd w:val="clear" w:color="auto" w:fill="FFFFFF"/>
          </w:tcPr>
          <w:p w:rsidR="00653F09" w:rsidRPr="00B11974" w:rsidRDefault="00653F09" w:rsidP="00653F09">
            <w:pPr>
              <w:autoSpaceDE w:val="0"/>
              <w:autoSpaceDN w:val="0"/>
              <w:bidi/>
              <w:jc w:val="both"/>
              <w:rPr>
                <w:rFonts w:cs="Sultan Medium"/>
                <w:color w:val="000000"/>
                <w:sz w:val="22"/>
                <w:szCs w:val="22"/>
                <w:rtl/>
                <w:lang w:val="en-US"/>
              </w:rPr>
            </w:pPr>
            <w:r w:rsidRPr="00B11974">
              <w:rPr>
                <w:rFonts w:cs="Sultan Medium" w:hint="cs"/>
                <w:color w:val="000000"/>
                <w:sz w:val="22"/>
                <w:szCs w:val="22"/>
                <w:rtl/>
                <w:lang w:val="en-US"/>
              </w:rPr>
              <w:t>المهارات الحياتية الجامعية</w:t>
            </w:r>
          </w:p>
        </w:tc>
        <w:tc>
          <w:tcPr>
            <w:tcW w:w="1530" w:type="dxa"/>
            <w:shd w:val="clear" w:color="auto" w:fill="FFFFFF"/>
          </w:tcPr>
          <w:p w:rsidR="00653F09" w:rsidRPr="00B11974" w:rsidRDefault="00653F09" w:rsidP="00653F09">
            <w:pPr>
              <w:autoSpaceDE w:val="0"/>
              <w:autoSpaceDN w:val="0"/>
              <w:bidi/>
              <w:jc w:val="center"/>
              <w:rPr>
                <w:rFonts w:ascii="Times New Roman" w:eastAsia="SimSun" w:hAnsi="Times New Roman" w:cs="Traditional Arabic"/>
                <w:color w:val="000000"/>
                <w:szCs w:val="20"/>
                <w:lang w:val="en-US" w:eastAsia="zh-CN"/>
              </w:rPr>
            </w:pPr>
            <w:r w:rsidRPr="00B11974">
              <w:rPr>
                <w:rFonts w:ascii="Times New Roman" w:eastAsia="SimSun" w:hAnsi="Times New Roman" w:cs="Traditional Arabic" w:hint="cs"/>
                <w:color w:val="000000"/>
                <w:szCs w:val="20"/>
                <w:rtl/>
                <w:lang w:val="en-US" w:eastAsia="zh-CN"/>
              </w:rPr>
              <w:t>3</w:t>
            </w:r>
          </w:p>
        </w:tc>
        <w:tc>
          <w:tcPr>
            <w:tcW w:w="2790" w:type="dxa"/>
            <w:shd w:val="clear" w:color="auto" w:fill="FFFFFF"/>
          </w:tcPr>
          <w:p w:rsidR="00653F09" w:rsidRPr="00B11974" w:rsidRDefault="00653F09" w:rsidP="00653F09">
            <w:pPr>
              <w:autoSpaceDE w:val="0"/>
              <w:autoSpaceDN w:val="0"/>
              <w:bidi/>
              <w:jc w:val="center"/>
              <w:rPr>
                <w:rFonts w:cs="Sultan Medium"/>
                <w:color w:val="000000"/>
                <w:sz w:val="22"/>
                <w:szCs w:val="22"/>
                <w:lang w:val="en-US"/>
              </w:rPr>
            </w:pPr>
            <w:proofErr w:type="spellStart"/>
            <w:r w:rsidRPr="00B11974">
              <w:rPr>
                <w:rFonts w:cs="Sultan Medium" w:hint="cs"/>
                <w:color w:val="000000"/>
                <w:sz w:val="22"/>
                <w:szCs w:val="22"/>
                <w:rtl/>
                <w:lang w:val="en-US"/>
              </w:rPr>
              <w:t>-</w:t>
            </w:r>
            <w:proofErr w:type="spellEnd"/>
          </w:p>
        </w:tc>
        <w:tc>
          <w:tcPr>
            <w:tcW w:w="1256" w:type="dxa"/>
            <w:shd w:val="clear" w:color="auto" w:fill="FFFFFF"/>
          </w:tcPr>
          <w:p w:rsidR="00653F09" w:rsidRPr="00B11974" w:rsidRDefault="00653F09" w:rsidP="00653F09">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bl>
    <w:p w:rsidR="00B83772" w:rsidRPr="00B83772" w:rsidRDefault="00B83772" w:rsidP="00B83772">
      <w:pPr>
        <w:autoSpaceDE w:val="0"/>
        <w:autoSpaceDN w:val="0"/>
        <w:bidi/>
        <w:rPr>
          <w:rFonts w:cs="Sultan Medium"/>
          <w:b/>
          <w:bCs/>
          <w:sz w:val="16"/>
          <w:szCs w:val="16"/>
          <w:rtl/>
          <w:lang w:val="en-US" w:bidi="ar-JO"/>
        </w:rPr>
      </w:pPr>
    </w:p>
    <w:p w:rsidR="00B83772" w:rsidRPr="00B83772" w:rsidRDefault="00B83772" w:rsidP="00240CF6">
      <w:pPr>
        <w:keepNext/>
        <w:keepLines/>
        <w:numPr>
          <w:ilvl w:val="0"/>
          <w:numId w:val="4"/>
        </w:numPr>
        <w:autoSpaceDE w:val="0"/>
        <w:autoSpaceDN w:val="0"/>
        <w:bidi/>
        <w:spacing w:before="200"/>
        <w:outlineLvl w:val="2"/>
        <w:rPr>
          <w:rFonts w:ascii="Cambria" w:hAnsi="Cambria"/>
          <w:b/>
          <w:bCs/>
          <w:sz w:val="24"/>
          <w:lang w:bidi="ar-JO"/>
        </w:rPr>
      </w:pPr>
      <w:r w:rsidRPr="00B83772">
        <w:rPr>
          <w:rFonts w:ascii="Cambria" w:hAnsi="Cambria"/>
          <w:b/>
          <w:bCs/>
          <w:sz w:val="24"/>
          <w:rtl/>
          <w:lang w:bidi="ar-JO"/>
        </w:rPr>
        <w:t>مجال العلوم والتكنولوجيا والصحة ويضم المساقات التالية</w:t>
      </w:r>
      <w:r w:rsidRPr="00B83772">
        <w:rPr>
          <w:rFonts w:ascii="Cambria" w:hAnsi="Cambria" w:hint="cs"/>
          <w:b/>
          <w:bCs/>
          <w:sz w:val="24"/>
          <w:rtl/>
          <w:lang w:bidi="ar-JO"/>
        </w:rPr>
        <w:t xml:space="preserve">: </w:t>
      </w:r>
    </w:p>
    <w:tbl>
      <w:tblPr>
        <w:bidiVisual/>
        <w:tblW w:w="1037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470"/>
        <w:gridCol w:w="1348"/>
        <w:gridCol w:w="2982"/>
        <w:gridCol w:w="1530"/>
        <w:gridCol w:w="2790"/>
        <w:gridCol w:w="1256"/>
      </w:tblGrid>
      <w:tr w:rsidR="00E14024" w:rsidRPr="00E14024" w:rsidTr="0068340D">
        <w:trPr>
          <w:trHeight w:val="375"/>
          <w:jc w:val="center"/>
        </w:trPr>
        <w:tc>
          <w:tcPr>
            <w:tcW w:w="470" w:type="dxa"/>
            <w:tcBorders>
              <w:top w:val="single" w:sz="12" w:space="0" w:color="auto"/>
              <w:bottom w:val="single" w:sz="12" w:space="0" w:color="auto"/>
            </w:tcBorders>
            <w:shd w:val="clear" w:color="auto" w:fill="auto"/>
            <w:vAlign w:val="center"/>
          </w:tcPr>
          <w:p w:rsidR="00F37B0A" w:rsidRPr="00E14024" w:rsidRDefault="00F37B0A" w:rsidP="00F37B0A">
            <w:pPr>
              <w:autoSpaceDE w:val="0"/>
              <w:autoSpaceDN w:val="0"/>
              <w:bidi/>
              <w:contextualSpacing/>
              <w:jc w:val="center"/>
              <w:rPr>
                <w:rFonts w:cs="Arial"/>
                <w:b/>
                <w:bCs/>
                <w:color w:val="000000" w:themeColor="text1"/>
                <w:sz w:val="24"/>
                <w:rtl/>
                <w:lang w:val="en-US" w:bidi="ar-JO"/>
              </w:rPr>
            </w:pPr>
            <w:r w:rsidRPr="00E14024">
              <w:rPr>
                <w:rFonts w:cs="Arial" w:hint="cs"/>
                <w:b/>
                <w:bCs/>
                <w:color w:val="000000" w:themeColor="text1"/>
                <w:sz w:val="24"/>
                <w:rtl/>
                <w:lang w:val="en-US" w:bidi="ar-JO"/>
              </w:rPr>
              <w:t>ت</w:t>
            </w:r>
          </w:p>
        </w:tc>
        <w:tc>
          <w:tcPr>
            <w:tcW w:w="1348" w:type="dxa"/>
            <w:tcBorders>
              <w:top w:val="single" w:sz="12" w:space="0" w:color="auto"/>
              <w:bottom w:val="single" w:sz="12" w:space="0" w:color="auto"/>
            </w:tcBorders>
            <w:shd w:val="clear" w:color="auto" w:fill="auto"/>
            <w:vAlign w:val="center"/>
          </w:tcPr>
          <w:p w:rsidR="00F37B0A" w:rsidRPr="00E14024" w:rsidRDefault="00F37B0A" w:rsidP="00F37B0A">
            <w:pPr>
              <w:autoSpaceDE w:val="0"/>
              <w:autoSpaceDN w:val="0"/>
              <w:bidi/>
              <w:contextualSpacing/>
              <w:jc w:val="center"/>
              <w:rPr>
                <w:rFonts w:cs="Arial"/>
                <w:b/>
                <w:bCs/>
                <w:color w:val="000000" w:themeColor="text1"/>
                <w:sz w:val="24"/>
                <w:rtl/>
                <w:lang w:val="en-US" w:bidi="ar-JO"/>
              </w:rPr>
            </w:pPr>
            <w:r w:rsidRPr="00E14024">
              <w:rPr>
                <w:rFonts w:cs="Arial" w:hint="cs"/>
                <w:b/>
                <w:bCs/>
                <w:color w:val="000000" w:themeColor="text1"/>
                <w:sz w:val="24"/>
                <w:rtl/>
                <w:lang w:val="en-US" w:bidi="ar-JO"/>
              </w:rPr>
              <w:t>رقم المساق</w:t>
            </w:r>
          </w:p>
        </w:tc>
        <w:tc>
          <w:tcPr>
            <w:tcW w:w="2982" w:type="dxa"/>
            <w:tcBorders>
              <w:top w:val="single" w:sz="12" w:space="0" w:color="auto"/>
              <w:bottom w:val="single" w:sz="12" w:space="0" w:color="auto"/>
            </w:tcBorders>
            <w:shd w:val="clear" w:color="auto" w:fill="auto"/>
            <w:vAlign w:val="center"/>
          </w:tcPr>
          <w:p w:rsidR="00F37B0A" w:rsidRPr="00E14024" w:rsidRDefault="00F37B0A" w:rsidP="00F37B0A">
            <w:pPr>
              <w:autoSpaceDE w:val="0"/>
              <w:autoSpaceDN w:val="0"/>
              <w:bidi/>
              <w:contextualSpacing/>
              <w:jc w:val="center"/>
              <w:rPr>
                <w:rFonts w:cs="Arial"/>
                <w:b/>
                <w:bCs/>
                <w:color w:val="000000" w:themeColor="text1"/>
                <w:sz w:val="24"/>
                <w:rtl/>
                <w:lang w:val="en-US" w:bidi="ar-JO"/>
              </w:rPr>
            </w:pPr>
            <w:r w:rsidRPr="00E14024">
              <w:rPr>
                <w:rFonts w:cs="Arial" w:hint="cs"/>
                <w:b/>
                <w:bCs/>
                <w:color w:val="000000" w:themeColor="text1"/>
                <w:sz w:val="24"/>
                <w:rtl/>
                <w:lang w:val="en-US" w:bidi="ar-JO"/>
              </w:rPr>
              <w:t>اسم المساق</w:t>
            </w:r>
          </w:p>
        </w:tc>
        <w:tc>
          <w:tcPr>
            <w:tcW w:w="1530" w:type="dxa"/>
            <w:tcBorders>
              <w:top w:val="single" w:sz="12" w:space="0" w:color="auto"/>
              <w:bottom w:val="single" w:sz="12" w:space="0" w:color="auto"/>
            </w:tcBorders>
            <w:shd w:val="clear" w:color="auto" w:fill="auto"/>
            <w:vAlign w:val="center"/>
          </w:tcPr>
          <w:p w:rsidR="00F37B0A" w:rsidRPr="00E14024" w:rsidRDefault="00F37B0A" w:rsidP="00F37B0A">
            <w:pPr>
              <w:autoSpaceDE w:val="0"/>
              <w:autoSpaceDN w:val="0"/>
              <w:bidi/>
              <w:contextualSpacing/>
              <w:jc w:val="center"/>
              <w:rPr>
                <w:rFonts w:cs="Arial"/>
                <w:b/>
                <w:bCs/>
                <w:color w:val="000000" w:themeColor="text1"/>
                <w:sz w:val="24"/>
                <w:rtl/>
                <w:lang w:val="en-US" w:bidi="ar-JO"/>
              </w:rPr>
            </w:pPr>
            <w:r w:rsidRPr="00E14024">
              <w:rPr>
                <w:rFonts w:cs="Arial" w:hint="cs"/>
                <w:b/>
                <w:bCs/>
                <w:color w:val="000000" w:themeColor="text1"/>
                <w:sz w:val="24"/>
                <w:rtl/>
                <w:lang w:val="en-US" w:bidi="ar-JO"/>
              </w:rPr>
              <w:t>الساعات المعتمدة</w:t>
            </w:r>
          </w:p>
        </w:tc>
        <w:tc>
          <w:tcPr>
            <w:tcW w:w="2790" w:type="dxa"/>
            <w:tcBorders>
              <w:top w:val="single" w:sz="12" w:space="0" w:color="auto"/>
              <w:bottom w:val="single" w:sz="12" w:space="0" w:color="auto"/>
            </w:tcBorders>
            <w:shd w:val="clear" w:color="auto" w:fill="auto"/>
            <w:vAlign w:val="center"/>
          </w:tcPr>
          <w:p w:rsidR="00F37B0A" w:rsidRPr="00E14024" w:rsidRDefault="00F37B0A" w:rsidP="00F37B0A">
            <w:pPr>
              <w:autoSpaceDE w:val="0"/>
              <w:autoSpaceDN w:val="0"/>
              <w:bidi/>
              <w:contextualSpacing/>
              <w:jc w:val="center"/>
              <w:rPr>
                <w:rFonts w:cs="Arial"/>
                <w:b/>
                <w:bCs/>
                <w:color w:val="000000" w:themeColor="text1"/>
                <w:sz w:val="24"/>
                <w:rtl/>
                <w:lang w:val="en-US" w:bidi="ar-JO"/>
              </w:rPr>
            </w:pPr>
            <w:r w:rsidRPr="00E14024">
              <w:rPr>
                <w:rFonts w:cs="Arial" w:hint="cs"/>
                <w:b/>
                <w:bCs/>
                <w:color w:val="000000" w:themeColor="text1"/>
                <w:sz w:val="24"/>
                <w:rtl/>
                <w:lang w:val="en-US" w:bidi="ar-JO"/>
              </w:rPr>
              <w:t>المتطلب السابق</w:t>
            </w:r>
          </w:p>
        </w:tc>
        <w:tc>
          <w:tcPr>
            <w:tcW w:w="1256" w:type="dxa"/>
            <w:tcBorders>
              <w:top w:val="single" w:sz="12" w:space="0" w:color="auto"/>
              <w:bottom w:val="single" w:sz="12" w:space="0" w:color="auto"/>
            </w:tcBorders>
            <w:shd w:val="clear" w:color="auto" w:fill="auto"/>
            <w:vAlign w:val="center"/>
          </w:tcPr>
          <w:p w:rsidR="00F37B0A" w:rsidRPr="00E14024" w:rsidRDefault="00F37B0A" w:rsidP="00F37B0A">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نوع التعلم</w:t>
            </w:r>
          </w:p>
        </w:tc>
      </w:tr>
      <w:tr w:rsidR="00112C27" w:rsidRPr="00E14024" w:rsidTr="00881B3E">
        <w:trPr>
          <w:jc w:val="center"/>
        </w:trPr>
        <w:tc>
          <w:tcPr>
            <w:tcW w:w="470" w:type="dxa"/>
            <w:shd w:val="clear" w:color="auto" w:fill="auto"/>
          </w:tcPr>
          <w:p w:rsidR="00112C27" w:rsidRPr="00E14024" w:rsidRDefault="00112C27" w:rsidP="00112C27">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1</w:t>
            </w:r>
          </w:p>
        </w:tc>
        <w:tc>
          <w:tcPr>
            <w:tcW w:w="1348" w:type="dxa"/>
            <w:shd w:val="clear" w:color="auto" w:fill="FFFFFF"/>
          </w:tcPr>
          <w:p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5002104</w:t>
            </w:r>
          </w:p>
        </w:tc>
        <w:tc>
          <w:tcPr>
            <w:tcW w:w="2982" w:type="dxa"/>
            <w:shd w:val="clear" w:color="auto" w:fill="FFFFFF"/>
          </w:tcPr>
          <w:p w:rsidR="00112C27" w:rsidRPr="00B11974" w:rsidRDefault="00112C27" w:rsidP="00112C27">
            <w:pPr>
              <w:autoSpaceDE w:val="0"/>
              <w:autoSpaceDN w:val="0"/>
              <w:bidi/>
              <w:jc w:val="both"/>
              <w:rPr>
                <w:rFonts w:cs="Sultan Medium"/>
                <w:color w:val="000000"/>
                <w:sz w:val="22"/>
                <w:szCs w:val="22"/>
                <w:lang w:val="en-US"/>
              </w:rPr>
            </w:pPr>
            <w:r w:rsidRPr="00B11974">
              <w:rPr>
                <w:rFonts w:cs="Sultan Medium" w:hint="cs"/>
                <w:color w:val="000000"/>
                <w:sz w:val="22"/>
                <w:szCs w:val="22"/>
                <w:rtl/>
                <w:lang w:val="en-US"/>
              </w:rPr>
              <w:t>الاعجاز العلمي في القران الكريم</w:t>
            </w:r>
          </w:p>
        </w:tc>
        <w:tc>
          <w:tcPr>
            <w:tcW w:w="1530" w:type="dxa"/>
            <w:shd w:val="clear" w:color="auto" w:fill="FFFFFF"/>
          </w:tcPr>
          <w:p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3</w:t>
            </w:r>
          </w:p>
        </w:tc>
        <w:tc>
          <w:tcPr>
            <w:tcW w:w="2790" w:type="dxa"/>
            <w:shd w:val="clear" w:color="auto" w:fill="FFFFFF"/>
          </w:tcPr>
          <w:p w:rsidR="00112C27" w:rsidRPr="00B11974" w:rsidRDefault="00112C27" w:rsidP="00112C27">
            <w:pPr>
              <w:autoSpaceDE w:val="0"/>
              <w:autoSpaceDN w:val="0"/>
              <w:bidi/>
              <w:jc w:val="center"/>
              <w:rPr>
                <w:rFonts w:cs="Sultan Medium"/>
                <w:color w:val="000000"/>
                <w:sz w:val="22"/>
                <w:szCs w:val="22"/>
                <w:lang w:val="en-US"/>
              </w:rPr>
            </w:pPr>
            <w:proofErr w:type="spellStart"/>
            <w:r w:rsidRPr="00B11974">
              <w:rPr>
                <w:rFonts w:cs="Sultan Medium" w:hint="cs"/>
                <w:color w:val="000000"/>
                <w:sz w:val="22"/>
                <w:szCs w:val="22"/>
                <w:rtl/>
                <w:lang w:val="en-US"/>
              </w:rPr>
              <w:t>-</w:t>
            </w:r>
            <w:proofErr w:type="spellEnd"/>
          </w:p>
        </w:tc>
        <w:tc>
          <w:tcPr>
            <w:tcW w:w="1256" w:type="dxa"/>
            <w:shd w:val="clear" w:color="auto" w:fill="FFFFFF"/>
          </w:tcPr>
          <w:p w:rsidR="00112C27" w:rsidRPr="00B11974" w:rsidRDefault="00112C27" w:rsidP="00112C27">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r w:rsidR="00112C27" w:rsidRPr="00E14024" w:rsidTr="00881B3E">
        <w:trPr>
          <w:jc w:val="center"/>
        </w:trPr>
        <w:tc>
          <w:tcPr>
            <w:tcW w:w="470" w:type="dxa"/>
            <w:shd w:val="clear" w:color="auto" w:fill="auto"/>
          </w:tcPr>
          <w:p w:rsidR="00112C27" w:rsidRPr="00E14024" w:rsidRDefault="00112C27" w:rsidP="00112C27">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2</w:t>
            </w:r>
          </w:p>
        </w:tc>
        <w:tc>
          <w:tcPr>
            <w:tcW w:w="1348" w:type="dxa"/>
            <w:shd w:val="clear" w:color="auto" w:fill="FFFFFF"/>
          </w:tcPr>
          <w:p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5002130</w:t>
            </w:r>
          </w:p>
        </w:tc>
        <w:tc>
          <w:tcPr>
            <w:tcW w:w="2982" w:type="dxa"/>
            <w:shd w:val="clear" w:color="auto" w:fill="FFFFFF"/>
          </w:tcPr>
          <w:p w:rsidR="00112C27" w:rsidRPr="00B11974" w:rsidRDefault="00112C27" w:rsidP="00112C27">
            <w:pPr>
              <w:autoSpaceDE w:val="0"/>
              <w:autoSpaceDN w:val="0"/>
              <w:bidi/>
              <w:jc w:val="both"/>
              <w:rPr>
                <w:rFonts w:cs="Sultan Medium"/>
                <w:color w:val="000000"/>
                <w:sz w:val="22"/>
                <w:szCs w:val="22"/>
                <w:lang w:val="en-US"/>
              </w:rPr>
            </w:pPr>
            <w:r w:rsidRPr="00B11974">
              <w:rPr>
                <w:rFonts w:cs="Sultan Medium" w:hint="cs"/>
                <w:color w:val="000000"/>
                <w:sz w:val="22"/>
                <w:szCs w:val="22"/>
                <w:rtl/>
                <w:lang w:val="en-US"/>
              </w:rPr>
              <w:t>الفيزياء في حياتنا</w:t>
            </w:r>
          </w:p>
        </w:tc>
        <w:tc>
          <w:tcPr>
            <w:tcW w:w="1530" w:type="dxa"/>
            <w:shd w:val="clear" w:color="auto" w:fill="FFFFFF"/>
          </w:tcPr>
          <w:p w:rsidR="00112C27" w:rsidRPr="00B11974" w:rsidRDefault="00112C27" w:rsidP="00112C27">
            <w:pPr>
              <w:jc w:val="center"/>
              <w:rPr>
                <w:color w:val="000000"/>
              </w:rPr>
            </w:pPr>
            <w:r w:rsidRPr="00B11974">
              <w:rPr>
                <w:rFonts w:cs="Sultan Medium" w:hint="cs"/>
                <w:color w:val="000000"/>
                <w:sz w:val="22"/>
                <w:szCs w:val="22"/>
                <w:rtl/>
                <w:lang w:val="en-US"/>
              </w:rPr>
              <w:t>3</w:t>
            </w:r>
          </w:p>
        </w:tc>
        <w:tc>
          <w:tcPr>
            <w:tcW w:w="2790" w:type="dxa"/>
            <w:shd w:val="clear" w:color="auto" w:fill="FFFFFF"/>
          </w:tcPr>
          <w:p w:rsidR="00112C27" w:rsidRPr="00B11974" w:rsidRDefault="00112C27" w:rsidP="00112C27">
            <w:pPr>
              <w:autoSpaceDE w:val="0"/>
              <w:autoSpaceDN w:val="0"/>
              <w:bidi/>
              <w:jc w:val="center"/>
              <w:rPr>
                <w:rFonts w:cs="Sultan Medium"/>
                <w:color w:val="000000"/>
                <w:sz w:val="22"/>
                <w:szCs w:val="22"/>
                <w:lang w:val="en-US"/>
              </w:rPr>
            </w:pPr>
            <w:proofErr w:type="spellStart"/>
            <w:r w:rsidRPr="00B11974">
              <w:rPr>
                <w:rFonts w:cs="Sultan Medium" w:hint="cs"/>
                <w:color w:val="000000"/>
                <w:sz w:val="22"/>
                <w:szCs w:val="22"/>
                <w:rtl/>
                <w:lang w:val="en-US"/>
              </w:rPr>
              <w:t>-</w:t>
            </w:r>
            <w:proofErr w:type="spellEnd"/>
          </w:p>
        </w:tc>
        <w:tc>
          <w:tcPr>
            <w:tcW w:w="1256" w:type="dxa"/>
            <w:shd w:val="clear" w:color="auto" w:fill="FFFFFF"/>
          </w:tcPr>
          <w:p w:rsidR="00112C27" w:rsidRPr="00B11974" w:rsidRDefault="00112C27" w:rsidP="00112C27">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r w:rsidR="00112C27" w:rsidRPr="00E14024" w:rsidTr="00881B3E">
        <w:trPr>
          <w:jc w:val="center"/>
        </w:trPr>
        <w:tc>
          <w:tcPr>
            <w:tcW w:w="470" w:type="dxa"/>
            <w:shd w:val="clear" w:color="auto" w:fill="auto"/>
          </w:tcPr>
          <w:p w:rsidR="00112C27" w:rsidRPr="00E14024" w:rsidRDefault="00112C27" w:rsidP="00112C27">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3</w:t>
            </w:r>
          </w:p>
        </w:tc>
        <w:tc>
          <w:tcPr>
            <w:tcW w:w="1348" w:type="dxa"/>
            <w:shd w:val="clear" w:color="auto" w:fill="FFFFFF"/>
          </w:tcPr>
          <w:p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5002131</w:t>
            </w:r>
          </w:p>
        </w:tc>
        <w:tc>
          <w:tcPr>
            <w:tcW w:w="2982" w:type="dxa"/>
            <w:shd w:val="clear" w:color="auto" w:fill="FFFFFF"/>
          </w:tcPr>
          <w:p w:rsidR="00112C27" w:rsidRPr="00B11974" w:rsidRDefault="00112C27" w:rsidP="00112C27">
            <w:pPr>
              <w:autoSpaceDE w:val="0"/>
              <w:autoSpaceDN w:val="0"/>
              <w:bidi/>
              <w:jc w:val="both"/>
              <w:rPr>
                <w:rFonts w:cs="Sultan Medium"/>
                <w:color w:val="000000"/>
                <w:sz w:val="22"/>
                <w:szCs w:val="22"/>
                <w:lang w:val="en-US"/>
              </w:rPr>
            </w:pPr>
            <w:r w:rsidRPr="00B11974">
              <w:rPr>
                <w:rFonts w:cs="Sultan Medium" w:hint="cs"/>
                <w:color w:val="000000"/>
                <w:sz w:val="22"/>
                <w:szCs w:val="22"/>
                <w:rtl/>
                <w:lang w:val="en-US"/>
              </w:rPr>
              <w:t>بيولوجيا الانسان</w:t>
            </w:r>
          </w:p>
        </w:tc>
        <w:tc>
          <w:tcPr>
            <w:tcW w:w="1530" w:type="dxa"/>
            <w:shd w:val="clear" w:color="auto" w:fill="FFFFFF"/>
          </w:tcPr>
          <w:p w:rsidR="00112C27" w:rsidRPr="00B11974" w:rsidRDefault="00112C27" w:rsidP="00112C27">
            <w:pPr>
              <w:jc w:val="center"/>
              <w:rPr>
                <w:color w:val="000000"/>
              </w:rPr>
            </w:pPr>
            <w:r w:rsidRPr="00B11974">
              <w:rPr>
                <w:rFonts w:cs="Sultan Medium" w:hint="cs"/>
                <w:color w:val="000000"/>
                <w:sz w:val="22"/>
                <w:szCs w:val="22"/>
                <w:rtl/>
                <w:lang w:val="en-US"/>
              </w:rPr>
              <w:t>3</w:t>
            </w:r>
          </w:p>
        </w:tc>
        <w:tc>
          <w:tcPr>
            <w:tcW w:w="2790" w:type="dxa"/>
            <w:shd w:val="clear" w:color="auto" w:fill="FFFFFF"/>
          </w:tcPr>
          <w:p w:rsidR="00112C27" w:rsidRPr="00B11974" w:rsidRDefault="00112C27" w:rsidP="00112C27">
            <w:pPr>
              <w:autoSpaceDE w:val="0"/>
              <w:autoSpaceDN w:val="0"/>
              <w:bidi/>
              <w:jc w:val="center"/>
              <w:rPr>
                <w:rFonts w:cs="Sultan Medium"/>
                <w:color w:val="000000"/>
                <w:sz w:val="22"/>
                <w:szCs w:val="22"/>
                <w:lang w:val="en-US"/>
              </w:rPr>
            </w:pPr>
            <w:proofErr w:type="spellStart"/>
            <w:r w:rsidRPr="00B11974">
              <w:rPr>
                <w:rFonts w:cs="Sultan Medium" w:hint="cs"/>
                <w:color w:val="000000"/>
                <w:sz w:val="22"/>
                <w:szCs w:val="22"/>
                <w:rtl/>
                <w:lang w:val="en-US"/>
              </w:rPr>
              <w:t>-</w:t>
            </w:r>
            <w:proofErr w:type="spellEnd"/>
          </w:p>
        </w:tc>
        <w:tc>
          <w:tcPr>
            <w:tcW w:w="1256" w:type="dxa"/>
            <w:shd w:val="clear" w:color="auto" w:fill="FFFFFF"/>
          </w:tcPr>
          <w:p w:rsidR="00112C27" w:rsidRPr="00B11974" w:rsidRDefault="00112C27" w:rsidP="00112C27">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r w:rsidR="00112C27" w:rsidRPr="00E14024" w:rsidTr="00881B3E">
        <w:trPr>
          <w:jc w:val="center"/>
        </w:trPr>
        <w:tc>
          <w:tcPr>
            <w:tcW w:w="470" w:type="dxa"/>
            <w:shd w:val="clear" w:color="auto" w:fill="auto"/>
          </w:tcPr>
          <w:p w:rsidR="00112C27" w:rsidRPr="00E14024" w:rsidRDefault="00112C27" w:rsidP="00112C27">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4</w:t>
            </w:r>
          </w:p>
        </w:tc>
        <w:tc>
          <w:tcPr>
            <w:tcW w:w="1348" w:type="dxa"/>
            <w:shd w:val="clear" w:color="auto" w:fill="FFFFFF"/>
          </w:tcPr>
          <w:p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5002132</w:t>
            </w:r>
          </w:p>
        </w:tc>
        <w:tc>
          <w:tcPr>
            <w:tcW w:w="2982" w:type="dxa"/>
            <w:shd w:val="clear" w:color="auto" w:fill="FFFFFF"/>
          </w:tcPr>
          <w:p w:rsidR="00112C27" w:rsidRPr="00B11974" w:rsidRDefault="00112C27" w:rsidP="00112C27">
            <w:pPr>
              <w:autoSpaceDE w:val="0"/>
              <w:autoSpaceDN w:val="0"/>
              <w:bidi/>
              <w:jc w:val="both"/>
              <w:rPr>
                <w:rFonts w:cs="Sultan Medium"/>
                <w:color w:val="000000"/>
                <w:sz w:val="22"/>
                <w:szCs w:val="22"/>
                <w:lang w:val="en-US"/>
              </w:rPr>
            </w:pPr>
            <w:r w:rsidRPr="00B11974">
              <w:rPr>
                <w:rFonts w:cs="Sultan Medium" w:hint="cs"/>
                <w:color w:val="000000"/>
                <w:sz w:val="22"/>
                <w:szCs w:val="22"/>
                <w:rtl/>
                <w:lang w:val="en-US"/>
              </w:rPr>
              <w:t>البيئة والتلوث البيئي</w:t>
            </w:r>
          </w:p>
        </w:tc>
        <w:tc>
          <w:tcPr>
            <w:tcW w:w="1530" w:type="dxa"/>
            <w:shd w:val="clear" w:color="auto" w:fill="FFFFFF"/>
          </w:tcPr>
          <w:p w:rsidR="00112C27" w:rsidRPr="00B11974" w:rsidRDefault="00112C27" w:rsidP="00112C27">
            <w:pPr>
              <w:jc w:val="center"/>
              <w:rPr>
                <w:color w:val="000000"/>
              </w:rPr>
            </w:pPr>
            <w:r w:rsidRPr="00B11974">
              <w:rPr>
                <w:rFonts w:cs="Sultan Medium" w:hint="cs"/>
                <w:color w:val="000000"/>
                <w:sz w:val="22"/>
                <w:szCs w:val="22"/>
                <w:rtl/>
                <w:lang w:val="en-US"/>
              </w:rPr>
              <w:t>3</w:t>
            </w:r>
          </w:p>
        </w:tc>
        <w:tc>
          <w:tcPr>
            <w:tcW w:w="2790" w:type="dxa"/>
            <w:shd w:val="clear" w:color="auto" w:fill="FFFFFF"/>
          </w:tcPr>
          <w:p w:rsidR="00112C27" w:rsidRPr="00B11974" w:rsidRDefault="00112C27" w:rsidP="00112C27">
            <w:pPr>
              <w:autoSpaceDE w:val="0"/>
              <w:autoSpaceDN w:val="0"/>
              <w:bidi/>
              <w:jc w:val="center"/>
              <w:rPr>
                <w:rFonts w:cs="Sultan Medium"/>
                <w:color w:val="000000"/>
                <w:sz w:val="22"/>
                <w:szCs w:val="22"/>
                <w:lang w:val="en-US"/>
              </w:rPr>
            </w:pPr>
            <w:proofErr w:type="spellStart"/>
            <w:r w:rsidRPr="00B11974">
              <w:rPr>
                <w:rFonts w:cs="Sultan Medium" w:hint="cs"/>
                <w:color w:val="000000"/>
                <w:sz w:val="22"/>
                <w:szCs w:val="22"/>
                <w:rtl/>
                <w:lang w:val="en-US"/>
              </w:rPr>
              <w:t>-</w:t>
            </w:r>
            <w:proofErr w:type="spellEnd"/>
          </w:p>
        </w:tc>
        <w:tc>
          <w:tcPr>
            <w:tcW w:w="1256" w:type="dxa"/>
            <w:shd w:val="clear" w:color="auto" w:fill="FFFFFF"/>
          </w:tcPr>
          <w:p w:rsidR="00112C27" w:rsidRPr="00B11974" w:rsidRDefault="00112C27" w:rsidP="00112C27">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r w:rsidR="00112C27" w:rsidRPr="00E14024" w:rsidTr="00881B3E">
        <w:trPr>
          <w:jc w:val="center"/>
        </w:trPr>
        <w:tc>
          <w:tcPr>
            <w:tcW w:w="470" w:type="dxa"/>
            <w:shd w:val="clear" w:color="auto" w:fill="auto"/>
          </w:tcPr>
          <w:p w:rsidR="00112C27" w:rsidRPr="00E14024" w:rsidRDefault="00112C27" w:rsidP="00112C27">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5</w:t>
            </w:r>
          </w:p>
        </w:tc>
        <w:tc>
          <w:tcPr>
            <w:tcW w:w="1348" w:type="dxa"/>
            <w:shd w:val="clear" w:color="auto" w:fill="FFFFFF"/>
          </w:tcPr>
          <w:p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5002133</w:t>
            </w:r>
          </w:p>
        </w:tc>
        <w:tc>
          <w:tcPr>
            <w:tcW w:w="2982" w:type="dxa"/>
            <w:shd w:val="clear" w:color="auto" w:fill="FFFFFF"/>
          </w:tcPr>
          <w:p w:rsidR="00112C27" w:rsidRPr="00B11974" w:rsidRDefault="00112C27" w:rsidP="00112C27">
            <w:pPr>
              <w:autoSpaceDE w:val="0"/>
              <w:autoSpaceDN w:val="0"/>
              <w:bidi/>
              <w:jc w:val="both"/>
              <w:rPr>
                <w:rFonts w:cs="Sultan Medium"/>
                <w:color w:val="000000"/>
                <w:sz w:val="22"/>
                <w:szCs w:val="22"/>
                <w:lang w:val="en-US"/>
              </w:rPr>
            </w:pPr>
            <w:r w:rsidRPr="00B11974">
              <w:rPr>
                <w:rFonts w:cs="Sultan Medium" w:hint="cs"/>
                <w:color w:val="000000"/>
                <w:sz w:val="22"/>
                <w:szCs w:val="22"/>
                <w:rtl/>
                <w:lang w:val="en-US"/>
              </w:rPr>
              <w:t>مدخل الى علم الفلك</w:t>
            </w:r>
          </w:p>
        </w:tc>
        <w:tc>
          <w:tcPr>
            <w:tcW w:w="1530" w:type="dxa"/>
            <w:shd w:val="clear" w:color="auto" w:fill="FFFFFF"/>
          </w:tcPr>
          <w:p w:rsidR="00112C27" w:rsidRPr="00B11974" w:rsidRDefault="00112C27" w:rsidP="00112C27">
            <w:pPr>
              <w:jc w:val="center"/>
              <w:rPr>
                <w:color w:val="000000"/>
              </w:rPr>
            </w:pPr>
            <w:r w:rsidRPr="00B11974">
              <w:rPr>
                <w:rFonts w:cs="Sultan Medium" w:hint="cs"/>
                <w:color w:val="000000"/>
                <w:sz w:val="22"/>
                <w:szCs w:val="22"/>
                <w:rtl/>
                <w:lang w:val="en-US"/>
              </w:rPr>
              <w:t>3</w:t>
            </w:r>
          </w:p>
        </w:tc>
        <w:tc>
          <w:tcPr>
            <w:tcW w:w="2790" w:type="dxa"/>
            <w:shd w:val="clear" w:color="auto" w:fill="FFFFFF"/>
          </w:tcPr>
          <w:p w:rsidR="00112C27" w:rsidRPr="00B11974" w:rsidRDefault="00112C27" w:rsidP="00112C27">
            <w:pPr>
              <w:autoSpaceDE w:val="0"/>
              <w:autoSpaceDN w:val="0"/>
              <w:bidi/>
              <w:jc w:val="center"/>
              <w:rPr>
                <w:rFonts w:cs="Sultan Medium"/>
                <w:color w:val="000000"/>
                <w:sz w:val="22"/>
                <w:szCs w:val="22"/>
                <w:lang w:val="en-US"/>
              </w:rPr>
            </w:pPr>
            <w:proofErr w:type="spellStart"/>
            <w:r w:rsidRPr="00B11974">
              <w:rPr>
                <w:rFonts w:cs="Sultan Medium" w:hint="cs"/>
                <w:color w:val="000000"/>
                <w:sz w:val="22"/>
                <w:szCs w:val="22"/>
                <w:rtl/>
                <w:lang w:val="en-US"/>
              </w:rPr>
              <w:t>-</w:t>
            </w:r>
            <w:proofErr w:type="spellEnd"/>
          </w:p>
        </w:tc>
        <w:tc>
          <w:tcPr>
            <w:tcW w:w="1256" w:type="dxa"/>
            <w:shd w:val="clear" w:color="auto" w:fill="FFFFFF"/>
          </w:tcPr>
          <w:p w:rsidR="00112C27" w:rsidRPr="00B11974" w:rsidRDefault="00112C27" w:rsidP="00112C27">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r w:rsidR="00112C27" w:rsidRPr="00E14024" w:rsidTr="00881B3E">
        <w:trPr>
          <w:jc w:val="center"/>
        </w:trPr>
        <w:tc>
          <w:tcPr>
            <w:tcW w:w="470" w:type="dxa"/>
            <w:shd w:val="clear" w:color="auto" w:fill="auto"/>
          </w:tcPr>
          <w:p w:rsidR="00112C27" w:rsidRPr="00E14024" w:rsidRDefault="00112C27" w:rsidP="00112C27">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6</w:t>
            </w:r>
          </w:p>
        </w:tc>
        <w:tc>
          <w:tcPr>
            <w:tcW w:w="1348" w:type="dxa"/>
            <w:shd w:val="clear" w:color="auto" w:fill="FFFFFF"/>
          </w:tcPr>
          <w:p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5002150</w:t>
            </w:r>
          </w:p>
        </w:tc>
        <w:tc>
          <w:tcPr>
            <w:tcW w:w="2982" w:type="dxa"/>
            <w:shd w:val="clear" w:color="auto" w:fill="FFFFFF"/>
          </w:tcPr>
          <w:p w:rsidR="00112C27" w:rsidRPr="00B11974" w:rsidRDefault="00112C27" w:rsidP="00112C27">
            <w:pPr>
              <w:autoSpaceDE w:val="0"/>
              <w:autoSpaceDN w:val="0"/>
              <w:bidi/>
              <w:jc w:val="both"/>
              <w:rPr>
                <w:rFonts w:cs="Sultan Medium"/>
                <w:color w:val="000000"/>
                <w:sz w:val="22"/>
                <w:szCs w:val="22"/>
                <w:lang w:val="en-US"/>
              </w:rPr>
            </w:pPr>
            <w:r w:rsidRPr="00B11974">
              <w:rPr>
                <w:rFonts w:cs="Sultan Medium" w:hint="cs"/>
                <w:color w:val="000000"/>
                <w:sz w:val="22"/>
                <w:szCs w:val="22"/>
                <w:rtl/>
                <w:lang w:val="en-US"/>
              </w:rPr>
              <w:t>السلامة المرورية</w:t>
            </w:r>
          </w:p>
        </w:tc>
        <w:tc>
          <w:tcPr>
            <w:tcW w:w="1530" w:type="dxa"/>
            <w:shd w:val="clear" w:color="auto" w:fill="FFFFFF"/>
          </w:tcPr>
          <w:p w:rsidR="00112C27" w:rsidRPr="00B11974" w:rsidRDefault="00112C27" w:rsidP="00112C27">
            <w:pPr>
              <w:jc w:val="center"/>
              <w:rPr>
                <w:color w:val="000000"/>
              </w:rPr>
            </w:pPr>
            <w:r w:rsidRPr="00B11974">
              <w:rPr>
                <w:rFonts w:cs="Sultan Medium" w:hint="cs"/>
                <w:color w:val="000000"/>
                <w:sz w:val="22"/>
                <w:szCs w:val="22"/>
                <w:rtl/>
                <w:lang w:val="en-US"/>
              </w:rPr>
              <w:t>3</w:t>
            </w:r>
          </w:p>
        </w:tc>
        <w:tc>
          <w:tcPr>
            <w:tcW w:w="2790" w:type="dxa"/>
            <w:shd w:val="clear" w:color="auto" w:fill="FFFFFF"/>
          </w:tcPr>
          <w:p w:rsidR="00112C27" w:rsidRPr="00B11974" w:rsidRDefault="00112C27" w:rsidP="00112C27">
            <w:pPr>
              <w:autoSpaceDE w:val="0"/>
              <w:autoSpaceDN w:val="0"/>
              <w:bidi/>
              <w:jc w:val="center"/>
              <w:rPr>
                <w:rFonts w:cs="Sultan Medium"/>
                <w:color w:val="000000"/>
                <w:sz w:val="22"/>
                <w:szCs w:val="22"/>
                <w:lang w:val="en-US"/>
              </w:rPr>
            </w:pPr>
            <w:proofErr w:type="spellStart"/>
            <w:r w:rsidRPr="00B11974">
              <w:rPr>
                <w:rFonts w:cs="Sultan Medium" w:hint="cs"/>
                <w:color w:val="000000"/>
                <w:sz w:val="22"/>
                <w:szCs w:val="22"/>
                <w:rtl/>
                <w:lang w:val="en-US"/>
              </w:rPr>
              <w:t>-</w:t>
            </w:r>
            <w:proofErr w:type="spellEnd"/>
          </w:p>
        </w:tc>
        <w:tc>
          <w:tcPr>
            <w:tcW w:w="1256" w:type="dxa"/>
            <w:shd w:val="clear" w:color="auto" w:fill="FFFFFF"/>
          </w:tcPr>
          <w:p w:rsidR="00112C27" w:rsidRPr="00B11974" w:rsidRDefault="00112C27" w:rsidP="00112C27">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r w:rsidR="00112C27" w:rsidRPr="00E14024" w:rsidTr="00881B3E">
        <w:trPr>
          <w:jc w:val="center"/>
        </w:trPr>
        <w:tc>
          <w:tcPr>
            <w:tcW w:w="470" w:type="dxa"/>
            <w:shd w:val="clear" w:color="auto" w:fill="auto"/>
          </w:tcPr>
          <w:p w:rsidR="00112C27" w:rsidRPr="00E14024" w:rsidRDefault="00112C27" w:rsidP="00112C27">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7</w:t>
            </w:r>
          </w:p>
        </w:tc>
        <w:tc>
          <w:tcPr>
            <w:tcW w:w="1348" w:type="dxa"/>
            <w:shd w:val="clear" w:color="auto" w:fill="FFFFFF"/>
          </w:tcPr>
          <w:p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color w:val="000000"/>
                <w:sz w:val="22"/>
                <w:szCs w:val="22"/>
                <w:rtl/>
                <w:lang w:val="en-US"/>
              </w:rPr>
              <w:t>5002161</w:t>
            </w:r>
          </w:p>
        </w:tc>
        <w:tc>
          <w:tcPr>
            <w:tcW w:w="2982" w:type="dxa"/>
            <w:shd w:val="clear" w:color="auto" w:fill="FFFFFF"/>
          </w:tcPr>
          <w:p w:rsidR="00112C27" w:rsidRPr="00B11974" w:rsidRDefault="00112C27" w:rsidP="00112C27">
            <w:pPr>
              <w:autoSpaceDE w:val="0"/>
              <w:autoSpaceDN w:val="0"/>
              <w:bidi/>
              <w:jc w:val="both"/>
              <w:rPr>
                <w:rFonts w:cs="Sultan Medium"/>
                <w:color w:val="000000"/>
                <w:sz w:val="22"/>
                <w:szCs w:val="22"/>
                <w:lang w:val="en-US"/>
              </w:rPr>
            </w:pPr>
            <w:r w:rsidRPr="00B11974">
              <w:rPr>
                <w:rFonts w:cs="Sultan Medium"/>
                <w:color w:val="000000"/>
                <w:sz w:val="22"/>
                <w:szCs w:val="22"/>
                <w:rtl/>
                <w:lang w:val="en-US"/>
              </w:rPr>
              <w:t>الثقافة الصحية</w:t>
            </w:r>
            <w:r w:rsidRPr="00B11974">
              <w:rPr>
                <w:rFonts w:cs="Sultan Medium" w:hint="cs"/>
                <w:color w:val="000000"/>
                <w:sz w:val="22"/>
                <w:szCs w:val="22"/>
                <w:rtl/>
                <w:lang w:val="en-US"/>
              </w:rPr>
              <w:t xml:space="preserve"> </w:t>
            </w:r>
            <w:proofErr w:type="spellStart"/>
            <w:r w:rsidRPr="00B11974">
              <w:rPr>
                <w:rFonts w:cs="Sultan Medium" w:hint="cs"/>
                <w:color w:val="000000"/>
                <w:sz w:val="22"/>
                <w:szCs w:val="22"/>
                <w:rtl/>
                <w:lang w:val="en-US"/>
              </w:rPr>
              <w:t>*</w:t>
            </w:r>
            <w:proofErr w:type="spellEnd"/>
          </w:p>
        </w:tc>
        <w:tc>
          <w:tcPr>
            <w:tcW w:w="1530" w:type="dxa"/>
            <w:shd w:val="clear" w:color="auto" w:fill="FFFFFF"/>
          </w:tcPr>
          <w:p w:rsidR="00112C27" w:rsidRPr="00B11974" w:rsidRDefault="00112C27" w:rsidP="00112C27">
            <w:pPr>
              <w:jc w:val="center"/>
              <w:rPr>
                <w:color w:val="000000"/>
              </w:rPr>
            </w:pPr>
            <w:r w:rsidRPr="00B11974">
              <w:rPr>
                <w:rFonts w:cs="Sultan Medium" w:hint="cs"/>
                <w:color w:val="000000"/>
                <w:sz w:val="22"/>
                <w:szCs w:val="22"/>
                <w:rtl/>
                <w:lang w:val="en-US"/>
              </w:rPr>
              <w:t>3</w:t>
            </w:r>
          </w:p>
        </w:tc>
        <w:tc>
          <w:tcPr>
            <w:tcW w:w="2790" w:type="dxa"/>
            <w:shd w:val="clear" w:color="auto" w:fill="FFFFFF"/>
          </w:tcPr>
          <w:p w:rsidR="00112C27" w:rsidRPr="00B11974" w:rsidRDefault="00112C27" w:rsidP="00112C27">
            <w:pPr>
              <w:autoSpaceDE w:val="0"/>
              <w:autoSpaceDN w:val="0"/>
              <w:bidi/>
              <w:jc w:val="center"/>
              <w:rPr>
                <w:rFonts w:cs="Sultan Medium"/>
                <w:color w:val="000000"/>
                <w:sz w:val="22"/>
                <w:szCs w:val="22"/>
                <w:lang w:val="en-US" w:bidi="ar-JO"/>
              </w:rPr>
            </w:pPr>
            <w:proofErr w:type="spellStart"/>
            <w:r w:rsidRPr="00B11974">
              <w:rPr>
                <w:rFonts w:cs="Sultan Medium" w:hint="cs"/>
                <w:color w:val="000000"/>
                <w:sz w:val="22"/>
                <w:szCs w:val="22"/>
                <w:rtl/>
                <w:lang w:val="en-US" w:bidi="ar-JO"/>
              </w:rPr>
              <w:t>-</w:t>
            </w:r>
            <w:proofErr w:type="spellEnd"/>
          </w:p>
        </w:tc>
        <w:tc>
          <w:tcPr>
            <w:tcW w:w="1256" w:type="dxa"/>
            <w:shd w:val="clear" w:color="auto" w:fill="FFFFFF"/>
          </w:tcPr>
          <w:p w:rsidR="00112C27" w:rsidRPr="00B11974" w:rsidRDefault="00112C27" w:rsidP="00112C27">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r w:rsidR="00112C27" w:rsidRPr="00E14024" w:rsidTr="00881B3E">
        <w:trPr>
          <w:jc w:val="center"/>
        </w:trPr>
        <w:tc>
          <w:tcPr>
            <w:tcW w:w="470" w:type="dxa"/>
            <w:shd w:val="clear" w:color="auto" w:fill="auto"/>
          </w:tcPr>
          <w:p w:rsidR="00112C27" w:rsidRPr="00E14024" w:rsidRDefault="00112C27" w:rsidP="00112C27">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8</w:t>
            </w:r>
          </w:p>
        </w:tc>
        <w:tc>
          <w:tcPr>
            <w:tcW w:w="1348" w:type="dxa"/>
            <w:shd w:val="clear" w:color="auto" w:fill="FFFFFF"/>
          </w:tcPr>
          <w:p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5002182</w:t>
            </w:r>
          </w:p>
        </w:tc>
        <w:tc>
          <w:tcPr>
            <w:tcW w:w="2982" w:type="dxa"/>
            <w:shd w:val="clear" w:color="auto" w:fill="FFFFFF"/>
          </w:tcPr>
          <w:p w:rsidR="00112C27" w:rsidRPr="00B11974" w:rsidRDefault="00112C27" w:rsidP="00112C27">
            <w:pPr>
              <w:autoSpaceDE w:val="0"/>
              <w:autoSpaceDN w:val="0"/>
              <w:bidi/>
              <w:jc w:val="both"/>
              <w:rPr>
                <w:rFonts w:cs="Sultan Medium"/>
                <w:color w:val="000000"/>
                <w:sz w:val="22"/>
                <w:szCs w:val="22"/>
                <w:lang w:val="en-US"/>
              </w:rPr>
            </w:pPr>
            <w:r w:rsidRPr="00B11974">
              <w:rPr>
                <w:rFonts w:cs="Sultan Medium" w:hint="cs"/>
                <w:color w:val="000000"/>
                <w:sz w:val="22"/>
                <w:szCs w:val="22"/>
                <w:rtl/>
                <w:lang w:val="en-US"/>
              </w:rPr>
              <w:t>التربية الإعلامية والمعلوماتية</w:t>
            </w:r>
          </w:p>
        </w:tc>
        <w:tc>
          <w:tcPr>
            <w:tcW w:w="1530" w:type="dxa"/>
            <w:shd w:val="clear" w:color="auto" w:fill="FFFFFF"/>
          </w:tcPr>
          <w:p w:rsidR="00112C27" w:rsidRPr="00B11974" w:rsidRDefault="00112C27" w:rsidP="00112C27">
            <w:pPr>
              <w:jc w:val="center"/>
              <w:rPr>
                <w:color w:val="000000"/>
              </w:rPr>
            </w:pPr>
            <w:r w:rsidRPr="00B11974">
              <w:rPr>
                <w:rFonts w:cs="Sultan Medium" w:hint="cs"/>
                <w:color w:val="000000"/>
                <w:sz w:val="22"/>
                <w:szCs w:val="22"/>
                <w:rtl/>
                <w:lang w:val="en-US"/>
              </w:rPr>
              <w:t>3</w:t>
            </w:r>
          </w:p>
        </w:tc>
        <w:tc>
          <w:tcPr>
            <w:tcW w:w="2790" w:type="dxa"/>
            <w:shd w:val="clear" w:color="auto" w:fill="FFFFFF"/>
          </w:tcPr>
          <w:p w:rsidR="00112C27" w:rsidRPr="00B11974" w:rsidRDefault="00112C27" w:rsidP="00112C27">
            <w:pPr>
              <w:autoSpaceDE w:val="0"/>
              <w:autoSpaceDN w:val="0"/>
              <w:bidi/>
              <w:jc w:val="center"/>
              <w:rPr>
                <w:rFonts w:cs="Sultan Medium"/>
                <w:color w:val="000000"/>
                <w:sz w:val="22"/>
                <w:szCs w:val="22"/>
                <w:lang w:val="en-US"/>
              </w:rPr>
            </w:pPr>
            <w:proofErr w:type="spellStart"/>
            <w:r w:rsidRPr="00B11974">
              <w:rPr>
                <w:rFonts w:cs="Sultan Medium" w:hint="cs"/>
                <w:color w:val="000000"/>
                <w:sz w:val="22"/>
                <w:szCs w:val="22"/>
                <w:rtl/>
                <w:lang w:val="en-US"/>
              </w:rPr>
              <w:t>-</w:t>
            </w:r>
            <w:proofErr w:type="spellEnd"/>
          </w:p>
        </w:tc>
        <w:tc>
          <w:tcPr>
            <w:tcW w:w="1256" w:type="dxa"/>
            <w:shd w:val="clear" w:color="auto" w:fill="FFFFFF"/>
          </w:tcPr>
          <w:p w:rsidR="00112C27" w:rsidRPr="00B11974" w:rsidRDefault="00112C27" w:rsidP="00112C27">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bl>
    <w:p w:rsidR="00B83772" w:rsidRDefault="00B83772" w:rsidP="00B83772">
      <w:pPr>
        <w:autoSpaceDE w:val="0"/>
        <w:autoSpaceDN w:val="0"/>
        <w:bidi/>
        <w:ind w:right="270"/>
        <w:jc w:val="both"/>
        <w:rPr>
          <w:rFonts w:cs="Arial"/>
          <w:sz w:val="24"/>
          <w:rtl/>
          <w:lang w:val="en-US" w:bidi="ar-JO"/>
        </w:rPr>
      </w:pPr>
      <w:proofErr w:type="spellStart"/>
      <w:r w:rsidRPr="00B83772">
        <w:rPr>
          <w:rFonts w:cs="Arial"/>
          <w:b/>
          <w:bCs/>
          <w:sz w:val="24"/>
          <w:rtl/>
          <w:lang w:val="en-US" w:bidi="ar-JO"/>
        </w:rPr>
        <w:t>ملاحظة:</w:t>
      </w:r>
      <w:proofErr w:type="spellEnd"/>
      <w:r w:rsidRPr="00B83772">
        <w:rPr>
          <w:rFonts w:cs="Arial"/>
          <w:sz w:val="24"/>
          <w:rtl/>
          <w:lang w:val="en-US" w:bidi="ar-JO"/>
        </w:rPr>
        <w:t xml:space="preserve"> أما فيما يتعلق بامتحانات </w:t>
      </w:r>
      <w:proofErr w:type="spellStart"/>
      <w:r w:rsidRPr="00B83772">
        <w:rPr>
          <w:rFonts w:cs="Arial"/>
          <w:sz w:val="24"/>
          <w:rtl/>
          <w:lang w:val="en-US" w:bidi="ar-JO"/>
        </w:rPr>
        <w:t>المستوى،</w:t>
      </w:r>
      <w:proofErr w:type="spellEnd"/>
      <w:r w:rsidRPr="00B83772">
        <w:rPr>
          <w:rFonts w:cs="Arial"/>
          <w:sz w:val="24"/>
          <w:rtl/>
          <w:lang w:val="en-US" w:bidi="ar-JO"/>
        </w:rPr>
        <w:t xml:space="preserve"> يتوجب على كافة الطلبة المسجلين اعتباراً من بداية الفصل الأول 2010/2011 التقدم للامتحان في اللغة العربية واللغة الانجليزية والحاسوب على ان يسجل الطالب الذي يخفق في النجاح في أي من هذه الامتحانات مساقاً استدراكياً (099</w:t>
      </w:r>
      <w:proofErr w:type="spellStart"/>
      <w:r w:rsidRPr="00B83772">
        <w:rPr>
          <w:rFonts w:cs="Arial"/>
          <w:sz w:val="24"/>
          <w:rtl/>
          <w:lang w:val="en-US" w:bidi="ar-JO"/>
        </w:rPr>
        <w:t>)</w:t>
      </w:r>
      <w:proofErr w:type="spellEnd"/>
      <w:r w:rsidRPr="00B83772">
        <w:rPr>
          <w:rFonts w:cs="Arial"/>
          <w:sz w:val="24"/>
          <w:rtl/>
          <w:lang w:val="en-US" w:bidi="ar-JO"/>
        </w:rPr>
        <w:t xml:space="preserve"> خارج خطته الدراسية وهذ</w:t>
      </w:r>
      <w:r w:rsidRPr="00B83772">
        <w:rPr>
          <w:rFonts w:cs="Arial" w:hint="cs"/>
          <w:sz w:val="24"/>
          <w:rtl/>
          <w:lang w:val="en-US" w:bidi="ar-JO"/>
        </w:rPr>
        <w:t>ه</w:t>
      </w:r>
      <w:r w:rsidRPr="00B83772">
        <w:rPr>
          <w:rFonts w:cs="Arial"/>
          <w:sz w:val="24"/>
          <w:rtl/>
          <w:lang w:val="en-US" w:bidi="ar-JO"/>
        </w:rPr>
        <w:t xml:space="preserve"> المساقات هي:</w:t>
      </w:r>
    </w:p>
    <w:p w:rsidR="00B83772" w:rsidRPr="00B83772" w:rsidRDefault="00B83772" w:rsidP="00B83772">
      <w:pPr>
        <w:keepNext/>
        <w:keepLines/>
        <w:autoSpaceDE w:val="0"/>
        <w:autoSpaceDN w:val="0"/>
        <w:bidi/>
        <w:spacing w:before="200"/>
        <w:outlineLvl w:val="1"/>
        <w:rPr>
          <w:rFonts w:ascii="Cambria" w:hAnsi="Cambria"/>
          <w:b/>
          <w:bCs/>
          <w:sz w:val="24"/>
          <w:rtl/>
          <w:lang w:bidi="ar-JO"/>
        </w:rPr>
      </w:pPr>
      <w:r w:rsidRPr="00B83772">
        <w:rPr>
          <w:rFonts w:ascii="Cambria" w:hAnsi="Cambria"/>
          <w:b/>
          <w:bCs/>
          <w:sz w:val="24"/>
          <w:rtl/>
          <w:lang w:bidi="ar-JO"/>
        </w:rPr>
        <w:t>المساقات الاستدراكية</w:t>
      </w:r>
      <w:r w:rsidRPr="00B83772">
        <w:rPr>
          <w:rFonts w:ascii="Cambria" w:hAnsi="Cambria" w:hint="cs"/>
          <w:b/>
          <w:bCs/>
          <w:sz w:val="24"/>
          <w:rtl/>
          <w:lang w:bidi="ar-JO"/>
        </w:rPr>
        <w:t xml:space="preserve">: </w:t>
      </w:r>
    </w:p>
    <w:tbl>
      <w:tblPr>
        <w:bidiVisual/>
        <w:tblW w:w="1039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461"/>
        <w:gridCol w:w="1304"/>
        <w:gridCol w:w="3035"/>
        <w:gridCol w:w="1530"/>
        <w:gridCol w:w="2790"/>
        <w:gridCol w:w="1274"/>
      </w:tblGrid>
      <w:tr w:rsidR="00E14024" w:rsidRPr="00E14024" w:rsidTr="0068340D">
        <w:trPr>
          <w:jc w:val="center"/>
        </w:trPr>
        <w:tc>
          <w:tcPr>
            <w:tcW w:w="461" w:type="dxa"/>
            <w:tcBorders>
              <w:top w:val="single" w:sz="12" w:space="0" w:color="auto"/>
              <w:bottom w:val="single" w:sz="12" w:space="0" w:color="auto"/>
            </w:tcBorders>
            <w:shd w:val="clear" w:color="auto" w:fill="auto"/>
            <w:vAlign w:val="center"/>
          </w:tcPr>
          <w:p w:rsidR="00F37B0A" w:rsidRPr="00E14024" w:rsidRDefault="00F37B0A" w:rsidP="00F37B0A">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ت</w:t>
            </w:r>
          </w:p>
        </w:tc>
        <w:tc>
          <w:tcPr>
            <w:tcW w:w="1304" w:type="dxa"/>
            <w:tcBorders>
              <w:top w:val="single" w:sz="12" w:space="0" w:color="auto"/>
              <w:bottom w:val="single" w:sz="12" w:space="0" w:color="auto"/>
            </w:tcBorders>
            <w:shd w:val="clear" w:color="auto" w:fill="auto"/>
            <w:vAlign w:val="center"/>
          </w:tcPr>
          <w:p w:rsidR="00F37B0A" w:rsidRPr="00E14024" w:rsidRDefault="00F37B0A" w:rsidP="00F37B0A">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رقم المساق</w:t>
            </w:r>
          </w:p>
        </w:tc>
        <w:tc>
          <w:tcPr>
            <w:tcW w:w="3035" w:type="dxa"/>
            <w:tcBorders>
              <w:top w:val="single" w:sz="12" w:space="0" w:color="auto"/>
              <w:bottom w:val="single" w:sz="12" w:space="0" w:color="auto"/>
            </w:tcBorders>
            <w:shd w:val="clear" w:color="auto" w:fill="auto"/>
            <w:vAlign w:val="center"/>
          </w:tcPr>
          <w:p w:rsidR="00F37B0A" w:rsidRPr="00E14024" w:rsidRDefault="00F37B0A" w:rsidP="00F37B0A">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اسم المساق</w:t>
            </w:r>
          </w:p>
        </w:tc>
        <w:tc>
          <w:tcPr>
            <w:tcW w:w="1530" w:type="dxa"/>
            <w:tcBorders>
              <w:top w:val="single" w:sz="12" w:space="0" w:color="auto"/>
              <w:bottom w:val="single" w:sz="12" w:space="0" w:color="auto"/>
            </w:tcBorders>
            <w:shd w:val="clear" w:color="auto" w:fill="auto"/>
            <w:vAlign w:val="center"/>
          </w:tcPr>
          <w:p w:rsidR="00F37B0A" w:rsidRPr="00E14024" w:rsidRDefault="00F37B0A" w:rsidP="00F37B0A">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الساعات المعتمدة</w:t>
            </w:r>
          </w:p>
        </w:tc>
        <w:tc>
          <w:tcPr>
            <w:tcW w:w="2790" w:type="dxa"/>
            <w:tcBorders>
              <w:top w:val="single" w:sz="12" w:space="0" w:color="auto"/>
              <w:bottom w:val="single" w:sz="12" w:space="0" w:color="auto"/>
            </w:tcBorders>
            <w:shd w:val="clear" w:color="auto" w:fill="auto"/>
            <w:vAlign w:val="center"/>
          </w:tcPr>
          <w:p w:rsidR="00F37B0A" w:rsidRPr="00E14024" w:rsidRDefault="00F37B0A" w:rsidP="00F37B0A">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المتطلب السابق</w:t>
            </w:r>
          </w:p>
        </w:tc>
        <w:tc>
          <w:tcPr>
            <w:tcW w:w="1274" w:type="dxa"/>
            <w:tcBorders>
              <w:top w:val="single" w:sz="12" w:space="0" w:color="auto"/>
              <w:bottom w:val="single" w:sz="12" w:space="0" w:color="auto"/>
            </w:tcBorders>
            <w:shd w:val="clear" w:color="auto" w:fill="auto"/>
            <w:vAlign w:val="center"/>
          </w:tcPr>
          <w:p w:rsidR="00F37B0A" w:rsidRPr="00E14024" w:rsidRDefault="00F37B0A" w:rsidP="00F37B0A">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نوع التعلم</w:t>
            </w:r>
          </w:p>
        </w:tc>
      </w:tr>
      <w:tr w:rsidR="00112C27" w:rsidRPr="00E14024" w:rsidTr="00881B3E">
        <w:trPr>
          <w:jc w:val="center"/>
        </w:trPr>
        <w:tc>
          <w:tcPr>
            <w:tcW w:w="461" w:type="dxa"/>
            <w:shd w:val="clear" w:color="auto" w:fill="auto"/>
          </w:tcPr>
          <w:p w:rsidR="00112C27" w:rsidRPr="00E14024" w:rsidRDefault="00112C27" w:rsidP="00112C27">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1</w:t>
            </w:r>
          </w:p>
        </w:tc>
        <w:tc>
          <w:tcPr>
            <w:tcW w:w="1304" w:type="dxa"/>
            <w:shd w:val="clear" w:color="auto" w:fill="FFFFFF"/>
          </w:tcPr>
          <w:p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5001020</w:t>
            </w:r>
          </w:p>
        </w:tc>
        <w:tc>
          <w:tcPr>
            <w:tcW w:w="3035" w:type="dxa"/>
            <w:shd w:val="clear" w:color="auto" w:fill="FFFFFF"/>
          </w:tcPr>
          <w:p w:rsidR="00112C27" w:rsidRPr="00B11974" w:rsidRDefault="00112C27" w:rsidP="00112C27">
            <w:pPr>
              <w:autoSpaceDE w:val="0"/>
              <w:autoSpaceDN w:val="0"/>
              <w:bidi/>
              <w:jc w:val="both"/>
              <w:rPr>
                <w:rFonts w:cs="Sultan Medium"/>
                <w:color w:val="000000"/>
                <w:sz w:val="22"/>
                <w:szCs w:val="22"/>
                <w:lang w:val="en-US"/>
              </w:rPr>
            </w:pPr>
            <w:r w:rsidRPr="00B11974">
              <w:rPr>
                <w:rFonts w:cs="Sultan Medium" w:hint="cs"/>
                <w:color w:val="000000"/>
                <w:sz w:val="22"/>
                <w:szCs w:val="22"/>
                <w:rtl/>
                <w:lang w:val="en-US"/>
              </w:rPr>
              <w:t>اللغة العربية 99</w:t>
            </w:r>
          </w:p>
        </w:tc>
        <w:tc>
          <w:tcPr>
            <w:tcW w:w="1530" w:type="dxa"/>
            <w:shd w:val="clear" w:color="auto" w:fill="FFFFFF"/>
          </w:tcPr>
          <w:p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3</w:t>
            </w:r>
          </w:p>
        </w:tc>
        <w:tc>
          <w:tcPr>
            <w:tcW w:w="2790" w:type="dxa"/>
            <w:shd w:val="clear" w:color="auto" w:fill="FFFFFF"/>
          </w:tcPr>
          <w:p w:rsidR="00112C27" w:rsidRPr="00B11974" w:rsidRDefault="00112C27" w:rsidP="00112C27">
            <w:pPr>
              <w:autoSpaceDE w:val="0"/>
              <w:autoSpaceDN w:val="0"/>
              <w:bidi/>
              <w:jc w:val="center"/>
              <w:rPr>
                <w:rFonts w:cs="Sultan Medium"/>
                <w:color w:val="000000"/>
                <w:sz w:val="22"/>
                <w:szCs w:val="22"/>
                <w:lang w:val="en-US"/>
              </w:rPr>
            </w:pPr>
            <w:proofErr w:type="spellStart"/>
            <w:r w:rsidRPr="00B11974">
              <w:rPr>
                <w:rFonts w:cs="Sultan Medium" w:hint="cs"/>
                <w:color w:val="000000"/>
                <w:sz w:val="22"/>
                <w:szCs w:val="22"/>
                <w:rtl/>
                <w:lang w:val="en-US"/>
              </w:rPr>
              <w:t>-</w:t>
            </w:r>
            <w:proofErr w:type="spellEnd"/>
          </w:p>
        </w:tc>
        <w:tc>
          <w:tcPr>
            <w:tcW w:w="1274" w:type="dxa"/>
            <w:shd w:val="clear" w:color="auto" w:fill="FFFFFF"/>
          </w:tcPr>
          <w:p w:rsidR="00112C27" w:rsidRPr="00B11974" w:rsidRDefault="00112C27" w:rsidP="00112C27">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r w:rsidR="00112C27" w:rsidRPr="00E14024" w:rsidTr="00881B3E">
        <w:trPr>
          <w:jc w:val="center"/>
        </w:trPr>
        <w:tc>
          <w:tcPr>
            <w:tcW w:w="461" w:type="dxa"/>
            <w:shd w:val="clear" w:color="auto" w:fill="auto"/>
          </w:tcPr>
          <w:p w:rsidR="00112C27" w:rsidRPr="00E14024" w:rsidRDefault="00112C27" w:rsidP="00112C27">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2</w:t>
            </w:r>
          </w:p>
        </w:tc>
        <w:tc>
          <w:tcPr>
            <w:tcW w:w="1304" w:type="dxa"/>
            <w:shd w:val="clear" w:color="auto" w:fill="FFFFFF"/>
          </w:tcPr>
          <w:p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5001021</w:t>
            </w:r>
          </w:p>
        </w:tc>
        <w:tc>
          <w:tcPr>
            <w:tcW w:w="3035" w:type="dxa"/>
            <w:shd w:val="clear" w:color="auto" w:fill="FFFFFF"/>
          </w:tcPr>
          <w:p w:rsidR="00112C27" w:rsidRPr="00B11974" w:rsidRDefault="00112C27" w:rsidP="00112C27">
            <w:pPr>
              <w:autoSpaceDE w:val="0"/>
              <w:autoSpaceDN w:val="0"/>
              <w:bidi/>
              <w:jc w:val="both"/>
              <w:rPr>
                <w:rFonts w:cs="Sultan Medium"/>
                <w:color w:val="000000"/>
                <w:sz w:val="22"/>
                <w:szCs w:val="22"/>
                <w:lang w:val="en-US"/>
              </w:rPr>
            </w:pPr>
            <w:r w:rsidRPr="00B11974">
              <w:rPr>
                <w:rFonts w:cs="Sultan Medium" w:hint="cs"/>
                <w:color w:val="000000"/>
                <w:sz w:val="22"/>
                <w:szCs w:val="22"/>
                <w:rtl/>
                <w:lang w:val="en-US"/>
              </w:rPr>
              <w:t>اللغة الانجليزية 99</w:t>
            </w:r>
          </w:p>
        </w:tc>
        <w:tc>
          <w:tcPr>
            <w:tcW w:w="1530" w:type="dxa"/>
            <w:shd w:val="clear" w:color="auto" w:fill="FFFFFF"/>
          </w:tcPr>
          <w:p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3</w:t>
            </w:r>
          </w:p>
        </w:tc>
        <w:tc>
          <w:tcPr>
            <w:tcW w:w="2790" w:type="dxa"/>
            <w:shd w:val="clear" w:color="auto" w:fill="FFFFFF"/>
          </w:tcPr>
          <w:p w:rsidR="00112C27" w:rsidRPr="00B11974" w:rsidRDefault="00112C27" w:rsidP="00112C27">
            <w:pPr>
              <w:autoSpaceDE w:val="0"/>
              <w:autoSpaceDN w:val="0"/>
              <w:bidi/>
              <w:jc w:val="center"/>
              <w:rPr>
                <w:rFonts w:cs="Sultan Medium"/>
                <w:color w:val="000000"/>
                <w:sz w:val="22"/>
                <w:szCs w:val="22"/>
                <w:lang w:val="en-US"/>
              </w:rPr>
            </w:pPr>
            <w:proofErr w:type="spellStart"/>
            <w:r w:rsidRPr="00B11974">
              <w:rPr>
                <w:rFonts w:cs="Sultan Medium" w:hint="cs"/>
                <w:color w:val="000000"/>
                <w:sz w:val="22"/>
                <w:szCs w:val="22"/>
                <w:rtl/>
                <w:lang w:val="en-US"/>
              </w:rPr>
              <w:t>-</w:t>
            </w:r>
            <w:proofErr w:type="spellEnd"/>
          </w:p>
        </w:tc>
        <w:tc>
          <w:tcPr>
            <w:tcW w:w="1274" w:type="dxa"/>
            <w:shd w:val="clear" w:color="auto" w:fill="FFFFFF"/>
          </w:tcPr>
          <w:p w:rsidR="00112C27" w:rsidRPr="00B11974" w:rsidRDefault="00112C27" w:rsidP="00112C27">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r w:rsidR="00112C27" w:rsidRPr="00E14024" w:rsidTr="00881B3E">
        <w:trPr>
          <w:jc w:val="center"/>
        </w:trPr>
        <w:tc>
          <w:tcPr>
            <w:tcW w:w="461" w:type="dxa"/>
            <w:shd w:val="clear" w:color="auto" w:fill="auto"/>
          </w:tcPr>
          <w:p w:rsidR="00112C27" w:rsidRPr="00E14024" w:rsidRDefault="00112C27" w:rsidP="00112C27">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3</w:t>
            </w:r>
          </w:p>
        </w:tc>
        <w:tc>
          <w:tcPr>
            <w:tcW w:w="1304" w:type="dxa"/>
            <w:shd w:val="clear" w:color="auto" w:fill="FFFFFF"/>
          </w:tcPr>
          <w:p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5002060</w:t>
            </w:r>
          </w:p>
        </w:tc>
        <w:tc>
          <w:tcPr>
            <w:tcW w:w="3035" w:type="dxa"/>
            <w:shd w:val="clear" w:color="auto" w:fill="FFFFFF"/>
          </w:tcPr>
          <w:p w:rsidR="00112C27" w:rsidRPr="00B11974" w:rsidRDefault="00112C27" w:rsidP="00112C27">
            <w:pPr>
              <w:autoSpaceDE w:val="0"/>
              <w:autoSpaceDN w:val="0"/>
              <w:bidi/>
              <w:jc w:val="both"/>
              <w:rPr>
                <w:rFonts w:cs="Sultan Medium"/>
                <w:color w:val="000000"/>
                <w:sz w:val="22"/>
                <w:szCs w:val="22"/>
                <w:lang w:val="en-US"/>
              </w:rPr>
            </w:pPr>
            <w:r w:rsidRPr="00B11974">
              <w:rPr>
                <w:rFonts w:cs="Sultan Medium" w:hint="cs"/>
                <w:color w:val="000000"/>
                <w:sz w:val="22"/>
                <w:szCs w:val="22"/>
                <w:rtl/>
                <w:lang w:val="en-US"/>
              </w:rPr>
              <w:t>حاسوب 99</w:t>
            </w:r>
          </w:p>
        </w:tc>
        <w:tc>
          <w:tcPr>
            <w:tcW w:w="1530" w:type="dxa"/>
            <w:shd w:val="clear" w:color="auto" w:fill="FFFFFF"/>
          </w:tcPr>
          <w:p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3</w:t>
            </w:r>
          </w:p>
        </w:tc>
        <w:tc>
          <w:tcPr>
            <w:tcW w:w="2790" w:type="dxa"/>
            <w:shd w:val="clear" w:color="auto" w:fill="FFFFFF"/>
          </w:tcPr>
          <w:p w:rsidR="00112C27" w:rsidRPr="00B11974" w:rsidRDefault="00112C27" w:rsidP="00112C27">
            <w:pPr>
              <w:autoSpaceDE w:val="0"/>
              <w:autoSpaceDN w:val="0"/>
              <w:bidi/>
              <w:jc w:val="center"/>
              <w:rPr>
                <w:rFonts w:cs="Sultan Medium"/>
                <w:color w:val="000000"/>
                <w:sz w:val="22"/>
                <w:szCs w:val="22"/>
                <w:lang w:val="en-US"/>
              </w:rPr>
            </w:pPr>
            <w:proofErr w:type="spellStart"/>
            <w:r w:rsidRPr="00B11974">
              <w:rPr>
                <w:rFonts w:cs="Sultan Medium" w:hint="cs"/>
                <w:color w:val="000000"/>
                <w:sz w:val="22"/>
                <w:szCs w:val="22"/>
                <w:rtl/>
                <w:lang w:val="en-US"/>
              </w:rPr>
              <w:t>-</w:t>
            </w:r>
            <w:proofErr w:type="spellEnd"/>
          </w:p>
        </w:tc>
        <w:tc>
          <w:tcPr>
            <w:tcW w:w="1274" w:type="dxa"/>
            <w:shd w:val="clear" w:color="auto" w:fill="FFFFFF"/>
          </w:tcPr>
          <w:p w:rsidR="00112C27" w:rsidRPr="00B11974" w:rsidRDefault="00112C27" w:rsidP="00112C27">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bl>
    <w:p w:rsidR="00B83772" w:rsidRPr="00B83772" w:rsidRDefault="00B83772" w:rsidP="0087566D">
      <w:pPr>
        <w:keepNext/>
        <w:keepLines/>
        <w:autoSpaceDE w:val="0"/>
        <w:autoSpaceDN w:val="0"/>
        <w:bidi/>
        <w:spacing w:before="120"/>
        <w:outlineLvl w:val="0"/>
        <w:rPr>
          <w:rFonts w:ascii="Cambria" w:hAnsi="Cambria"/>
          <w:b/>
          <w:bCs/>
          <w:sz w:val="28"/>
          <w:szCs w:val="28"/>
          <w:lang w:bidi="ar-JO"/>
        </w:rPr>
      </w:pPr>
      <w:proofErr w:type="spellStart"/>
      <w:r w:rsidRPr="00B83772">
        <w:rPr>
          <w:rFonts w:ascii="Cambria" w:hAnsi="Cambria"/>
          <w:b/>
          <w:bCs/>
          <w:sz w:val="28"/>
          <w:szCs w:val="28"/>
          <w:rtl/>
          <w:lang w:bidi="ar-JO"/>
        </w:rPr>
        <w:t>ثانياً</w:t>
      </w:r>
      <w:r w:rsidRPr="00B83772">
        <w:rPr>
          <w:rFonts w:ascii="Cambria" w:hAnsi="Cambria" w:hint="cs"/>
          <w:b/>
          <w:bCs/>
          <w:sz w:val="28"/>
          <w:szCs w:val="28"/>
          <w:rtl/>
          <w:lang w:bidi="ar-JO"/>
        </w:rPr>
        <w:t>:</w:t>
      </w:r>
      <w:proofErr w:type="spellEnd"/>
      <w:r w:rsidRPr="00B83772">
        <w:rPr>
          <w:rFonts w:ascii="Cambria" w:hAnsi="Cambria"/>
          <w:b/>
          <w:bCs/>
          <w:sz w:val="28"/>
          <w:szCs w:val="28"/>
          <w:rtl/>
          <w:lang w:bidi="ar-JO"/>
        </w:rPr>
        <w:t xml:space="preserve"> متطلبات الكلية: </w:t>
      </w:r>
    </w:p>
    <w:p w:rsidR="00B83772" w:rsidRPr="00B83772" w:rsidRDefault="00B83772" w:rsidP="0087566D">
      <w:pPr>
        <w:keepNext/>
        <w:keepLines/>
        <w:autoSpaceDE w:val="0"/>
        <w:autoSpaceDN w:val="0"/>
        <w:bidi/>
        <w:spacing w:after="240"/>
        <w:ind w:firstLine="720"/>
        <w:outlineLvl w:val="0"/>
        <w:rPr>
          <w:rFonts w:ascii="Cambria" w:hAnsi="Cambria"/>
          <w:sz w:val="28"/>
          <w:szCs w:val="28"/>
          <w:lang w:bidi="ar-JO"/>
        </w:rPr>
      </w:pPr>
      <w:r w:rsidRPr="00B83772">
        <w:rPr>
          <w:rFonts w:ascii="Cambria" w:hAnsi="Cambria" w:hint="cs"/>
          <w:sz w:val="28"/>
          <w:szCs w:val="28"/>
          <w:rtl/>
          <w:lang w:bidi="ar-JO"/>
        </w:rPr>
        <w:t xml:space="preserve">يخصص لها </w:t>
      </w:r>
      <w:r w:rsidRPr="00B83772">
        <w:rPr>
          <w:rFonts w:ascii="Cambria" w:hAnsi="Cambria"/>
          <w:sz w:val="28"/>
          <w:szCs w:val="28"/>
          <w:rtl/>
          <w:lang w:bidi="ar-JO"/>
        </w:rPr>
        <w:t>(</w:t>
      </w:r>
      <w:r w:rsidR="0087566D">
        <w:rPr>
          <w:rFonts w:ascii="Cambria" w:hAnsi="Cambria" w:hint="cs"/>
          <w:sz w:val="28"/>
          <w:szCs w:val="28"/>
          <w:rtl/>
          <w:lang w:bidi="ar-JO"/>
        </w:rPr>
        <w:t>19</w:t>
      </w:r>
      <w:proofErr w:type="spellStart"/>
      <w:r w:rsidRPr="00B83772">
        <w:rPr>
          <w:rFonts w:ascii="Cambria" w:hAnsi="Cambria"/>
          <w:sz w:val="28"/>
          <w:szCs w:val="28"/>
          <w:rtl/>
          <w:lang w:bidi="ar-JO"/>
        </w:rPr>
        <w:t>)</w:t>
      </w:r>
      <w:proofErr w:type="spellEnd"/>
      <w:r w:rsidRPr="00B83772">
        <w:rPr>
          <w:rFonts w:ascii="Cambria" w:hAnsi="Cambria"/>
          <w:sz w:val="28"/>
          <w:szCs w:val="28"/>
          <w:rtl/>
          <w:lang w:bidi="ar-JO"/>
        </w:rPr>
        <w:t xml:space="preserve"> ساعة معتمدة</w:t>
      </w:r>
      <w:r w:rsidRPr="00B83772">
        <w:rPr>
          <w:rFonts w:ascii="Cambria" w:hAnsi="Cambria" w:hint="cs"/>
          <w:sz w:val="28"/>
          <w:szCs w:val="28"/>
          <w:rtl/>
          <w:lang w:bidi="ar-JO"/>
        </w:rPr>
        <w:t xml:space="preserve"> </w:t>
      </w:r>
      <w:r w:rsidR="00F37B0A" w:rsidRPr="00B83772">
        <w:rPr>
          <w:rFonts w:ascii="Cambria" w:hAnsi="Cambria" w:hint="cs"/>
          <w:sz w:val="28"/>
          <w:szCs w:val="28"/>
          <w:rtl/>
          <w:lang w:bidi="ar-JO"/>
        </w:rPr>
        <w:t>وتشمل</w:t>
      </w:r>
      <w:r w:rsidR="00F37B0A" w:rsidRPr="00B83772">
        <w:rPr>
          <w:rFonts w:ascii="Cambria" w:hAnsi="Cambria"/>
          <w:sz w:val="28"/>
          <w:szCs w:val="28"/>
          <w:lang w:bidi="ar-JO"/>
        </w:rPr>
        <w:t xml:space="preserve"> </w:t>
      </w:r>
      <w:r w:rsidR="00F37B0A" w:rsidRPr="00B83772">
        <w:rPr>
          <w:rFonts w:ascii="Cambria" w:hAnsi="Cambria"/>
          <w:sz w:val="28"/>
          <w:szCs w:val="28"/>
          <w:rtl/>
          <w:lang w:bidi="ar-JO"/>
        </w:rPr>
        <w:t>المساقات</w:t>
      </w:r>
      <w:r w:rsidRPr="00B83772">
        <w:rPr>
          <w:rFonts w:ascii="Cambria" w:hAnsi="Cambria" w:hint="cs"/>
          <w:sz w:val="28"/>
          <w:szCs w:val="28"/>
          <w:rtl/>
          <w:lang w:bidi="ar-JO"/>
        </w:rPr>
        <w:t xml:space="preserve"> التالية</w:t>
      </w:r>
      <w:r w:rsidRPr="00B83772">
        <w:rPr>
          <w:rFonts w:ascii="Cambria" w:hAnsi="Cambria"/>
          <w:sz w:val="28"/>
          <w:szCs w:val="28"/>
          <w:rtl/>
          <w:lang w:bidi="ar-JO"/>
        </w:rPr>
        <w:t>:</w:t>
      </w:r>
    </w:p>
    <w:tbl>
      <w:tblPr>
        <w:bidiVisual/>
        <w:tblW w:w="1039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466"/>
        <w:gridCol w:w="1676"/>
        <w:gridCol w:w="2568"/>
        <w:gridCol w:w="1641"/>
        <w:gridCol w:w="1614"/>
        <w:gridCol w:w="2429"/>
      </w:tblGrid>
      <w:tr w:rsidR="0087566D" w:rsidRPr="00E14024" w:rsidTr="00D633A8">
        <w:trPr>
          <w:jc w:val="center"/>
        </w:trPr>
        <w:tc>
          <w:tcPr>
            <w:tcW w:w="466" w:type="dxa"/>
            <w:tcBorders>
              <w:top w:val="single" w:sz="12" w:space="0" w:color="auto"/>
              <w:bottom w:val="single" w:sz="12" w:space="0" w:color="auto"/>
            </w:tcBorders>
            <w:shd w:val="clear" w:color="auto" w:fill="auto"/>
          </w:tcPr>
          <w:p w:rsidR="0087566D" w:rsidRPr="00E14024" w:rsidRDefault="0087566D" w:rsidP="0087566D">
            <w:pPr>
              <w:autoSpaceDE w:val="0"/>
              <w:autoSpaceDN w:val="0"/>
              <w:bidi/>
              <w:contextualSpacing/>
              <w:jc w:val="center"/>
              <w:rPr>
                <w:rFonts w:cs="Arial"/>
                <w:bCs/>
                <w:color w:val="000000" w:themeColor="text1"/>
                <w:sz w:val="24"/>
                <w:rtl/>
                <w:lang w:val="en-US" w:bidi="ar-JO"/>
              </w:rPr>
            </w:pPr>
            <w:r w:rsidRPr="00E14024">
              <w:rPr>
                <w:rFonts w:cs="Arial"/>
                <w:bCs/>
                <w:color w:val="000000" w:themeColor="text1"/>
                <w:sz w:val="24"/>
                <w:lang w:val="en-US" w:bidi="ar-JO"/>
              </w:rPr>
              <w:br w:type="page"/>
            </w:r>
            <w:r w:rsidRPr="00E14024">
              <w:rPr>
                <w:rFonts w:cs="Arial"/>
                <w:bCs/>
                <w:color w:val="000000" w:themeColor="text1"/>
                <w:sz w:val="24"/>
                <w:rtl/>
                <w:lang w:val="en-US" w:bidi="ar-JO"/>
              </w:rPr>
              <w:t>ت</w:t>
            </w:r>
          </w:p>
        </w:tc>
        <w:tc>
          <w:tcPr>
            <w:tcW w:w="1676" w:type="dxa"/>
            <w:tcBorders>
              <w:top w:val="single" w:sz="12" w:space="0" w:color="auto"/>
              <w:bottom w:val="single" w:sz="12" w:space="0" w:color="auto"/>
            </w:tcBorders>
            <w:shd w:val="clear" w:color="auto" w:fill="auto"/>
            <w:vAlign w:val="center"/>
          </w:tcPr>
          <w:p w:rsidR="0087566D" w:rsidRPr="00E14024" w:rsidRDefault="0087566D" w:rsidP="0087566D">
            <w:pPr>
              <w:autoSpaceDE w:val="0"/>
              <w:autoSpaceDN w:val="0"/>
              <w:bidi/>
              <w:contextualSpacing/>
              <w:jc w:val="center"/>
              <w:rPr>
                <w:rFonts w:cs="Arial"/>
                <w:bCs/>
                <w:color w:val="000000" w:themeColor="text1"/>
                <w:sz w:val="24"/>
                <w:rtl/>
                <w:lang w:val="en-US" w:bidi="ar-JO"/>
              </w:rPr>
            </w:pPr>
            <w:r w:rsidRPr="00E14024">
              <w:rPr>
                <w:rFonts w:cs="Arial"/>
                <w:bCs/>
                <w:color w:val="000000" w:themeColor="text1"/>
                <w:sz w:val="24"/>
                <w:rtl/>
                <w:lang w:val="en-US" w:bidi="ar-JO"/>
              </w:rPr>
              <w:t>رقم المساق</w:t>
            </w:r>
          </w:p>
        </w:tc>
        <w:tc>
          <w:tcPr>
            <w:tcW w:w="2568" w:type="dxa"/>
            <w:tcBorders>
              <w:top w:val="single" w:sz="12" w:space="0" w:color="auto"/>
              <w:bottom w:val="single" w:sz="12" w:space="0" w:color="auto"/>
            </w:tcBorders>
            <w:shd w:val="clear" w:color="auto" w:fill="auto"/>
            <w:vAlign w:val="center"/>
          </w:tcPr>
          <w:p w:rsidR="0087566D" w:rsidRPr="00E14024" w:rsidRDefault="0087566D" w:rsidP="0087566D">
            <w:pPr>
              <w:autoSpaceDE w:val="0"/>
              <w:autoSpaceDN w:val="0"/>
              <w:bidi/>
              <w:contextualSpacing/>
              <w:jc w:val="center"/>
              <w:rPr>
                <w:rFonts w:cs="Arial"/>
                <w:bCs/>
                <w:color w:val="000000" w:themeColor="text1"/>
                <w:sz w:val="24"/>
                <w:rtl/>
                <w:lang w:val="en-US" w:bidi="ar-JO"/>
              </w:rPr>
            </w:pPr>
            <w:r w:rsidRPr="00E14024">
              <w:rPr>
                <w:rFonts w:cs="Arial"/>
                <w:bCs/>
                <w:color w:val="000000" w:themeColor="text1"/>
                <w:sz w:val="24"/>
                <w:rtl/>
                <w:lang w:val="en-US" w:bidi="ar-JO"/>
              </w:rPr>
              <w:t>اسم المساق</w:t>
            </w:r>
          </w:p>
        </w:tc>
        <w:tc>
          <w:tcPr>
            <w:tcW w:w="1641" w:type="dxa"/>
            <w:tcBorders>
              <w:top w:val="single" w:sz="12" w:space="0" w:color="auto"/>
              <w:bottom w:val="single" w:sz="12" w:space="0" w:color="auto"/>
            </w:tcBorders>
            <w:shd w:val="clear" w:color="auto" w:fill="auto"/>
            <w:vAlign w:val="center"/>
          </w:tcPr>
          <w:p w:rsidR="0087566D" w:rsidRPr="00E14024" w:rsidRDefault="0087566D" w:rsidP="0087566D">
            <w:pPr>
              <w:autoSpaceDE w:val="0"/>
              <w:autoSpaceDN w:val="0"/>
              <w:bidi/>
              <w:contextualSpacing/>
              <w:jc w:val="center"/>
              <w:rPr>
                <w:rFonts w:cs="Arial"/>
                <w:bCs/>
                <w:color w:val="000000" w:themeColor="text1"/>
                <w:sz w:val="24"/>
                <w:rtl/>
                <w:lang w:val="en-US" w:bidi="ar-JO"/>
              </w:rPr>
            </w:pPr>
            <w:r w:rsidRPr="00E14024">
              <w:rPr>
                <w:rFonts w:cs="Arial"/>
                <w:bCs/>
                <w:color w:val="000000" w:themeColor="text1"/>
                <w:sz w:val="24"/>
                <w:rtl/>
                <w:lang w:val="en-US" w:bidi="ar-JO"/>
              </w:rPr>
              <w:t>الساعات المعتمدة</w:t>
            </w:r>
          </w:p>
        </w:tc>
        <w:tc>
          <w:tcPr>
            <w:tcW w:w="1614" w:type="dxa"/>
            <w:tcBorders>
              <w:top w:val="single" w:sz="12" w:space="0" w:color="auto"/>
              <w:bottom w:val="single" w:sz="12" w:space="0" w:color="auto"/>
            </w:tcBorders>
            <w:shd w:val="clear" w:color="auto" w:fill="auto"/>
            <w:vAlign w:val="center"/>
          </w:tcPr>
          <w:p w:rsidR="0087566D" w:rsidRPr="00E14024" w:rsidRDefault="0087566D" w:rsidP="0087566D">
            <w:pPr>
              <w:autoSpaceDE w:val="0"/>
              <w:autoSpaceDN w:val="0"/>
              <w:bidi/>
              <w:contextualSpacing/>
              <w:jc w:val="center"/>
              <w:rPr>
                <w:rFonts w:cs="Arial"/>
                <w:bCs/>
                <w:color w:val="000000" w:themeColor="text1"/>
                <w:sz w:val="24"/>
                <w:rtl/>
                <w:lang w:val="en-US" w:bidi="ar-JO"/>
              </w:rPr>
            </w:pPr>
            <w:r w:rsidRPr="00E14024">
              <w:rPr>
                <w:rFonts w:cs="Arial"/>
                <w:bCs/>
                <w:color w:val="000000" w:themeColor="text1"/>
                <w:sz w:val="24"/>
                <w:rtl/>
                <w:lang w:val="en-US" w:bidi="ar-JO"/>
              </w:rPr>
              <w:t>المتطلب السابق</w:t>
            </w:r>
          </w:p>
        </w:tc>
        <w:tc>
          <w:tcPr>
            <w:tcW w:w="2429" w:type="dxa"/>
            <w:tcBorders>
              <w:top w:val="single" w:sz="12" w:space="0" w:color="auto"/>
              <w:bottom w:val="single" w:sz="12" w:space="0" w:color="auto"/>
            </w:tcBorders>
            <w:shd w:val="clear" w:color="auto" w:fill="auto"/>
            <w:vAlign w:val="center"/>
          </w:tcPr>
          <w:p w:rsidR="0087566D" w:rsidRPr="00E14024" w:rsidRDefault="0087566D" w:rsidP="0087566D">
            <w:pPr>
              <w:autoSpaceDE w:val="0"/>
              <w:autoSpaceDN w:val="0"/>
              <w:bidi/>
              <w:contextualSpacing/>
              <w:jc w:val="center"/>
              <w:rPr>
                <w:rFonts w:cs="Arial"/>
                <w:b/>
                <w:bCs/>
                <w:color w:val="000000" w:themeColor="text1"/>
                <w:sz w:val="24"/>
                <w:rtl/>
                <w:lang w:val="en-US" w:bidi="ar-JO"/>
              </w:rPr>
            </w:pPr>
            <w:r w:rsidRPr="00E14024">
              <w:rPr>
                <w:rFonts w:cs="Arial" w:hint="cs"/>
                <w:b/>
                <w:bCs/>
                <w:color w:val="000000" w:themeColor="text1"/>
                <w:sz w:val="24"/>
                <w:rtl/>
                <w:lang w:val="en-US" w:bidi="ar-JO"/>
              </w:rPr>
              <w:t>نوع التعلم</w:t>
            </w:r>
          </w:p>
        </w:tc>
      </w:tr>
      <w:tr w:rsidR="0087566D" w:rsidRPr="00E14024" w:rsidTr="00D633A8">
        <w:trPr>
          <w:jc w:val="center"/>
        </w:trPr>
        <w:tc>
          <w:tcPr>
            <w:tcW w:w="466"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sidRPr="00E14024">
              <w:rPr>
                <w:rFonts w:cs="Arial"/>
                <w:color w:val="000000" w:themeColor="text1"/>
                <w:szCs w:val="20"/>
                <w:rtl/>
                <w:lang w:val="en-US"/>
              </w:rPr>
              <w:t>1</w:t>
            </w:r>
          </w:p>
        </w:tc>
        <w:tc>
          <w:tcPr>
            <w:tcW w:w="1676" w:type="dxa"/>
            <w:shd w:val="clear" w:color="auto" w:fill="auto"/>
          </w:tcPr>
          <w:p w:rsidR="0087566D" w:rsidRPr="00D54BE6" w:rsidRDefault="0087566D" w:rsidP="0087566D">
            <w:pPr>
              <w:autoSpaceDE w:val="0"/>
              <w:autoSpaceDN w:val="0"/>
              <w:bidi/>
              <w:jc w:val="center"/>
              <w:rPr>
                <w:rFonts w:cs="Arial"/>
                <w:color w:val="000000" w:themeColor="text1"/>
                <w:szCs w:val="20"/>
                <w:lang w:val="en-US"/>
              </w:rPr>
            </w:pPr>
            <w:r w:rsidRPr="00D54BE6">
              <w:rPr>
                <w:rFonts w:cs="Arial" w:hint="cs"/>
                <w:color w:val="000000" w:themeColor="text1"/>
                <w:szCs w:val="20"/>
                <w:rtl/>
                <w:lang w:val="en-US"/>
              </w:rPr>
              <w:t>404101</w:t>
            </w:r>
          </w:p>
        </w:tc>
        <w:tc>
          <w:tcPr>
            <w:tcW w:w="2568" w:type="dxa"/>
            <w:shd w:val="clear" w:color="auto" w:fill="auto"/>
          </w:tcPr>
          <w:p w:rsidR="0087566D" w:rsidRPr="00D54BE6" w:rsidRDefault="007A1804" w:rsidP="0087566D">
            <w:pPr>
              <w:autoSpaceDE w:val="0"/>
              <w:autoSpaceDN w:val="0"/>
              <w:bidi/>
              <w:rPr>
                <w:rFonts w:cs="Arial"/>
                <w:color w:val="000000" w:themeColor="text1"/>
                <w:szCs w:val="20"/>
                <w:rtl/>
                <w:lang w:val="en-US" w:bidi="ar-JO"/>
              </w:rPr>
            </w:pPr>
            <w:r>
              <w:rPr>
                <w:rFonts w:cs="Arial" w:hint="cs"/>
                <w:color w:val="000000" w:themeColor="text1"/>
                <w:szCs w:val="20"/>
                <w:rtl/>
                <w:lang w:val="en-US" w:bidi="ar-JO"/>
              </w:rPr>
              <w:t>العلوم الحياتية العامة (1</w:t>
            </w:r>
            <w:proofErr w:type="spellStart"/>
            <w:r>
              <w:rPr>
                <w:rFonts w:cs="Arial" w:hint="cs"/>
                <w:color w:val="000000" w:themeColor="text1"/>
                <w:szCs w:val="20"/>
                <w:rtl/>
                <w:lang w:val="en-US" w:bidi="ar-JO"/>
              </w:rPr>
              <w:t>)</w:t>
            </w:r>
            <w:proofErr w:type="spellEnd"/>
            <w:r>
              <w:rPr>
                <w:rFonts w:cs="Arial" w:hint="cs"/>
                <w:color w:val="000000" w:themeColor="text1"/>
                <w:szCs w:val="20"/>
                <w:rtl/>
                <w:lang w:val="en-US" w:bidi="ar-JO"/>
              </w:rPr>
              <w:t xml:space="preserve"> </w:t>
            </w:r>
          </w:p>
        </w:tc>
        <w:tc>
          <w:tcPr>
            <w:tcW w:w="1641" w:type="dxa"/>
            <w:shd w:val="clear" w:color="auto" w:fill="auto"/>
          </w:tcPr>
          <w:p w:rsidR="0087566D" w:rsidRPr="00D54BE6" w:rsidRDefault="0087566D" w:rsidP="0087566D">
            <w:pPr>
              <w:autoSpaceDE w:val="0"/>
              <w:autoSpaceDN w:val="0"/>
              <w:bidi/>
              <w:jc w:val="center"/>
              <w:rPr>
                <w:rFonts w:cs="Arial"/>
                <w:color w:val="000000" w:themeColor="text1"/>
                <w:szCs w:val="20"/>
                <w:lang w:val="en-US"/>
              </w:rPr>
            </w:pPr>
            <w:r w:rsidRPr="00D54BE6">
              <w:rPr>
                <w:rFonts w:cs="Arial" w:hint="cs"/>
                <w:color w:val="000000" w:themeColor="text1"/>
                <w:szCs w:val="20"/>
                <w:rtl/>
                <w:lang w:val="en-US"/>
              </w:rPr>
              <w:t>3</w:t>
            </w:r>
          </w:p>
        </w:tc>
        <w:tc>
          <w:tcPr>
            <w:tcW w:w="1614"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p>
        </w:tc>
        <w:tc>
          <w:tcPr>
            <w:tcW w:w="2429"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Pr>
                <w:rFonts w:cs="Arial" w:hint="cs"/>
                <w:color w:val="000000" w:themeColor="text1"/>
                <w:szCs w:val="20"/>
                <w:rtl/>
                <w:lang w:val="en-US"/>
              </w:rPr>
              <w:t xml:space="preserve">التعلم </w:t>
            </w:r>
            <w:proofErr w:type="spellStart"/>
            <w:r>
              <w:rPr>
                <w:rFonts w:cs="Arial" w:hint="cs"/>
                <w:color w:val="000000" w:themeColor="text1"/>
                <w:szCs w:val="20"/>
                <w:rtl/>
                <w:lang w:val="en-US"/>
              </w:rPr>
              <w:t>الوجاهي</w:t>
            </w:r>
            <w:proofErr w:type="spellEnd"/>
          </w:p>
        </w:tc>
      </w:tr>
      <w:tr w:rsidR="0087566D" w:rsidRPr="00E14024" w:rsidTr="00D633A8">
        <w:trPr>
          <w:jc w:val="center"/>
        </w:trPr>
        <w:tc>
          <w:tcPr>
            <w:tcW w:w="466"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sidRPr="00E14024">
              <w:rPr>
                <w:rFonts w:cs="Arial"/>
                <w:color w:val="000000" w:themeColor="text1"/>
                <w:szCs w:val="20"/>
                <w:rtl/>
                <w:lang w:val="en-US"/>
              </w:rPr>
              <w:t>2</w:t>
            </w:r>
          </w:p>
        </w:tc>
        <w:tc>
          <w:tcPr>
            <w:tcW w:w="1676" w:type="dxa"/>
            <w:shd w:val="clear" w:color="auto" w:fill="auto"/>
          </w:tcPr>
          <w:p w:rsidR="0087566D" w:rsidRPr="00D54BE6" w:rsidRDefault="0087566D" w:rsidP="0087566D">
            <w:pPr>
              <w:autoSpaceDE w:val="0"/>
              <w:autoSpaceDN w:val="0"/>
              <w:bidi/>
              <w:jc w:val="center"/>
              <w:rPr>
                <w:rFonts w:cs="Arial"/>
                <w:color w:val="000000" w:themeColor="text1"/>
                <w:szCs w:val="20"/>
                <w:lang w:val="en-US"/>
              </w:rPr>
            </w:pPr>
            <w:r w:rsidRPr="00D54BE6">
              <w:rPr>
                <w:rFonts w:cs="Arial" w:hint="cs"/>
                <w:color w:val="000000" w:themeColor="text1"/>
                <w:szCs w:val="20"/>
                <w:rtl/>
                <w:lang w:val="en-US"/>
              </w:rPr>
              <w:t>403101</w:t>
            </w:r>
          </w:p>
        </w:tc>
        <w:tc>
          <w:tcPr>
            <w:tcW w:w="2568" w:type="dxa"/>
            <w:shd w:val="clear" w:color="auto" w:fill="auto"/>
          </w:tcPr>
          <w:p w:rsidR="0087566D" w:rsidRPr="00D54BE6" w:rsidRDefault="0087566D" w:rsidP="0087566D">
            <w:pPr>
              <w:autoSpaceDE w:val="0"/>
              <w:autoSpaceDN w:val="0"/>
              <w:bidi/>
              <w:rPr>
                <w:rFonts w:cs="Arial"/>
                <w:color w:val="000000" w:themeColor="text1"/>
                <w:szCs w:val="20"/>
                <w:rtl/>
                <w:lang w:val="en-US" w:bidi="ar-JO"/>
              </w:rPr>
            </w:pPr>
            <w:r w:rsidRPr="00D54BE6">
              <w:rPr>
                <w:rFonts w:cs="Arial" w:hint="cs"/>
                <w:color w:val="000000" w:themeColor="text1"/>
                <w:szCs w:val="20"/>
                <w:rtl/>
                <w:lang w:val="en-US"/>
              </w:rPr>
              <w:t>كيمياء عامة</w:t>
            </w:r>
          </w:p>
        </w:tc>
        <w:tc>
          <w:tcPr>
            <w:tcW w:w="1641" w:type="dxa"/>
            <w:shd w:val="clear" w:color="auto" w:fill="auto"/>
          </w:tcPr>
          <w:p w:rsidR="0087566D" w:rsidRPr="00D54BE6" w:rsidRDefault="0087566D" w:rsidP="0087566D">
            <w:pPr>
              <w:autoSpaceDE w:val="0"/>
              <w:autoSpaceDN w:val="0"/>
              <w:bidi/>
              <w:jc w:val="center"/>
              <w:rPr>
                <w:rFonts w:cs="Arial"/>
                <w:color w:val="000000" w:themeColor="text1"/>
                <w:szCs w:val="20"/>
                <w:lang w:val="en-US"/>
              </w:rPr>
            </w:pPr>
            <w:r w:rsidRPr="00D54BE6">
              <w:rPr>
                <w:rFonts w:cs="Arial" w:hint="cs"/>
                <w:color w:val="000000" w:themeColor="text1"/>
                <w:szCs w:val="20"/>
                <w:rtl/>
                <w:lang w:val="en-US"/>
              </w:rPr>
              <w:t>3</w:t>
            </w:r>
          </w:p>
        </w:tc>
        <w:tc>
          <w:tcPr>
            <w:tcW w:w="1614"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p>
        </w:tc>
        <w:tc>
          <w:tcPr>
            <w:tcW w:w="2429"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Pr>
                <w:rFonts w:cs="Arial" w:hint="cs"/>
                <w:color w:val="000000" w:themeColor="text1"/>
                <w:szCs w:val="20"/>
                <w:rtl/>
                <w:lang w:val="en-US"/>
              </w:rPr>
              <w:t xml:space="preserve">التعلم </w:t>
            </w:r>
            <w:proofErr w:type="spellStart"/>
            <w:r>
              <w:rPr>
                <w:rFonts w:cs="Arial" w:hint="cs"/>
                <w:color w:val="000000" w:themeColor="text1"/>
                <w:szCs w:val="20"/>
                <w:rtl/>
                <w:lang w:val="en-US"/>
              </w:rPr>
              <w:t>الوجاهي</w:t>
            </w:r>
            <w:proofErr w:type="spellEnd"/>
          </w:p>
        </w:tc>
      </w:tr>
      <w:tr w:rsidR="0087566D" w:rsidRPr="00E14024" w:rsidTr="00D633A8">
        <w:trPr>
          <w:jc w:val="center"/>
        </w:trPr>
        <w:tc>
          <w:tcPr>
            <w:tcW w:w="466"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sidRPr="00E14024">
              <w:rPr>
                <w:rFonts w:cs="Arial"/>
                <w:color w:val="000000" w:themeColor="text1"/>
                <w:szCs w:val="20"/>
                <w:rtl/>
                <w:lang w:val="en-US"/>
              </w:rPr>
              <w:t>3</w:t>
            </w:r>
          </w:p>
        </w:tc>
        <w:tc>
          <w:tcPr>
            <w:tcW w:w="1676" w:type="dxa"/>
            <w:shd w:val="clear" w:color="auto" w:fill="auto"/>
          </w:tcPr>
          <w:p w:rsidR="0087566D" w:rsidRPr="00D54BE6" w:rsidRDefault="0087566D" w:rsidP="0087566D">
            <w:pPr>
              <w:autoSpaceDE w:val="0"/>
              <w:autoSpaceDN w:val="0"/>
              <w:bidi/>
              <w:jc w:val="center"/>
              <w:rPr>
                <w:rFonts w:cs="Arial"/>
                <w:color w:val="000000" w:themeColor="text1"/>
                <w:szCs w:val="20"/>
                <w:lang w:val="en-US"/>
              </w:rPr>
            </w:pPr>
            <w:r w:rsidRPr="00D54BE6">
              <w:rPr>
                <w:rFonts w:cs="Arial" w:hint="cs"/>
                <w:color w:val="000000" w:themeColor="text1"/>
                <w:szCs w:val="20"/>
                <w:rtl/>
                <w:lang w:val="en-US"/>
              </w:rPr>
              <w:t>404103</w:t>
            </w:r>
          </w:p>
        </w:tc>
        <w:tc>
          <w:tcPr>
            <w:tcW w:w="2568" w:type="dxa"/>
            <w:shd w:val="clear" w:color="auto" w:fill="auto"/>
          </w:tcPr>
          <w:p w:rsidR="0087566D" w:rsidRPr="00D54BE6" w:rsidRDefault="007A1804" w:rsidP="007A1804">
            <w:pPr>
              <w:autoSpaceDE w:val="0"/>
              <w:autoSpaceDN w:val="0"/>
              <w:bidi/>
              <w:rPr>
                <w:rFonts w:cs="Arial"/>
                <w:color w:val="000000" w:themeColor="text1"/>
                <w:szCs w:val="20"/>
                <w:lang w:val="en-US"/>
              </w:rPr>
            </w:pPr>
            <w:r>
              <w:rPr>
                <w:rFonts w:cs="Arial" w:hint="cs"/>
                <w:color w:val="000000" w:themeColor="text1"/>
                <w:szCs w:val="20"/>
                <w:rtl/>
                <w:lang w:val="en-US" w:bidi="ar-JO"/>
              </w:rPr>
              <w:t xml:space="preserve">علوم حياتية عامة </w:t>
            </w:r>
            <w:r w:rsidR="00435C6B">
              <w:rPr>
                <w:rFonts w:cs="Arial" w:hint="cs"/>
                <w:color w:val="000000" w:themeColor="text1"/>
                <w:szCs w:val="20"/>
                <w:rtl/>
                <w:lang w:val="en-US" w:bidi="ar-JO"/>
              </w:rPr>
              <w:t>عملي</w:t>
            </w:r>
            <w:r>
              <w:rPr>
                <w:rFonts w:cs="Arial" w:hint="cs"/>
                <w:color w:val="000000" w:themeColor="text1"/>
                <w:szCs w:val="20"/>
                <w:rtl/>
                <w:lang w:val="en-US" w:bidi="ar-JO"/>
              </w:rPr>
              <w:t xml:space="preserve"> (1</w:t>
            </w:r>
            <w:proofErr w:type="spellStart"/>
            <w:r>
              <w:rPr>
                <w:rFonts w:cs="Arial" w:hint="cs"/>
                <w:color w:val="000000" w:themeColor="text1"/>
                <w:szCs w:val="20"/>
                <w:rtl/>
                <w:lang w:val="en-US" w:bidi="ar-JO"/>
              </w:rPr>
              <w:t>)</w:t>
            </w:r>
            <w:proofErr w:type="spellEnd"/>
          </w:p>
        </w:tc>
        <w:tc>
          <w:tcPr>
            <w:tcW w:w="1641" w:type="dxa"/>
            <w:shd w:val="clear" w:color="auto" w:fill="auto"/>
          </w:tcPr>
          <w:p w:rsidR="0087566D" w:rsidRPr="00D54BE6" w:rsidRDefault="0087566D" w:rsidP="0087566D">
            <w:pPr>
              <w:autoSpaceDE w:val="0"/>
              <w:autoSpaceDN w:val="0"/>
              <w:bidi/>
              <w:jc w:val="center"/>
              <w:rPr>
                <w:rFonts w:cs="Arial"/>
                <w:color w:val="000000" w:themeColor="text1"/>
                <w:szCs w:val="20"/>
                <w:lang w:val="en-US"/>
              </w:rPr>
            </w:pPr>
            <w:r w:rsidRPr="00D54BE6">
              <w:rPr>
                <w:rFonts w:cs="Arial" w:hint="cs"/>
                <w:color w:val="000000" w:themeColor="text1"/>
                <w:szCs w:val="20"/>
                <w:rtl/>
                <w:lang w:val="en-US"/>
              </w:rPr>
              <w:t>1</w:t>
            </w:r>
          </w:p>
        </w:tc>
        <w:tc>
          <w:tcPr>
            <w:tcW w:w="1614"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Pr>
                <w:rFonts w:cs="Arial" w:hint="cs"/>
                <w:color w:val="000000" w:themeColor="text1"/>
                <w:szCs w:val="20"/>
                <w:rtl/>
                <w:lang w:val="en-US"/>
              </w:rPr>
              <w:t>404101</w:t>
            </w:r>
          </w:p>
        </w:tc>
        <w:tc>
          <w:tcPr>
            <w:tcW w:w="2429"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Pr>
                <w:rFonts w:cs="Arial" w:hint="cs"/>
                <w:color w:val="000000" w:themeColor="text1"/>
                <w:szCs w:val="20"/>
                <w:rtl/>
                <w:lang w:val="en-US"/>
              </w:rPr>
              <w:t xml:space="preserve">التعلم </w:t>
            </w:r>
            <w:proofErr w:type="spellStart"/>
            <w:r>
              <w:rPr>
                <w:rFonts w:cs="Arial" w:hint="cs"/>
                <w:color w:val="000000" w:themeColor="text1"/>
                <w:szCs w:val="20"/>
                <w:rtl/>
                <w:lang w:val="en-US"/>
              </w:rPr>
              <w:t>الوجاهي</w:t>
            </w:r>
            <w:proofErr w:type="spellEnd"/>
          </w:p>
        </w:tc>
      </w:tr>
      <w:tr w:rsidR="0087566D" w:rsidRPr="00E14024" w:rsidTr="00D633A8">
        <w:trPr>
          <w:jc w:val="center"/>
        </w:trPr>
        <w:tc>
          <w:tcPr>
            <w:tcW w:w="466"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sidRPr="00E14024">
              <w:rPr>
                <w:rFonts w:cs="Arial"/>
                <w:color w:val="000000" w:themeColor="text1"/>
                <w:szCs w:val="20"/>
                <w:rtl/>
                <w:lang w:val="en-US"/>
              </w:rPr>
              <w:t>4</w:t>
            </w:r>
          </w:p>
        </w:tc>
        <w:tc>
          <w:tcPr>
            <w:tcW w:w="1676" w:type="dxa"/>
            <w:shd w:val="clear" w:color="auto" w:fill="auto"/>
          </w:tcPr>
          <w:p w:rsidR="0087566D" w:rsidRPr="00D54BE6" w:rsidRDefault="0087566D" w:rsidP="0087566D">
            <w:pPr>
              <w:autoSpaceDE w:val="0"/>
              <w:autoSpaceDN w:val="0"/>
              <w:bidi/>
              <w:jc w:val="center"/>
              <w:rPr>
                <w:rFonts w:cs="Arial"/>
                <w:color w:val="000000" w:themeColor="text1"/>
                <w:szCs w:val="20"/>
                <w:lang w:val="en-US"/>
              </w:rPr>
            </w:pPr>
            <w:r w:rsidRPr="00D54BE6">
              <w:rPr>
                <w:rFonts w:cs="Arial" w:hint="cs"/>
                <w:color w:val="000000" w:themeColor="text1"/>
                <w:szCs w:val="20"/>
                <w:rtl/>
                <w:lang w:val="en-US"/>
              </w:rPr>
              <w:t>403103</w:t>
            </w:r>
          </w:p>
        </w:tc>
        <w:tc>
          <w:tcPr>
            <w:tcW w:w="2568" w:type="dxa"/>
            <w:shd w:val="clear" w:color="auto" w:fill="auto"/>
          </w:tcPr>
          <w:p w:rsidR="0087566D" w:rsidRPr="00D54BE6" w:rsidRDefault="0087566D" w:rsidP="0087566D">
            <w:pPr>
              <w:autoSpaceDE w:val="0"/>
              <w:autoSpaceDN w:val="0"/>
              <w:bidi/>
              <w:rPr>
                <w:rFonts w:cs="Arial"/>
                <w:color w:val="000000" w:themeColor="text1"/>
                <w:szCs w:val="20"/>
                <w:rtl/>
                <w:lang w:val="en-US" w:bidi="ar-JO"/>
              </w:rPr>
            </w:pPr>
            <w:r w:rsidRPr="00D54BE6">
              <w:rPr>
                <w:rFonts w:cs="Arial" w:hint="cs"/>
                <w:color w:val="000000" w:themeColor="text1"/>
                <w:szCs w:val="20"/>
                <w:rtl/>
                <w:lang w:val="en-US"/>
              </w:rPr>
              <w:t>كيمياء عامة عملي</w:t>
            </w:r>
          </w:p>
        </w:tc>
        <w:tc>
          <w:tcPr>
            <w:tcW w:w="1641" w:type="dxa"/>
            <w:shd w:val="clear" w:color="auto" w:fill="auto"/>
          </w:tcPr>
          <w:p w:rsidR="0087566D" w:rsidRPr="00D54BE6" w:rsidRDefault="0087566D" w:rsidP="0087566D">
            <w:pPr>
              <w:autoSpaceDE w:val="0"/>
              <w:autoSpaceDN w:val="0"/>
              <w:bidi/>
              <w:jc w:val="center"/>
              <w:rPr>
                <w:rFonts w:cs="Arial"/>
                <w:color w:val="000000" w:themeColor="text1"/>
                <w:szCs w:val="20"/>
                <w:lang w:val="en-US"/>
              </w:rPr>
            </w:pPr>
            <w:r w:rsidRPr="00D54BE6">
              <w:rPr>
                <w:rFonts w:cs="Arial" w:hint="cs"/>
                <w:color w:val="000000" w:themeColor="text1"/>
                <w:szCs w:val="20"/>
                <w:rtl/>
                <w:lang w:val="en-US"/>
              </w:rPr>
              <w:t>1</w:t>
            </w:r>
          </w:p>
        </w:tc>
        <w:tc>
          <w:tcPr>
            <w:tcW w:w="1614"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Pr>
                <w:rFonts w:cs="Arial" w:hint="cs"/>
                <w:color w:val="000000" w:themeColor="text1"/>
                <w:szCs w:val="20"/>
                <w:rtl/>
                <w:lang w:val="en-US"/>
              </w:rPr>
              <w:t>403101</w:t>
            </w:r>
          </w:p>
        </w:tc>
        <w:tc>
          <w:tcPr>
            <w:tcW w:w="2429"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Pr>
                <w:rFonts w:cs="Arial" w:hint="cs"/>
                <w:color w:val="000000" w:themeColor="text1"/>
                <w:szCs w:val="20"/>
                <w:rtl/>
                <w:lang w:val="en-US"/>
              </w:rPr>
              <w:t xml:space="preserve">التعلم </w:t>
            </w:r>
            <w:proofErr w:type="spellStart"/>
            <w:r>
              <w:rPr>
                <w:rFonts w:cs="Arial" w:hint="cs"/>
                <w:color w:val="000000" w:themeColor="text1"/>
                <w:szCs w:val="20"/>
                <w:rtl/>
                <w:lang w:val="en-US"/>
              </w:rPr>
              <w:t>الوجاهي</w:t>
            </w:r>
            <w:proofErr w:type="spellEnd"/>
          </w:p>
        </w:tc>
      </w:tr>
      <w:tr w:rsidR="0087566D" w:rsidRPr="00E14024" w:rsidTr="00D633A8">
        <w:trPr>
          <w:jc w:val="center"/>
        </w:trPr>
        <w:tc>
          <w:tcPr>
            <w:tcW w:w="466"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sidRPr="00E14024">
              <w:rPr>
                <w:rFonts w:cs="Arial"/>
                <w:color w:val="000000" w:themeColor="text1"/>
                <w:szCs w:val="20"/>
                <w:rtl/>
                <w:lang w:val="en-US"/>
              </w:rPr>
              <w:t>5</w:t>
            </w:r>
          </w:p>
        </w:tc>
        <w:tc>
          <w:tcPr>
            <w:tcW w:w="1676" w:type="dxa"/>
            <w:shd w:val="clear" w:color="auto" w:fill="auto"/>
          </w:tcPr>
          <w:p w:rsidR="0087566D" w:rsidRPr="00D54BE6" w:rsidRDefault="0087566D" w:rsidP="0087566D">
            <w:pPr>
              <w:autoSpaceDE w:val="0"/>
              <w:autoSpaceDN w:val="0"/>
              <w:bidi/>
              <w:jc w:val="center"/>
              <w:rPr>
                <w:rFonts w:cs="Arial"/>
                <w:color w:val="000000" w:themeColor="text1"/>
                <w:szCs w:val="20"/>
                <w:lang w:val="en-US"/>
              </w:rPr>
            </w:pPr>
            <w:r>
              <w:rPr>
                <w:rFonts w:cs="Arial" w:hint="cs"/>
                <w:color w:val="000000" w:themeColor="text1"/>
                <w:szCs w:val="20"/>
                <w:rtl/>
                <w:lang w:val="en-US"/>
              </w:rPr>
              <w:t>5002190</w:t>
            </w:r>
          </w:p>
        </w:tc>
        <w:tc>
          <w:tcPr>
            <w:tcW w:w="2568" w:type="dxa"/>
            <w:shd w:val="clear" w:color="auto" w:fill="auto"/>
          </w:tcPr>
          <w:p w:rsidR="0087566D" w:rsidRPr="00D54BE6" w:rsidRDefault="0087566D" w:rsidP="0087566D">
            <w:pPr>
              <w:autoSpaceDE w:val="0"/>
              <w:autoSpaceDN w:val="0"/>
              <w:bidi/>
              <w:rPr>
                <w:rFonts w:cs="Arial"/>
                <w:color w:val="000000" w:themeColor="text1"/>
                <w:szCs w:val="20"/>
                <w:rtl/>
                <w:lang w:val="en-US" w:bidi="ar-JO"/>
              </w:rPr>
            </w:pPr>
            <w:r w:rsidRPr="00D54BE6">
              <w:rPr>
                <w:rFonts w:cs="Arial" w:hint="cs"/>
                <w:color w:val="000000" w:themeColor="text1"/>
                <w:szCs w:val="20"/>
                <w:rtl/>
                <w:lang w:val="en-US" w:bidi="ar-JO"/>
              </w:rPr>
              <w:t>تشريح وأنسجة</w:t>
            </w:r>
          </w:p>
        </w:tc>
        <w:tc>
          <w:tcPr>
            <w:tcW w:w="1641" w:type="dxa"/>
            <w:shd w:val="clear" w:color="auto" w:fill="auto"/>
          </w:tcPr>
          <w:p w:rsidR="0087566D" w:rsidRPr="00D54BE6" w:rsidRDefault="0087566D" w:rsidP="0087566D">
            <w:pPr>
              <w:autoSpaceDE w:val="0"/>
              <w:autoSpaceDN w:val="0"/>
              <w:bidi/>
              <w:jc w:val="center"/>
              <w:rPr>
                <w:rFonts w:cs="Arial"/>
                <w:color w:val="000000" w:themeColor="text1"/>
                <w:szCs w:val="20"/>
                <w:lang w:val="en-US"/>
              </w:rPr>
            </w:pPr>
            <w:r>
              <w:rPr>
                <w:rFonts w:cs="Arial" w:hint="cs"/>
                <w:color w:val="000000" w:themeColor="text1"/>
                <w:szCs w:val="20"/>
                <w:rtl/>
                <w:lang w:val="en-US"/>
              </w:rPr>
              <w:t>2</w:t>
            </w:r>
          </w:p>
        </w:tc>
        <w:tc>
          <w:tcPr>
            <w:tcW w:w="1614"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Pr>
                <w:rFonts w:cs="Arial" w:hint="cs"/>
                <w:color w:val="000000" w:themeColor="text1"/>
                <w:szCs w:val="20"/>
                <w:rtl/>
                <w:lang w:val="en-US"/>
              </w:rPr>
              <w:t>404101</w:t>
            </w:r>
          </w:p>
        </w:tc>
        <w:tc>
          <w:tcPr>
            <w:tcW w:w="2429"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Pr>
                <w:rFonts w:cs="Arial" w:hint="cs"/>
                <w:color w:val="000000" w:themeColor="text1"/>
                <w:szCs w:val="20"/>
                <w:rtl/>
                <w:lang w:val="en-US"/>
              </w:rPr>
              <w:t>التعلم المدمج</w:t>
            </w:r>
          </w:p>
        </w:tc>
      </w:tr>
      <w:tr w:rsidR="0087566D" w:rsidRPr="00E14024" w:rsidTr="00D633A8">
        <w:trPr>
          <w:jc w:val="center"/>
        </w:trPr>
        <w:tc>
          <w:tcPr>
            <w:tcW w:w="466"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sidRPr="00E14024">
              <w:rPr>
                <w:rFonts w:cs="Arial"/>
                <w:color w:val="000000" w:themeColor="text1"/>
                <w:szCs w:val="20"/>
                <w:rtl/>
                <w:lang w:val="en-US"/>
              </w:rPr>
              <w:t>6</w:t>
            </w:r>
          </w:p>
        </w:tc>
        <w:tc>
          <w:tcPr>
            <w:tcW w:w="1676" w:type="dxa"/>
            <w:shd w:val="clear" w:color="auto" w:fill="auto"/>
          </w:tcPr>
          <w:p w:rsidR="0087566D" w:rsidRPr="00D54BE6" w:rsidRDefault="0087566D" w:rsidP="0087566D">
            <w:pPr>
              <w:autoSpaceDE w:val="0"/>
              <w:autoSpaceDN w:val="0"/>
              <w:bidi/>
              <w:jc w:val="center"/>
              <w:rPr>
                <w:rFonts w:cs="Arial"/>
                <w:color w:val="000000" w:themeColor="text1"/>
                <w:szCs w:val="20"/>
                <w:lang w:val="en-US"/>
              </w:rPr>
            </w:pPr>
            <w:r>
              <w:rPr>
                <w:rFonts w:cs="Arial" w:hint="cs"/>
                <w:color w:val="000000" w:themeColor="text1"/>
                <w:szCs w:val="20"/>
                <w:rtl/>
                <w:lang w:val="en-US"/>
              </w:rPr>
              <w:t>5002191</w:t>
            </w:r>
          </w:p>
        </w:tc>
        <w:tc>
          <w:tcPr>
            <w:tcW w:w="2568" w:type="dxa"/>
            <w:shd w:val="clear" w:color="auto" w:fill="auto"/>
          </w:tcPr>
          <w:p w:rsidR="0087566D" w:rsidRPr="00D54BE6" w:rsidRDefault="0087566D" w:rsidP="0087566D">
            <w:pPr>
              <w:autoSpaceDE w:val="0"/>
              <w:autoSpaceDN w:val="0"/>
              <w:bidi/>
              <w:rPr>
                <w:rFonts w:cs="Arial"/>
                <w:color w:val="000000" w:themeColor="text1"/>
                <w:szCs w:val="20"/>
                <w:rtl/>
                <w:lang w:val="en-US" w:bidi="ar-JO"/>
              </w:rPr>
            </w:pPr>
            <w:r w:rsidRPr="00D54BE6">
              <w:rPr>
                <w:rFonts w:cs="Arial" w:hint="cs"/>
                <w:color w:val="000000" w:themeColor="text1"/>
                <w:szCs w:val="20"/>
                <w:rtl/>
                <w:lang w:val="en-US" w:bidi="ar-JO"/>
              </w:rPr>
              <w:t>تشريح وأنسجة</w:t>
            </w:r>
            <w:r w:rsidRPr="00D54BE6">
              <w:rPr>
                <w:rFonts w:cs="Arial" w:hint="cs"/>
                <w:color w:val="000000" w:themeColor="text1"/>
                <w:szCs w:val="20"/>
                <w:rtl/>
                <w:lang w:val="en-US"/>
              </w:rPr>
              <w:t xml:space="preserve"> عملي</w:t>
            </w:r>
          </w:p>
        </w:tc>
        <w:tc>
          <w:tcPr>
            <w:tcW w:w="1641" w:type="dxa"/>
            <w:shd w:val="clear" w:color="auto" w:fill="auto"/>
          </w:tcPr>
          <w:p w:rsidR="0087566D" w:rsidRPr="00D54BE6" w:rsidRDefault="0087566D" w:rsidP="0087566D">
            <w:pPr>
              <w:autoSpaceDE w:val="0"/>
              <w:autoSpaceDN w:val="0"/>
              <w:bidi/>
              <w:jc w:val="center"/>
              <w:rPr>
                <w:rFonts w:cs="Arial"/>
                <w:color w:val="000000" w:themeColor="text1"/>
                <w:szCs w:val="20"/>
                <w:lang w:val="en-US"/>
              </w:rPr>
            </w:pPr>
            <w:r w:rsidRPr="00D54BE6">
              <w:rPr>
                <w:rFonts w:cs="Arial" w:hint="cs"/>
                <w:color w:val="000000" w:themeColor="text1"/>
                <w:szCs w:val="20"/>
                <w:rtl/>
                <w:lang w:val="en-US"/>
              </w:rPr>
              <w:t>1</w:t>
            </w:r>
          </w:p>
        </w:tc>
        <w:tc>
          <w:tcPr>
            <w:tcW w:w="1614" w:type="dxa"/>
            <w:shd w:val="clear" w:color="auto" w:fill="auto"/>
          </w:tcPr>
          <w:p w:rsidR="0087566D" w:rsidRPr="004A03F2" w:rsidRDefault="0087566D" w:rsidP="0087566D">
            <w:pPr>
              <w:autoSpaceDE w:val="0"/>
              <w:autoSpaceDN w:val="0"/>
              <w:bidi/>
              <w:jc w:val="center"/>
              <w:rPr>
                <w:rFonts w:cs="Arial"/>
                <w:color w:val="000000" w:themeColor="text1"/>
                <w:sz w:val="14"/>
                <w:szCs w:val="14"/>
                <w:lang w:val="en-US" w:bidi="ar-JO"/>
              </w:rPr>
            </w:pPr>
            <w:r w:rsidRPr="004A03F2">
              <w:rPr>
                <w:rFonts w:cs="Arial" w:hint="cs"/>
                <w:color w:val="000000" w:themeColor="text1"/>
                <w:szCs w:val="20"/>
                <w:rtl/>
                <w:lang w:val="en-US"/>
              </w:rPr>
              <w:t>5002190</w:t>
            </w:r>
            <w:r w:rsidRPr="004A03F2">
              <w:rPr>
                <w:rFonts w:cs="Arial" w:hint="cs"/>
                <w:color w:val="000000" w:themeColor="text1"/>
                <w:szCs w:val="20"/>
                <w:rtl/>
                <w:lang w:val="en-US" w:bidi="ar-JO"/>
              </w:rPr>
              <w:t xml:space="preserve">  او متزامن</w:t>
            </w:r>
          </w:p>
        </w:tc>
        <w:tc>
          <w:tcPr>
            <w:tcW w:w="2429"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Pr>
                <w:rFonts w:cs="Arial" w:hint="cs"/>
                <w:color w:val="000000" w:themeColor="text1"/>
                <w:szCs w:val="20"/>
                <w:rtl/>
                <w:lang w:val="en-US"/>
              </w:rPr>
              <w:t xml:space="preserve">التعلم </w:t>
            </w:r>
            <w:proofErr w:type="spellStart"/>
            <w:r>
              <w:rPr>
                <w:rFonts w:cs="Arial" w:hint="cs"/>
                <w:color w:val="000000" w:themeColor="text1"/>
                <w:szCs w:val="20"/>
                <w:rtl/>
                <w:lang w:val="en-US"/>
              </w:rPr>
              <w:t>الوجاهي</w:t>
            </w:r>
            <w:proofErr w:type="spellEnd"/>
          </w:p>
        </w:tc>
      </w:tr>
      <w:tr w:rsidR="0087566D" w:rsidRPr="00E14024" w:rsidTr="00D633A8">
        <w:trPr>
          <w:jc w:val="center"/>
        </w:trPr>
        <w:tc>
          <w:tcPr>
            <w:tcW w:w="466"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sidRPr="00E14024">
              <w:rPr>
                <w:rFonts w:cs="Arial"/>
                <w:color w:val="000000" w:themeColor="text1"/>
                <w:szCs w:val="20"/>
                <w:rtl/>
                <w:lang w:val="en-US"/>
              </w:rPr>
              <w:t>7</w:t>
            </w:r>
          </w:p>
        </w:tc>
        <w:tc>
          <w:tcPr>
            <w:tcW w:w="1676" w:type="dxa"/>
            <w:shd w:val="clear" w:color="auto" w:fill="auto"/>
          </w:tcPr>
          <w:p w:rsidR="0087566D" w:rsidRPr="00D54BE6" w:rsidRDefault="0087566D" w:rsidP="0087566D">
            <w:pPr>
              <w:autoSpaceDE w:val="0"/>
              <w:autoSpaceDN w:val="0"/>
              <w:bidi/>
              <w:jc w:val="center"/>
              <w:rPr>
                <w:rFonts w:cs="Arial"/>
                <w:color w:val="000000" w:themeColor="text1"/>
                <w:szCs w:val="20"/>
                <w:lang w:val="en-US"/>
              </w:rPr>
            </w:pPr>
            <w:r>
              <w:rPr>
                <w:rFonts w:cs="Arial" w:hint="cs"/>
                <w:color w:val="000000" w:themeColor="text1"/>
                <w:szCs w:val="20"/>
                <w:rtl/>
                <w:lang w:val="en-US"/>
              </w:rPr>
              <w:t>5002192</w:t>
            </w:r>
          </w:p>
        </w:tc>
        <w:tc>
          <w:tcPr>
            <w:tcW w:w="2568" w:type="dxa"/>
            <w:shd w:val="clear" w:color="auto" w:fill="auto"/>
          </w:tcPr>
          <w:p w:rsidR="0087566D" w:rsidRPr="00D54BE6" w:rsidRDefault="0087566D" w:rsidP="0087566D">
            <w:pPr>
              <w:autoSpaceDE w:val="0"/>
              <w:autoSpaceDN w:val="0"/>
              <w:bidi/>
              <w:rPr>
                <w:rFonts w:cs="Arial"/>
                <w:color w:val="000000" w:themeColor="text1"/>
                <w:szCs w:val="20"/>
                <w:rtl/>
                <w:lang w:val="en-US" w:bidi="ar-JO"/>
              </w:rPr>
            </w:pPr>
            <w:r w:rsidRPr="00D54BE6">
              <w:rPr>
                <w:rFonts w:cs="Arial" w:hint="cs"/>
                <w:color w:val="000000" w:themeColor="text1"/>
                <w:szCs w:val="20"/>
                <w:rtl/>
                <w:lang w:val="en-US" w:bidi="ar-JO"/>
              </w:rPr>
              <w:t>فسيولوجيا الإنسان</w:t>
            </w:r>
          </w:p>
        </w:tc>
        <w:tc>
          <w:tcPr>
            <w:tcW w:w="1641" w:type="dxa"/>
            <w:shd w:val="clear" w:color="auto" w:fill="auto"/>
          </w:tcPr>
          <w:p w:rsidR="0087566D" w:rsidRPr="00D54BE6" w:rsidRDefault="0087566D" w:rsidP="0087566D">
            <w:pPr>
              <w:autoSpaceDE w:val="0"/>
              <w:autoSpaceDN w:val="0"/>
              <w:bidi/>
              <w:jc w:val="center"/>
              <w:rPr>
                <w:rFonts w:cs="Arial"/>
                <w:color w:val="000000" w:themeColor="text1"/>
                <w:szCs w:val="20"/>
                <w:lang w:val="en-US"/>
              </w:rPr>
            </w:pPr>
            <w:r w:rsidRPr="00D54BE6">
              <w:rPr>
                <w:rFonts w:cs="Arial" w:hint="cs"/>
                <w:color w:val="000000" w:themeColor="text1"/>
                <w:szCs w:val="20"/>
                <w:rtl/>
                <w:lang w:val="en-US"/>
              </w:rPr>
              <w:t>3</w:t>
            </w:r>
          </w:p>
        </w:tc>
        <w:tc>
          <w:tcPr>
            <w:tcW w:w="1614" w:type="dxa"/>
            <w:shd w:val="clear" w:color="auto" w:fill="auto"/>
          </w:tcPr>
          <w:p w:rsidR="0087566D" w:rsidRPr="004A03F2" w:rsidRDefault="0087566D" w:rsidP="0087566D">
            <w:pPr>
              <w:jc w:val="center"/>
              <w:rPr>
                <w:rFonts w:ascii="gotham_light" w:hAnsi="gotham_light"/>
                <w:color w:val="212529"/>
                <w:sz w:val="23"/>
                <w:szCs w:val="23"/>
                <w:lang w:val="en-US"/>
              </w:rPr>
            </w:pPr>
            <w:r w:rsidRPr="004A03F2">
              <w:rPr>
                <w:rFonts w:cs="Arial" w:hint="cs"/>
                <w:color w:val="000000" w:themeColor="text1"/>
                <w:szCs w:val="20"/>
                <w:rtl/>
                <w:lang w:val="en-US"/>
              </w:rPr>
              <w:t>404101</w:t>
            </w:r>
          </w:p>
        </w:tc>
        <w:tc>
          <w:tcPr>
            <w:tcW w:w="2429"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Pr>
                <w:rFonts w:cs="Arial" w:hint="cs"/>
                <w:color w:val="000000" w:themeColor="text1"/>
                <w:szCs w:val="20"/>
                <w:rtl/>
                <w:lang w:val="en-US"/>
              </w:rPr>
              <w:t>التعلم المدمج</w:t>
            </w:r>
          </w:p>
        </w:tc>
      </w:tr>
      <w:tr w:rsidR="0087566D" w:rsidRPr="00E14024" w:rsidTr="00D633A8">
        <w:trPr>
          <w:jc w:val="center"/>
        </w:trPr>
        <w:tc>
          <w:tcPr>
            <w:tcW w:w="466"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sidRPr="00E14024">
              <w:rPr>
                <w:rFonts w:cs="Arial"/>
                <w:color w:val="000000" w:themeColor="text1"/>
                <w:szCs w:val="20"/>
                <w:rtl/>
                <w:lang w:val="en-US"/>
              </w:rPr>
              <w:t>8</w:t>
            </w:r>
          </w:p>
        </w:tc>
        <w:tc>
          <w:tcPr>
            <w:tcW w:w="1676" w:type="dxa"/>
            <w:shd w:val="clear" w:color="auto" w:fill="auto"/>
          </w:tcPr>
          <w:p w:rsidR="0087566D" w:rsidRPr="00D54BE6" w:rsidRDefault="0087566D" w:rsidP="0087566D">
            <w:pPr>
              <w:autoSpaceDE w:val="0"/>
              <w:autoSpaceDN w:val="0"/>
              <w:bidi/>
              <w:jc w:val="center"/>
              <w:rPr>
                <w:rFonts w:cs="Arial"/>
                <w:color w:val="000000" w:themeColor="text1"/>
                <w:szCs w:val="20"/>
                <w:lang w:val="en-US"/>
              </w:rPr>
            </w:pPr>
            <w:r>
              <w:rPr>
                <w:rFonts w:cs="Arial" w:hint="cs"/>
                <w:color w:val="000000" w:themeColor="text1"/>
                <w:szCs w:val="20"/>
                <w:rtl/>
                <w:lang w:val="en-US"/>
              </w:rPr>
              <w:t>5002193</w:t>
            </w:r>
          </w:p>
        </w:tc>
        <w:tc>
          <w:tcPr>
            <w:tcW w:w="2568" w:type="dxa"/>
            <w:shd w:val="clear" w:color="auto" w:fill="auto"/>
          </w:tcPr>
          <w:p w:rsidR="0087566D" w:rsidRPr="00D54BE6" w:rsidRDefault="0087566D" w:rsidP="0087566D">
            <w:pPr>
              <w:autoSpaceDE w:val="0"/>
              <w:autoSpaceDN w:val="0"/>
              <w:bidi/>
              <w:rPr>
                <w:rFonts w:cs="Arial"/>
                <w:color w:val="000000" w:themeColor="text1"/>
                <w:szCs w:val="20"/>
                <w:rtl/>
                <w:lang w:val="en-US" w:bidi="ar-JO"/>
              </w:rPr>
            </w:pPr>
            <w:r w:rsidRPr="00D54BE6">
              <w:rPr>
                <w:rFonts w:cs="Arial" w:hint="cs"/>
                <w:color w:val="000000" w:themeColor="text1"/>
                <w:szCs w:val="20"/>
                <w:rtl/>
                <w:lang w:val="en-US" w:bidi="ar-JO"/>
              </w:rPr>
              <w:t>فسيولوجيا الإنسان</w:t>
            </w:r>
            <w:r w:rsidRPr="00D54BE6">
              <w:rPr>
                <w:rFonts w:cs="Arial" w:hint="cs"/>
                <w:color w:val="000000" w:themeColor="text1"/>
                <w:szCs w:val="20"/>
                <w:rtl/>
                <w:lang w:val="en-US"/>
              </w:rPr>
              <w:t xml:space="preserve"> عملي</w:t>
            </w:r>
          </w:p>
        </w:tc>
        <w:tc>
          <w:tcPr>
            <w:tcW w:w="1641" w:type="dxa"/>
            <w:shd w:val="clear" w:color="auto" w:fill="auto"/>
          </w:tcPr>
          <w:p w:rsidR="0087566D" w:rsidRPr="00D54BE6" w:rsidRDefault="0087566D" w:rsidP="0087566D">
            <w:pPr>
              <w:autoSpaceDE w:val="0"/>
              <w:autoSpaceDN w:val="0"/>
              <w:bidi/>
              <w:jc w:val="center"/>
              <w:rPr>
                <w:rFonts w:cs="Arial"/>
                <w:color w:val="000000" w:themeColor="text1"/>
                <w:szCs w:val="20"/>
                <w:lang w:val="en-US"/>
              </w:rPr>
            </w:pPr>
            <w:r w:rsidRPr="00D54BE6">
              <w:rPr>
                <w:rFonts w:cs="Arial" w:hint="cs"/>
                <w:color w:val="000000" w:themeColor="text1"/>
                <w:szCs w:val="20"/>
                <w:rtl/>
                <w:lang w:val="en-US"/>
              </w:rPr>
              <w:t>1</w:t>
            </w:r>
          </w:p>
        </w:tc>
        <w:tc>
          <w:tcPr>
            <w:tcW w:w="1614" w:type="dxa"/>
            <w:shd w:val="clear" w:color="auto" w:fill="auto"/>
          </w:tcPr>
          <w:p w:rsidR="0087566D" w:rsidRPr="004A03F2" w:rsidRDefault="0087566D" w:rsidP="0087566D">
            <w:pPr>
              <w:autoSpaceDE w:val="0"/>
              <w:autoSpaceDN w:val="0"/>
              <w:bidi/>
              <w:jc w:val="center"/>
              <w:rPr>
                <w:rFonts w:cs="Arial"/>
                <w:color w:val="000000" w:themeColor="text1"/>
                <w:sz w:val="14"/>
                <w:szCs w:val="14"/>
                <w:lang w:val="en-US"/>
              </w:rPr>
            </w:pPr>
            <w:r w:rsidRPr="004A03F2">
              <w:rPr>
                <w:rFonts w:cs="Arial" w:hint="cs"/>
                <w:color w:val="000000" w:themeColor="text1"/>
                <w:szCs w:val="20"/>
                <w:rtl/>
                <w:lang w:val="en-US"/>
              </w:rPr>
              <w:t xml:space="preserve">5002192 </w:t>
            </w:r>
            <w:r w:rsidRPr="004A03F2">
              <w:rPr>
                <w:rFonts w:cs="Arial" w:hint="cs"/>
                <w:color w:val="000000" w:themeColor="text1"/>
                <w:sz w:val="14"/>
                <w:szCs w:val="14"/>
                <w:rtl/>
                <w:lang w:val="en-US" w:bidi="ar-JO"/>
              </w:rPr>
              <w:t>او متزامن</w:t>
            </w:r>
          </w:p>
        </w:tc>
        <w:tc>
          <w:tcPr>
            <w:tcW w:w="2429"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Pr>
                <w:rFonts w:cs="Arial" w:hint="cs"/>
                <w:color w:val="000000" w:themeColor="text1"/>
                <w:szCs w:val="20"/>
                <w:rtl/>
                <w:lang w:val="en-US"/>
              </w:rPr>
              <w:t>التعلم المدمج</w:t>
            </w:r>
          </w:p>
        </w:tc>
      </w:tr>
      <w:tr w:rsidR="0087566D" w:rsidRPr="00E14024" w:rsidTr="00D633A8">
        <w:trPr>
          <w:jc w:val="center"/>
        </w:trPr>
        <w:tc>
          <w:tcPr>
            <w:tcW w:w="466"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sidRPr="00E14024">
              <w:rPr>
                <w:rFonts w:cs="Arial"/>
                <w:color w:val="000000" w:themeColor="text1"/>
                <w:szCs w:val="20"/>
                <w:rtl/>
                <w:lang w:val="en-US"/>
              </w:rPr>
              <w:t>9</w:t>
            </w:r>
          </w:p>
        </w:tc>
        <w:tc>
          <w:tcPr>
            <w:tcW w:w="1676" w:type="dxa"/>
            <w:shd w:val="clear" w:color="auto" w:fill="auto"/>
          </w:tcPr>
          <w:p w:rsidR="0087566D" w:rsidRPr="00D54BE6" w:rsidRDefault="0087566D" w:rsidP="0087566D">
            <w:pPr>
              <w:autoSpaceDE w:val="0"/>
              <w:autoSpaceDN w:val="0"/>
              <w:bidi/>
              <w:jc w:val="center"/>
              <w:rPr>
                <w:rFonts w:cs="Arial"/>
                <w:color w:val="000000" w:themeColor="text1"/>
                <w:szCs w:val="20"/>
                <w:lang w:val="en-US"/>
              </w:rPr>
            </w:pPr>
            <w:r>
              <w:rPr>
                <w:rFonts w:cs="Arial" w:hint="cs"/>
                <w:color w:val="000000" w:themeColor="text1"/>
                <w:szCs w:val="20"/>
                <w:rtl/>
                <w:lang w:val="en-US"/>
              </w:rPr>
              <w:t>5002194</w:t>
            </w:r>
          </w:p>
        </w:tc>
        <w:tc>
          <w:tcPr>
            <w:tcW w:w="2568" w:type="dxa"/>
            <w:shd w:val="clear" w:color="auto" w:fill="auto"/>
          </w:tcPr>
          <w:p w:rsidR="0087566D" w:rsidRPr="00D54BE6" w:rsidRDefault="0087566D" w:rsidP="0087566D">
            <w:pPr>
              <w:autoSpaceDE w:val="0"/>
              <w:autoSpaceDN w:val="0"/>
              <w:bidi/>
              <w:rPr>
                <w:rFonts w:cs="Arial"/>
                <w:color w:val="000000" w:themeColor="text1"/>
                <w:szCs w:val="20"/>
                <w:rtl/>
                <w:lang w:val="en-US"/>
              </w:rPr>
            </w:pPr>
            <w:r w:rsidRPr="00D54BE6">
              <w:rPr>
                <w:rFonts w:cs="Arial" w:hint="cs"/>
                <w:color w:val="000000" w:themeColor="text1"/>
                <w:szCs w:val="20"/>
                <w:rtl/>
                <w:lang w:val="en-US"/>
              </w:rPr>
              <w:t>إحصاء حيوي</w:t>
            </w:r>
          </w:p>
        </w:tc>
        <w:tc>
          <w:tcPr>
            <w:tcW w:w="1641" w:type="dxa"/>
            <w:shd w:val="clear" w:color="auto" w:fill="auto"/>
          </w:tcPr>
          <w:p w:rsidR="0087566D" w:rsidRPr="00D54BE6" w:rsidRDefault="0087566D" w:rsidP="0087566D">
            <w:pPr>
              <w:autoSpaceDE w:val="0"/>
              <w:autoSpaceDN w:val="0"/>
              <w:bidi/>
              <w:jc w:val="center"/>
              <w:rPr>
                <w:rFonts w:cs="Arial"/>
                <w:color w:val="000000" w:themeColor="text1"/>
                <w:szCs w:val="20"/>
                <w:lang w:val="en-US"/>
              </w:rPr>
            </w:pPr>
            <w:r w:rsidRPr="00D54BE6">
              <w:rPr>
                <w:rFonts w:cs="Arial" w:hint="cs"/>
                <w:color w:val="000000" w:themeColor="text1"/>
                <w:szCs w:val="20"/>
                <w:rtl/>
                <w:lang w:val="en-US"/>
              </w:rPr>
              <w:t>2</w:t>
            </w:r>
          </w:p>
        </w:tc>
        <w:tc>
          <w:tcPr>
            <w:tcW w:w="1614"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p>
        </w:tc>
        <w:tc>
          <w:tcPr>
            <w:tcW w:w="2429"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Pr>
                <w:rFonts w:cs="Arial" w:hint="cs"/>
                <w:color w:val="000000" w:themeColor="text1"/>
                <w:szCs w:val="20"/>
                <w:rtl/>
                <w:lang w:val="en-US"/>
              </w:rPr>
              <w:t>التعلم المدمج</w:t>
            </w:r>
          </w:p>
        </w:tc>
      </w:tr>
      <w:tr w:rsidR="0087566D" w:rsidRPr="00E14024" w:rsidTr="00D633A8">
        <w:trPr>
          <w:jc w:val="center"/>
        </w:trPr>
        <w:tc>
          <w:tcPr>
            <w:tcW w:w="466" w:type="dxa"/>
            <w:shd w:val="clear" w:color="auto" w:fill="auto"/>
          </w:tcPr>
          <w:p w:rsidR="0087566D" w:rsidRPr="00E14024" w:rsidRDefault="0087566D" w:rsidP="0087566D">
            <w:pPr>
              <w:autoSpaceDE w:val="0"/>
              <w:autoSpaceDN w:val="0"/>
              <w:bidi/>
              <w:jc w:val="center"/>
              <w:rPr>
                <w:rFonts w:cs="Arial"/>
                <w:color w:val="000000" w:themeColor="text1"/>
                <w:szCs w:val="20"/>
                <w:rtl/>
                <w:lang w:val="en-US"/>
              </w:rPr>
            </w:pPr>
            <w:r>
              <w:rPr>
                <w:rFonts w:cs="Arial" w:hint="cs"/>
                <w:color w:val="000000" w:themeColor="text1"/>
                <w:szCs w:val="20"/>
                <w:rtl/>
                <w:lang w:val="en-US"/>
              </w:rPr>
              <w:t>11</w:t>
            </w:r>
          </w:p>
        </w:tc>
        <w:tc>
          <w:tcPr>
            <w:tcW w:w="1676"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Pr>
                <w:rFonts w:cs="Arial" w:hint="cs"/>
                <w:color w:val="000000" w:themeColor="text1"/>
                <w:szCs w:val="20"/>
                <w:rtl/>
                <w:lang w:val="en-US"/>
              </w:rPr>
              <w:t>5002195</w:t>
            </w:r>
          </w:p>
        </w:tc>
        <w:tc>
          <w:tcPr>
            <w:tcW w:w="2568" w:type="dxa"/>
            <w:shd w:val="clear" w:color="auto" w:fill="auto"/>
          </w:tcPr>
          <w:p w:rsidR="0087566D" w:rsidRPr="0090240D" w:rsidRDefault="0087566D" w:rsidP="0087566D">
            <w:pPr>
              <w:autoSpaceDE w:val="0"/>
              <w:autoSpaceDN w:val="0"/>
              <w:bidi/>
              <w:rPr>
                <w:rFonts w:cs="Arial"/>
                <w:color w:val="000000" w:themeColor="text1"/>
                <w:szCs w:val="20"/>
                <w:rtl/>
                <w:lang w:val="en-US"/>
              </w:rPr>
            </w:pPr>
            <w:r>
              <w:rPr>
                <w:rFonts w:cs="Arial" w:hint="cs"/>
                <w:color w:val="000000" w:themeColor="text1"/>
                <w:szCs w:val="20"/>
                <w:rtl/>
                <w:lang w:val="en-US"/>
              </w:rPr>
              <w:t>طرق بحث علمي</w:t>
            </w:r>
          </w:p>
        </w:tc>
        <w:tc>
          <w:tcPr>
            <w:tcW w:w="1641"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Pr>
                <w:rFonts w:cs="Arial" w:hint="cs"/>
                <w:color w:val="000000" w:themeColor="text1"/>
                <w:szCs w:val="20"/>
                <w:rtl/>
                <w:lang w:val="en-US"/>
              </w:rPr>
              <w:t>2</w:t>
            </w:r>
          </w:p>
        </w:tc>
        <w:tc>
          <w:tcPr>
            <w:tcW w:w="1614"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sidRPr="00D102FA">
              <w:rPr>
                <w:rFonts w:cs="Arial" w:hint="cs"/>
                <w:color w:val="000000" w:themeColor="text1"/>
                <w:szCs w:val="20"/>
                <w:rtl/>
                <w:lang w:val="en-US"/>
              </w:rPr>
              <w:t>5002194</w:t>
            </w:r>
          </w:p>
        </w:tc>
        <w:tc>
          <w:tcPr>
            <w:tcW w:w="2429"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Pr>
                <w:rFonts w:cs="Arial" w:hint="cs"/>
                <w:color w:val="000000" w:themeColor="text1"/>
                <w:szCs w:val="20"/>
                <w:rtl/>
                <w:lang w:val="en-US"/>
              </w:rPr>
              <w:t xml:space="preserve">التعلم </w:t>
            </w:r>
            <w:proofErr w:type="spellStart"/>
            <w:r>
              <w:rPr>
                <w:rFonts w:cs="Arial" w:hint="cs"/>
                <w:color w:val="000000" w:themeColor="text1"/>
                <w:szCs w:val="20"/>
                <w:rtl/>
                <w:lang w:val="en-US"/>
              </w:rPr>
              <w:t>الوجاهي</w:t>
            </w:r>
            <w:proofErr w:type="spellEnd"/>
          </w:p>
        </w:tc>
      </w:tr>
      <w:tr w:rsidR="0087566D" w:rsidRPr="00E14024" w:rsidTr="00D633A8">
        <w:trPr>
          <w:jc w:val="center"/>
        </w:trPr>
        <w:tc>
          <w:tcPr>
            <w:tcW w:w="4710" w:type="dxa"/>
            <w:gridSpan w:val="3"/>
            <w:shd w:val="clear" w:color="auto" w:fill="auto"/>
          </w:tcPr>
          <w:p w:rsidR="0087566D" w:rsidRPr="00E14024" w:rsidRDefault="0087566D" w:rsidP="0087566D">
            <w:pPr>
              <w:autoSpaceDE w:val="0"/>
              <w:autoSpaceDN w:val="0"/>
              <w:bidi/>
              <w:jc w:val="center"/>
              <w:rPr>
                <w:rFonts w:cs="Arial"/>
                <w:b/>
                <w:bCs/>
                <w:color w:val="000000" w:themeColor="text1"/>
                <w:szCs w:val="20"/>
                <w:rtl/>
                <w:lang w:val="en-US"/>
              </w:rPr>
            </w:pPr>
            <w:r w:rsidRPr="00E14024">
              <w:rPr>
                <w:rFonts w:cs="Arial" w:hint="cs"/>
                <w:b/>
                <w:bCs/>
                <w:color w:val="000000" w:themeColor="text1"/>
                <w:sz w:val="24"/>
                <w:rtl/>
                <w:lang w:val="en-US" w:bidi="ar-JO"/>
              </w:rPr>
              <w:t>المجموع</w:t>
            </w:r>
          </w:p>
        </w:tc>
        <w:tc>
          <w:tcPr>
            <w:tcW w:w="1641"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r>
              <w:rPr>
                <w:rFonts w:cs="Arial" w:hint="cs"/>
                <w:color w:val="000000" w:themeColor="text1"/>
                <w:szCs w:val="20"/>
                <w:rtl/>
                <w:lang w:val="en-US"/>
              </w:rPr>
              <w:t>19</w:t>
            </w:r>
          </w:p>
        </w:tc>
        <w:tc>
          <w:tcPr>
            <w:tcW w:w="1614"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p>
        </w:tc>
        <w:tc>
          <w:tcPr>
            <w:tcW w:w="2429" w:type="dxa"/>
            <w:shd w:val="clear" w:color="auto" w:fill="auto"/>
          </w:tcPr>
          <w:p w:rsidR="0087566D" w:rsidRPr="00E14024" w:rsidRDefault="0087566D" w:rsidP="0087566D">
            <w:pPr>
              <w:autoSpaceDE w:val="0"/>
              <w:autoSpaceDN w:val="0"/>
              <w:bidi/>
              <w:jc w:val="center"/>
              <w:rPr>
                <w:rFonts w:cs="Arial"/>
                <w:color w:val="000000" w:themeColor="text1"/>
                <w:szCs w:val="20"/>
                <w:lang w:val="en-US"/>
              </w:rPr>
            </w:pPr>
          </w:p>
        </w:tc>
      </w:tr>
    </w:tbl>
    <w:p w:rsidR="00B83772" w:rsidRPr="00B83772" w:rsidRDefault="00B83772" w:rsidP="00B83772">
      <w:pPr>
        <w:keepNext/>
        <w:keepLines/>
        <w:autoSpaceDE w:val="0"/>
        <w:autoSpaceDN w:val="0"/>
        <w:bidi/>
        <w:outlineLvl w:val="0"/>
        <w:rPr>
          <w:rFonts w:ascii="Cambria" w:hAnsi="Cambria"/>
          <w:b/>
          <w:bCs/>
          <w:smallCaps/>
          <w:sz w:val="28"/>
          <w:szCs w:val="28"/>
          <w:rtl/>
          <w:lang w:bidi="ar-JO"/>
        </w:rPr>
      </w:pPr>
      <w:proofErr w:type="spellStart"/>
      <w:r w:rsidRPr="00B83772">
        <w:rPr>
          <w:rFonts w:ascii="Cambria" w:hAnsi="Cambria" w:hint="cs"/>
          <w:b/>
          <w:bCs/>
          <w:sz w:val="28"/>
          <w:szCs w:val="28"/>
          <w:rtl/>
          <w:lang w:bidi="ar-JO"/>
        </w:rPr>
        <w:lastRenderedPageBreak/>
        <w:t>ثالثا:</w:t>
      </w:r>
      <w:proofErr w:type="spellEnd"/>
      <w:r w:rsidRPr="00B83772">
        <w:rPr>
          <w:rFonts w:ascii="Cambria" w:hAnsi="Cambria" w:hint="cs"/>
          <w:b/>
          <w:bCs/>
          <w:sz w:val="28"/>
          <w:szCs w:val="28"/>
          <w:rtl/>
          <w:lang w:bidi="ar-JO"/>
        </w:rPr>
        <w:t xml:space="preserve"> متطلبات التخصص:</w:t>
      </w:r>
    </w:p>
    <w:p w:rsidR="00B83772" w:rsidRPr="00B83772" w:rsidRDefault="00B83772" w:rsidP="002B04A2">
      <w:pPr>
        <w:bidi/>
        <w:spacing w:after="200" w:line="276" w:lineRule="auto"/>
        <w:ind w:firstLine="720"/>
        <w:rPr>
          <w:rFonts w:ascii="Cambria" w:hAnsi="Cambria"/>
          <w:smallCaps/>
          <w:sz w:val="28"/>
          <w:szCs w:val="28"/>
          <w:rtl/>
          <w:lang w:val="en-US" w:bidi="ar-JO"/>
        </w:rPr>
      </w:pPr>
      <w:r w:rsidRPr="00B83772">
        <w:rPr>
          <w:rFonts w:ascii="Cambria" w:hAnsi="Cambria" w:hint="cs"/>
          <w:smallCaps/>
          <w:sz w:val="28"/>
          <w:szCs w:val="28"/>
          <w:rtl/>
          <w:lang w:val="en-US" w:bidi="ar-JO"/>
        </w:rPr>
        <w:t>يخصص لها</w:t>
      </w:r>
      <w:r w:rsidR="002B04A2">
        <w:rPr>
          <w:rFonts w:ascii="Cambria" w:hAnsi="Cambria" w:hint="cs"/>
          <w:smallCaps/>
          <w:sz w:val="28"/>
          <w:szCs w:val="28"/>
          <w:rtl/>
          <w:lang w:val="en-US" w:bidi="ar-JO"/>
        </w:rPr>
        <w:t xml:space="preserve"> (95</w:t>
      </w:r>
      <w:proofErr w:type="spellStart"/>
      <w:r w:rsidR="002B04A2">
        <w:rPr>
          <w:rFonts w:ascii="Cambria" w:hAnsi="Cambria" w:hint="cs"/>
          <w:smallCaps/>
          <w:sz w:val="28"/>
          <w:szCs w:val="28"/>
          <w:rtl/>
          <w:lang w:val="en-US" w:bidi="ar-JO"/>
        </w:rPr>
        <w:t>)</w:t>
      </w:r>
      <w:proofErr w:type="spellEnd"/>
      <w:r w:rsidR="002B04A2">
        <w:rPr>
          <w:rFonts w:ascii="Cambria" w:hAnsi="Cambria" w:hint="cs"/>
          <w:smallCaps/>
          <w:sz w:val="28"/>
          <w:szCs w:val="28"/>
          <w:rtl/>
          <w:lang w:val="en-US" w:bidi="ar-JO"/>
        </w:rPr>
        <w:t xml:space="preserve"> </w:t>
      </w:r>
      <w:r w:rsidRPr="00B83772">
        <w:rPr>
          <w:rFonts w:ascii="Cambria" w:hAnsi="Cambria" w:hint="cs"/>
          <w:smallCaps/>
          <w:sz w:val="28"/>
          <w:szCs w:val="28"/>
          <w:rtl/>
          <w:lang w:val="en-US" w:bidi="ar-JO"/>
        </w:rPr>
        <w:t>ساعة وتشمل:</w:t>
      </w:r>
    </w:p>
    <w:p w:rsidR="002B04A2" w:rsidRPr="00A7508E" w:rsidRDefault="00B83772" w:rsidP="0023263C">
      <w:pPr>
        <w:keepNext/>
        <w:keepLines/>
        <w:numPr>
          <w:ilvl w:val="0"/>
          <w:numId w:val="9"/>
        </w:numPr>
        <w:autoSpaceDE w:val="0"/>
        <w:autoSpaceDN w:val="0"/>
        <w:bidi/>
        <w:spacing w:before="200"/>
        <w:outlineLvl w:val="1"/>
        <w:rPr>
          <w:rFonts w:ascii="Cambria" w:hAnsi="Cambria"/>
          <w:sz w:val="26"/>
          <w:szCs w:val="26"/>
          <w:rtl/>
        </w:rPr>
      </w:pPr>
      <w:r w:rsidRPr="00B83772">
        <w:rPr>
          <w:rFonts w:ascii="Cambria" w:hAnsi="Cambria" w:hint="cs"/>
          <w:b/>
          <w:bCs/>
          <w:sz w:val="26"/>
          <w:szCs w:val="26"/>
          <w:rtl/>
        </w:rPr>
        <w:t xml:space="preserve">المساقات </w:t>
      </w:r>
      <w:proofErr w:type="spellStart"/>
      <w:r w:rsidRPr="00B83772">
        <w:rPr>
          <w:rFonts w:ascii="Cambria" w:hAnsi="Cambria" w:hint="cs"/>
          <w:b/>
          <w:bCs/>
          <w:sz w:val="26"/>
          <w:szCs w:val="26"/>
          <w:rtl/>
        </w:rPr>
        <w:t>الإجبارية:</w:t>
      </w:r>
      <w:proofErr w:type="spellEnd"/>
      <w:r w:rsidRPr="00B83772">
        <w:rPr>
          <w:rFonts w:ascii="Cambria" w:hAnsi="Cambria" w:hint="cs"/>
          <w:b/>
          <w:bCs/>
          <w:sz w:val="26"/>
          <w:szCs w:val="26"/>
          <w:rtl/>
        </w:rPr>
        <w:t xml:space="preserve"> </w:t>
      </w:r>
      <w:r w:rsidRPr="00B83772">
        <w:rPr>
          <w:rFonts w:ascii="Cambria" w:hAnsi="Cambria" w:hint="cs"/>
          <w:sz w:val="26"/>
          <w:szCs w:val="26"/>
          <w:rtl/>
        </w:rPr>
        <w:t xml:space="preserve">يخصص </w:t>
      </w:r>
      <w:r w:rsidRPr="004A03F2">
        <w:rPr>
          <w:rFonts w:ascii="Cambria" w:hAnsi="Cambria" w:hint="cs"/>
          <w:sz w:val="26"/>
          <w:szCs w:val="26"/>
          <w:shd w:val="clear" w:color="auto" w:fill="FFFFFF" w:themeFill="background1"/>
          <w:rtl/>
        </w:rPr>
        <w:t>لها</w:t>
      </w:r>
      <w:r w:rsidR="002B04A2" w:rsidRPr="004A03F2">
        <w:rPr>
          <w:rFonts w:ascii="Cambria" w:hAnsi="Cambria" w:hint="cs"/>
          <w:sz w:val="26"/>
          <w:szCs w:val="26"/>
          <w:shd w:val="clear" w:color="auto" w:fill="FFFFFF" w:themeFill="background1"/>
          <w:rtl/>
        </w:rPr>
        <w:t xml:space="preserve"> </w:t>
      </w:r>
      <w:r w:rsidR="0023263C" w:rsidRPr="004A03F2">
        <w:rPr>
          <w:rFonts w:ascii="Cambria" w:hAnsi="Cambria" w:hint="cs"/>
          <w:sz w:val="26"/>
          <w:szCs w:val="26"/>
          <w:shd w:val="clear" w:color="auto" w:fill="FFFFFF" w:themeFill="background1"/>
          <w:rtl/>
          <w:lang w:bidi="ar-JO"/>
        </w:rPr>
        <w:t xml:space="preserve"> (89</w:t>
      </w:r>
      <w:proofErr w:type="spellStart"/>
      <w:r w:rsidR="0023263C" w:rsidRPr="004A03F2">
        <w:rPr>
          <w:rFonts w:ascii="Cambria" w:hAnsi="Cambria" w:hint="cs"/>
          <w:sz w:val="26"/>
          <w:szCs w:val="26"/>
          <w:shd w:val="clear" w:color="auto" w:fill="FFFFFF" w:themeFill="background1"/>
          <w:rtl/>
          <w:lang w:bidi="ar-JO"/>
        </w:rPr>
        <w:t>)</w:t>
      </w:r>
      <w:proofErr w:type="spellEnd"/>
      <w:r w:rsidR="0023263C">
        <w:rPr>
          <w:rFonts w:ascii="Cambria" w:hAnsi="Cambria" w:hint="cs"/>
          <w:sz w:val="26"/>
          <w:szCs w:val="26"/>
          <w:rtl/>
          <w:lang w:bidi="ar-JO"/>
        </w:rPr>
        <w:t xml:space="preserve"> </w:t>
      </w:r>
      <w:r w:rsidRPr="00B83772">
        <w:rPr>
          <w:rFonts w:ascii="Cambria" w:hAnsi="Cambria" w:hint="cs"/>
          <w:sz w:val="26"/>
          <w:szCs w:val="26"/>
          <w:rtl/>
        </w:rPr>
        <w:t xml:space="preserve">ساعة </w:t>
      </w:r>
      <w:proofErr w:type="spellStart"/>
      <w:r w:rsidRPr="00B83772">
        <w:rPr>
          <w:rFonts w:ascii="Cambria" w:hAnsi="Cambria" w:hint="cs"/>
          <w:sz w:val="26"/>
          <w:szCs w:val="26"/>
          <w:rtl/>
        </w:rPr>
        <w:t>معتمدة،</w:t>
      </w:r>
      <w:proofErr w:type="spellEnd"/>
      <w:r w:rsidRPr="00B83772">
        <w:rPr>
          <w:rFonts w:ascii="Cambria" w:hAnsi="Cambria" w:hint="cs"/>
          <w:sz w:val="26"/>
          <w:szCs w:val="26"/>
          <w:rtl/>
        </w:rPr>
        <w:t xml:space="preserve"> وتشمل المساقات التالية:</w:t>
      </w:r>
      <w:r w:rsidR="002961B7">
        <w:rPr>
          <w:rFonts w:ascii="Cambria" w:hAnsi="Cambria"/>
          <w:sz w:val="26"/>
          <w:szCs w:val="26"/>
          <w:lang w:val="en-US"/>
        </w:rPr>
        <w:t xml:space="preserve">  </w:t>
      </w:r>
    </w:p>
    <w:tbl>
      <w:tblPr>
        <w:bidiVisual/>
        <w:tblW w:w="10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
        <w:gridCol w:w="1463"/>
        <w:gridCol w:w="1823"/>
        <w:gridCol w:w="721"/>
        <w:gridCol w:w="999"/>
        <w:gridCol w:w="924"/>
        <w:gridCol w:w="2470"/>
        <w:gridCol w:w="1315"/>
      </w:tblGrid>
      <w:tr w:rsidR="00E460FC" w:rsidRPr="00E14024" w:rsidTr="00FE08D5">
        <w:trPr>
          <w:trHeight w:val="211"/>
          <w:jc w:val="center"/>
        </w:trPr>
        <w:tc>
          <w:tcPr>
            <w:tcW w:w="525" w:type="dxa"/>
            <w:vMerge w:val="restart"/>
            <w:shd w:val="clear" w:color="auto" w:fill="auto"/>
            <w:vAlign w:val="center"/>
          </w:tcPr>
          <w:p w:rsidR="00E460FC" w:rsidRPr="00E14024" w:rsidRDefault="00E460FC" w:rsidP="002B04A2">
            <w:pPr>
              <w:autoSpaceDE w:val="0"/>
              <w:autoSpaceDN w:val="0"/>
              <w:bidi/>
              <w:contextualSpacing/>
              <w:jc w:val="center"/>
              <w:rPr>
                <w:rFonts w:cs="Arial"/>
                <w:bCs/>
                <w:color w:val="000000" w:themeColor="text1"/>
                <w:szCs w:val="20"/>
                <w:rtl/>
                <w:lang w:val="en-US" w:bidi="ar-JO"/>
              </w:rPr>
            </w:pPr>
            <w:r w:rsidRPr="00E14024">
              <w:rPr>
                <w:rFonts w:cs="Arial"/>
                <w:bCs/>
                <w:color w:val="000000" w:themeColor="text1"/>
                <w:szCs w:val="20"/>
                <w:lang w:val="en-US" w:bidi="ar-JO"/>
              </w:rPr>
              <w:br w:type="page"/>
            </w:r>
            <w:r w:rsidRPr="00E14024">
              <w:rPr>
                <w:rFonts w:cs="Arial"/>
                <w:bCs/>
                <w:color w:val="000000" w:themeColor="text1"/>
                <w:szCs w:val="20"/>
                <w:rtl/>
                <w:lang w:val="en-US" w:bidi="ar-JO"/>
              </w:rPr>
              <w:t>ت</w:t>
            </w:r>
          </w:p>
        </w:tc>
        <w:tc>
          <w:tcPr>
            <w:tcW w:w="1463" w:type="dxa"/>
            <w:vMerge w:val="restart"/>
            <w:shd w:val="clear" w:color="auto" w:fill="auto"/>
            <w:vAlign w:val="center"/>
          </w:tcPr>
          <w:p w:rsidR="00E460FC" w:rsidRPr="00E14024" w:rsidRDefault="00E460FC" w:rsidP="002B04A2">
            <w:pPr>
              <w:autoSpaceDE w:val="0"/>
              <w:autoSpaceDN w:val="0"/>
              <w:bidi/>
              <w:contextualSpacing/>
              <w:jc w:val="center"/>
              <w:rPr>
                <w:rFonts w:cs="Arial"/>
                <w:bCs/>
                <w:color w:val="000000" w:themeColor="text1"/>
                <w:sz w:val="24"/>
                <w:rtl/>
                <w:lang w:val="en-US" w:bidi="ar-JO"/>
              </w:rPr>
            </w:pPr>
            <w:r w:rsidRPr="00E14024">
              <w:rPr>
                <w:rFonts w:cs="Arial"/>
                <w:bCs/>
                <w:color w:val="000000" w:themeColor="text1"/>
                <w:sz w:val="24"/>
                <w:rtl/>
                <w:lang w:val="en-US" w:bidi="ar-JO"/>
              </w:rPr>
              <w:t>رقم المساق</w:t>
            </w:r>
          </w:p>
        </w:tc>
        <w:tc>
          <w:tcPr>
            <w:tcW w:w="1823" w:type="dxa"/>
            <w:vMerge w:val="restart"/>
            <w:shd w:val="clear" w:color="auto" w:fill="auto"/>
            <w:vAlign w:val="center"/>
          </w:tcPr>
          <w:p w:rsidR="00E460FC" w:rsidRPr="00E14024" w:rsidRDefault="00E460FC" w:rsidP="002B04A2">
            <w:pPr>
              <w:autoSpaceDE w:val="0"/>
              <w:autoSpaceDN w:val="0"/>
              <w:bidi/>
              <w:contextualSpacing/>
              <w:jc w:val="center"/>
              <w:rPr>
                <w:rFonts w:cs="Arial"/>
                <w:bCs/>
                <w:color w:val="000000" w:themeColor="text1"/>
                <w:sz w:val="24"/>
                <w:rtl/>
                <w:lang w:val="en-US" w:bidi="ar-JO"/>
              </w:rPr>
            </w:pPr>
            <w:r w:rsidRPr="00E14024">
              <w:rPr>
                <w:rFonts w:cs="Arial"/>
                <w:bCs/>
                <w:color w:val="000000" w:themeColor="text1"/>
                <w:sz w:val="24"/>
                <w:rtl/>
                <w:lang w:val="en-US" w:bidi="ar-JO"/>
              </w:rPr>
              <w:t>اسم المساق</w:t>
            </w:r>
          </w:p>
        </w:tc>
        <w:tc>
          <w:tcPr>
            <w:tcW w:w="1720" w:type="dxa"/>
            <w:gridSpan w:val="2"/>
            <w:shd w:val="clear" w:color="auto" w:fill="auto"/>
            <w:vAlign w:val="center"/>
          </w:tcPr>
          <w:p w:rsidR="00E460FC" w:rsidRPr="00E14024" w:rsidRDefault="00E460FC" w:rsidP="002B04A2">
            <w:pPr>
              <w:autoSpaceDE w:val="0"/>
              <w:autoSpaceDN w:val="0"/>
              <w:bidi/>
              <w:contextualSpacing/>
              <w:jc w:val="center"/>
              <w:rPr>
                <w:rFonts w:cs="Arial"/>
                <w:bCs/>
                <w:color w:val="000000" w:themeColor="text1"/>
                <w:sz w:val="24"/>
                <w:rtl/>
                <w:lang w:val="en-US" w:bidi="ar-JO"/>
              </w:rPr>
            </w:pPr>
            <w:r w:rsidRPr="00E14024">
              <w:rPr>
                <w:rFonts w:cs="Arial"/>
                <w:bCs/>
                <w:color w:val="000000" w:themeColor="text1"/>
                <w:sz w:val="24"/>
                <w:rtl/>
                <w:lang w:val="en-US" w:bidi="ar-JO"/>
              </w:rPr>
              <w:t>الساعات الأسبوعية</w:t>
            </w:r>
          </w:p>
        </w:tc>
        <w:tc>
          <w:tcPr>
            <w:tcW w:w="924" w:type="dxa"/>
            <w:vMerge w:val="restart"/>
            <w:shd w:val="clear" w:color="auto" w:fill="auto"/>
            <w:vAlign w:val="center"/>
          </w:tcPr>
          <w:p w:rsidR="00E460FC" w:rsidRPr="00E14024" w:rsidRDefault="00E460FC" w:rsidP="002B04A2">
            <w:pPr>
              <w:autoSpaceDE w:val="0"/>
              <w:autoSpaceDN w:val="0"/>
              <w:bidi/>
              <w:contextualSpacing/>
              <w:jc w:val="center"/>
              <w:rPr>
                <w:rFonts w:cs="Arial"/>
                <w:bCs/>
                <w:color w:val="000000" w:themeColor="text1"/>
                <w:sz w:val="24"/>
                <w:rtl/>
                <w:lang w:val="en-US" w:bidi="ar-JO"/>
              </w:rPr>
            </w:pPr>
            <w:r w:rsidRPr="00E14024">
              <w:rPr>
                <w:rFonts w:cs="Arial"/>
                <w:bCs/>
                <w:color w:val="000000" w:themeColor="text1"/>
                <w:sz w:val="24"/>
                <w:rtl/>
                <w:lang w:val="en-US" w:bidi="ar-JO"/>
              </w:rPr>
              <w:t>الساعات المعتمدة</w:t>
            </w:r>
          </w:p>
        </w:tc>
        <w:tc>
          <w:tcPr>
            <w:tcW w:w="2470" w:type="dxa"/>
            <w:vMerge w:val="restart"/>
            <w:shd w:val="clear" w:color="auto" w:fill="auto"/>
            <w:vAlign w:val="center"/>
          </w:tcPr>
          <w:p w:rsidR="00E460FC" w:rsidRPr="00E14024" w:rsidRDefault="00E460FC" w:rsidP="002B04A2">
            <w:pPr>
              <w:autoSpaceDE w:val="0"/>
              <w:autoSpaceDN w:val="0"/>
              <w:bidi/>
              <w:contextualSpacing/>
              <w:jc w:val="center"/>
              <w:rPr>
                <w:rFonts w:cs="Arial"/>
                <w:bCs/>
                <w:color w:val="000000" w:themeColor="text1"/>
                <w:sz w:val="24"/>
                <w:rtl/>
                <w:lang w:val="en-US" w:bidi="ar-JO"/>
              </w:rPr>
            </w:pPr>
            <w:r w:rsidRPr="00E14024">
              <w:rPr>
                <w:rFonts w:cs="Arial"/>
                <w:bCs/>
                <w:color w:val="000000" w:themeColor="text1"/>
                <w:sz w:val="24"/>
                <w:rtl/>
                <w:lang w:val="en-US" w:bidi="ar-JO"/>
              </w:rPr>
              <w:t>المتطلب السابق</w:t>
            </w:r>
          </w:p>
        </w:tc>
        <w:tc>
          <w:tcPr>
            <w:tcW w:w="1315" w:type="dxa"/>
            <w:vMerge w:val="restart"/>
            <w:shd w:val="clear" w:color="auto" w:fill="auto"/>
            <w:vAlign w:val="center"/>
          </w:tcPr>
          <w:p w:rsidR="00E460FC" w:rsidRPr="00E14024" w:rsidRDefault="00E460FC" w:rsidP="002B04A2">
            <w:pPr>
              <w:autoSpaceDE w:val="0"/>
              <w:autoSpaceDN w:val="0"/>
              <w:bidi/>
              <w:contextualSpacing/>
              <w:jc w:val="center"/>
              <w:rPr>
                <w:rFonts w:cs="Arial"/>
                <w:b/>
                <w:bCs/>
                <w:color w:val="000000" w:themeColor="text1"/>
                <w:sz w:val="24"/>
                <w:rtl/>
                <w:lang w:val="en-US" w:bidi="ar-JO"/>
              </w:rPr>
            </w:pPr>
            <w:r w:rsidRPr="00E14024">
              <w:rPr>
                <w:rFonts w:cs="Arial" w:hint="cs"/>
                <w:b/>
                <w:bCs/>
                <w:color w:val="000000" w:themeColor="text1"/>
                <w:sz w:val="24"/>
                <w:rtl/>
                <w:lang w:val="en-US" w:bidi="ar-JO"/>
              </w:rPr>
              <w:t>نوع التعلم</w:t>
            </w:r>
          </w:p>
        </w:tc>
      </w:tr>
      <w:tr w:rsidR="00E460FC" w:rsidRPr="00E14024" w:rsidTr="00FE08D5">
        <w:trPr>
          <w:trHeight w:val="210"/>
          <w:jc w:val="center"/>
        </w:trPr>
        <w:tc>
          <w:tcPr>
            <w:tcW w:w="525" w:type="dxa"/>
            <w:vMerge/>
            <w:shd w:val="clear" w:color="auto" w:fill="auto"/>
            <w:vAlign w:val="center"/>
          </w:tcPr>
          <w:p w:rsidR="00E460FC" w:rsidRPr="00E14024" w:rsidRDefault="00E460FC" w:rsidP="002B04A2">
            <w:pPr>
              <w:autoSpaceDE w:val="0"/>
              <w:autoSpaceDN w:val="0"/>
              <w:bidi/>
              <w:contextualSpacing/>
              <w:jc w:val="center"/>
              <w:rPr>
                <w:rFonts w:cs="Arial"/>
                <w:b/>
                <w:bCs/>
                <w:color w:val="000000" w:themeColor="text1"/>
                <w:szCs w:val="20"/>
                <w:lang w:val="en-US" w:bidi="ar-JO"/>
              </w:rPr>
            </w:pPr>
          </w:p>
        </w:tc>
        <w:tc>
          <w:tcPr>
            <w:tcW w:w="1463" w:type="dxa"/>
            <w:vMerge/>
            <w:shd w:val="clear" w:color="auto" w:fill="auto"/>
            <w:vAlign w:val="center"/>
          </w:tcPr>
          <w:p w:rsidR="00E460FC" w:rsidRPr="00E14024" w:rsidRDefault="00E460FC" w:rsidP="002B04A2">
            <w:pPr>
              <w:autoSpaceDE w:val="0"/>
              <w:autoSpaceDN w:val="0"/>
              <w:bidi/>
              <w:contextualSpacing/>
              <w:jc w:val="center"/>
              <w:rPr>
                <w:rFonts w:cs="Arial"/>
                <w:b/>
                <w:bCs/>
                <w:color w:val="000000" w:themeColor="text1"/>
                <w:szCs w:val="20"/>
                <w:rtl/>
                <w:lang w:val="en-US" w:bidi="ar-JO"/>
              </w:rPr>
            </w:pPr>
          </w:p>
        </w:tc>
        <w:tc>
          <w:tcPr>
            <w:tcW w:w="1823" w:type="dxa"/>
            <w:vMerge/>
            <w:shd w:val="clear" w:color="auto" w:fill="auto"/>
            <w:vAlign w:val="center"/>
          </w:tcPr>
          <w:p w:rsidR="00E460FC" w:rsidRPr="00E14024" w:rsidRDefault="00E460FC" w:rsidP="002B04A2">
            <w:pPr>
              <w:autoSpaceDE w:val="0"/>
              <w:autoSpaceDN w:val="0"/>
              <w:bidi/>
              <w:contextualSpacing/>
              <w:jc w:val="center"/>
              <w:rPr>
                <w:rFonts w:cs="Arial"/>
                <w:b/>
                <w:bCs/>
                <w:color w:val="000000" w:themeColor="text1"/>
                <w:szCs w:val="20"/>
                <w:rtl/>
                <w:lang w:val="en-US" w:bidi="ar-JO"/>
              </w:rPr>
            </w:pPr>
          </w:p>
        </w:tc>
        <w:tc>
          <w:tcPr>
            <w:tcW w:w="721" w:type="dxa"/>
            <w:shd w:val="clear" w:color="auto" w:fill="auto"/>
            <w:vAlign w:val="center"/>
          </w:tcPr>
          <w:p w:rsidR="00E460FC" w:rsidRPr="00E14024" w:rsidRDefault="00E460FC" w:rsidP="002B04A2">
            <w:pPr>
              <w:autoSpaceDE w:val="0"/>
              <w:autoSpaceDN w:val="0"/>
              <w:bidi/>
              <w:contextualSpacing/>
              <w:jc w:val="center"/>
              <w:rPr>
                <w:rFonts w:cs="Arial"/>
                <w:b/>
                <w:bCs/>
                <w:color w:val="000000" w:themeColor="text1"/>
                <w:szCs w:val="20"/>
                <w:rtl/>
                <w:lang w:val="en-US" w:bidi="ar-JO"/>
              </w:rPr>
            </w:pPr>
            <w:r>
              <w:rPr>
                <w:rFonts w:cs="Arial" w:hint="cs"/>
                <w:b/>
                <w:bCs/>
                <w:color w:val="000000" w:themeColor="text1"/>
                <w:szCs w:val="20"/>
                <w:rtl/>
                <w:lang w:val="en-US" w:bidi="ar-JO"/>
              </w:rPr>
              <w:t>نظري</w:t>
            </w:r>
          </w:p>
        </w:tc>
        <w:tc>
          <w:tcPr>
            <w:tcW w:w="999" w:type="dxa"/>
            <w:vAlign w:val="center"/>
          </w:tcPr>
          <w:p w:rsidR="00E460FC" w:rsidRPr="00E14024" w:rsidRDefault="00E460FC" w:rsidP="002B04A2">
            <w:pPr>
              <w:autoSpaceDE w:val="0"/>
              <w:autoSpaceDN w:val="0"/>
              <w:bidi/>
              <w:contextualSpacing/>
              <w:jc w:val="center"/>
              <w:rPr>
                <w:rFonts w:cs="Arial"/>
                <w:b/>
                <w:bCs/>
                <w:color w:val="000000" w:themeColor="text1"/>
                <w:szCs w:val="20"/>
                <w:rtl/>
                <w:lang w:val="en-US" w:bidi="ar-JO"/>
              </w:rPr>
            </w:pPr>
            <w:r>
              <w:rPr>
                <w:rFonts w:cs="Arial" w:hint="cs"/>
                <w:bCs/>
                <w:color w:val="000000" w:themeColor="text1"/>
                <w:szCs w:val="20"/>
                <w:rtl/>
                <w:lang w:val="en-US" w:bidi="ar-JO"/>
              </w:rPr>
              <w:t>عملي</w:t>
            </w:r>
          </w:p>
        </w:tc>
        <w:tc>
          <w:tcPr>
            <w:tcW w:w="924" w:type="dxa"/>
            <w:vMerge/>
            <w:shd w:val="clear" w:color="auto" w:fill="auto"/>
            <w:vAlign w:val="center"/>
          </w:tcPr>
          <w:p w:rsidR="00E460FC" w:rsidRPr="00E14024" w:rsidRDefault="00E460FC" w:rsidP="002B04A2">
            <w:pPr>
              <w:autoSpaceDE w:val="0"/>
              <w:autoSpaceDN w:val="0"/>
              <w:bidi/>
              <w:contextualSpacing/>
              <w:jc w:val="center"/>
              <w:rPr>
                <w:rFonts w:cs="Arial"/>
                <w:b/>
                <w:bCs/>
                <w:color w:val="000000" w:themeColor="text1"/>
                <w:szCs w:val="20"/>
                <w:rtl/>
                <w:lang w:val="en-US" w:bidi="ar-JO"/>
              </w:rPr>
            </w:pPr>
          </w:p>
        </w:tc>
        <w:tc>
          <w:tcPr>
            <w:tcW w:w="2470" w:type="dxa"/>
            <w:vMerge/>
            <w:shd w:val="clear" w:color="auto" w:fill="auto"/>
            <w:vAlign w:val="center"/>
          </w:tcPr>
          <w:p w:rsidR="00E460FC" w:rsidRPr="00E14024" w:rsidRDefault="00E460FC" w:rsidP="002B04A2">
            <w:pPr>
              <w:autoSpaceDE w:val="0"/>
              <w:autoSpaceDN w:val="0"/>
              <w:bidi/>
              <w:contextualSpacing/>
              <w:jc w:val="center"/>
              <w:rPr>
                <w:rFonts w:cs="Arial"/>
                <w:b/>
                <w:bCs/>
                <w:color w:val="000000" w:themeColor="text1"/>
                <w:szCs w:val="20"/>
                <w:rtl/>
                <w:lang w:val="en-US" w:bidi="ar-JO"/>
              </w:rPr>
            </w:pPr>
          </w:p>
        </w:tc>
        <w:tc>
          <w:tcPr>
            <w:tcW w:w="1315" w:type="dxa"/>
            <w:vMerge/>
            <w:shd w:val="clear" w:color="auto" w:fill="auto"/>
            <w:vAlign w:val="center"/>
          </w:tcPr>
          <w:p w:rsidR="00E460FC" w:rsidRPr="00E14024" w:rsidRDefault="00E460FC" w:rsidP="002B04A2">
            <w:pPr>
              <w:autoSpaceDE w:val="0"/>
              <w:autoSpaceDN w:val="0"/>
              <w:bidi/>
              <w:contextualSpacing/>
              <w:jc w:val="center"/>
              <w:rPr>
                <w:rFonts w:cs="Arial"/>
                <w:b/>
                <w:bCs/>
                <w:color w:val="000000" w:themeColor="text1"/>
                <w:szCs w:val="20"/>
                <w:rtl/>
                <w:lang w:val="en-US" w:bidi="ar-JO"/>
              </w:rPr>
            </w:pPr>
          </w:p>
        </w:tc>
      </w:tr>
      <w:tr w:rsidR="00E460FC" w:rsidRPr="00E14024" w:rsidTr="00FE08D5">
        <w:trPr>
          <w:trHeight w:val="591"/>
          <w:jc w:val="center"/>
        </w:trPr>
        <w:tc>
          <w:tcPr>
            <w:tcW w:w="525" w:type="dxa"/>
            <w:shd w:val="clear" w:color="auto" w:fill="auto"/>
            <w:vAlign w:val="center"/>
          </w:tcPr>
          <w:p w:rsidR="00E460FC" w:rsidRPr="00FE3FFC" w:rsidRDefault="00E460FC" w:rsidP="002B04A2">
            <w:pPr>
              <w:autoSpaceDE w:val="0"/>
              <w:autoSpaceDN w:val="0"/>
              <w:bidi/>
              <w:jc w:val="center"/>
              <w:rPr>
                <w:rFonts w:cs="Arial"/>
                <w:color w:val="000000" w:themeColor="text1"/>
                <w:szCs w:val="20"/>
                <w:lang w:val="en-US"/>
              </w:rPr>
            </w:pPr>
            <w:r w:rsidRPr="00FE3FFC">
              <w:rPr>
                <w:rFonts w:cs="Arial"/>
                <w:color w:val="000000" w:themeColor="text1"/>
                <w:szCs w:val="20"/>
                <w:rtl/>
                <w:lang w:val="en-US"/>
              </w:rPr>
              <w:t>1</w:t>
            </w:r>
          </w:p>
        </w:tc>
        <w:tc>
          <w:tcPr>
            <w:tcW w:w="1463" w:type="dxa"/>
            <w:shd w:val="clear" w:color="auto" w:fill="auto"/>
            <w:vAlign w:val="center"/>
          </w:tcPr>
          <w:p w:rsidR="00E460FC" w:rsidRPr="00FE3FFC" w:rsidRDefault="00435C6B" w:rsidP="002B04A2">
            <w:pPr>
              <w:autoSpaceDE w:val="0"/>
              <w:autoSpaceDN w:val="0"/>
              <w:bidi/>
              <w:jc w:val="center"/>
              <w:rPr>
                <w:rFonts w:cs="Arial"/>
                <w:color w:val="000000" w:themeColor="text1"/>
                <w:szCs w:val="20"/>
                <w:lang w:val="en-US"/>
              </w:rPr>
            </w:pPr>
            <w:r w:rsidRPr="00FE3FFC">
              <w:rPr>
                <w:rFonts w:cs="Arial" w:hint="cs"/>
                <w:color w:val="000000" w:themeColor="text1"/>
                <w:szCs w:val="20"/>
                <w:rtl/>
                <w:lang w:val="en-US"/>
              </w:rPr>
              <w:t>1803210</w:t>
            </w:r>
          </w:p>
        </w:tc>
        <w:tc>
          <w:tcPr>
            <w:tcW w:w="1823" w:type="dxa"/>
            <w:vAlign w:val="center"/>
          </w:tcPr>
          <w:p w:rsidR="00E460FC" w:rsidRPr="00FE3FFC" w:rsidRDefault="00E460FC" w:rsidP="002B04A2">
            <w:pPr>
              <w:pStyle w:val="NoSpacing"/>
              <w:bidi/>
              <w:spacing w:line="276" w:lineRule="auto"/>
              <w:jc w:val="center"/>
              <w:rPr>
                <w:rFonts w:ascii="Times New Roman" w:hAnsi="Times New Roman" w:cs="Times New Roman"/>
                <w:sz w:val="24"/>
                <w:szCs w:val="24"/>
                <w:rtl/>
              </w:rPr>
            </w:pPr>
            <w:r w:rsidRPr="00FE3FFC">
              <w:rPr>
                <w:rFonts w:ascii="Times New Roman" w:hAnsi="Times New Roman" w:cs="Times New Roman" w:hint="cs"/>
                <w:sz w:val="24"/>
                <w:szCs w:val="24"/>
                <w:rtl/>
              </w:rPr>
              <w:t>علوم</w:t>
            </w:r>
            <w:r w:rsidRPr="00FE3FFC">
              <w:rPr>
                <w:rFonts w:ascii="Times New Roman" w:hAnsi="Times New Roman" w:cs="Times New Roman"/>
                <w:sz w:val="24"/>
                <w:szCs w:val="24"/>
                <w:rtl/>
              </w:rPr>
              <w:t xml:space="preserve"> </w:t>
            </w:r>
            <w:r w:rsidRPr="00FE3FFC">
              <w:rPr>
                <w:rFonts w:ascii="Times New Roman" w:hAnsi="Times New Roman" w:cs="Times New Roman" w:hint="cs"/>
                <w:sz w:val="24"/>
                <w:szCs w:val="24"/>
                <w:rtl/>
              </w:rPr>
              <w:t>الأعصاب</w:t>
            </w:r>
          </w:p>
        </w:tc>
        <w:tc>
          <w:tcPr>
            <w:tcW w:w="721" w:type="dxa"/>
            <w:vAlign w:val="center"/>
          </w:tcPr>
          <w:p w:rsidR="00E460FC" w:rsidRPr="00FE3FFC" w:rsidRDefault="00E460FC" w:rsidP="002B04A2">
            <w:pPr>
              <w:pStyle w:val="NoSpacing"/>
              <w:bidi/>
              <w:spacing w:line="276" w:lineRule="auto"/>
              <w:jc w:val="center"/>
              <w:rPr>
                <w:rFonts w:ascii="Times New Roman" w:hAnsi="Times New Roman" w:cs="Times New Roman"/>
                <w:sz w:val="24"/>
                <w:szCs w:val="24"/>
                <w:rtl/>
              </w:rPr>
            </w:pPr>
            <w:r w:rsidRPr="00FE3FFC">
              <w:rPr>
                <w:rFonts w:ascii="Times New Roman" w:hAnsi="Times New Roman" w:cs="Times New Roman" w:hint="cs"/>
                <w:sz w:val="24"/>
                <w:szCs w:val="24"/>
                <w:rtl/>
              </w:rPr>
              <w:t>2</w:t>
            </w:r>
          </w:p>
        </w:tc>
        <w:tc>
          <w:tcPr>
            <w:tcW w:w="999" w:type="dxa"/>
            <w:vAlign w:val="center"/>
          </w:tcPr>
          <w:p w:rsidR="00E460FC" w:rsidRPr="00FE3FFC" w:rsidRDefault="00E460FC" w:rsidP="002B04A2">
            <w:pPr>
              <w:pStyle w:val="NoSpacing"/>
              <w:bidi/>
              <w:spacing w:line="276" w:lineRule="auto"/>
              <w:jc w:val="center"/>
              <w:rPr>
                <w:rFonts w:ascii="Times New Roman" w:hAnsi="Times New Roman" w:cs="Times New Roman"/>
                <w:sz w:val="24"/>
                <w:szCs w:val="24"/>
                <w:rtl/>
              </w:rPr>
            </w:pPr>
            <w:r w:rsidRPr="00FE3FFC">
              <w:rPr>
                <w:rFonts w:ascii="Times New Roman" w:hAnsi="Times New Roman" w:cs="Times New Roman" w:hint="cs"/>
                <w:sz w:val="24"/>
                <w:szCs w:val="24"/>
                <w:rtl/>
              </w:rPr>
              <w:t>0</w:t>
            </w:r>
          </w:p>
        </w:tc>
        <w:tc>
          <w:tcPr>
            <w:tcW w:w="924" w:type="dxa"/>
            <w:vAlign w:val="center"/>
          </w:tcPr>
          <w:p w:rsidR="00E460FC" w:rsidRPr="00FE3FFC" w:rsidRDefault="00E460FC" w:rsidP="002B04A2">
            <w:pPr>
              <w:pStyle w:val="NoSpacing"/>
              <w:bidi/>
              <w:spacing w:line="276" w:lineRule="auto"/>
              <w:jc w:val="center"/>
              <w:rPr>
                <w:rFonts w:ascii="Times New Roman" w:hAnsi="Times New Roman" w:cs="Times New Roman"/>
                <w:sz w:val="24"/>
                <w:szCs w:val="24"/>
                <w:rtl/>
              </w:rPr>
            </w:pPr>
            <w:r w:rsidRPr="00FE3FFC">
              <w:rPr>
                <w:rFonts w:ascii="Times New Roman" w:hAnsi="Times New Roman" w:cs="Times New Roman" w:hint="cs"/>
                <w:sz w:val="24"/>
                <w:szCs w:val="24"/>
                <w:rtl/>
              </w:rPr>
              <w:t>2</w:t>
            </w:r>
          </w:p>
        </w:tc>
        <w:tc>
          <w:tcPr>
            <w:tcW w:w="2470" w:type="dxa"/>
            <w:shd w:val="clear" w:color="auto" w:fill="auto"/>
            <w:vAlign w:val="center"/>
          </w:tcPr>
          <w:p w:rsidR="00E460FC" w:rsidRPr="00FE3FFC" w:rsidRDefault="00FE3FFC" w:rsidP="002B04A2">
            <w:pPr>
              <w:autoSpaceDE w:val="0"/>
              <w:autoSpaceDN w:val="0"/>
              <w:bidi/>
              <w:jc w:val="center"/>
              <w:rPr>
                <w:rFonts w:cs="Arial"/>
                <w:color w:val="000000" w:themeColor="text1"/>
                <w:szCs w:val="20"/>
                <w:highlight w:val="red"/>
                <w:lang w:val="en-US"/>
              </w:rPr>
            </w:pPr>
            <w:r w:rsidRPr="00FE3FFC">
              <w:rPr>
                <w:rFonts w:cs="Arial" w:hint="cs"/>
                <w:color w:val="000000" w:themeColor="text1"/>
                <w:szCs w:val="20"/>
                <w:rtl/>
                <w:lang w:val="en-US"/>
              </w:rPr>
              <w:t xml:space="preserve">5002190 </w:t>
            </w:r>
            <w:proofErr w:type="spellStart"/>
            <w:r w:rsidRPr="00FE3FFC">
              <w:rPr>
                <w:rFonts w:cs="Arial" w:hint="cs"/>
                <w:color w:val="000000" w:themeColor="text1"/>
                <w:szCs w:val="20"/>
                <w:rtl/>
                <w:lang w:val="en-US"/>
              </w:rPr>
              <w:t>،</w:t>
            </w:r>
            <w:proofErr w:type="spellEnd"/>
            <w:r w:rsidRPr="00FE3FFC">
              <w:rPr>
                <w:rFonts w:cs="Arial" w:hint="cs"/>
                <w:color w:val="000000" w:themeColor="text1"/>
                <w:szCs w:val="20"/>
                <w:rtl/>
                <w:lang w:val="en-US"/>
              </w:rPr>
              <w:t xml:space="preserve"> 5002192 او متزامن</w:t>
            </w:r>
          </w:p>
        </w:tc>
        <w:tc>
          <w:tcPr>
            <w:tcW w:w="1315" w:type="dxa"/>
            <w:shd w:val="clear" w:color="auto" w:fill="auto"/>
            <w:vAlign w:val="center"/>
          </w:tcPr>
          <w:p w:rsidR="00E460FC" w:rsidRPr="00FE3FFC" w:rsidRDefault="00E460FC" w:rsidP="002B04A2">
            <w:pPr>
              <w:autoSpaceDE w:val="0"/>
              <w:autoSpaceDN w:val="0"/>
              <w:bidi/>
              <w:jc w:val="center"/>
              <w:rPr>
                <w:rFonts w:cs="Arial"/>
                <w:color w:val="000000" w:themeColor="text1"/>
                <w:szCs w:val="20"/>
                <w:lang w:val="en-US"/>
              </w:rPr>
            </w:pPr>
            <w:r w:rsidRPr="00FE3FFC">
              <w:rPr>
                <w:rFonts w:cs="Arial" w:hint="cs"/>
                <w:color w:val="000000" w:themeColor="text1"/>
                <w:szCs w:val="20"/>
                <w:rtl/>
                <w:lang w:val="en-US"/>
              </w:rPr>
              <w:t>التعلم المدمج</w:t>
            </w:r>
          </w:p>
        </w:tc>
      </w:tr>
      <w:tr w:rsidR="00564DA5" w:rsidRPr="00E14024" w:rsidTr="00FE08D5">
        <w:trPr>
          <w:trHeight w:val="591"/>
          <w:jc w:val="center"/>
        </w:trPr>
        <w:tc>
          <w:tcPr>
            <w:tcW w:w="525" w:type="dxa"/>
            <w:shd w:val="clear" w:color="auto" w:fill="auto"/>
            <w:vAlign w:val="center"/>
          </w:tcPr>
          <w:p w:rsidR="00564DA5" w:rsidRPr="00FE3FFC" w:rsidRDefault="00564DA5" w:rsidP="00564DA5">
            <w:pPr>
              <w:autoSpaceDE w:val="0"/>
              <w:autoSpaceDN w:val="0"/>
              <w:bidi/>
              <w:jc w:val="center"/>
              <w:rPr>
                <w:rFonts w:cs="Arial"/>
                <w:color w:val="000000" w:themeColor="text1"/>
                <w:szCs w:val="20"/>
                <w:rtl/>
                <w:lang w:val="en-US"/>
              </w:rPr>
            </w:pPr>
            <w:r w:rsidRPr="00FE3FFC">
              <w:rPr>
                <w:rFonts w:cs="Arial" w:hint="cs"/>
                <w:color w:val="000000" w:themeColor="text1"/>
                <w:szCs w:val="20"/>
                <w:rtl/>
                <w:lang w:val="en-US"/>
              </w:rPr>
              <w:t>2</w:t>
            </w:r>
          </w:p>
        </w:tc>
        <w:tc>
          <w:tcPr>
            <w:tcW w:w="1463" w:type="dxa"/>
            <w:shd w:val="clear" w:color="auto" w:fill="auto"/>
            <w:vAlign w:val="center"/>
          </w:tcPr>
          <w:p w:rsidR="00564DA5" w:rsidRPr="00FE3FFC" w:rsidRDefault="00564DA5" w:rsidP="00564DA5">
            <w:pPr>
              <w:autoSpaceDE w:val="0"/>
              <w:autoSpaceDN w:val="0"/>
              <w:bidi/>
              <w:jc w:val="center"/>
              <w:rPr>
                <w:rFonts w:cs="Arial"/>
                <w:color w:val="000000" w:themeColor="text1"/>
                <w:szCs w:val="20"/>
                <w:lang w:val="en-US"/>
              </w:rPr>
            </w:pPr>
            <w:r w:rsidRPr="00FE3FFC">
              <w:rPr>
                <w:rFonts w:cs="Arial"/>
                <w:color w:val="000000" w:themeColor="text1"/>
                <w:szCs w:val="20"/>
                <w:lang w:val="en-US"/>
              </w:rPr>
              <w:t>1803212</w:t>
            </w:r>
          </w:p>
        </w:tc>
        <w:tc>
          <w:tcPr>
            <w:tcW w:w="1823" w:type="dxa"/>
            <w:vAlign w:val="center"/>
          </w:tcPr>
          <w:p w:rsidR="00564DA5" w:rsidRPr="00FE3FFC" w:rsidRDefault="00564DA5" w:rsidP="00564DA5">
            <w:pPr>
              <w:pStyle w:val="NoSpacing"/>
              <w:bidi/>
              <w:spacing w:line="276" w:lineRule="auto"/>
              <w:jc w:val="center"/>
              <w:rPr>
                <w:rFonts w:ascii="Times New Roman" w:hAnsi="Times New Roman" w:cs="Times New Roman"/>
                <w:sz w:val="24"/>
                <w:szCs w:val="24"/>
                <w:rtl/>
              </w:rPr>
            </w:pPr>
            <w:r w:rsidRPr="00FE3FFC">
              <w:rPr>
                <w:rFonts w:ascii="Times New Roman" w:hAnsi="Times New Roman" w:cs="Times New Roman" w:hint="cs"/>
                <w:sz w:val="24"/>
                <w:szCs w:val="24"/>
                <w:rtl/>
              </w:rPr>
              <w:t>علوم</w:t>
            </w:r>
            <w:r w:rsidRPr="00FE3FFC">
              <w:rPr>
                <w:rFonts w:ascii="Times New Roman" w:hAnsi="Times New Roman" w:cs="Times New Roman"/>
                <w:sz w:val="24"/>
                <w:szCs w:val="24"/>
                <w:rtl/>
              </w:rPr>
              <w:t xml:space="preserve"> </w:t>
            </w:r>
            <w:r w:rsidRPr="00FE3FFC">
              <w:rPr>
                <w:rFonts w:ascii="Times New Roman" w:hAnsi="Times New Roman" w:cs="Times New Roman" w:hint="cs"/>
                <w:sz w:val="24"/>
                <w:szCs w:val="24"/>
                <w:rtl/>
              </w:rPr>
              <w:t>الأعصاب</w:t>
            </w:r>
            <w:r w:rsidRPr="00FE3FFC">
              <w:rPr>
                <w:rFonts w:ascii="Times New Roman" w:hAnsi="Times New Roman" w:cs="Times New Roman"/>
                <w:sz w:val="24"/>
                <w:szCs w:val="24"/>
              </w:rPr>
              <w:t xml:space="preserve"> </w:t>
            </w:r>
            <w:r w:rsidRPr="00FE3FFC">
              <w:rPr>
                <w:rFonts w:ascii="Times New Roman" w:hAnsi="Times New Roman" w:cs="Times New Roman" w:hint="cs"/>
                <w:sz w:val="24"/>
                <w:szCs w:val="24"/>
                <w:rtl/>
                <w:lang w:bidi="ar-JO"/>
              </w:rPr>
              <w:t>عملي</w:t>
            </w:r>
          </w:p>
        </w:tc>
        <w:tc>
          <w:tcPr>
            <w:tcW w:w="721" w:type="dxa"/>
            <w:vAlign w:val="center"/>
          </w:tcPr>
          <w:p w:rsidR="00564DA5" w:rsidRPr="00FE3FFC" w:rsidRDefault="00564DA5" w:rsidP="00564DA5">
            <w:pPr>
              <w:pStyle w:val="NoSpacing"/>
              <w:bidi/>
              <w:spacing w:line="276" w:lineRule="auto"/>
              <w:jc w:val="center"/>
              <w:rPr>
                <w:rFonts w:ascii="Times New Roman" w:hAnsi="Times New Roman" w:cs="Times New Roman"/>
                <w:sz w:val="24"/>
                <w:szCs w:val="24"/>
                <w:rtl/>
              </w:rPr>
            </w:pPr>
            <w:r w:rsidRPr="00FE3FFC">
              <w:rPr>
                <w:rFonts w:ascii="Times New Roman" w:hAnsi="Times New Roman" w:cs="Times New Roman" w:hint="cs"/>
                <w:sz w:val="24"/>
                <w:szCs w:val="24"/>
                <w:rtl/>
              </w:rPr>
              <w:t>0</w:t>
            </w:r>
          </w:p>
        </w:tc>
        <w:tc>
          <w:tcPr>
            <w:tcW w:w="999" w:type="dxa"/>
            <w:vAlign w:val="center"/>
          </w:tcPr>
          <w:p w:rsidR="00564DA5" w:rsidRPr="00FE3FFC" w:rsidRDefault="00564DA5" w:rsidP="00564DA5">
            <w:pPr>
              <w:pStyle w:val="NoSpacing"/>
              <w:bidi/>
              <w:spacing w:line="276" w:lineRule="auto"/>
              <w:jc w:val="center"/>
              <w:rPr>
                <w:rFonts w:ascii="Times New Roman" w:hAnsi="Times New Roman" w:cs="Times New Roman"/>
                <w:sz w:val="24"/>
                <w:szCs w:val="24"/>
                <w:rtl/>
              </w:rPr>
            </w:pPr>
            <w:r w:rsidRPr="00FE3FFC">
              <w:rPr>
                <w:rFonts w:ascii="Times New Roman" w:hAnsi="Times New Roman" w:cs="Times New Roman" w:hint="cs"/>
                <w:sz w:val="24"/>
                <w:szCs w:val="24"/>
                <w:rtl/>
              </w:rPr>
              <w:t>2</w:t>
            </w:r>
          </w:p>
        </w:tc>
        <w:tc>
          <w:tcPr>
            <w:tcW w:w="924" w:type="dxa"/>
            <w:vAlign w:val="center"/>
          </w:tcPr>
          <w:p w:rsidR="00564DA5" w:rsidRPr="00FE3FFC" w:rsidRDefault="00564DA5" w:rsidP="00564DA5">
            <w:pPr>
              <w:pStyle w:val="NoSpacing"/>
              <w:bidi/>
              <w:spacing w:line="276" w:lineRule="auto"/>
              <w:jc w:val="center"/>
              <w:rPr>
                <w:rFonts w:ascii="Times New Roman" w:hAnsi="Times New Roman" w:cs="Times New Roman"/>
                <w:sz w:val="24"/>
                <w:szCs w:val="24"/>
                <w:rtl/>
              </w:rPr>
            </w:pPr>
            <w:r w:rsidRPr="00FE3FFC">
              <w:rPr>
                <w:rFonts w:ascii="Times New Roman" w:hAnsi="Times New Roman" w:cs="Times New Roman" w:hint="cs"/>
                <w:sz w:val="24"/>
                <w:szCs w:val="24"/>
                <w:rtl/>
              </w:rPr>
              <w:t>1</w:t>
            </w:r>
          </w:p>
        </w:tc>
        <w:tc>
          <w:tcPr>
            <w:tcW w:w="2470" w:type="dxa"/>
            <w:shd w:val="clear" w:color="auto" w:fill="auto"/>
            <w:vAlign w:val="center"/>
          </w:tcPr>
          <w:p w:rsidR="00564DA5" w:rsidRPr="00FE3FFC" w:rsidRDefault="00FE3FFC" w:rsidP="00564DA5">
            <w:pPr>
              <w:autoSpaceDE w:val="0"/>
              <w:autoSpaceDN w:val="0"/>
              <w:bidi/>
              <w:jc w:val="center"/>
              <w:rPr>
                <w:rFonts w:cs="Arial"/>
                <w:color w:val="000000" w:themeColor="text1"/>
                <w:szCs w:val="20"/>
                <w:highlight w:val="red"/>
                <w:lang w:val="en-US"/>
              </w:rPr>
            </w:pPr>
            <w:r w:rsidRPr="00FE3FFC">
              <w:rPr>
                <w:rFonts w:cs="Arial" w:hint="cs"/>
                <w:color w:val="000000" w:themeColor="text1"/>
                <w:szCs w:val="20"/>
                <w:rtl/>
                <w:lang w:val="en-US"/>
              </w:rPr>
              <w:t xml:space="preserve">1803210 او متزامن </w:t>
            </w:r>
          </w:p>
        </w:tc>
        <w:tc>
          <w:tcPr>
            <w:tcW w:w="1315" w:type="dxa"/>
            <w:shd w:val="clear" w:color="auto" w:fill="auto"/>
            <w:vAlign w:val="center"/>
          </w:tcPr>
          <w:p w:rsidR="00564DA5" w:rsidRPr="00FE3FFC" w:rsidRDefault="00BE01DE" w:rsidP="00564DA5">
            <w:pPr>
              <w:autoSpaceDE w:val="0"/>
              <w:autoSpaceDN w:val="0"/>
              <w:bidi/>
              <w:jc w:val="center"/>
              <w:rPr>
                <w:rFonts w:cs="Arial"/>
                <w:color w:val="000000" w:themeColor="text1"/>
                <w:szCs w:val="20"/>
                <w:rtl/>
                <w:lang w:val="en-US"/>
              </w:rPr>
            </w:pPr>
            <w:r w:rsidRPr="00FE3FFC">
              <w:rPr>
                <w:rFonts w:cs="Arial" w:hint="cs"/>
                <w:color w:val="000000" w:themeColor="text1"/>
                <w:szCs w:val="20"/>
                <w:rtl/>
                <w:lang w:val="en-US"/>
              </w:rPr>
              <w:t xml:space="preserve">التعلم </w:t>
            </w:r>
            <w:proofErr w:type="spellStart"/>
            <w:r w:rsidRPr="00FE3FFC">
              <w:rPr>
                <w:rFonts w:cs="Arial" w:hint="cs"/>
                <w:color w:val="000000" w:themeColor="text1"/>
                <w:szCs w:val="20"/>
                <w:rtl/>
                <w:lang w:val="en-US"/>
              </w:rPr>
              <w:t>الوجاهي</w:t>
            </w:r>
            <w:proofErr w:type="spellEnd"/>
          </w:p>
        </w:tc>
      </w:tr>
      <w:tr w:rsidR="000B6E60" w:rsidRPr="00E14024" w:rsidTr="00FE08D5">
        <w:trPr>
          <w:jc w:val="center"/>
        </w:trPr>
        <w:tc>
          <w:tcPr>
            <w:tcW w:w="525" w:type="dxa"/>
            <w:shd w:val="clear" w:color="auto" w:fill="auto"/>
            <w:vAlign w:val="center"/>
          </w:tcPr>
          <w:p w:rsidR="000B6E60" w:rsidRPr="004F50C5" w:rsidRDefault="000B6E60" w:rsidP="000B6E60">
            <w:pPr>
              <w:autoSpaceDE w:val="0"/>
              <w:autoSpaceDN w:val="0"/>
              <w:bidi/>
              <w:jc w:val="center"/>
              <w:rPr>
                <w:rFonts w:cs="Arial"/>
                <w:strike/>
                <w:color w:val="000000" w:themeColor="text1"/>
                <w:szCs w:val="20"/>
                <w:lang w:val="en-US"/>
              </w:rPr>
            </w:pPr>
            <w:r w:rsidRPr="004F50C5">
              <w:rPr>
                <w:rFonts w:cs="Arial" w:hint="cs"/>
                <w:strike/>
                <w:color w:val="000000" w:themeColor="text1"/>
                <w:szCs w:val="20"/>
                <w:rtl/>
                <w:lang w:val="en-US"/>
              </w:rPr>
              <w:t>4</w:t>
            </w:r>
          </w:p>
        </w:tc>
        <w:tc>
          <w:tcPr>
            <w:tcW w:w="1463" w:type="dxa"/>
            <w:shd w:val="clear" w:color="auto" w:fill="FFFFFF" w:themeFill="background1"/>
            <w:vAlign w:val="center"/>
          </w:tcPr>
          <w:p w:rsidR="000B6E60" w:rsidRPr="00FE3FFC" w:rsidRDefault="000B6E60" w:rsidP="000B6E60">
            <w:pPr>
              <w:autoSpaceDE w:val="0"/>
              <w:autoSpaceDN w:val="0"/>
              <w:bidi/>
              <w:jc w:val="center"/>
              <w:rPr>
                <w:rFonts w:cs="Arial"/>
                <w:color w:val="000000" w:themeColor="text1"/>
                <w:szCs w:val="20"/>
                <w:rtl/>
                <w:lang w:val="en-US"/>
              </w:rPr>
            </w:pPr>
            <w:r w:rsidRPr="00FE3FFC">
              <w:rPr>
                <w:rFonts w:cs="Arial" w:hint="cs"/>
                <w:color w:val="000000" w:themeColor="text1"/>
                <w:szCs w:val="20"/>
                <w:rtl/>
                <w:lang w:val="en-US"/>
              </w:rPr>
              <w:t>1804241</w:t>
            </w:r>
          </w:p>
        </w:tc>
        <w:tc>
          <w:tcPr>
            <w:tcW w:w="1823" w:type="dxa"/>
            <w:shd w:val="clear" w:color="auto" w:fill="FFFFFF" w:themeFill="background1"/>
            <w:vAlign w:val="center"/>
          </w:tcPr>
          <w:p w:rsidR="000B6E60" w:rsidRPr="00FE3FFC" w:rsidRDefault="00BC12DC" w:rsidP="006356ED">
            <w:pPr>
              <w:pStyle w:val="NoSpacing"/>
              <w:bidi/>
              <w:spacing w:line="276" w:lineRule="auto"/>
              <w:jc w:val="center"/>
              <w:rPr>
                <w:rFonts w:ascii="Times New Roman" w:hAnsi="Times New Roman" w:cs="Times New Roman"/>
                <w:sz w:val="24"/>
                <w:szCs w:val="24"/>
                <w:rtl/>
                <w:lang w:bidi="ar-JO"/>
              </w:rPr>
            </w:pPr>
            <w:r w:rsidRPr="00FE3FFC">
              <w:rPr>
                <w:rFonts w:ascii="Times New Roman" w:hAnsi="Times New Roman" w:cs="Times New Roman" w:hint="cs"/>
                <w:sz w:val="24"/>
                <w:szCs w:val="24"/>
                <w:rtl/>
              </w:rPr>
              <w:t>نمو وتطور</w:t>
            </w:r>
          </w:p>
        </w:tc>
        <w:tc>
          <w:tcPr>
            <w:tcW w:w="721" w:type="dxa"/>
            <w:vAlign w:val="center"/>
          </w:tcPr>
          <w:p w:rsidR="000B6E60" w:rsidRPr="00FE3FFC" w:rsidRDefault="000B6E60" w:rsidP="000B6E60">
            <w:pPr>
              <w:pStyle w:val="NoSpacing"/>
              <w:bidi/>
              <w:spacing w:line="276" w:lineRule="auto"/>
              <w:jc w:val="center"/>
              <w:rPr>
                <w:rFonts w:ascii="Times New Roman" w:hAnsi="Times New Roman" w:cs="Times New Roman"/>
                <w:sz w:val="24"/>
                <w:szCs w:val="24"/>
              </w:rPr>
            </w:pPr>
            <w:r w:rsidRPr="00FE3FFC">
              <w:rPr>
                <w:rFonts w:ascii="Times New Roman" w:hAnsi="Times New Roman" w:cs="Times New Roman" w:hint="cs"/>
                <w:sz w:val="24"/>
                <w:szCs w:val="24"/>
                <w:rtl/>
              </w:rPr>
              <w:t>2</w:t>
            </w:r>
          </w:p>
        </w:tc>
        <w:tc>
          <w:tcPr>
            <w:tcW w:w="999" w:type="dxa"/>
            <w:vAlign w:val="center"/>
          </w:tcPr>
          <w:p w:rsidR="000B6E60" w:rsidRPr="00FE3FFC" w:rsidRDefault="000B6E60" w:rsidP="000B6E60">
            <w:pPr>
              <w:pStyle w:val="NoSpacing"/>
              <w:bidi/>
              <w:spacing w:line="276" w:lineRule="auto"/>
              <w:jc w:val="center"/>
              <w:rPr>
                <w:rFonts w:ascii="Times New Roman" w:hAnsi="Times New Roman" w:cs="Times New Roman"/>
                <w:sz w:val="24"/>
                <w:szCs w:val="24"/>
                <w:rtl/>
              </w:rPr>
            </w:pPr>
            <w:r w:rsidRPr="00FE3FFC">
              <w:rPr>
                <w:rFonts w:ascii="Times New Roman" w:hAnsi="Times New Roman" w:cs="Times New Roman" w:hint="cs"/>
                <w:sz w:val="24"/>
                <w:szCs w:val="24"/>
                <w:rtl/>
              </w:rPr>
              <w:t>0</w:t>
            </w:r>
          </w:p>
        </w:tc>
        <w:tc>
          <w:tcPr>
            <w:tcW w:w="924" w:type="dxa"/>
            <w:vAlign w:val="center"/>
          </w:tcPr>
          <w:p w:rsidR="000B6E60" w:rsidRPr="00FE3FFC" w:rsidRDefault="000B6E60" w:rsidP="000B6E60">
            <w:pPr>
              <w:pStyle w:val="NoSpacing"/>
              <w:bidi/>
              <w:spacing w:line="276" w:lineRule="auto"/>
              <w:jc w:val="center"/>
              <w:rPr>
                <w:rFonts w:ascii="Times New Roman" w:hAnsi="Times New Roman" w:cs="Times New Roman"/>
                <w:sz w:val="24"/>
                <w:szCs w:val="24"/>
              </w:rPr>
            </w:pPr>
            <w:r w:rsidRPr="00FE3FFC">
              <w:rPr>
                <w:rFonts w:ascii="Times New Roman" w:hAnsi="Times New Roman" w:cs="Times New Roman" w:hint="cs"/>
                <w:sz w:val="24"/>
                <w:szCs w:val="24"/>
                <w:rtl/>
              </w:rPr>
              <w:t>2</w:t>
            </w:r>
          </w:p>
        </w:tc>
        <w:tc>
          <w:tcPr>
            <w:tcW w:w="2470" w:type="dxa"/>
            <w:shd w:val="clear" w:color="auto" w:fill="auto"/>
            <w:vAlign w:val="center"/>
          </w:tcPr>
          <w:p w:rsidR="000B6E60" w:rsidRPr="00FE3FFC" w:rsidRDefault="000B6E60" w:rsidP="000B6E60">
            <w:pPr>
              <w:autoSpaceDE w:val="0"/>
              <w:autoSpaceDN w:val="0"/>
              <w:bidi/>
              <w:jc w:val="center"/>
              <w:rPr>
                <w:rFonts w:cs="Arial"/>
                <w:color w:val="000000" w:themeColor="text1"/>
                <w:szCs w:val="20"/>
                <w:rtl/>
                <w:lang w:val="en-US"/>
              </w:rPr>
            </w:pPr>
          </w:p>
        </w:tc>
        <w:tc>
          <w:tcPr>
            <w:tcW w:w="1315" w:type="dxa"/>
            <w:shd w:val="clear" w:color="auto" w:fill="auto"/>
            <w:vAlign w:val="center"/>
          </w:tcPr>
          <w:p w:rsidR="000B6E60" w:rsidRPr="00FE3FFC" w:rsidRDefault="000B6E60" w:rsidP="000B6E60">
            <w:pPr>
              <w:autoSpaceDE w:val="0"/>
              <w:autoSpaceDN w:val="0"/>
              <w:bidi/>
              <w:jc w:val="center"/>
              <w:rPr>
                <w:rFonts w:cs="Arial"/>
                <w:color w:val="000000" w:themeColor="text1"/>
                <w:szCs w:val="20"/>
                <w:rtl/>
                <w:lang w:val="en-US"/>
              </w:rPr>
            </w:pPr>
            <w:r w:rsidRPr="00FE3FFC">
              <w:rPr>
                <w:rFonts w:cs="Arial" w:hint="cs"/>
                <w:color w:val="000000" w:themeColor="text1"/>
                <w:szCs w:val="20"/>
                <w:rtl/>
                <w:lang w:val="en-US"/>
              </w:rPr>
              <w:t>التعلم ال</w:t>
            </w:r>
            <w:r w:rsidR="00FE3FFC">
              <w:rPr>
                <w:rFonts w:cs="Arial" w:hint="cs"/>
                <w:color w:val="000000" w:themeColor="text1"/>
                <w:szCs w:val="20"/>
                <w:rtl/>
                <w:lang w:val="en-US"/>
              </w:rPr>
              <w:t>مدمج</w:t>
            </w:r>
          </w:p>
        </w:tc>
      </w:tr>
      <w:tr w:rsidR="000B6E60" w:rsidRPr="00E14024" w:rsidTr="00FE08D5">
        <w:trPr>
          <w:jc w:val="center"/>
        </w:trPr>
        <w:tc>
          <w:tcPr>
            <w:tcW w:w="525" w:type="dxa"/>
            <w:shd w:val="clear" w:color="auto" w:fill="auto"/>
            <w:vAlign w:val="center"/>
          </w:tcPr>
          <w:p w:rsidR="000B6E60" w:rsidRPr="00FE3FFC" w:rsidRDefault="000B6E60" w:rsidP="000B6E60">
            <w:pPr>
              <w:autoSpaceDE w:val="0"/>
              <w:autoSpaceDN w:val="0"/>
              <w:bidi/>
              <w:jc w:val="center"/>
              <w:rPr>
                <w:rFonts w:cs="Arial"/>
                <w:color w:val="000000" w:themeColor="text1"/>
                <w:szCs w:val="20"/>
                <w:lang w:val="en-US"/>
              </w:rPr>
            </w:pPr>
            <w:r w:rsidRPr="00FE3FFC">
              <w:rPr>
                <w:rFonts w:cs="Arial" w:hint="cs"/>
                <w:color w:val="000000" w:themeColor="text1"/>
                <w:szCs w:val="20"/>
                <w:rtl/>
                <w:lang w:val="en-US"/>
              </w:rPr>
              <w:t>5</w:t>
            </w:r>
          </w:p>
        </w:tc>
        <w:tc>
          <w:tcPr>
            <w:tcW w:w="1463" w:type="dxa"/>
            <w:shd w:val="clear" w:color="auto" w:fill="auto"/>
            <w:vAlign w:val="center"/>
          </w:tcPr>
          <w:p w:rsidR="000B6E60" w:rsidRPr="00FE3FFC" w:rsidRDefault="000B6E60" w:rsidP="000B6E60">
            <w:pPr>
              <w:autoSpaceDE w:val="0"/>
              <w:autoSpaceDN w:val="0"/>
              <w:bidi/>
              <w:jc w:val="center"/>
              <w:rPr>
                <w:rFonts w:cs="Arial"/>
                <w:color w:val="000000" w:themeColor="text1"/>
                <w:szCs w:val="20"/>
                <w:rtl/>
                <w:lang w:val="en-US"/>
              </w:rPr>
            </w:pPr>
            <w:bookmarkStart w:id="1" w:name="_Hlk180222834"/>
            <w:r w:rsidRPr="00FE3FFC">
              <w:rPr>
                <w:color w:val="000000" w:themeColor="text1"/>
                <w:sz w:val="19"/>
                <w:szCs w:val="19"/>
                <w:lang w:val="en-US" w:bidi="ar-JO"/>
              </w:rPr>
              <w:t>1805110</w:t>
            </w:r>
            <w:bookmarkEnd w:id="1"/>
          </w:p>
        </w:tc>
        <w:tc>
          <w:tcPr>
            <w:tcW w:w="1823" w:type="dxa"/>
            <w:shd w:val="clear" w:color="auto" w:fill="auto"/>
            <w:vAlign w:val="center"/>
          </w:tcPr>
          <w:p w:rsidR="000B6E60" w:rsidRPr="00FE3FFC" w:rsidRDefault="000B6E60" w:rsidP="000B6E60">
            <w:pPr>
              <w:pStyle w:val="NoSpacing"/>
              <w:bidi/>
              <w:spacing w:line="276" w:lineRule="auto"/>
              <w:jc w:val="center"/>
              <w:rPr>
                <w:rFonts w:ascii="Times New Roman" w:hAnsi="Times New Roman" w:cs="Times New Roman"/>
                <w:color w:val="FF0000"/>
                <w:sz w:val="24"/>
                <w:szCs w:val="24"/>
                <w:highlight w:val="yellow"/>
              </w:rPr>
            </w:pPr>
            <w:r w:rsidRPr="00FE3FFC">
              <w:rPr>
                <w:rFonts w:ascii="Times New Roman" w:hAnsi="Times New Roman" w:cs="Times New Roman" w:hint="cs"/>
                <w:color w:val="000000" w:themeColor="text1"/>
                <w:sz w:val="24"/>
                <w:szCs w:val="24"/>
                <w:rtl/>
              </w:rPr>
              <w:t>مقدمة في اضطرابات التواصل</w:t>
            </w:r>
          </w:p>
        </w:tc>
        <w:tc>
          <w:tcPr>
            <w:tcW w:w="721" w:type="dxa"/>
            <w:vAlign w:val="center"/>
          </w:tcPr>
          <w:p w:rsidR="000B6E60" w:rsidRPr="00FE3FFC" w:rsidRDefault="00FE08D5" w:rsidP="000B6E60">
            <w:pPr>
              <w:pStyle w:val="NoSpacing"/>
              <w:bidi/>
              <w:spacing w:line="276" w:lineRule="auto"/>
              <w:jc w:val="center"/>
              <w:rPr>
                <w:rFonts w:ascii="Times New Roman" w:hAnsi="Times New Roman" w:cs="Times New Roman"/>
                <w:sz w:val="24"/>
                <w:szCs w:val="24"/>
              </w:rPr>
            </w:pPr>
            <w:r w:rsidRPr="00FE3FFC">
              <w:rPr>
                <w:rFonts w:ascii="Times New Roman" w:hAnsi="Times New Roman" w:cs="Times New Roman" w:hint="cs"/>
                <w:sz w:val="24"/>
                <w:szCs w:val="24"/>
                <w:rtl/>
              </w:rPr>
              <w:t>2</w:t>
            </w:r>
          </w:p>
        </w:tc>
        <w:tc>
          <w:tcPr>
            <w:tcW w:w="999" w:type="dxa"/>
            <w:vAlign w:val="center"/>
          </w:tcPr>
          <w:p w:rsidR="000B6E60" w:rsidRPr="00FE3FFC" w:rsidRDefault="000B6E60" w:rsidP="000B6E60">
            <w:pPr>
              <w:pStyle w:val="NoSpacing"/>
              <w:bidi/>
              <w:spacing w:line="276" w:lineRule="auto"/>
              <w:jc w:val="center"/>
              <w:rPr>
                <w:rFonts w:ascii="Times New Roman" w:hAnsi="Times New Roman" w:cs="Times New Roman"/>
                <w:color w:val="FF0000"/>
                <w:sz w:val="24"/>
                <w:szCs w:val="24"/>
                <w:rtl/>
              </w:rPr>
            </w:pPr>
            <w:r w:rsidRPr="00FE3FFC">
              <w:rPr>
                <w:rFonts w:ascii="Times New Roman" w:hAnsi="Times New Roman" w:cs="Times New Roman" w:hint="cs"/>
                <w:sz w:val="24"/>
                <w:szCs w:val="24"/>
                <w:rtl/>
              </w:rPr>
              <w:t>0</w:t>
            </w:r>
          </w:p>
        </w:tc>
        <w:tc>
          <w:tcPr>
            <w:tcW w:w="924" w:type="dxa"/>
            <w:vAlign w:val="center"/>
          </w:tcPr>
          <w:p w:rsidR="000B6E60" w:rsidRPr="00FE3FFC" w:rsidRDefault="00FE08D5" w:rsidP="000B6E60">
            <w:pPr>
              <w:pStyle w:val="NoSpacing"/>
              <w:bidi/>
              <w:spacing w:line="276" w:lineRule="auto"/>
              <w:jc w:val="center"/>
              <w:rPr>
                <w:rFonts w:ascii="Times New Roman" w:hAnsi="Times New Roman" w:cs="Times New Roman"/>
                <w:sz w:val="24"/>
                <w:szCs w:val="24"/>
              </w:rPr>
            </w:pPr>
            <w:r w:rsidRPr="00FE3FFC">
              <w:rPr>
                <w:rFonts w:ascii="Times New Roman" w:hAnsi="Times New Roman" w:cs="Times New Roman" w:hint="cs"/>
                <w:sz w:val="24"/>
                <w:szCs w:val="24"/>
                <w:rtl/>
              </w:rPr>
              <w:t>2</w:t>
            </w:r>
          </w:p>
        </w:tc>
        <w:tc>
          <w:tcPr>
            <w:tcW w:w="2470" w:type="dxa"/>
            <w:shd w:val="clear" w:color="auto" w:fill="auto"/>
            <w:vAlign w:val="center"/>
          </w:tcPr>
          <w:p w:rsidR="000B6E60" w:rsidRPr="00FE3FFC" w:rsidRDefault="000B6E60" w:rsidP="000B6E60">
            <w:pPr>
              <w:autoSpaceDE w:val="0"/>
              <w:autoSpaceDN w:val="0"/>
              <w:bidi/>
              <w:jc w:val="center"/>
              <w:rPr>
                <w:rFonts w:cs="Arial"/>
                <w:color w:val="000000" w:themeColor="text1"/>
                <w:szCs w:val="20"/>
                <w:rtl/>
                <w:lang w:val="en-US"/>
              </w:rPr>
            </w:pPr>
          </w:p>
        </w:tc>
        <w:tc>
          <w:tcPr>
            <w:tcW w:w="1315" w:type="dxa"/>
            <w:shd w:val="clear" w:color="auto" w:fill="auto"/>
            <w:vAlign w:val="center"/>
          </w:tcPr>
          <w:p w:rsidR="000B6E60" w:rsidRPr="00FE3FFC" w:rsidRDefault="000B6E60" w:rsidP="000B6E60">
            <w:pPr>
              <w:autoSpaceDE w:val="0"/>
              <w:autoSpaceDN w:val="0"/>
              <w:bidi/>
              <w:jc w:val="center"/>
              <w:rPr>
                <w:rFonts w:cs="Arial"/>
                <w:color w:val="000000" w:themeColor="text1"/>
                <w:szCs w:val="20"/>
                <w:rtl/>
                <w:lang w:val="en-US"/>
              </w:rPr>
            </w:pPr>
            <w:r w:rsidRPr="00FE3FFC">
              <w:rPr>
                <w:rFonts w:cs="Arial" w:hint="cs"/>
                <w:color w:val="000000" w:themeColor="text1"/>
                <w:szCs w:val="20"/>
                <w:rtl/>
                <w:lang w:val="en-US"/>
              </w:rPr>
              <w:t>التعلم المدمج</w:t>
            </w:r>
          </w:p>
        </w:tc>
      </w:tr>
      <w:tr w:rsidR="00D57ED8" w:rsidRPr="00E14024" w:rsidTr="00FE08D5">
        <w:trPr>
          <w:jc w:val="center"/>
        </w:trPr>
        <w:tc>
          <w:tcPr>
            <w:tcW w:w="525" w:type="dxa"/>
            <w:shd w:val="clear" w:color="auto" w:fill="auto"/>
            <w:vAlign w:val="center"/>
          </w:tcPr>
          <w:p w:rsidR="00D57ED8" w:rsidRPr="00FE3FFC" w:rsidRDefault="00D57ED8" w:rsidP="00D57ED8">
            <w:pPr>
              <w:autoSpaceDE w:val="0"/>
              <w:autoSpaceDN w:val="0"/>
              <w:bidi/>
              <w:jc w:val="center"/>
              <w:rPr>
                <w:rFonts w:cs="Arial"/>
                <w:color w:val="000000" w:themeColor="text1"/>
                <w:szCs w:val="20"/>
                <w:rtl/>
                <w:lang w:val="en-US"/>
              </w:rPr>
            </w:pPr>
            <w:r w:rsidRPr="00FE3FFC">
              <w:rPr>
                <w:rFonts w:cs="Arial"/>
                <w:color w:val="000000" w:themeColor="text1"/>
                <w:szCs w:val="20"/>
                <w:rtl/>
                <w:lang w:val="en-US"/>
              </w:rPr>
              <w:t>6</w:t>
            </w:r>
          </w:p>
        </w:tc>
        <w:tc>
          <w:tcPr>
            <w:tcW w:w="1463" w:type="dxa"/>
            <w:shd w:val="clear" w:color="auto" w:fill="auto"/>
            <w:vAlign w:val="center"/>
          </w:tcPr>
          <w:p w:rsidR="00D57ED8" w:rsidRPr="00FE3FFC" w:rsidRDefault="00D57ED8" w:rsidP="00D57ED8">
            <w:pPr>
              <w:autoSpaceDE w:val="0"/>
              <w:autoSpaceDN w:val="0"/>
              <w:bidi/>
              <w:jc w:val="center"/>
              <w:rPr>
                <w:color w:val="000000" w:themeColor="text1"/>
                <w:sz w:val="19"/>
                <w:szCs w:val="19"/>
                <w:lang w:val="en-US" w:bidi="ar-JO"/>
              </w:rPr>
            </w:pPr>
            <w:r w:rsidRPr="00FE3FFC">
              <w:rPr>
                <w:color w:val="000000" w:themeColor="text1"/>
                <w:sz w:val="19"/>
                <w:szCs w:val="19"/>
                <w:lang w:val="en-US" w:bidi="ar-JO"/>
              </w:rPr>
              <w:t>1805112</w:t>
            </w:r>
          </w:p>
        </w:tc>
        <w:tc>
          <w:tcPr>
            <w:tcW w:w="1823" w:type="dxa"/>
            <w:shd w:val="clear" w:color="auto" w:fill="auto"/>
            <w:vAlign w:val="center"/>
          </w:tcPr>
          <w:p w:rsidR="00D57ED8" w:rsidRPr="00FE3FFC" w:rsidRDefault="00D57ED8" w:rsidP="00D57ED8">
            <w:pPr>
              <w:pStyle w:val="NoSpacing"/>
              <w:bidi/>
              <w:spacing w:line="276" w:lineRule="auto"/>
              <w:jc w:val="center"/>
              <w:rPr>
                <w:rFonts w:ascii="Times New Roman" w:hAnsi="Times New Roman" w:cs="Times New Roman"/>
                <w:color w:val="000000" w:themeColor="text1"/>
                <w:sz w:val="24"/>
                <w:szCs w:val="24"/>
                <w:rtl/>
              </w:rPr>
            </w:pPr>
            <w:r w:rsidRPr="00FE3FFC">
              <w:rPr>
                <w:rFonts w:ascii="Times New Roman" w:hAnsi="Times New Roman" w:cs="Times New Roman" w:hint="cs"/>
                <w:color w:val="000000" w:themeColor="text1"/>
                <w:sz w:val="24"/>
                <w:szCs w:val="24"/>
                <w:rtl/>
              </w:rPr>
              <w:t>مقدمة في اضطرابات التواصل عملي</w:t>
            </w:r>
          </w:p>
        </w:tc>
        <w:tc>
          <w:tcPr>
            <w:tcW w:w="721" w:type="dxa"/>
            <w:vAlign w:val="center"/>
          </w:tcPr>
          <w:p w:rsidR="00D57ED8" w:rsidRPr="00FE3FFC" w:rsidRDefault="00D57ED8" w:rsidP="00D57ED8">
            <w:pPr>
              <w:pStyle w:val="NoSpacing"/>
              <w:bidi/>
              <w:spacing w:line="276" w:lineRule="auto"/>
              <w:jc w:val="center"/>
              <w:rPr>
                <w:rFonts w:ascii="Times New Roman" w:hAnsi="Times New Roman" w:cs="Times New Roman"/>
                <w:color w:val="000000" w:themeColor="text1"/>
                <w:sz w:val="24"/>
                <w:szCs w:val="24"/>
                <w:rtl/>
              </w:rPr>
            </w:pPr>
            <w:r w:rsidRPr="00FE3FFC">
              <w:rPr>
                <w:rFonts w:ascii="Times New Roman" w:hAnsi="Times New Roman" w:cs="Times New Roman" w:hint="cs"/>
                <w:color w:val="000000" w:themeColor="text1"/>
                <w:sz w:val="24"/>
                <w:szCs w:val="24"/>
                <w:rtl/>
              </w:rPr>
              <w:t>0</w:t>
            </w:r>
          </w:p>
        </w:tc>
        <w:tc>
          <w:tcPr>
            <w:tcW w:w="999" w:type="dxa"/>
            <w:vAlign w:val="center"/>
          </w:tcPr>
          <w:p w:rsidR="00D57ED8" w:rsidRPr="00FE3FFC" w:rsidRDefault="00D57ED8" w:rsidP="00D57ED8">
            <w:pPr>
              <w:pStyle w:val="NoSpacing"/>
              <w:bidi/>
              <w:spacing w:line="276" w:lineRule="auto"/>
              <w:jc w:val="center"/>
              <w:rPr>
                <w:rFonts w:ascii="Times New Roman" w:hAnsi="Times New Roman" w:cs="Times New Roman"/>
                <w:color w:val="000000" w:themeColor="text1"/>
                <w:sz w:val="24"/>
                <w:szCs w:val="24"/>
                <w:rtl/>
              </w:rPr>
            </w:pPr>
            <w:r w:rsidRPr="00FE3FFC">
              <w:rPr>
                <w:rFonts w:ascii="Times New Roman" w:hAnsi="Times New Roman" w:cs="Times New Roman" w:hint="cs"/>
                <w:color w:val="000000" w:themeColor="text1"/>
                <w:sz w:val="24"/>
                <w:szCs w:val="24"/>
                <w:rtl/>
              </w:rPr>
              <w:t>2</w:t>
            </w:r>
          </w:p>
        </w:tc>
        <w:tc>
          <w:tcPr>
            <w:tcW w:w="924" w:type="dxa"/>
            <w:vAlign w:val="center"/>
          </w:tcPr>
          <w:p w:rsidR="00D57ED8" w:rsidRPr="00FE3FFC" w:rsidRDefault="00D57ED8" w:rsidP="00D57ED8">
            <w:pPr>
              <w:pStyle w:val="NoSpacing"/>
              <w:bidi/>
              <w:spacing w:line="276" w:lineRule="auto"/>
              <w:jc w:val="center"/>
              <w:rPr>
                <w:rFonts w:ascii="Times New Roman" w:hAnsi="Times New Roman" w:cs="Times New Roman"/>
                <w:color w:val="000000" w:themeColor="text1"/>
                <w:sz w:val="24"/>
                <w:szCs w:val="24"/>
                <w:rtl/>
              </w:rPr>
            </w:pPr>
            <w:r w:rsidRPr="00FE3FFC">
              <w:rPr>
                <w:rFonts w:ascii="Times New Roman" w:hAnsi="Times New Roman" w:cs="Times New Roman" w:hint="cs"/>
                <w:color w:val="000000" w:themeColor="text1"/>
                <w:sz w:val="24"/>
                <w:szCs w:val="24"/>
                <w:rtl/>
              </w:rPr>
              <w:t>1</w:t>
            </w:r>
          </w:p>
        </w:tc>
        <w:tc>
          <w:tcPr>
            <w:tcW w:w="2470" w:type="dxa"/>
            <w:shd w:val="clear" w:color="auto" w:fill="auto"/>
            <w:vAlign w:val="center"/>
          </w:tcPr>
          <w:p w:rsidR="00D57ED8" w:rsidRPr="00FE3FFC" w:rsidRDefault="00D57ED8" w:rsidP="00D57ED8">
            <w:pPr>
              <w:autoSpaceDE w:val="0"/>
              <w:autoSpaceDN w:val="0"/>
              <w:bidi/>
              <w:jc w:val="center"/>
              <w:rPr>
                <w:rFonts w:cs="Arial"/>
                <w:color w:val="000000" w:themeColor="text1"/>
                <w:szCs w:val="20"/>
                <w:rtl/>
                <w:lang w:val="en-US"/>
              </w:rPr>
            </w:pPr>
            <w:r w:rsidRPr="00FE3FFC">
              <w:rPr>
                <w:color w:val="000000" w:themeColor="text1"/>
                <w:sz w:val="19"/>
                <w:szCs w:val="19"/>
                <w:lang w:val="en-US" w:bidi="ar-JO"/>
              </w:rPr>
              <w:t>1805110</w:t>
            </w:r>
            <w:r w:rsidRPr="00FE3FFC">
              <w:rPr>
                <w:rFonts w:hint="cs"/>
                <w:color w:val="000000" w:themeColor="text1"/>
                <w:sz w:val="19"/>
                <w:szCs w:val="19"/>
                <w:rtl/>
                <w:lang w:val="en-US" w:bidi="ar-JO"/>
              </w:rPr>
              <w:t xml:space="preserve"> او متزامن</w:t>
            </w:r>
          </w:p>
        </w:tc>
        <w:tc>
          <w:tcPr>
            <w:tcW w:w="1315" w:type="dxa"/>
            <w:shd w:val="clear" w:color="auto" w:fill="auto"/>
            <w:vAlign w:val="center"/>
          </w:tcPr>
          <w:p w:rsidR="00D57ED8" w:rsidRPr="00FE3FFC" w:rsidRDefault="00D501FB" w:rsidP="00D57ED8">
            <w:pPr>
              <w:autoSpaceDE w:val="0"/>
              <w:autoSpaceDN w:val="0"/>
              <w:bidi/>
              <w:jc w:val="center"/>
              <w:rPr>
                <w:rFonts w:cs="Arial"/>
                <w:color w:val="000000" w:themeColor="text1"/>
                <w:szCs w:val="20"/>
                <w:rtl/>
                <w:lang w:val="en-US"/>
              </w:rPr>
            </w:pPr>
            <w:r w:rsidRPr="00FE3FFC">
              <w:rPr>
                <w:rFonts w:cs="Arial" w:hint="cs"/>
                <w:color w:val="000000" w:themeColor="text1"/>
                <w:szCs w:val="20"/>
                <w:rtl/>
                <w:lang w:val="en-US"/>
              </w:rPr>
              <w:t xml:space="preserve">التعلم </w:t>
            </w:r>
            <w:proofErr w:type="spellStart"/>
            <w:r w:rsidRPr="00FE3FFC">
              <w:rPr>
                <w:rFonts w:cs="Arial" w:hint="cs"/>
                <w:color w:val="000000" w:themeColor="text1"/>
                <w:szCs w:val="20"/>
                <w:rtl/>
                <w:lang w:val="en-US"/>
              </w:rPr>
              <w:t>الوجاهي</w:t>
            </w:r>
            <w:proofErr w:type="spellEnd"/>
          </w:p>
        </w:tc>
      </w:tr>
      <w:tr w:rsidR="00D57ED8" w:rsidRPr="00E14024" w:rsidTr="00FE08D5">
        <w:trPr>
          <w:jc w:val="center"/>
        </w:trPr>
        <w:tc>
          <w:tcPr>
            <w:tcW w:w="525" w:type="dxa"/>
            <w:shd w:val="clear" w:color="auto" w:fill="auto"/>
            <w:vAlign w:val="center"/>
          </w:tcPr>
          <w:p w:rsidR="00D57ED8" w:rsidRPr="00FE3FFC" w:rsidRDefault="00D57ED8" w:rsidP="00D57ED8">
            <w:pPr>
              <w:autoSpaceDE w:val="0"/>
              <w:autoSpaceDN w:val="0"/>
              <w:bidi/>
              <w:jc w:val="center"/>
              <w:rPr>
                <w:rFonts w:cs="Arial"/>
                <w:color w:val="000000" w:themeColor="text1"/>
                <w:szCs w:val="20"/>
                <w:lang w:val="en-US"/>
              </w:rPr>
            </w:pPr>
            <w:r w:rsidRPr="00FE3FFC">
              <w:rPr>
                <w:rFonts w:cs="Arial" w:hint="cs"/>
                <w:color w:val="000000" w:themeColor="text1"/>
                <w:szCs w:val="20"/>
                <w:rtl/>
                <w:lang w:val="en-US"/>
              </w:rPr>
              <w:t>7</w:t>
            </w:r>
          </w:p>
        </w:tc>
        <w:tc>
          <w:tcPr>
            <w:tcW w:w="1463" w:type="dxa"/>
            <w:shd w:val="clear" w:color="auto" w:fill="auto"/>
            <w:vAlign w:val="center"/>
          </w:tcPr>
          <w:p w:rsidR="00D57ED8" w:rsidRPr="00FE3FFC" w:rsidRDefault="00D57ED8" w:rsidP="00D57ED8">
            <w:pPr>
              <w:autoSpaceDE w:val="0"/>
              <w:autoSpaceDN w:val="0"/>
              <w:bidi/>
              <w:jc w:val="center"/>
              <w:rPr>
                <w:rFonts w:cs="Arial"/>
                <w:color w:val="000000" w:themeColor="text1"/>
                <w:szCs w:val="20"/>
                <w:lang w:val="en-US"/>
              </w:rPr>
            </w:pPr>
            <w:r w:rsidRPr="00FE3FFC">
              <w:rPr>
                <w:rFonts w:cs="Arial"/>
                <w:color w:val="000000" w:themeColor="text1"/>
                <w:szCs w:val="20"/>
                <w:lang w:val="en-US"/>
              </w:rPr>
              <w:t>1805231</w:t>
            </w:r>
          </w:p>
        </w:tc>
        <w:tc>
          <w:tcPr>
            <w:tcW w:w="1823" w:type="dxa"/>
            <w:vAlign w:val="center"/>
          </w:tcPr>
          <w:p w:rsidR="00D57ED8" w:rsidRPr="00FE3FFC" w:rsidRDefault="00D57ED8" w:rsidP="00D57ED8">
            <w:pPr>
              <w:pStyle w:val="NoSpacing"/>
              <w:bidi/>
              <w:spacing w:line="276" w:lineRule="auto"/>
              <w:jc w:val="center"/>
              <w:rPr>
                <w:rFonts w:ascii="Times New Roman" w:hAnsi="Times New Roman" w:cs="Times New Roman"/>
                <w:color w:val="FF0000"/>
                <w:sz w:val="24"/>
                <w:szCs w:val="24"/>
              </w:rPr>
            </w:pPr>
            <w:r w:rsidRPr="00FE3FFC">
              <w:rPr>
                <w:rFonts w:ascii="Times New Roman" w:hAnsi="Times New Roman" w:cs="Times New Roman" w:hint="cs"/>
                <w:color w:val="000000" w:themeColor="text1"/>
                <w:sz w:val="24"/>
                <w:szCs w:val="24"/>
                <w:rtl/>
              </w:rPr>
              <w:t>الابعاد الطبية في اضطرابات النطق واللغة</w:t>
            </w:r>
          </w:p>
        </w:tc>
        <w:tc>
          <w:tcPr>
            <w:tcW w:w="721" w:type="dxa"/>
            <w:vAlign w:val="center"/>
          </w:tcPr>
          <w:p w:rsidR="00D57ED8" w:rsidRPr="00FE3FFC" w:rsidRDefault="00D57ED8" w:rsidP="00D57ED8">
            <w:pPr>
              <w:pStyle w:val="NoSpacing"/>
              <w:bidi/>
              <w:spacing w:line="276" w:lineRule="auto"/>
              <w:jc w:val="center"/>
              <w:rPr>
                <w:rFonts w:ascii="Times New Roman" w:hAnsi="Times New Roman" w:cs="Times New Roman"/>
                <w:sz w:val="24"/>
                <w:szCs w:val="24"/>
              </w:rPr>
            </w:pPr>
            <w:r w:rsidRPr="00FE3FFC">
              <w:rPr>
                <w:rFonts w:ascii="Times New Roman" w:hAnsi="Times New Roman" w:cs="Times New Roman" w:hint="cs"/>
                <w:sz w:val="24"/>
                <w:szCs w:val="24"/>
                <w:rtl/>
              </w:rPr>
              <w:t>2</w:t>
            </w:r>
          </w:p>
        </w:tc>
        <w:tc>
          <w:tcPr>
            <w:tcW w:w="999" w:type="dxa"/>
            <w:vAlign w:val="center"/>
          </w:tcPr>
          <w:p w:rsidR="00D57ED8" w:rsidRPr="00FE3FFC" w:rsidRDefault="00D57ED8" w:rsidP="00D57ED8">
            <w:pPr>
              <w:pStyle w:val="NoSpacing"/>
              <w:bidi/>
              <w:spacing w:line="276" w:lineRule="auto"/>
              <w:jc w:val="center"/>
              <w:rPr>
                <w:rFonts w:ascii="Times New Roman" w:hAnsi="Times New Roman" w:cs="Times New Roman"/>
                <w:sz w:val="24"/>
                <w:szCs w:val="24"/>
                <w:rtl/>
              </w:rPr>
            </w:pPr>
            <w:r w:rsidRPr="00FE3FFC">
              <w:rPr>
                <w:rFonts w:ascii="Times New Roman" w:hAnsi="Times New Roman" w:cs="Times New Roman" w:hint="cs"/>
                <w:sz w:val="24"/>
                <w:szCs w:val="24"/>
                <w:rtl/>
              </w:rPr>
              <w:t>0</w:t>
            </w:r>
          </w:p>
        </w:tc>
        <w:tc>
          <w:tcPr>
            <w:tcW w:w="924" w:type="dxa"/>
            <w:vAlign w:val="center"/>
          </w:tcPr>
          <w:p w:rsidR="00D57ED8" w:rsidRPr="00FE3FFC" w:rsidRDefault="00D57ED8" w:rsidP="00D57ED8">
            <w:pPr>
              <w:pStyle w:val="NoSpacing"/>
              <w:bidi/>
              <w:spacing w:line="276" w:lineRule="auto"/>
              <w:jc w:val="center"/>
              <w:rPr>
                <w:rFonts w:ascii="Times New Roman" w:hAnsi="Times New Roman" w:cs="Times New Roman"/>
                <w:sz w:val="24"/>
                <w:szCs w:val="24"/>
              </w:rPr>
            </w:pPr>
            <w:r w:rsidRPr="00FE3FFC">
              <w:rPr>
                <w:rFonts w:ascii="Times New Roman" w:hAnsi="Times New Roman" w:cs="Times New Roman" w:hint="cs"/>
                <w:sz w:val="24"/>
                <w:szCs w:val="24"/>
                <w:rtl/>
              </w:rPr>
              <w:t>2</w:t>
            </w:r>
          </w:p>
        </w:tc>
        <w:tc>
          <w:tcPr>
            <w:tcW w:w="2470" w:type="dxa"/>
            <w:shd w:val="clear" w:color="auto" w:fill="FFFFFF" w:themeFill="background1"/>
            <w:vAlign w:val="center"/>
          </w:tcPr>
          <w:p w:rsidR="00D57ED8" w:rsidRPr="00FE3FFC" w:rsidRDefault="00D57ED8" w:rsidP="00D57ED8">
            <w:pPr>
              <w:autoSpaceDE w:val="0"/>
              <w:autoSpaceDN w:val="0"/>
              <w:bidi/>
              <w:jc w:val="center"/>
              <w:rPr>
                <w:rFonts w:cs="Arial"/>
                <w:color w:val="000000" w:themeColor="text1"/>
                <w:szCs w:val="20"/>
                <w:lang w:val="en-US"/>
              </w:rPr>
            </w:pPr>
            <w:r w:rsidRPr="00FE3FFC">
              <w:rPr>
                <w:color w:val="000000" w:themeColor="text1"/>
                <w:sz w:val="19"/>
                <w:szCs w:val="19"/>
                <w:lang w:val="en-US" w:bidi="ar-JO"/>
              </w:rPr>
              <w:t>1805110</w:t>
            </w:r>
            <w:r w:rsidRPr="00FE3FFC">
              <w:rPr>
                <w:rFonts w:hint="cs"/>
                <w:color w:val="000000" w:themeColor="text1"/>
                <w:sz w:val="19"/>
                <w:szCs w:val="19"/>
                <w:rtl/>
                <w:lang w:val="en-US" w:bidi="ar-JO"/>
              </w:rPr>
              <w:t xml:space="preserve"> او متزامن</w:t>
            </w:r>
          </w:p>
        </w:tc>
        <w:tc>
          <w:tcPr>
            <w:tcW w:w="1315" w:type="dxa"/>
            <w:shd w:val="clear" w:color="auto" w:fill="auto"/>
            <w:vAlign w:val="center"/>
          </w:tcPr>
          <w:p w:rsidR="00D57ED8" w:rsidRPr="00FE3FFC" w:rsidRDefault="00D57ED8" w:rsidP="00D57ED8">
            <w:pPr>
              <w:autoSpaceDE w:val="0"/>
              <w:autoSpaceDN w:val="0"/>
              <w:bidi/>
              <w:jc w:val="center"/>
              <w:rPr>
                <w:rFonts w:cs="Arial"/>
                <w:color w:val="000000" w:themeColor="text1"/>
                <w:szCs w:val="20"/>
                <w:lang w:val="en-US"/>
              </w:rPr>
            </w:pPr>
            <w:r w:rsidRPr="00FE3FFC">
              <w:rPr>
                <w:rFonts w:cs="Arial" w:hint="cs"/>
                <w:color w:val="000000" w:themeColor="text1"/>
                <w:szCs w:val="20"/>
                <w:rtl/>
                <w:lang w:val="en-US"/>
              </w:rPr>
              <w:t xml:space="preserve">التعلم </w:t>
            </w:r>
            <w:r w:rsidR="00FE3FFC">
              <w:rPr>
                <w:rFonts w:cs="Arial" w:hint="cs"/>
                <w:color w:val="000000" w:themeColor="text1"/>
                <w:szCs w:val="20"/>
                <w:rtl/>
                <w:lang w:val="en-US"/>
              </w:rPr>
              <w:t>المدمج</w:t>
            </w:r>
          </w:p>
        </w:tc>
      </w:tr>
      <w:tr w:rsidR="00D57ED8" w:rsidRPr="00E14024" w:rsidTr="00FE08D5">
        <w:trPr>
          <w:jc w:val="center"/>
        </w:trPr>
        <w:tc>
          <w:tcPr>
            <w:tcW w:w="525" w:type="dxa"/>
            <w:shd w:val="clear" w:color="auto" w:fill="auto"/>
            <w:vAlign w:val="center"/>
          </w:tcPr>
          <w:p w:rsidR="00D57ED8" w:rsidRPr="00FE3FFC" w:rsidRDefault="00D57ED8" w:rsidP="00D57ED8">
            <w:pPr>
              <w:autoSpaceDE w:val="0"/>
              <w:autoSpaceDN w:val="0"/>
              <w:bidi/>
              <w:jc w:val="center"/>
              <w:rPr>
                <w:rFonts w:cs="Arial"/>
                <w:color w:val="000000" w:themeColor="text1"/>
                <w:szCs w:val="20"/>
                <w:lang w:val="en-US"/>
              </w:rPr>
            </w:pPr>
            <w:r w:rsidRPr="00FE3FFC">
              <w:rPr>
                <w:rFonts w:cs="Arial"/>
                <w:color w:val="000000" w:themeColor="text1"/>
                <w:szCs w:val="20"/>
                <w:rtl/>
                <w:lang w:val="en-US"/>
              </w:rPr>
              <w:t>8</w:t>
            </w:r>
          </w:p>
        </w:tc>
        <w:tc>
          <w:tcPr>
            <w:tcW w:w="1463" w:type="dxa"/>
            <w:shd w:val="clear" w:color="auto" w:fill="auto"/>
            <w:vAlign w:val="center"/>
          </w:tcPr>
          <w:p w:rsidR="00D57ED8" w:rsidRPr="00FE3FFC" w:rsidRDefault="00D57ED8" w:rsidP="00D57ED8">
            <w:pPr>
              <w:autoSpaceDE w:val="0"/>
              <w:autoSpaceDN w:val="0"/>
              <w:bidi/>
              <w:jc w:val="center"/>
              <w:rPr>
                <w:rFonts w:cs="Arial"/>
                <w:color w:val="000000" w:themeColor="text1"/>
                <w:szCs w:val="20"/>
                <w:rtl/>
                <w:lang w:val="en-US"/>
              </w:rPr>
            </w:pPr>
            <w:r w:rsidRPr="00FE3FFC">
              <w:rPr>
                <w:rFonts w:cs="Arial"/>
                <w:color w:val="000000" w:themeColor="text1"/>
                <w:szCs w:val="20"/>
                <w:lang w:val="en-US"/>
              </w:rPr>
              <w:t>1805211</w:t>
            </w:r>
          </w:p>
        </w:tc>
        <w:tc>
          <w:tcPr>
            <w:tcW w:w="1823" w:type="dxa"/>
            <w:vAlign w:val="center"/>
          </w:tcPr>
          <w:p w:rsidR="00D57ED8" w:rsidRPr="00FE3FFC" w:rsidRDefault="00D57ED8" w:rsidP="00D57ED8">
            <w:pPr>
              <w:pStyle w:val="NoSpacing"/>
              <w:bidi/>
              <w:spacing w:line="276" w:lineRule="auto"/>
              <w:jc w:val="center"/>
              <w:rPr>
                <w:rFonts w:ascii="Times New Roman" w:hAnsi="Times New Roman" w:cs="Times New Roman"/>
                <w:color w:val="000000" w:themeColor="text1"/>
                <w:sz w:val="24"/>
                <w:szCs w:val="24"/>
              </w:rPr>
            </w:pPr>
            <w:r w:rsidRPr="00FE3FFC">
              <w:rPr>
                <w:rFonts w:ascii="Times New Roman" w:hAnsi="Times New Roman" w:cs="Times New Roman" w:hint="cs"/>
                <w:color w:val="000000" w:themeColor="text1"/>
                <w:sz w:val="24"/>
                <w:szCs w:val="24"/>
                <w:rtl/>
              </w:rPr>
              <w:t>مقدمة في التربية الخاصة</w:t>
            </w:r>
          </w:p>
        </w:tc>
        <w:tc>
          <w:tcPr>
            <w:tcW w:w="721" w:type="dxa"/>
            <w:vAlign w:val="center"/>
          </w:tcPr>
          <w:p w:rsidR="00D57ED8" w:rsidRPr="00FE3FFC" w:rsidRDefault="00D57ED8" w:rsidP="00D57ED8">
            <w:pPr>
              <w:pStyle w:val="NoSpacing"/>
              <w:bidi/>
              <w:spacing w:line="276" w:lineRule="auto"/>
              <w:jc w:val="center"/>
              <w:rPr>
                <w:rFonts w:ascii="Times New Roman" w:hAnsi="Times New Roman" w:cs="Times New Roman"/>
                <w:sz w:val="24"/>
                <w:szCs w:val="24"/>
              </w:rPr>
            </w:pPr>
            <w:r w:rsidRPr="00FE3FFC">
              <w:rPr>
                <w:rFonts w:ascii="Times New Roman" w:hAnsi="Times New Roman" w:cs="Times New Roman"/>
                <w:sz w:val="24"/>
                <w:szCs w:val="24"/>
                <w:rtl/>
              </w:rPr>
              <w:t>3</w:t>
            </w:r>
          </w:p>
        </w:tc>
        <w:tc>
          <w:tcPr>
            <w:tcW w:w="999" w:type="dxa"/>
            <w:vAlign w:val="center"/>
          </w:tcPr>
          <w:p w:rsidR="00D57ED8" w:rsidRPr="00FE3FFC" w:rsidRDefault="00D57ED8" w:rsidP="00D57ED8">
            <w:pPr>
              <w:pStyle w:val="NoSpacing"/>
              <w:bidi/>
              <w:spacing w:line="276" w:lineRule="auto"/>
              <w:jc w:val="center"/>
              <w:rPr>
                <w:rFonts w:ascii="Times New Roman" w:hAnsi="Times New Roman" w:cs="Times New Roman"/>
                <w:sz w:val="24"/>
                <w:szCs w:val="24"/>
                <w:rtl/>
              </w:rPr>
            </w:pPr>
            <w:r w:rsidRPr="00FE3FFC">
              <w:rPr>
                <w:rFonts w:ascii="Times New Roman" w:hAnsi="Times New Roman" w:cs="Times New Roman" w:hint="cs"/>
                <w:sz w:val="24"/>
                <w:szCs w:val="24"/>
                <w:rtl/>
              </w:rPr>
              <w:t>0</w:t>
            </w:r>
          </w:p>
        </w:tc>
        <w:tc>
          <w:tcPr>
            <w:tcW w:w="924" w:type="dxa"/>
            <w:vAlign w:val="center"/>
          </w:tcPr>
          <w:p w:rsidR="00D57ED8" w:rsidRPr="00FE3FFC" w:rsidRDefault="00D57ED8" w:rsidP="00D57ED8">
            <w:pPr>
              <w:pStyle w:val="NoSpacing"/>
              <w:bidi/>
              <w:spacing w:line="276" w:lineRule="auto"/>
              <w:jc w:val="center"/>
              <w:rPr>
                <w:rFonts w:ascii="Times New Roman" w:hAnsi="Times New Roman" w:cs="Times New Roman"/>
                <w:sz w:val="24"/>
                <w:szCs w:val="24"/>
              </w:rPr>
            </w:pPr>
            <w:r w:rsidRPr="00FE3FFC">
              <w:rPr>
                <w:rFonts w:ascii="Times New Roman" w:hAnsi="Times New Roman" w:cs="Times New Roman"/>
                <w:sz w:val="24"/>
                <w:szCs w:val="24"/>
                <w:rtl/>
              </w:rPr>
              <w:t>3</w:t>
            </w:r>
          </w:p>
        </w:tc>
        <w:tc>
          <w:tcPr>
            <w:tcW w:w="2470" w:type="dxa"/>
            <w:shd w:val="clear" w:color="auto" w:fill="FFFFFF" w:themeFill="background1"/>
            <w:vAlign w:val="center"/>
          </w:tcPr>
          <w:p w:rsidR="00D57ED8" w:rsidRPr="00FE3FFC" w:rsidRDefault="00D57ED8" w:rsidP="00D57ED8">
            <w:pPr>
              <w:autoSpaceDE w:val="0"/>
              <w:autoSpaceDN w:val="0"/>
              <w:bidi/>
              <w:jc w:val="center"/>
              <w:rPr>
                <w:rFonts w:cs="Arial"/>
                <w:color w:val="000000" w:themeColor="text1"/>
                <w:szCs w:val="20"/>
                <w:rtl/>
                <w:lang w:val="en-US"/>
              </w:rPr>
            </w:pPr>
          </w:p>
        </w:tc>
        <w:tc>
          <w:tcPr>
            <w:tcW w:w="1315" w:type="dxa"/>
            <w:shd w:val="clear" w:color="auto" w:fill="auto"/>
            <w:vAlign w:val="center"/>
          </w:tcPr>
          <w:p w:rsidR="00D57ED8" w:rsidRPr="00FE3FFC" w:rsidRDefault="00D57ED8" w:rsidP="00D57ED8">
            <w:pPr>
              <w:autoSpaceDE w:val="0"/>
              <w:autoSpaceDN w:val="0"/>
              <w:bidi/>
              <w:jc w:val="center"/>
              <w:rPr>
                <w:rFonts w:cs="Arial"/>
                <w:color w:val="000000" w:themeColor="text1"/>
                <w:szCs w:val="20"/>
                <w:rtl/>
                <w:lang w:val="en-US"/>
              </w:rPr>
            </w:pPr>
            <w:r w:rsidRPr="00FE3FFC">
              <w:rPr>
                <w:rFonts w:cs="Arial" w:hint="cs"/>
                <w:color w:val="000000" w:themeColor="text1"/>
                <w:szCs w:val="20"/>
                <w:rtl/>
                <w:lang w:val="en-US"/>
              </w:rPr>
              <w:t>التعلم المدمج</w:t>
            </w:r>
          </w:p>
        </w:tc>
      </w:tr>
      <w:tr w:rsidR="00D57ED8" w:rsidRPr="00E14024" w:rsidTr="00FE08D5">
        <w:trPr>
          <w:jc w:val="center"/>
        </w:trPr>
        <w:tc>
          <w:tcPr>
            <w:tcW w:w="525" w:type="dxa"/>
            <w:shd w:val="clear" w:color="auto" w:fill="auto"/>
            <w:vAlign w:val="center"/>
          </w:tcPr>
          <w:p w:rsidR="00D57ED8" w:rsidRPr="00F938A5" w:rsidRDefault="00D57ED8" w:rsidP="00D57ED8">
            <w:pPr>
              <w:autoSpaceDE w:val="0"/>
              <w:autoSpaceDN w:val="0"/>
              <w:bidi/>
              <w:jc w:val="center"/>
              <w:rPr>
                <w:rFonts w:cs="Arial"/>
                <w:color w:val="000000" w:themeColor="text1"/>
                <w:szCs w:val="20"/>
                <w:lang w:val="en-US"/>
              </w:rPr>
            </w:pPr>
            <w:r w:rsidRPr="00F938A5">
              <w:rPr>
                <w:rFonts w:cs="Arial"/>
                <w:color w:val="000000" w:themeColor="text1"/>
                <w:szCs w:val="20"/>
                <w:rtl/>
                <w:lang w:val="en-US"/>
              </w:rPr>
              <w:t>9</w:t>
            </w:r>
          </w:p>
        </w:tc>
        <w:tc>
          <w:tcPr>
            <w:tcW w:w="1463" w:type="dxa"/>
            <w:shd w:val="clear" w:color="auto" w:fill="auto"/>
            <w:vAlign w:val="center"/>
          </w:tcPr>
          <w:p w:rsidR="00D57ED8" w:rsidRPr="00F938A5" w:rsidRDefault="00D57ED8" w:rsidP="00D57ED8">
            <w:pPr>
              <w:autoSpaceDE w:val="0"/>
              <w:autoSpaceDN w:val="0"/>
              <w:bidi/>
              <w:jc w:val="center"/>
              <w:rPr>
                <w:rFonts w:cs="Arial"/>
                <w:color w:val="000000" w:themeColor="text1"/>
                <w:szCs w:val="20"/>
                <w:rtl/>
                <w:lang w:val="en-US"/>
              </w:rPr>
            </w:pPr>
            <w:r w:rsidRPr="00F938A5">
              <w:rPr>
                <w:rFonts w:cs="Arial"/>
                <w:color w:val="000000" w:themeColor="text1"/>
                <w:szCs w:val="20"/>
                <w:lang w:val="en-US"/>
              </w:rPr>
              <w:t>1805221</w:t>
            </w:r>
          </w:p>
        </w:tc>
        <w:tc>
          <w:tcPr>
            <w:tcW w:w="1823" w:type="dxa"/>
            <w:vAlign w:val="center"/>
          </w:tcPr>
          <w:p w:rsidR="00D57ED8" w:rsidRPr="00F938A5" w:rsidRDefault="00D57ED8" w:rsidP="00D57ED8">
            <w:pPr>
              <w:pStyle w:val="NoSpacing"/>
              <w:bidi/>
              <w:spacing w:line="276" w:lineRule="auto"/>
              <w:jc w:val="center"/>
              <w:rPr>
                <w:rFonts w:ascii="Times New Roman" w:hAnsi="Times New Roman" w:cs="Times New Roman"/>
                <w:sz w:val="24"/>
                <w:szCs w:val="24"/>
              </w:rPr>
            </w:pPr>
            <w:r w:rsidRPr="00F938A5">
              <w:rPr>
                <w:rFonts w:ascii="Times New Roman" w:hAnsi="Times New Roman" w:cs="Times New Roman"/>
                <w:sz w:val="24"/>
                <w:szCs w:val="24"/>
                <w:rtl/>
              </w:rPr>
              <w:t>لغويات عامة</w:t>
            </w:r>
          </w:p>
        </w:tc>
        <w:tc>
          <w:tcPr>
            <w:tcW w:w="721" w:type="dxa"/>
            <w:vAlign w:val="center"/>
          </w:tcPr>
          <w:p w:rsidR="00D57ED8" w:rsidRPr="00F938A5" w:rsidRDefault="00D57ED8" w:rsidP="00D57ED8">
            <w:pPr>
              <w:pStyle w:val="NoSpacing"/>
              <w:bidi/>
              <w:spacing w:line="276" w:lineRule="auto"/>
              <w:jc w:val="center"/>
              <w:rPr>
                <w:rFonts w:ascii="Times New Roman" w:hAnsi="Times New Roman" w:cs="Times New Roman"/>
                <w:sz w:val="24"/>
                <w:szCs w:val="24"/>
              </w:rPr>
            </w:pPr>
            <w:r w:rsidRPr="00F938A5">
              <w:rPr>
                <w:rFonts w:ascii="Times New Roman" w:hAnsi="Times New Roman" w:cs="Times New Roman" w:hint="cs"/>
                <w:sz w:val="24"/>
                <w:szCs w:val="24"/>
                <w:rtl/>
              </w:rPr>
              <w:t>2</w:t>
            </w:r>
          </w:p>
        </w:tc>
        <w:tc>
          <w:tcPr>
            <w:tcW w:w="999" w:type="dxa"/>
            <w:vAlign w:val="center"/>
          </w:tcPr>
          <w:p w:rsidR="00D57ED8" w:rsidRPr="00F938A5" w:rsidRDefault="00D57ED8" w:rsidP="00D57ED8">
            <w:pPr>
              <w:pStyle w:val="NoSpacing"/>
              <w:bidi/>
              <w:spacing w:line="276" w:lineRule="auto"/>
              <w:jc w:val="center"/>
              <w:rPr>
                <w:rFonts w:ascii="Times New Roman" w:hAnsi="Times New Roman" w:cs="Times New Roman"/>
                <w:sz w:val="24"/>
                <w:szCs w:val="24"/>
                <w:rtl/>
              </w:rPr>
            </w:pPr>
            <w:r w:rsidRPr="00F938A5">
              <w:rPr>
                <w:rFonts w:ascii="Times New Roman" w:hAnsi="Times New Roman" w:cs="Times New Roman" w:hint="cs"/>
                <w:sz w:val="24"/>
                <w:szCs w:val="24"/>
                <w:rtl/>
              </w:rPr>
              <w:t>0</w:t>
            </w:r>
          </w:p>
        </w:tc>
        <w:tc>
          <w:tcPr>
            <w:tcW w:w="924" w:type="dxa"/>
            <w:vAlign w:val="center"/>
          </w:tcPr>
          <w:p w:rsidR="00D57ED8" w:rsidRPr="00F938A5" w:rsidRDefault="00D57ED8" w:rsidP="00D57ED8">
            <w:pPr>
              <w:pStyle w:val="NoSpacing"/>
              <w:bidi/>
              <w:spacing w:line="276" w:lineRule="auto"/>
              <w:jc w:val="center"/>
              <w:rPr>
                <w:rFonts w:ascii="Times New Roman" w:hAnsi="Times New Roman" w:cs="Times New Roman"/>
                <w:sz w:val="24"/>
                <w:szCs w:val="24"/>
              </w:rPr>
            </w:pPr>
            <w:r w:rsidRPr="00F938A5">
              <w:rPr>
                <w:rFonts w:ascii="Times New Roman" w:hAnsi="Times New Roman" w:cs="Times New Roman" w:hint="cs"/>
                <w:sz w:val="24"/>
                <w:szCs w:val="24"/>
                <w:rtl/>
              </w:rPr>
              <w:t>2</w:t>
            </w:r>
          </w:p>
        </w:tc>
        <w:tc>
          <w:tcPr>
            <w:tcW w:w="2470" w:type="dxa"/>
            <w:shd w:val="clear" w:color="auto" w:fill="FFFFFF" w:themeFill="background1"/>
            <w:vAlign w:val="center"/>
          </w:tcPr>
          <w:p w:rsidR="00D57ED8" w:rsidRPr="00F938A5" w:rsidRDefault="00D57ED8" w:rsidP="00D57ED8">
            <w:pPr>
              <w:autoSpaceDE w:val="0"/>
              <w:autoSpaceDN w:val="0"/>
              <w:bidi/>
              <w:jc w:val="center"/>
              <w:rPr>
                <w:rFonts w:cs="Arial"/>
                <w:color w:val="000000" w:themeColor="text1"/>
                <w:szCs w:val="20"/>
                <w:rtl/>
                <w:lang w:val="en-US"/>
              </w:rPr>
            </w:pPr>
          </w:p>
        </w:tc>
        <w:tc>
          <w:tcPr>
            <w:tcW w:w="1315" w:type="dxa"/>
            <w:shd w:val="clear" w:color="auto" w:fill="auto"/>
            <w:vAlign w:val="center"/>
          </w:tcPr>
          <w:p w:rsidR="00D57ED8" w:rsidRPr="00F938A5" w:rsidRDefault="00D57ED8" w:rsidP="00D57ED8">
            <w:pPr>
              <w:autoSpaceDE w:val="0"/>
              <w:autoSpaceDN w:val="0"/>
              <w:bidi/>
              <w:jc w:val="center"/>
              <w:rPr>
                <w:rFonts w:cs="Arial"/>
                <w:color w:val="000000" w:themeColor="text1"/>
                <w:szCs w:val="20"/>
                <w:rtl/>
                <w:lang w:val="en-US"/>
              </w:rPr>
            </w:pPr>
            <w:r w:rsidRPr="00F938A5">
              <w:rPr>
                <w:rFonts w:cs="Arial" w:hint="cs"/>
                <w:color w:val="000000" w:themeColor="text1"/>
                <w:szCs w:val="20"/>
                <w:rtl/>
                <w:lang w:val="en-US"/>
              </w:rPr>
              <w:t>التعلم المدمج</w:t>
            </w:r>
          </w:p>
        </w:tc>
      </w:tr>
      <w:tr w:rsidR="00D57ED8" w:rsidRPr="00E14024" w:rsidTr="00FE08D5">
        <w:trPr>
          <w:jc w:val="center"/>
        </w:trPr>
        <w:tc>
          <w:tcPr>
            <w:tcW w:w="525" w:type="dxa"/>
            <w:shd w:val="clear" w:color="auto" w:fill="auto"/>
            <w:vAlign w:val="center"/>
          </w:tcPr>
          <w:p w:rsidR="00D57ED8" w:rsidRPr="00F938A5" w:rsidRDefault="00D57ED8" w:rsidP="00D57ED8">
            <w:pPr>
              <w:autoSpaceDE w:val="0"/>
              <w:autoSpaceDN w:val="0"/>
              <w:bidi/>
              <w:jc w:val="center"/>
              <w:rPr>
                <w:rFonts w:cs="Arial"/>
                <w:color w:val="000000" w:themeColor="text1"/>
                <w:szCs w:val="20"/>
                <w:lang w:val="en-US"/>
              </w:rPr>
            </w:pPr>
            <w:r w:rsidRPr="00F938A5">
              <w:rPr>
                <w:rFonts w:cs="Arial"/>
                <w:color w:val="000000" w:themeColor="text1"/>
                <w:szCs w:val="20"/>
                <w:rtl/>
                <w:lang w:val="en-US"/>
              </w:rPr>
              <w:t>10</w:t>
            </w:r>
          </w:p>
        </w:tc>
        <w:tc>
          <w:tcPr>
            <w:tcW w:w="1463" w:type="dxa"/>
            <w:shd w:val="clear" w:color="auto" w:fill="auto"/>
            <w:vAlign w:val="center"/>
          </w:tcPr>
          <w:p w:rsidR="00D57ED8" w:rsidRPr="00F938A5" w:rsidRDefault="00D57ED8" w:rsidP="00D57ED8">
            <w:pPr>
              <w:autoSpaceDE w:val="0"/>
              <w:autoSpaceDN w:val="0"/>
              <w:bidi/>
              <w:jc w:val="center"/>
              <w:rPr>
                <w:rFonts w:cs="Arial"/>
                <w:color w:val="000000" w:themeColor="text1"/>
                <w:szCs w:val="20"/>
                <w:rtl/>
                <w:lang w:val="en-US" w:bidi="ar-JO"/>
              </w:rPr>
            </w:pPr>
            <w:r w:rsidRPr="00F938A5">
              <w:rPr>
                <w:rFonts w:cs="Arial"/>
                <w:color w:val="000000" w:themeColor="text1"/>
                <w:szCs w:val="20"/>
                <w:lang w:val="en-US"/>
              </w:rPr>
              <w:t>1805220</w:t>
            </w:r>
          </w:p>
        </w:tc>
        <w:tc>
          <w:tcPr>
            <w:tcW w:w="1823" w:type="dxa"/>
            <w:vAlign w:val="center"/>
          </w:tcPr>
          <w:p w:rsidR="00D57ED8" w:rsidRPr="00F938A5" w:rsidRDefault="00D57ED8" w:rsidP="00D57ED8">
            <w:pPr>
              <w:pStyle w:val="NoSpacing"/>
              <w:bidi/>
              <w:spacing w:line="276" w:lineRule="auto"/>
              <w:jc w:val="center"/>
              <w:rPr>
                <w:rFonts w:ascii="Times New Roman" w:hAnsi="Times New Roman" w:cs="Times New Roman"/>
                <w:sz w:val="24"/>
                <w:szCs w:val="24"/>
              </w:rPr>
            </w:pPr>
            <w:r w:rsidRPr="00F938A5">
              <w:rPr>
                <w:rFonts w:ascii="Times New Roman" w:hAnsi="Times New Roman" w:cs="Times New Roman"/>
                <w:sz w:val="24"/>
                <w:szCs w:val="24"/>
                <w:rtl/>
              </w:rPr>
              <w:t>اكتساب وتطور اللغة</w:t>
            </w:r>
          </w:p>
        </w:tc>
        <w:tc>
          <w:tcPr>
            <w:tcW w:w="721" w:type="dxa"/>
            <w:vAlign w:val="center"/>
          </w:tcPr>
          <w:p w:rsidR="00D57ED8" w:rsidRPr="00F938A5" w:rsidRDefault="00D57ED8" w:rsidP="00D57ED8">
            <w:pPr>
              <w:pStyle w:val="NoSpacing"/>
              <w:bidi/>
              <w:spacing w:line="276" w:lineRule="auto"/>
              <w:jc w:val="center"/>
              <w:rPr>
                <w:rFonts w:ascii="Times New Roman" w:hAnsi="Times New Roman" w:cs="Times New Roman"/>
                <w:sz w:val="24"/>
                <w:szCs w:val="24"/>
              </w:rPr>
            </w:pPr>
            <w:r w:rsidRPr="00F938A5">
              <w:rPr>
                <w:rFonts w:ascii="Times New Roman" w:hAnsi="Times New Roman" w:cs="Times New Roman"/>
                <w:sz w:val="24"/>
                <w:szCs w:val="24"/>
                <w:rtl/>
              </w:rPr>
              <w:t>3</w:t>
            </w:r>
          </w:p>
        </w:tc>
        <w:tc>
          <w:tcPr>
            <w:tcW w:w="999" w:type="dxa"/>
            <w:vAlign w:val="center"/>
          </w:tcPr>
          <w:p w:rsidR="00D57ED8" w:rsidRPr="00F938A5" w:rsidRDefault="00D57ED8" w:rsidP="00D57ED8">
            <w:pPr>
              <w:pStyle w:val="NoSpacing"/>
              <w:bidi/>
              <w:spacing w:line="276" w:lineRule="auto"/>
              <w:jc w:val="center"/>
              <w:rPr>
                <w:rFonts w:ascii="Times New Roman" w:hAnsi="Times New Roman" w:cs="Times New Roman"/>
                <w:sz w:val="24"/>
                <w:szCs w:val="24"/>
                <w:rtl/>
              </w:rPr>
            </w:pPr>
            <w:r w:rsidRPr="00F938A5">
              <w:rPr>
                <w:rFonts w:ascii="Times New Roman" w:hAnsi="Times New Roman" w:cs="Times New Roman" w:hint="cs"/>
                <w:sz w:val="24"/>
                <w:szCs w:val="24"/>
                <w:rtl/>
              </w:rPr>
              <w:t>0</w:t>
            </w:r>
          </w:p>
        </w:tc>
        <w:tc>
          <w:tcPr>
            <w:tcW w:w="924" w:type="dxa"/>
            <w:vAlign w:val="center"/>
          </w:tcPr>
          <w:p w:rsidR="00D57ED8" w:rsidRPr="00F938A5" w:rsidRDefault="00D57ED8" w:rsidP="00D57ED8">
            <w:pPr>
              <w:pStyle w:val="NoSpacing"/>
              <w:bidi/>
              <w:spacing w:line="276" w:lineRule="auto"/>
              <w:jc w:val="center"/>
              <w:rPr>
                <w:rFonts w:ascii="Times New Roman" w:hAnsi="Times New Roman" w:cs="Times New Roman"/>
                <w:sz w:val="24"/>
                <w:szCs w:val="24"/>
              </w:rPr>
            </w:pPr>
            <w:r w:rsidRPr="00F938A5">
              <w:rPr>
                <w:rFonts w:ascii="Times New Roman" w:hAnsi="Times New Roman" w:cs="Times New Roman"/>
                <w:sz w:val="24"/>
                <w:szCs w:val="24"/>
                <w:rtl/>
              </w:rPr>
              <w:t>3</w:t>
            </w:r>
          </w:p>
        </w:tc>
        <w:tc>
          <w:tcPr>
            <w:tcW w:w="2470" w:type="dxa"/>
            <w:shd w:val="clear" w:color="auto" w:fill="FFFFFF" w:themeFill="background1"/>
            <w:vAlign w:val="center"/>
          </w:tcPr>
          <w:p w:rsidR="00D57ED8" w:rsidRPr="00F938A5" w:rsidRDefault="00D57ED8" w:rsidP="00D57ED8">
            <w:pPr>
              <w:autoSpaceDE w:val="0"/>
              <w:autoSpaceDN w:val="0"/>
              <w:bidi/>
              <w:jc w:val="center"/>
              <w:rPr>
                <w:rFonts w:cs="Arial"/>
                <w:color w:val="000000" w:themeColor="text1"/>
                <w:szCs w:val="20"/>
                <w:rtl/>
                <w:lang w:val="en-US"/>
              </w:rPr>
            </w:pPr>
          </w:p>
        </w:tc>
        <w:tc>
          <w:tcPr>
            <w:tcW w:w="1315" w:type="dxa"/>
            <w:shd w:val="clear" w:color="auto" w:fill="auto"/>
            <w:vAlign w:val="center"/>
          </w:tcPr>
          <w:p w:rsidR="00D57ED8" w:rsidRPr="00F938A5" w:rsidRDefault="00D57ED8" w:rsidP="00D57ED8">
            <w:pPr>
              <w:autoSpaceDE w:val="0"/>
              <w:autoSpaceDN w:val="0"/>
              <w:bidi/>
              <w:jc w:val="center"/>
              <w:rPr>
                <w:rFonts w:cs="Arial"/>
                <w:color w:val="000000" w:themeColor="text1"/>
                <w:szCs w:val="20"/>
                <w:rtl/>
                <w:lang w:val="en-US"/>
              </w:rPr>
            </w:pPr>
            <w:r w:rsidRPr="00F938A5">
              <w:rPr>
                <w:rFonts w:cs="Arial" w:hint="cs"/>
                <w:color w:val="000000" w:themeColor="text1"/>
                <w:szCs w:val="20"/>
                <w:rtl/>
                <w:lang w:val="en-US"/>
              </w:rPr>
              <w:t>التعلم المدمج</w:t>
            </w:r>
          </w:p>
        </w:tc>
      </w:tr>
      <w:tr w:rsidR="00D57ED8" w:rsidRPr="00E14024" w:rsidTr="00FE08D5">
        <w:trPr>
          <w:jc w:val="center"/>
        </w:trPr>
        <w:tc>
          <w:tcPr>
            <w:tcW w:w="525" w:type="dxa"/>
            <w:shd w:val="clear" w:color="auto" w:fill="auto"/>
            <w:vAlign w:val="center"/>
          </w:tcPr>
          <w:p w:rsidR="00D57ED8" w:rsidRPr="00F938A5" w:rsidRDefault="00D57ED8" w:rsidP="00F938A5">
            <w:pPr>
              <w:autoSpaceDE w:val="0"/>
              <w:autoSpaceDN w:val="0"/>
              <w:bidi/>
              <w:jc w:val="center"/>
              <w:rPr>
                <w:rFonts w:cs="Arial"/>
                <w:color w:val="000000" w:themeColor="text1"/>
                <w:szCs w:val="20"/>
                <w:rtl/>
                <w:lang w:val="en-US"/>
              </w:rPr>
            </w:pPr>
            <w:r w:rsidRPr="00F938A5">
              <w:rPr>
                <w:rFonts w:cs="Arial" w:hint="cs"/>
                <w:color w:val="000000" w:themeColor="text1"/>
                <w:szCs w:val="20"/>
                <w:rtl/>
                <w:lang w:val="en-US"/>
              </w:rPr>
              <w:t>11</w:t>
            </w:r>
          </w:p>
        </w:tc>
        <w:tc>
          <w:tcPr>
            <w:tcW w:w="1463" w:type="dxa"/>
            <w:shd w:val="clear" w:color="auto" w:fill="auto"/>
            <w:vAlign w:val="center"/>
          </w:tcPr>
          <w:p w:rsidR="00D57ED8" w:rsidRPr="00F938A5" w:rsidRDefault="00D57ED8" w:rsidP="00F938A5">
            <w:pPr>
              <w:autoSpaceDE w:val="0"/>
              <w:autoSpaceDN w:val="0"/>
              <w:bidi/>
              <w:jc w:val="center"/>
              <w:rPr>
                <w:rFonts w:cs="Arial"/>
                <w:color w:val="000000" w:themeColor="text1"/>
                <w:szCs w:val="20"/>
                <w:lang w:val="en-US" w:bidi="ar-JO"/>
              </w:rPr>
            </w:pPr>
            <w:r w:rsidRPr="00F938A5">
              <w:rPr>
                <w:rFonts w:cs="Arial"/>
                <w:color w:val="000000" w:themeColor="text1"/>
                <w:szCs w:val="20"/>
                <w:lang w:val="en-US"/>
              </w:rPr>
              <w:t>1805222</w:t>
            </w:r>
          </w:p>
        </w:tc>
        <w:tc>
          <w:tcPr>
            <w:tcW w:w="1823" w:type="dxa"/>
            <w:vAlign w:val="center"/>
          </w:tcPr>
          <w:p w:rsidR="00D57ED8" w:rsidRPr="00F938A5" w:rsidRDefault="00D57ED8" w:rsidP="00F938A5">
            <w:pPr>
              <w:pStyle w:val="NoSpacing"/>
              <w:bidi/>
              <w:spacing w:line="276" w:lineRule="auto"/>
              <w:jc w:val="center"/>
              <w:rPr>
                <w:rFonts w:ascii="Times New Roman" w:hAnsi="Times New Roman" w:cs="Times New Roman"/>
                <w:sz w:val="24"/>
                <w:szCs w:val="24"/>
              </w:rPr>
            </w:pPr>
            <w:r w:rsidRPr="00F938A5">
              <w:rPr>
                <w:rFonts w:ascii="Times New Roman" w:hAnsi="Times New Roman" w:cs="Times New Roman"/>
                <w:sz w:val="24"/>
                <w:szCs w:val="24"/>
                <w:rtl/>
              </w:rPr>
              <w:t>علم الأصوات اللغوية</w:t>
            </w:r>
          </w:p>
        </w:tc>
        <w:tc>
          <w:tcPr>
            <w:tcW w:w="721" w:type="dxa"/>
            <w:vAlign w:val="center"/>
          </w:tcPr>
          <w:p w:rsidR="00D57ED8" w:rsidRPr="00F938A5" w:rsidRDefault="00D57ED8" w:rsidP="00F938A5">
            <w:pPr>
              <w:pStyle w:val="NoSpacing"/>
              <w:bidi/>
              <w:spacing w:line="276" w:lineRule="auto"/>
              <w:jc w:val="center"/>
              <w:rPr>
                <w:rFonts w:ascii="Times New Roman" w:hAnsi="Times New Roman" w:cs="Times New Roman"/>
                <w:sz w:val="24"/>
                <w:szCs w:val="24"/>
              </w:rPr>
            </w:pPr>
            <w:r w:rsidRPr="00F938A5">
              <w:rPr>
                <w:rFonts w:ascii="Times New Roman" w:hAnsi="Times New Roman" w:cs="Times New Roman" w:hint="cs"/>
                <w:sz w:val="24"/>
                <w:szCs w:val="24"/>
                <w:rtl/>
              </w:rPr>
              <w:t>2</w:t>
            </w:r>
          </w:p>
        </w:tc>
        <w:tc>
          <w:tcPr>
            <w:tcW w:w="999" w:type="dxa"/>
            <w:vAlign w:val="center"/>
          </w:tcPr>
          <w:p w:rsidR="00D57ED8" w:rsidRPr="00F938A5" w:rsidRDefault="00D57ED8" w:rsidP="00F938A5">
            <w:pPr>
              <w:pStyle w:val="NoSpacing"/>
              <w:bidi/>
              <w:spacing w:line="276" w:lineRule="auto"/>
              <w:jc w:val="center"/>
              <w:rPr>
                <w:rFonts w:ascii="Times New Roman" w:hAnsi="Times New Roman" w:cs="Times New Roman"/>
                <w:sz w:val="24"/>
                <w:szCs w:val="24"/>
                <w:rtl/>
              </w:rPr>
            </w:pPr>
            <w:r w:rsidRPr="00F938A5">
              <w:rPr>
                <w:rFonts w:ascii="Times New Roman" w:hAnsi="Times New Roman" w:cs="Times New Roman" w:hint="cs"/>
                <w:sz w:val="24"/>
                <w:szCs w:val="24"/>
                <w:rtl/>
              </w:rPr>
              <w:t>0</w:t>
            </w:r>
          </w:p>
        </w:tc>
        <w:tc>
          <w:tcPr>
            <w:tcW w:w="924" w:type="dxa"/>
            <w:vAlign w:val="center"/>
          </w:tcPr>
          <w:p w:rsidR="00D57ED8" w:rsidRPr="00F938A5" w:rsidRDefault="00D57ED8" w:rsidP="00F938A5">
            <w:pPr>
              <w:pStyle w:val="NoSpacing"/>
              <w:bidi/>
              <w:spacing w:line="276" w:lineRule="auto"/>
              <w:jc w:val="center"/>
              <w:rPr>
                <w:rFonts w:ascii="Times New Roman" w:hAnsi="Times New Roman" w:cs="Times New Roman"/>
                <w:sz w:val="24"/>
                <w:szCs w:val="24"/>
              </w:rPr>
            </w:pPr>
            <w:r w:rsidRPr="00F938A5">
              <w:rPr>
                <w:rFonts w:ascii="Times New Roman" w:hAnsi="Times New Roman" w:cs="Times New Roman" w:hint="cs"/>
                <w:sz w:val="24"/>
                <w:szCs w:val="24"/>
                <w:rtl/>
              </w:rPr>
              <w:t>2</w:t>
            </w:r>
          </w:p>
        </w:tc>
        <w:tc>
          <w:tcPr>
            <w:tcW w:w="2470" w:type="dxa"/>
            <w:shd w:val="clear" w:color="auto" w:fill="FFFFFF" w:themeFill="background1"/>
            <w:vAlign w:val="center"/>
          </w:tcPr>
          <w:p w:rsidR="00D57ED8" w:rsidRPr="00F938A5" w:rsidRDefault="00D57ED8" w:rsidP="00F938A5">
            <w:pPr>
              <w:autoSpaceDE w:val="0"/>
              <w:autoSpaceDN w:val="0"/>
              <w:bidi/>
              <w:jc w:val="center"/>
              <w:rPr>
                <w:rFonts w:cs="Arial"/>
                <w:color w:val="000000" w:themeColor="text1"/>
                <w:szCs w:val="20"/>
                <w:lang w:val="en-US"/>
              </w:rPr>
            </w:pPr>
            <w:r w:rsidRPr="00F938A5">
              <w:rPr>
                <w:rFonts w:cs="Arial"/>
                <w:color w:val="000000" w:themeColor="text1"/>
                <w:szCs w:val="20"/>
                <w:lang w:val="en-US"/>
              </w:rPr>
              <w:t>1805221</w:t>
            </w:r>
          </w:p>
        </w:tc>
        <w:tc>
          <w:tcPr>
            <w:tcW w:w="1315" w:type="dxa"/>
            <w:shd w:val="clear" w:color="auto" w:fill="auto"/>
            <w:vAlign w:val="center"/>
          </w:tcPr>
          <w:p w:rsidR="00D57ED8" w:rsidRPr="00F938A5" w:rsidRDefault="00D57ED8" w:rsidP="00F938A5">
            <w:pPr>
              <w:autoSpaceDE w:val="0"/>
              <w:autoSpaceDN w:val="0"/>
              <w:bidi/>
              <w:jc w:val="center"/>
              <w:rPr>
                <w:rFonts w:cs="Arial"/>
                <w:color w:val="000000" w:themeColor="text1"/>
                <w:szCs w:val="20"/>
                <w:lang w:val="en-US"/>
              </w:rPr>
            </w:pPr>
            <w:r w:rsidRPr="00F938A5">
              <w:rPr>
                <w:rFonts w:cs="Arial" w:hint="cs"/>
                <w:color w:val="000000" w:themeColor="text1"/>
                <w:szCs w:val="20"/>
                <w:rtl/>
                <w:lang w:val="en-US"/>
              </w:rPr>
              <w:t>التعلم المدمج</w:t>
            </w:r>
          </w:p>
        </w:tc>
      </w:tr>
      <w:tr w:rsidR="00D57ED8" w:rsidRPr="00E14024" w:rsidTr="00FE08D5">
        <w:trPr>
          <w:jc w:val="center"/>
        </w:trPr>
        <w:tc>
          <w:tcPr>
            <w:tcW w:w="525" w:type="dxa"/>
            <w:shd w:val="clear" w:color="auto" w:fill="auto"/>
            <w:vAlign w:val="center"/>
          </w:tcPr>
          <w:p w:rsidR="00D57ED8" w:rsidRPr="00F938A5" w:rsidRDefault="00D57ED8" w:rsidP="00F938A5">
            <w:pPr>
              <w:autoSpaceDE w:val="0"/>
              <w:autoSpaceDN w:val="0"/>
              <w:bidi/>
              <w:jc w:val="center"/>
              <w:rPr>
                <w:rFonts w:cs="Arial"/>
                <w:color w:val="000000" w:themeColor="text1"/>
                <w:szCs w:val="20"/>
                <w:rtl/>
                <w:lang w:val="en-US"/>
              </w:rPr>
            </w:pPr>
            <w:r w:rsidRPr="00F938A5">
              <w:rPr>
                <w:rFonts w:cs="Arial" w:hint="cs"/>
                <w:color w:val="000000" w:themeColor="text1"/>
                <w:szCs w:val="20"/>
                <w:rtl/>
                <w:lang w:val="en-US"/>
              </w:rPr>
              <w:t>12</w:t>
            </w:r>
          </w:p>
        </w:tc>
        <w:tc>
          <w:tcPr>
            <w:tcW w:w="1463" w:type="dxa"/>
            <w:shd w:val="clear" w:color="auto" w:fill="auto"/>
            <w:vAlign w:val="center"/>
          </w:tcPr>
          <w:p w:rsidR="00D57ED8" w:rsidRPr="00F938A5" w:rsidRDefault="00D57ED8" w:rsidP="00F938A5">
            <w:pPr>
              <w:autoSpaceDE w:val="0"/>
              <w:autoSpaceDN w:val="0"/>
              <w:bidi/>
              <w:jc w:val="center"/>
              <w:rPr>
                <w:rFonts w:cs="Arial"/>
                <w:color w:val="000000" w:themeColor="text1"/>
                <w:szCs w:val="20"/>
                <w:lang w:val="en-US"/>
              </w:rPr>
            </w:pPr>
            <w:r w:rsidRPr="00F938A5">
              <w:rPr>
                <w:rFonts w:cs="Arial"/>
                <w:color w:val="000000" w:themeColor="text1"/>
                <w:szCs w:val="20"/>
                <w:lang w:val="en-US"/>
              </w:rPr>
              <w:t>1805224</w:t>
            </w:r>
          </w:p>
        </w:tc>
        <w:tc>
          <w:tcPr>
            <w:tcW w:w="1823" w:type="dxa"/>
            <w:vAlign w:val="center"/>
          </w:tcPr>
          <w:p w:rsidR="00D57ED8" w:rsidRPr="00F938A5" w:rsidRDefault="00D57ED8" w:rsidP="00F938A5">
            <w:pPr>
              <w:pStyle w:val="NoSpacing"/>
              <w:bidi/>
              <w:spacing w:line="276" w:lineRule="auto"/>
              <w:jc w:val="center"/>
              <w:rPr>
                <w:rFonts w:ascii="Times New Roman" w:hAnsi="Times New Roman" w:cs="Times New Roman"/>
                <w:color w:val="000000" w:themeColor="text1"/>
                <w:sz w:val="24"/>
                <w:szCs w:val="24"/>
                <w:rtl/>
              </w:rPr>
            </w:pPr>
            <w:r w:rsidRPr="00F938A5">
              <w:rPr>
                <w:rFonts w:ascii="Times New Roman" w:hAnsi="Times New Roman" w:cs="Times New Roman"/>
                <w:color w:val="000000" w:themeColor="text1"/>
                <w:sz w:val="24"/>
                <w:szCs w:val="24"/>
                <w:rtl/>
              </w:rPr>
              <w:t>علم الأصوات اللغوية</w:t>
            </w:r>
            <w:r w:rsidRPr="00F938A5">
              <w:rPr>
                <w:rFonts w:ascii="Times New Roman" w:hAnsi="Times New Roman" w:cs="Times New Roman" w:hint="cs"/>
                <w:color w:val="000000" w:themeColor="text1"/>
                <w:sz w:val="24"/>
                <w:szCs w:val="24"/>
                <w:rtl/>
              </w:rPr>
              <w:t xml:space="preserve"> عملي</w:t>
            </w:r>
          </w:p>
        </w:tc>
        <w:tc>
          <w:tcPr>
            <w:tcW w:w="721" w:type="dxa"/>
            <w:vAlign w:val="center"/>
          </w:tcPr>
          <w:p w:rsidR="00D57ED8" w:rsidRPr="00F938A5" w:rsidRDefault="00D57ED8" w:rsidP="00F938A5">
            <w:pPr>
              <w:pStyle w:val="NoSpacing"/>
              <w:bidi/>
              <w:spacing w:line="276" w:lineRule="auto"/>
              <w:jc w:val="center"/>
              <w:rPr>
                <w:rFonts w:ascii="Times New Roman" w:hAnsi="Times New Roman" w:cs="Times New Roman"/>
                <w:color w:val="000000" w:themeColor="text1"/>
                <w:sz w:val="24"/>
                <w:szCs w:val="24"/>
                <w:rtl/>
              </w:rPr>
            </w:pPr>
            <w:r w:rsidRPr="00F938A5">
              <w:rPr>
                <w:rFonts w:ascii="Times New Roman" w:hAnsi="Times New Roman" w:cs="Times New Roman" w:hint="cs"/>
                <w:color w:val="000000" w:themeColor="text1"/>
                <w:sz w:val="24"/>
                <w:szCs w:val="24"/>
                <w:rtl/>
              </w:rPr>
              <w:t>0</w:t>
            </w:r>
          </w:p>
        </w:tc>
        <w:tc>
          <w:tcPr>
            <w:tcW w:w="999" w:type="dxa"/>
            <w:vAlign w:val="center"/>
          </w:tcPr>
          <w:p w:rsidR="00D57ED8" w:rsidRPr="00F938A5" w:rsidRDefault="00D57ED8" w:rsidP="00F938A5">
            <w:pPr>
              <w:pStyle w:val="NoSpacing"/>
              <w:bidi/>
              <w:spacing w:line="276" w:lineRule="auto"/>
              <w:jc w:val="center"/>
              <w:rPr>
                <w:rFonts w:ascii="Times New Roman" w:hAnsi="Times New Roman" w:cs="Times New Roman"/>
                <w:color w:val="000000" w:themeColor="text1"/>
                <w:sz w:val="24"/>
                <w:szCs w:val="24"/>
                <w:rtl/>
              </w:rPr>
            </w:pPr>
            <w:r w:rsidRPr="00F938A5">
              <w:rPr>
                <w:rFonts w:ascii="Times New Roman" w:hAnsi="Times New Roman" w:cs="Times New Roman" w:hint="cs"/>
                <w:color w:val="000000" w:themeColor="text1"/>
                <w:sz w:val="24"/>
                <w:szCs w:val="24"/>
                <w:rtl/>
              </w:rPr>
              <w:t>2</w:t>
            </w:r>
          </w:p>
        </w:tc>
        <w:tc>
          <w:tcPr>
            <w:tcW w:w="924" w:type="dxa"/>
            <w:vAlign w:val="center"/>
          </w:tcPr>
          <w:p w:rsidR="00D57ED8" w:rsidRPr="00F938A5" w:rsidRDefault="00D57ED8" w:rsidP="00F938A5">
            <w:pPr>
              <w:pStyle w:val="NoSpacing"/>
              <w:bidi/>
              <w:spacing w:line="276" w:lineRule="auto"/>
              <w:jc w:val="center"/>
              <w:rPr>
                <w:rFonts w:ascii="Times New Roman" w:hAnsi="Times New Roman" w:cs="Times New Roman"/>
                <w:color w:val="000000" w:themeColor="text1"/>
                <w:sz w:val="24"/>
                <w:szCs w:val="24"/>
                <w:rtl/>
              </w:rPr>
            </w:pPr>
            <w:r w:rsidRPr="00F938A5">
              <w:rPr>
                <w:rFonts w:ascii="Times New Roman" w:hAnsi="Times New Roman" w:cs="Times New Roman" w:hint="cs"/>
                <w:color w:val="000000" w:themeColor="text1"/>
                <w:sz w:val="24"/>
                <w:szCs w:val="24"/>
                <w:rtl/>
              </w:rPr>
              <w:t>1</w:t>
            </w:r>
          </w:p>
        </w:tc>
        <w:tc>
          <w:tcPr>
            <w:tcW w:w="2470" w:type="dxa"/>
            <w:shd w:val="clear" w:color="auto" w:fill="FFFFFF" w:themeFill="background1"/>
            <w:vAlign w:val="center"/>
          </w:tcPr>
          <w:p w:rsidR="00D57ED8" w:rsidRPr="00F938A5" w:rsidRDefault="00D57ED8" w:rsidP="00F938A5">
            <w:pPr>
              <w:autoSpaceDE w:val="0"/>
              <w:autoSpaceDN w:val="0"/>
              <w:bidi/>
              <w:jc w:val="center"/>
              <w:rPr>
                <w:rFonts w:cs="Arial"/>
                <w:color w:val="000000" w:themeColor="text1"/>
                <w:szCs w:val="20"/>
                <w:lang w:val="en-US"/>
              </w:rPr>
            </w:pPr>
            <w:r w:rsidRPr="00F938A5">
              <w:rPr>
                <w:rFonts w:cs="Arial"/>
                <w:color w:val="000000" w:themeColor="text1"/>
                <w:szCs w:val="20"/>
                <w:lang w:val="en-US"/>
              </w:rPr>
              <w:t>1805222</w:t>
            </w:r>
            <w:r w:rsidRPr="00F938A5">
              <w:rPr>
                <w:rFonts w:cs="Arial" w:hint="cs"/>
                <w:color w:val="000000" w:themeColor="text1"/>
                <w:szCs w:val="20"/>
                <w:rtl/>
                <w:lang w:val="en-US"/>
              </w:rPr>
              <w:t xml:space="preserve"> او متزامن</w:t>
            </w:r>
          </w:p>
        </w:tc>
        <w:tc>
          <w:tcPr>
            <w:tcW w:w="1315" w:type="dxa"/>
            <w:shd w:val="clear" w:color="auto" w:fill="auto"/>
            <w:vAlign w:val="center"/>
          </w:tcPr>
          <w:p w:rsidR="00D57ED8" w:rsidRPr="00F938A5" w:rsidRDefault="00D501FB" w:rsidP="00F938A5">
            <w:pPr>
              <w:autoSpaceDE w:val="0"/>
              <w:autoSpaceDN w:val="0"/>
              <w:bidi/>
              <w:jc w:val="center"/>
              <w:rPr>
                <w:rFonts w:cs="Arial"/>
                <w:color w:val="000000" w:themeColor="text1"/>
                <w:szCs w:val="20"/>
                <w:rtl/>
                <w:lang w:val="en-US"/>
              </w:rPr>
            </w:pPr>
            <w:r w:rsidRPr="00FE3FFC">
              <w:rPr>
                <w:rFonts w:cs="Arial" w:hint="cs"/>
                <w:color w:val="000000" w:themeColor="text1"/>
                <w:szCs w:val="20"/>
                <w:rtl/>
                <w:lang w:val="en-US"/>
              </w:rPr>
              <w:t xml:space="preserve">التعلم </w:t>
            </w:r>
            <w:proofErr w:type="spellStart"/>
            <w:r w:rsidRPr="00FE3FFC">
              <w:rPr>
                <w:rFonts w:cs="Arial" w:hint="cs"/>
                <w:color w:val="000000" w:themeColor="text1"/>
                <w:szCs w:val="20"/>
                <w:rtl/>
                <w:lang w:val="en-US"/>
              </w:rPr>
              <w:t>الوجاهي</w:t>
            </w:r>
            <w:proofErr w:type="spellEnd"/>
          </w:p>
        </w:tc>
      </w:tr>
      <w:tr w:rsidR="00D57ED8" w:rsidRPr="00E14024" w:rsidTr="00FE08D5">
        <w:trPr>
          <w:jc w:val="center"/>
        </w:trPr>
        <w:tc>
          <w:tcPr>
            <w:tcW w:w="525" w:type="dxa"/>
            <w:shd w:val="clear" w:color="auto" w:fill="auto"/>
            <w:vAlign w:val="center"/>
          </w:tcPr>
          <w:p w:rsidR="00D57ED8" w:rsidRPr="00F938A5" w:rsidRDefault="00D57ED8" w:rsidP="00F938A5">
            <w:pPr>
              <w:autoSpaceDE w:val="0"/>
              <w:autoSpaceDN w:val="0"/>
              <w:bidi/>
              <w:jc w:val="center"/>
              <w:rPr>
                <w:rFonts w:cs="Arial"/>
                <w:color w:val="000000" w:themeColor="text1"/>
                <w:szCs w:val="20"/>
                <w:rtl/>
                <w:lang w:val="en-US"/>
              </w:rPr>
            </w:pPr>
            <w:r w:rsidRPr="00F938A5">
              <w:rPr>
                <w:rFonts w:cs="Arial" w:hint="cs"/>
                <w:color w:val="000000" w:themeColor="text1"/>
                <w:szCs w:val="20"/>
                <w:rtl/>
                <w:lang w:val="en-US"/>
              </w:rPr>
              <w:t>13</w:t>
            </w:r>
          </w:p>
        </w:tc>
        <w:tc>
          <w:tcPr>
            <w:tcW w:w="1463" w:type="dxa"/>
            <w:shd w:val="clear" w:color="auto" w:fill="auto"/>
            <w:vAlign w:val="center"/>
          </w:tcPr>
          <w:p w:rsidR="00D57ED8" w:rsidRPr="00F938A5" w:rsidRDefault="00D57ED8" w:rsidP="00F938A5">
            <w:pPr>
              <w:autoSpaceDE w:val="0"/>
              <w:autoSpaceDN w:val="0"/>
              <w:bidi/>
              <w:jc w:val="center"/>
              <w:rPr>
                <w:rFonts w:cs="Arial"/>
                <w:color w:val="000000" w:themeColor="text1"/>
                <w:szCs w:val="20"/>
                <w:lang w:val="en-US" w:bidi="ar-JO"/>
              </w:rPr>
            </w:pPr>
            <w:r w:rsidRPr="00F938A5">
              <w:rPr>
                <w:rFonts w:cs="Arial"/>
                <w:color w:val="000000" w:themeColor="text1"/>
                <w:szCs w:val="20"/>
                <w:lang w:val="en-US"/>
              </w:rPr>
              <w:t>1805201</w:t>
            </w:r>
          </w:p>
        </w:tc>
        <w:tc>
          <w:tcPr>
            <w:tcW w:w="1823" w:type="dxa"/>
            <w:vAlign w:val="center"/>
          </w:tcPr>
          <w:p w:rsidR="00D57ED8" w:rsidRPr="00F938A5" w:rsidRDefault="00D57ED8" w:rsidP="00F938A5">
            <w:pPr>
              <w:pStyle w:val="NoSpacing"/>
              <w:bidi/>
              <w:spacing w:line="276" w:lineRule="auto"/>
              <w:jc w:val="center"/>
              <w:rPr>
                <w:rFonts w:ascii="Times New Roman" w:hAnsi="Times New Roman" w:cs="Times New Roman"/>
                <w:color w:val="000000" w:themeColor="text1"/>
                <w:sz w:val="24"/>
                <w:szCs w:val="24"/>
              </w:rPr>
            </w:pPr>
            <w:r w:rsidRPr="00F938A5">
              <w:rPr>
                <w:rFonts w:ascii="Times New Roman" w:hAnsi="Times New Roman" w:cs="Times New Roman"/>
                <w:color w:val="000000" w:themeColor="text1"/>
                <w:sz w:val="24"/>
                <w:szCs w:val="24"/>
                <w:rtl/>
              </w:rPr>
              <w:t>تشريح وفسيولوجيا النطق</w:t>
            </w:r>
          </w:p>
        </w:tc>
        <w:tc>
          <w:tcPr>
            <w:tcW w:w="721" w:type="dxa"/>
            <w:vAlign w:val="center"/>
          </w:tcPr>
          <w:p w:rsidR="00D57ED8" w:rsidRPr="00F938A5" w:rsidRDefault="00D57ED8" w:rsidP="00F938A5">
            <w:pPr>
              <w:pStyle w:val="NoSpacing"/>
              <w:bidi/>
              <w:spacing w:line="276" w:lineRule="auto"/>
              <w:jc w:val="center"/>
              <w:rPr>
                <w:rFonts w:ascii="Times New Roman" w:hAnsi="Times New Roman" w:cs="Times New Roman"/>
                <w:color w:val="000000" w:themeColor="text1"/>
                <w:sz w:val="24"/>
                <w:szCs w:val="24"/>
              </w:rPr>
            </w:pPr>
            <w:r w:rsidRPr="00F938A5">
              <w:rPr>
                <w:rFonts w:ascii="Times New Roman" w:hAnsi="Times New Roman" w:cs="Times New Roman" w:hint="cs"/>
                <w:color w:val="000000" w:themeColor="text1"/>
                <w:sz w:val="24"/>
                <w:szCs w:val="24"/>
                <w:rtl/>
              </w:rPr>
              <w:t>1</w:t>
            </w:r>
          </w:p>
        </w:tc>
        <w:tc>
          <w:tcPr>
            <w:tcW w:w="999" w:type="dxa"/>
            <w:vAlign w:val="center"/>
          </w:tcPr>
          <w:p w:rsidR="00D57ED8" w:rsidRPr="00F938A5" w:rsidRDefault="00D57ED8" w:rsidP="00F938A5">
            <w:pPr>
              <w:pStyle w:val="NoSpacing"/>
              <w:bidi/>
              <w:spacing w:line="276" w:lineRule="auto"/>
              <w:jc w:val="center"/>
              <w:rPr>
                <w:rFonts w:ascii="Times New Roman" w:hAnsi="Times New Roman" w:cs="Times New Roman"/>
                <w:color w:val="000000" w:themeColor="text1"/>
                <w:sz w:val="24"/>
                <w:szCs w:val="24"/>
                <w:rtl/>
              </w:rPr>
            </w:pPr>
            <w:r w:rsidRPr="00F938A5">
              <w:rPr>
                <w:rFonts w:ascii="Times New Roman" w:hAnsi="Times New Roman" w:cs="Times New Roman" w:hint="cs"/>
                <w:color w:val="000000" w:themeColor="text1"/>
                <w:sz w:val="24"/>
                <w:szCs w:val="24"/>
                <w:rtl/>
              </w:rPr>
              <w:t>0</w:t>
            </w:r>
          </w:p>
        </w:tc>
        <w:tc>
          <w:tcPr>
            <w:tcW w:w="924" w:type="dxa"/>
            <w:vAlign w:val="center"/>
          </w:tcPr>
          <w:p w:rsidR="00D57ED8" w:rsidRPr="00F938A5" w:rsidRDefault="00D57ED8" w:rsidP="00F938A5">
            <w:pPr>
              <w:pStyle w:val="NoSpacing"/>
              <w:bidi/>
              <w:spacing w:line="276" w:lineRule="auto"/>
              <w:jc w:val="center"/>
              <w:rPr>
                <w:rFonts w:ascii="Times New Roman" w:hAnsi="Times New Roman" w:cs="Times New Roman"/>
                <w:color w:val="000000" w:themeColor="text1"/>
                <w:sz w:val="24"/>
                <w:szCs w:val="24"/>
              </w:rPr>
            </w:pPr>
            <w:r w:rsidRPr="00F938A5">
              <w:rPr>
                <w:rFonts w:ascii="Times New Roman" w:hAnsi="Times New Roman" w:cs="Times New Roman" w:hint="cs"/>
                <w:color w:val="000000" w:themeColor="text1"/>
                <w:sz w:val="24"/>
                <w:szCs w:val="24"/>
                <w:rtl/>
              </w:rPr>
              <w:t>1</w:t>
            </w:r>
          </w:p>
        </w:tc>
        <w:tc>
          <w:tcPr>
            <w:tcW w:w="2470" w:type="dxa"/>
            <w:shd w:val="clear" w:color="auto" w:fill="FFFFFF" w:themeFill="background1"/>
            <w:vAlign w:val="center"/>
          </w:tcPr>
          <w:p w:rsidR="00D57ED8" w:rsidRPr="00F938A5" w:rsidRDefault="00D57ED8" w:rsidP="00F938A5">
            <w:pPr>
              <w:autoSpaceDE w:val="0"/>
              <w:autoSpaceDN w:val="0"/>
              <w:bidi/>
              <w:jc w:val="center"/>
              <w:rPr>
                <w:rFonts w:cs="Arial"/>
                <w:color w:val="000000" w:themeColor="text1"/>
                <w:szCs w:val="20"/>
                <w:lang w:val="en-US"/>
              </w:rPr>
            </w:pPr>
            <w:r w:rsidRPr="00F938A5">
              <w:rPr>
                <w:rFonts w:cs="Arial" w:hint="cs"/>
                <w:color w:val="000000" w:themeColor="text1"/>
                <w:szCs w:val="20"/>
                <w:rtl/>
                <w:lang w:val="en-US"/>
              </w:rPr>
              <w:t>5002190 او متزامن</w:t>
            </w:r>
          </w:p>
        </w:tc>
        <w:tc>
          <w:tcPr>
            <w:tcW w:w="1315" w:type="dxa"/>
            <w:shd w:val="clear" w:color="auto" w:fill="auto"/>
            <w:vAlign w:val="center"/>
          </w:tcPr>
          <w:p w:rsidR="00D57ED8" w:rsidRPr="00F938A5" w:rsidRDefault="00D57ED8" w:rsidP="00F938A5">
            <w:pPr>
              <w:autoSpaceDE w:val="0"/>
              <w:autoSpaceDN w:val="0"/>
              <w:bidi/>
              <w:jc w:val="center"/>
              <w:rPr>
                <w:rFonts w:cs="Arial"/>
                <w:color w:val="000000" w:themeColor="text1"/>
                <w:szCs w:val="20"/>
                <w:lang w:val="en-US"/>
              </w:rPr>
            </w:pPr>
            <w:r w:rsidRPr="00F938A5">
              <w:rPr>
                <w:rFonts w:cs="Arial" w:hint="cs"/>
                <w:color w:val="000000" w:themeColor="text1"/>
                <w:szCs w:val="20"/>
                <w:rtl/>
                <w:lang w:val="en-US"/>
              </w:rPr>
              <w:t>التعلم المدمج</w:t>
            </w:r>
          </w:p>
        </w:tc>
      </w:tr>
      <w:tr w:rsidR="00D57ED8" w:rsidRPr="00E14024" w:rsidTr="00FE08D5">
        <w:trPr>
          <w:jc w:val="center"/>
        </w:trPr>
        <w:tc>
          <w:tcPr>
            <w:tcW w:w="525" w:type="dxa"/>
            <w:shd w:val="clear" w:color="auto" w:fill="auto"/>
            <w:vAlign w:val="center"/>
          </w:tcPr>
          <w:p w:rsidR="00D57ED8" w:rsidRPr="00F938A5" w:rsidRDefault="00D57ED8" w:rsidP="00F938A5">
            <w:pPr>
              <w:autoSpaceDE w:val="0"/>
              <w:autoSpaceDN w:val="0"/>
              <w:bidi/>
              <w:jc w:val="center"/>
              <w:rPr>
                <w:rFonts w:cs="Arial"/>
                <w:color w:val="000000" w:themeColor="text1"/>
                <w:szCs w:val="20"/>
                <w:rtl/>
                <w:lang w:val="en-US"/>
              </w:rPr>
            </w:pPr>
            <w:r w:rsidRPr="00F938A5">
              <w:rPr>
                <w:rFonts w:cs="Arial" w:hint="cs"/>
                <w:color w:val="000000" w:themeColor="text1"/>
                <w:szCs w:val="20"/>
                <w:rtl/>
                <w:lang w:val="en-US"/>
              </w:rPr>
              <w:t>14</w:t>
            </w:r>
          </w:p>
        </w:tc>
        <w:tc>
          <w:tcPr>
            <w:tcW w:w="1463" w:type="dxa"/>
            <w:shd w:val="clear" w:color="auto" w:fill="auto"/>
            <w:vAlign w:val="center"/>
          </w:tcPr>
          <w:p w:rsidR="00D57ED8" w:rsidRPr="00F938A5" w:rsidRDefault="00D57ED8" w:rsidP="00F938A5">
            <w:pPr>
              <w:autoSpaceDE w:val="0"/>
              <w:autoSpaceDN w:val="0"/>
              <w:bidi/>
              <w:jc w:val="center"/>
              <w:rPr>
                <w:rFonts w:cs="Arial"/>
                <w:color w:val="000000" w:themeColor="text1"/>
                <w:szCs w:val="20"/>
                <w:lang w:val="en-US"/>
              </w:rPr>
            </w:pPr>
            <w:r w:rsidRPr="00F938A5">
              <w:rPr>
                <w:rFonts w:cs="Arial"/>
                <w:color w:val="000000" w:themeColor="text1"/>
                <w:szCs w:val="20"/>
                <w:lang w:val="en-US"/>
              </w:rPr>
              <w:t>1805203</w:t>
            </w:r>
          </w:p>
        </w:tc>
        <w:tc>
          <w:tcPr>
            <w:tcW w:w="1823" w:type="dxa"/>
            <w:vAlign w:val="center"/>
          </w:tcPr>
          <w:p w:rsidR="00D57ED8" w:rsidRPr="00F938A5" w:rsidRDefault="00D57ED8" w:rsidP="00F938A5">
            <w:pPr>
              <w:pStyle w:val="NoSpacing"/>
              <w:bidi/>
              <w:spacing w:line="276" w:lineRule="auto"/>
              <w:jc w:val="center"/>
              <w:rPr>
                <w:rFonts w:ascii="Times New Roman" w:hAnsi="Times New Roman" w:cs="Times New Roman"/>
                <w:color w:val="000000" w:themeColor="text1"/>
                <w:sz w:val="24"/>
                <w:szCs w:val="24"/>
                <w:rtl/>
              </w:rPr>
            </w:pPr>
            <w:r w:rsidRPr="00F938A5">
              <w:rPr>
                <w:rFonts w:ascii="Times New Roman" w:hAnsi="Times New Roman" w:cs="Times New Roman"/>
                <w:color w:val="000000" w:themeColor="text1"/>
                <w:sz w:val="24"/>
                <w:szCs w:val="24"/>
                <w:rtl/>
              </w:rPr>
              <w:t>تشريح وفسيولوجيا النطق</w:t>
            </w:r>
            <w:r w:rsidRPr="00F938A5">
              <w:rPr>
                <w:rFonts w:ascii="Times New Roman" w:hAnsi="Times New Roman" w:cs="Times New Roman" w:hint="cs"/>
                <w:color w:val="000000" w:themeColor="text1"/>
                <w:sz w:val="24"/>
                <w:szCs w:val="24"/>
                <w:rtl/>
              </w:rPr>
              <w:t xml:space="preserve"> عملي</w:t>
            </w:r>
          </w:p>
        </w:tc>
        <w:tc>
          <w:tcPr>
            <w:tcW w:w="721" w:type="dxa"/>
            <w:vAlign w:val="center"/>
          </w:tcPr>
          <w:p w:rsidR="00D57ED8" w:rsidRPr="00F938A5" w:rsidRDefault="00D57ED8" w:rsidP="00F938A5">
            <w:pPr>
              <w:pStyle w:val="NoSpacing"/>
              <w:bidi/>
              <w:spacing w:line="276" w:lineRule="auto"/>
              <w:jc w:val="center"/>
              <w:rPr>
                <w:rFonts w:ascii="Times New Roman" w:hAnsi="Times New Roman" w:cs="Times New Roman"/>
                <w:color w:val="000000" w:themeColor="text1"/>
                <w:sz w:val="24"/>
                <w:szCs w:val="24"/>
                <w:rtl/>
              </w:rPr>
            </w:pPr>
            <w:r w:rsidRPr="00F938A5">
              <w:rPr>
                <w:rFonts w:ascii="Times New Roman" w:hAnsi="Times New Roman" w:cs="Times New Roman" w:hint="cs"/>
                <w:color w:val="000000" w:themeColor="text1"/>
                <w:sz w:val="24"/>
                <w:szCs w:val="24"/>
                <w:rtl/>
              </w:rPr>
              <w:t>0</w:t>
            </w:r>
          </w:p>
        </w:tc>
        <w:tc>
          <w:tcPr>
            <w:tcW w:w="999" w:type="dxa"/>
            <w:vAlign w:val="center"/>
          </w:tcPr>
          <w:p w:rsidR="00D57ED8" w:rsidRPr="00F938A5" w:rsidRDefault="00D57ED8" w:rsidP="00F938A5">
            <w:pPr>
              <w:pStyle w:val="NoSpacing"/>
              <w:bidi/>
              <w:spacing w:line="276" w:lineRule="auto"/>
              <w:jc w:val="center"/>
              <w:rPr>
                <w:rFonts w:ascii="Times New Roman" w:hAnsi="Times New Roman" w:cs="Times New Roman"/>
                <w:color w:val="000000" w:themeColor="text1"/>
                <w:sz w:val="24"/>
                <w:szCs w:val="24"/>
                <w:rtl/>
              </w:rPr>
            </w:pPr>
            <w:r w:rsidRPr="00F938A5">
              <w:rPr>
                <w:rFonts w:ascii="Times New Roman" w:hAnsi="Times New Roman" w:cs="Times New Roman" w:hint="cs"/>
                <w:color w:val="000000" w:themeColor="text1"/>
                <w:sz w:val="24"/>
                <w:szCs w:val="24"/>
                <w:rtl/>
              </w:rPr>
              <w:t>2</w:t>
            </w:r>
          </w:p>
        </w:tc>
        <w:tc>
          <w:tcPr>
            <w:tcW w:w="924" w:type="dxa"/>
            <w:vAlign w:val="center"/>
          </w:tcPr>
          <w:p w:rsidR="00D57ED8" w:rsidRPr="00F938A5" w:rsidRDefault="00D57ED8" w:rsidP="00F938A5">
            <w:pPr>
              <w:pStyle w:val="NoSpacing"/>
              <w:bidi/>
              <w:spacing w:line="276" w:lineRule="auto"/>
              <w:jc w:val="center"/>
              <w:rPr>
                <w:rFonts w:ascii="Times New Roman" w:hAnsi="Times New Roman" w:cs="Times New Roman"/>
                <w:color w:val="000000" w:themeColor="text1"/>
                <w:sz w:val="24"/>
                <w:szCs w:val="24"/>
                <w:rtl/>
              </w:rPr>
            </w:pPr>
            <w:r w:rsidRPr="00F938A5">
              <w:rPr>
                <w:rFonts w:ascii="Times New Roman" w:hAnsi="Times New Roman" w:cs="Times New Roman" w:hint="cs"/>
                <w:color w:val="000000" w:themeColor="text1"/>
                <w:sz w:val="24"/>
                <w:szCs w:val="24"/>
                <w:rtl/>
              </w:rPr>
              <w:t>1</w:t>
            </w:r>
          </w:p>
        </w:tc>
        <w:tc>
          <w:tcPr>
            <w:tcW w:w="2470" w:type="dxa"/>
            <w:shd w:val="clear" w:color="auto" w:fill="FFFFFF" w:themeFill="background1"/>
            <w:vAlign w:val="center"/>
          </w:tcPr>
          <w:p w:rsidR="00D57ED8" w:rsidRPr="00F938A5" w:rsidRDefault="00D57ED8" w:rsidP="00F938A5">
            <w:pPr>
              <w:autoSpaceDE w:val="0"/>
              <w:autoSpaceDN w:val="0"/>
              <w:bidi/>
              <w:jc w:val="center"/>
              <w:rPr>
                <w:rFonts w:cs="Arial"/>
                <w:color w:val="000000" w:themeColor="text1"/>
                <w:szCs w:val="20"/>
                <w:rtl/>
                <w:lang w:val="en-US"/>
              </w:rPr>
            </w:pPr>
            <w:r w:rsidRPr="00F938A5">
              <w:rPr>
                <w:rFonts w:cs="Arial"/>
                <w:color w:val="000000" w:themeColor="text1"/>
                <w:szCs w:val="20"/>
                <w:lang w:val="en-US"/>
              </w:rPr>
              <w:t>1805201</w:t>
            </w:r>
            <w:r w:rsidRPr="00F938A5">
              <w:rPr>
                <w:rFonts w:cs="Arial" w:hint="cs"/>
                <w:color w:val="000000" w:themeColor="text1"/>
                <w:szCs w:val="20"/>
                <w:rtl/>
                <w:lang w:val="en-US"/>
              </w:rPr>
              <w:t xml:space="preserve"> او متزامن</w:t>
            </w:r>
          </w:p>
        </w:tc>
        <w:tc>
          <w:tcPr>
            <w:tcW w:w="1315" w:type="dxa"/>
            <w:shd w:val="clear" w:color="auto" w:fill="auto"/>
            <w:vAlign w:val="center"/>
          </w:tcPr>
          <w:p w:rsidR="00D57ED8" w:rsidRPr="00F938A5" w:rsidRDefault="00D57ED8" w:rsidP="00F938A5">
            <w:pPr>
              <w:autoSpaceDE w:val="0"/>
              <w:autoSpaceDN w:val="0"/>
              <w:bidi/>
              <w:jc w:val="center"/>
              <w:rPr>
                <w:rFonts w:cs="Arial"/>
                <w:color w:val="000000" w:themeColor="text1"/>
                <w:szCs w:val="20"/>
                <w:rtl/>
                <w:lang w:val="en-US"/>
              </w:rPr>
            </w:pPr>
            <w:r w:rsidRPr="00F938A5">
              <w:rPr>
                <w:rFonts w:cs="Arial" w:hint="cs"/>
                <w:color w:val="000000" w:themeColor="text1"/>
                <w:szCs w:val="20"/>
                <w:rtl/>
                <w:lang w:val="en-US"/>
              </w:rPr>
              <w:t xml:space="preserve">التعلم </w:t>
            </w:r>
            <w:proofErr w:type="spellStart"/>
            <w:r w:rsidRPr="00F938A5">
              <w:rPr>
                <w:rFonts w:cs="Arial" w:hint="cs"/>
                <w:color w:val="000000" w:themeColor="text1"/>
                <w:szCs w:val="20"/>
                <w:rtl/>
                <w:lang w:val="en-US"/>
              </w:rPr>
              <w:t>الوجاهي</w:t>
            </w:r>
            <w:proofErr w:type="spellEnd"/>
          </w:p>
        </w:tc>
      </w:tr>
      <w:tr w:rsidR="00D57ED8" w:rsidRPr="00E14024" w:rsidTr="00FE08D5">
        <w:trPr>
          <w:jc w:val="center"/>
        </w:trPr>
        <w:tc>
          <w:tcPr>
            <w:tcW w:w="525" w:type="dxa"/>
            <w:shd w:val="clear" w:color="auto" w:fill="auto"/>
            <w:vAlign w:val="center"/>
          </w:tcPr>
          <w:p w:rsidR="00D57ED8" w:rsidRPr="00F938A5" w:rsidRDefault="00D57ED8" w:rsidP="00F938A5">
            <w:pPr>
              <w:autoSpaceDE w:val="0"/>
              <w:autoSpaceDN w:val="0"/>
              <w:bidi/>
              <w:jc w:val="center"/>
              <w:rPr>
                <w:rFonts w:cs="Arial"/>
                <w:color w:val="000000" w:themeColor="text1"/>
                <w:szCs w:val="20"/>
                <w:rtl/>
                <w:lang w:val="en-US"/>
              </w:rPr>
            </w:pPr>
            <w:r w:rsidRPr="00F938A5">
              <w:rPr>
                <w:rFonts w:cs="Arial" w:hint="cs"/>
                <w:color w:val="000000" w:themeColor="text1"/>
                <w:szCs w:val="20"/>
                <w:rtl/>
                <w:lang w:val="en-US"/>
              </w:rPr>
              <w:t>15</w:t>
            </w:r>
          </w:p>
        </w:tc>
        <w:tc>
          <w:tcPr>
            <w:tcW w:w="1463" w:type="dxa"/>
            <w:shd w:val="clear" w:color="auto" w:fill="auto"/>
            <w:vAlign w:val="center"/>
          </w:tcPr>
          <w:p w:rsidR="00D57ED8" w:rsidRPr="00F938A5" w:rsidRDefault="00D57ED8" w:rsidP="00F938A5">
            <w:pPr>
              <w:autoSpaceDE w:val="0"/>
              <w:autoSpaceDN w:val="0"/>
              <w:bidi/>
              <w:jc w:val="center"/>
              <w:rPr>
                <w:rFonts w:cs="Arial"/>
                <w:color w:val="000000" w:themeColor="text1"/>
                <w:szCs w:val="20"/>
                <w:rtl/>
                <w:lang w:val="en-US"/>
              </w:rPr>
            </w:pPr>
            <w:r w:rsidRPr="00F938A5">
              <w:rPr>
                <w:rFonts w:cs="Arial"/>
                <w:color w:val="000000" w:themeColor="text1"/>
                <w:szCs w:val="20"/>
                <w:lang w:val="en-US"/>
              </w:rPr>
              <w:t>1805205</w:t>
            </w:r>
          </w:p>
        </w:tc>
        <w:tc>
          <w:tcPr>
            <w:tcW w:w="1823" w:type="dxa"/>
            <w:vAlign w:val="center"/>
          </w:tcPr>
          <w:p w:rsidR="00D57ED8" w:rsidRPr="00F938A5" w:rsidRDefault="00D57ED8" w:rsidP="00F938A5">
            <w:pPr>
              <w:pStyle w:val="NoSpacing"/>
              <w:bidi/>
              <w:spacing w:line="276" w:lineRule="auto"/>
              <w:jc w:val="center"/>
              <w:rPr>
                <w:rFonts w:ascii="Times New Roman" w:hAnsi="Times New Roman" w:cs="Times New Roman"/>
                <w:color w:val="000000" w:themeColor="text1"/>
                <w:sz w:val="24"/>
                <w:szCs w:val="24"/>
              </w:rPr>
            </w:pPr>
            <w:r w:rsidRPr="00F938A5">
              <w:rPr>
                <w:rFonts w:ascii="Times New Roman" w:hAnsi="Times New Roman" w:cs="Times New Roman"/>
                <w:color w:val="000000" w:themeColor="text1"/>
                <w:sz w:val="24"/>
                <w:szCs w:val="24"/>
                <w:rtl/>
              </w:rPr>
              <w:t>تشريح وفسيولوجيا السمع</w:t>
            </w:r>
          </w:p>
        </w:tc>
        <w:tc>
          <w:tcPr>
            <w:tcW w:w="721" w:type="dxa"/>
            <w:vAlign w:val="center"/>
          </w:tcPr>
          <w:p w:rsidR="00D57ED8" w:rsidRPr="00F938A5" w:rsidRDefault="00D57ED8" w:rsidP="00F938A5">
            <w:pPr>
              <w:pStyle w:val="NoSpacing"/>
              <w:bidi/>
              <w:spacing w:line="276" w:lineRule="auto"/>
              <w:jc w:val="center"/>
              <w:rPr>
                <w:rFonts w:ascii="Times New Roman" w:hAnsi="Times New Roman" w:cs="Times New Roman"/>
                <w:color w:val="000000" w:themeColor="text1"/>
                <w:sz w:val="24"/>
                <w:szCs w:val="24"/>
              </w:rPr>
            </w:pPr>
            <w:r w:rsidRPr="00F938A5">
              <w:rPr>
                <w:rFonts w:ascii="Times New Roman" w:hAnsi="Times New Roman" w:cs="Times New Roman" w:hint="cs"/>
                <w:color w:val="000000" w:themeColor="text1"/>
                <w:sz w:val="24"/>
                <w:szCs w:val="24"/>
                <w:rtl/>
              </w:rPr>
              <w:t>1</w:t>
            </w:r>
          </w:p>
        </w:tc>
        <w:tc>
          <w:tcPr>
            <w:tcW w:w="999" w:type="dxa"/>
            <w:vAlign w:val="center"/>
          </w:tcPr>
          <w:p w:rsidR="00D57ED8" w:rsidRPr="00F938A5" w:rsidRDefault="00D57ED8" w:rsidP="00F938A5">
            <w:pPr>
              <w:pStyle w:val="NoSpacing"/>
              <w:bidi/>
              <w:spacing w:line="276" w:lineRule="auto"/>
              <w:jc w:val="center"/>
              <w:rPr>
                <w:rFonts w:ascii="Times New Roman" w:hAnsi="Times New Roman" w:cs="Times New Roman"/>
                <w:color w:val="000000" w:themeColor="text1"/>
                <w:sz w:val="24"/>
                <w:szCs w:val="24"/>
                <w:rtl/>
              </w:rPr>
            </w:pPr>
            <w:r w:rsidRPr="00F938A5">
              <w:rPr>
                <w:rFonts w:ascii="Times New Roman" w:hAnsi="Times New Roman" w:cs="Times New Roman" w:hint="cs"/>
                <w:color w:val="000000" w:themeColor="text1"/>
                <w:sz w:val="24"/>
                <w:szCs w:val="24"/>
                <w:rtl/>
              </w:rPr>
              <w:t>0</w:t>
            </w:r>
          </w:p>
        </w:tc>
        <w:tc>
          <w:tcPr>
            <w:tcW w:w="924" w:type="dxa"/>
            <w:vAlign w:val="center"/>
          </w:tcPr>
          <w:p w:rsidR="00D57ED8" w:rsidRPr="00F938A5" w:rsidRDefault="00D57ED8" w:rsidP="00F938A5">
            <w:pPr>
              <w:pStyle w:val="NoSpacing"/>
              <w:bidi/>
              <w:spacing w:line="276" w:lineRule="auto"/>
              <w:jc w:val="center"/>
              <w:rPr>
                <w:rFonts w:ascii="Times New Roman" w:hAnsi="Times New Roman" w:cs="Times New Roman"/>
                <w:color w:val="000000" w:themeColor="text1"/>
                <w:sz w:val="24"/>
                <w:szCs w:val="24"/>
              </w:rPr>
            </w:pPr>
            <w:r w:rsidRPr="00F938A5">
              <w:rPr>
                <w:rFonts w:ascii="Times New Roman" w:hAnsi="Times New Roman" w:cs="Times New Roman" w:hint="cs"/>
                <w:color w:val="000000" w:themeColor="text1"/>
                <w:sz w:val="24"/>
                <w:szCs w:val="24"/>
                <w:rtl/>
              </w:rPr>
              <w:t>1</w:t>
            </w:r>
          </w:p>
        </w:tc>
        <w:tc>
          <w:tcPr>
            <w:tcW w:w="2470" w:type="dxa"/>
            <w:shd w:val="clear" w:color="auto" w:fill="FFFFFF" w:themeFill="background1"/>
            <w:vAlign w:val="center"/>
          </w:tcPr>
          <w:p w:rsidR="00D57ED8" w:rsidRPr="00F938A5" w:rsidRDefault="00D57ED8" w:rsidP="00F938A5">
            <w:pPr>
              <w:autoSpaceDE w:val="0"/>
              <w:autoSpaceDN w:val="0"/>
              <w:bidi/>
              <w:jc w:val="center"/>
              <w:rPr>
                <w:rFonts w:cs="Arial"/>
                <w:color w:val="000000" w:themeColor="text1"/>
                <w:szCs w:val="20"/>
                <w:rtl/>
                <w:lang w:val="en-US"/>
              </w:rPr>
            </w:pPr>
            <w:r w:rsidRPr="00F938A5">
              <w:rPr>
                <w:rFonts w:cs="Arial" w:hint="cs"/>
                <w:color w:val="000000" w:themeColor="text1"/>
                <w:szCs w:val="20"/>
                <w:rtl/>
                <w:lang w:val="en-US"/>
              </w:rPr>
              <w:t>5002190 او متزامن</w:t>
            </w:r>
          </w:p>
        </w:tc>
        <w:tc>
          <w:tcPr>
            <w:tcW w:w="1315" w:type="dxa"/>
            <w:shd w:val="clear" w:color="auto" w:fill="auto"/>
            <w:vAlign w:val="center"/>
          </w:tcPr>
          <w:p w:rsidR="00D57ED8" w:rsidRPr="00F938A5" w:rsidRDefault="00D57ED8" w:rsidP="00F938A5">
            <w:pPr>
              <w:autoSpaceDE w:val="0"/>
              <w:autoSpaceDN w:val="0"/>
              <w:bidi/>
              <w:jc w:val="center"/>
              <w:rPr>
                <w:rFonts w:cs="Arial"/>
                <w:color w:val="000000" w:themeColor="text1"/>
                <w:szCs w:val="20"/>
                <w:rtl/>
                <w:lang w:val="en-US"/>
              </w:rPr>
            </w:pPr>
            <w:r w:rsidRPr="00F938A5">
              <w:rPr>
                <w:rFonts w:cs="Arial" w:hint="cs"/>
                <w:color w:val="000000" w:themeColor="text1"/>
                <w:szCs w:val="20"/>
                <w:rtl/>
                <w:lang w:val="en-US"/>
              </w:rPr>
              <w:t>التعلم المدمج</w:t>
            </w:r>
          </w:p>
        </w:tc>
      </w:tr>
      <w:tr w:rsidR="00D57ED8" w:rsidRPr="00E14024" w:rsidTr="00FE08D5">
        <w:trPr>
          <w:jc w:val="center"/>
        </w:trPr>
        <w:tc>
          <w:tcPr>
            <w:tcW w:w="525" w:type="dxa"/>
            <w:shd w:val="clear" w:color="auto" w:fill="auto"/>
            <w:vAlign w:val="center"/>
          </w:tcPr>
          <w:p w:rsidR="00D57ED8" w:rsidRPr="00F938A5" w:rsidRDefault="00D57ED8" w:rsidP="00F938A5">
            <w:pPr>
              <w:autoSpaceDE w:val="0"/>
              <w:autoSpaceDN w:val="0"/>
              <w:bidi/>
              <w:jc w:val="center"/>
              <w:rPr>
                <w:rFonts w:cs="Arial"/>
                <w:color w:val="000000" w:themeColor="text1"/>
                <w:szCs w:val="20"/>
                <w:rtl/>
                <w:lang w:val="en-US"/>
              </w:rPr>
            </w:pPr>
            <w:r w:rsidRPr="00F938A5">
              <w:rPr>
                <w:rFonts w:cs="Arial" w:hint="cs"/>
                <w:color w:val="000000" w:themeColor="text1"/>
                <w:szCs w:val="20"/>
                <w:rtl/>
                <w:lang w:val="en-US"/>
              </w:rPr>
              <w:t>16</w:t>
            </w:r>
          </w:p>
        </w:tc>
        <w:tc>
          <w:tcPr>
            <w:tcW w:w="1463" w:type="dxa"/>
            <w:shd w:val="clear" w:color="auto" w:fill="auto"/>
            <w:vAlign w:val="center"/>
          </w:tcPr>
          <w:p w:rsidR="00D57ED8" w:rsidRPr="00F938A5" w:rsidRDefault="00D57ED8" w:rsidP="00F938A5">
            <w:pPr>
              <w:autoSpaceDE w:val="0"/>
              <w:autoSpaceDN w:val="0"/>
              <w:bidi/>
              <w:jc w:val="center"/>
              <w:rPr>
                <w:rFonts w:cs="Arial"/>
                <w:color w:val="000000" w:themeColor="text1"/>
                <w:szCs w:val="20"/>
                <w:lang w:val="en-US"/>
              </w:rPr>
            </w:pPr>
            <w:r w:rsidRPr="00F938A5">
              <w:rPr>
                <w:rFonts w:cs="Arial"/>
                <w:color w:val="000000" w:themeColor="text1"/>
                <w:szCs w:val="20"/>
                <w:lang w:val="en-US"/>
              </w:rPr>
              <w:t>1805207</w:t>
            </w:r>
          </w:p>
        </w:tc>
        <w:tc>
          <w:tcPr>
            <w:tcW w:w="1823" w:type="dxa"/>
            <w:vAlign w:val="center"/>
          </w:tcPr>
          <w:p w:rsidR="00D57ED8" w:rsidRPr="00F938A5" w:rsidRDefault="00D57ED8" w:rsidP="00F938A5">
            <w:pPr>
              <w:pStyle w:val="NoSpacing"/>
              <w:bidi/>
              <w:spacing w:line="276" w:lineRule="auto"/>
              <w:jc w:val="center"/>
              <w:rPr>
                <w:rFonts w:ascii="Times New Roman" w:hAnsi="Times New Roman" w:cs="Times New Roman"/>
                <w:color w:val="000000" w:themeColor="text1"/>
                <w:sz w:val="24"/>
                <w:szCs w:val="24"/>
                <w:rtl/>
              </w:rPr>
            </w:pPr>
            <w:r w:rsidRPr="00F938A5">
              <w:rPr>
                <w:rFonts w:ascii="Times New Roman" w:hAnsi="Times New Roman" w:cs="Times New Roman"/>
                <w:color w:val="000000" w:themeColor="text1"/>
                <w:sz w:val="24"/>
                <w:szCs w:val="24"/>
                <w:rtl/>
              </w:rPr>
              <w:t>تشريح وفسيولوجيا السمع</w:t>
            </w:r>
            <w:r w:rsidRPr="00F938A5">
              <w:rPr>
                <w:rFonts w:ascii="Times New Roman" w:hAnsi="Times New Roman" w:cs="Times New Roman" w:hint="cs"/>
                <w:color w:val="000000" w:themeColor="text1"/>
                <w:sz w:val="24"/>
                <w:szCs w:val="24"/>
                <w:rtl/>
              </w:rPr>
              <w:t xml:space="preserve"> عملي</w:t>
            </w:r>
          </w:p>
        </w:tc>
        <w:tc>
          <w:tcPr>
            <w:tcW w:w="721" w:type="dxa"/>
            <w:vAlign w:val="center"/>
          </w:tcPr>
          <w:p w:rsidR="00D57ED8" w:rsidRPr="00F938A5" w:rsidRDefault="00D57ED8" w:rsidP="00F938A5">
            <w:pPr>
              <w:pStyle w:val="NoSpacing"/>
              <w:bidi/>
              <w:spacing w:line="276" w:lineRule="auto"/>
              <w:jc w:val="center"/>
              <w:rPr>
                <w:rFonts w:ascii="Times New Roman" w:hAnsi="Times New Roman" w:cs="Times New Roman"/>
                <w:color w:val="000000" w:themeColor="text1"/>
                <w:sz w:val="24"/>
                <w:szCs w:val="24"/>
                <w:rtl/>
              </w:rPr>
            </w:pPr>
            <w:r w:rsidRPr="00F938A5">
              <w:rPr>
                <w:rFonts w:ascii="Times New Roman" w:hAnsi="Times New Roman" w:cs="Times New Roman" w:hint="cs"/>
                <w:color w:val="000000" w:themeColor="text1"/>
                <w:sz w:val="24"/>
                <w:szCs w:val="24"/>
                <w:rtl/>
              </w:rPr>
              <w:t>0</w:t>
            </w:r>
          </w:p>
        </w:tc>
        <w:tc>
          <w:tcPr>
            <w:tcW w:w="999" w:type="dxa"/>
            <w:vAlign w:val="center"/>
          </w:tcPr>
          <w:p w:rsidR="00D57ED8" w:rsidRPr="00F938A5" w:rsidRDefault="00D57ED8" w:rsidP="00F938A5">
            <w:pPr>
              <w:pStyle w:val="NoSpacing"/>
              <w:bidi/>
              <w:spacing w:line="276" w:lineRule="auto"/>
              <w:jc w:val="center"/>
              <w:rPr>
                <w:rFonts w:ascii="Times New Roman" w:hAnsi="Times New Roman" w:cs="Times New Roman"/>
                <w:color w:val="000000" w:themeColor="text1"/>
                <w:sz w:val="24"/>
                <w:szCs w:val="24"/>
                <w:rtl/>
              </w:rPr>
            </w:pPr>
            <w:r w:rsidRPr="00F938A5">
              <w:rPr>
                <w:rFonts w:ascii="Times New Roman" w:hAnsi="Times New Roman" w:cs="Times New Roman" w:hint="cs"/>
                <w:color w:val="000000" w:themeColor="text1"/>
                <w:sz w:val="24"/>
                <w:szCs w:val="24"/>
                <w:rtl/>
              </w:rPr>
              <w:t>2</w:t>
            </w:r>
          </w:p>
        </w:tc>
        <w:tc>
          <w:tcPr>
            <w:tcW w:w="924" w:type="dxa"/>
            <w:vAlign w:val="center"/>
          </w:tcPr>
          <w:p w:rsidR="00D57ED8" w:rsidRPr="00F938A5" w:rsidRDefault="00D57ED8" w:rsidP="00F938A5">
            <w:pPr>
              <w:pStyle w:val="NoSpacing"/>
              <w:bidi/>
              <w:spacing w:line="276" w:lineRule="auto"/>
              <w:jc w:val="center"/>
              <w:rPr>
                <w:rFonts w:ascii="Times New Roman" w:hAnsi="Times New Roman" w:cs="Times New Roman"/>
                <w:color w:val="000000" w:themeColor="text1"/>
                <w:sz w:val="24"/>
                <w:szCs w:val="24"/>
                <w:rtl/>
              </w:rPr>
            </w:pPr>
            <w:r w:rsidRPr="00F938A5">
              <w:rPr>
                <w:rFonts w:ascii="Times New Roman" w:hAnsi="Times New Roman" w:cs="Times New Roman" w:hint="cs"/>
                <w:color w:val="000000" w:themeColor="text1"/>
                <w:sz w:val="24"/>
                <w:szCs w:val="24"/>
                <w:rtl/>
              </w:rPr>
              <w:t>1</w:t>
            </w:r>
          </w:p>
        </w:tc>
        <w:tc>
          <w:tcPr>
            <w:tcW w:w="2470" w:type="dxa"/>
            <w:shd w:val="clear" w:color="auto" w:fill="FFFFFF" w:themeFill="background1"/>
            <w:vAlign w:val="center"/>
          </w:tcPr>
          <w:p w:rsidR="00D57ED8" w:rsidRPr="00F938A5" w:rsidRDefault="00D57ED8" w:rsidP="00F938A5">
            <w:pPr>
              <w:autoSpaceDE w:val="0"/>
              <w:autoSpaceDN w:val="0"/>
              <w:bidi/>
              <w:jc w:val="center"/>
              <w:rPr>
                <w:rFonts w:cs="Arial"/>
                <w:color w:val="000000" w:themeColor="text1"/>
                <w:szCs w:val="20"/>
                <w:rtl/>
                <w:lang w:val="en-US"/>
              </w:rPr>
            </w:pPr>
            <w:r w:rsidRPr="00F938A5">
              <w:rPr>
                <w:rFonts w:cs="Arial"/>
                <w:color w:val="000000" w:themeColor="text1"/>
                <w:szCs w:val="20"/>
                <w:lang w:val="en-US"/>
              </w:rPr>
              <w:t>180520</w:t>
            </w:r>
            <w:r w:rsidR="00C56859" w:rsidRPr="00F938A5">
              <w:rPr>
                <w:rFonts w:cs="Arial"/>
                <w:color w:val="000000" w:themeColor="text1"/>
                <w:szCs w:val="20"/>
                <w:lang w:val="en-US"/>
              </w:rPr>
              <w:t>5</w:t>
            </w:r>
            <w:r w:rsidRPr="00F938A5">
              <w:rPr>
                <w:rFonts w:cs="Arial" w:hint="cs"/>
                <w:color w:val="000000" w:themeColor="text1"/>
                <w:szCs w:val="20"/>
                <w:rtl/>
                <w:lang w:val="en-US"/>
              </w:rPr>
              <w:t xml:space="preserve"> او متزامن</w:t>
            </w:r>
          </w:p>
        </w:tc>
        <w:tc>
          <w:tcPr>
            <w:tcW w:w="1315" w:type="dxa"/>
            <w:shd w:val="clear" w:color="auto" w:fill="auto"/>
            <w:vAlign w:val="center"/>
          </w:tcPr>
          <w:p w:rsidR="00D57ED8" w:rsidRPr="00F938A5" w:rsidRDefault="00D501FB" w:rsidP="00F938A5">
            <w:pPr>
              <w:autoSpaceDE w:val="0"/>
              <w:autoSpaceDN w:val="0"/>
              <w:bidi/>
              <w:jc w:val="center"/>
              <w:rPr>
                <w:rFonts w:cs="Arial"/>
                <w:color w:val="000000" w:themeColor="text1"/>
                <w:szCs w:val="20"/>
                <w:rtl/>
                <w:lang w:val="en-US"/>
              </w:rPr>
            </w:pPr>
            <w:r w:rsidRPr="00FE3FFC">
              <w:rPr>
                <w:rFonts w:cs="Arial" w:hint="cs"/>
                <w:color w:val="000000" w:themeColor="text1"/>
                <w:szCs w:val="20"/>
                <w:rtl/>
                <w:lang w:val="en-US"/>
              </w:rPr>
              <w:t xml:space="preserve">التعلم </w:t>
            </w:r>
            <w:proofErr w:type="spellStart"/>
            <w:r w:rsidRPr="00FE3FFC">
              <w:rPr>
                <w:rFonts w:cs="Arial" w:hint="cs"/>
                <w:color w:val="000000" w:themeColor="text1"/>
                <w:szCs w:val="20"/>
                <w:rtl/>
                <w:lang w:val="en-US"/>
              </w:rPr>
              <w:t>الوجاهي</w:t>
            </w:r>
            <w:proofErr w:type="spellEnd"/>
          </w:p>
        </w:tc>
      </w:tr>
      <w:tr w:rsidR="00D57ED8" w:rsidRPr="00E14024" w:rsidTr="00FE08D5">
        <w:trPr>
          <w:jc w:val="center"/>
        </w:trPr>
        <w:tc>
          <w:tcPr>
            <w:tcW w:w="525" w:type="dxa"/>
            <w:shd w:val="clear" w:color="auto" w:fill="auto"/>
            <w:vAlign w:val="center"/>
          </w:tcPr>
          <w:p w:rsidR="00D57ED8" w:rsidRPr="00F938A5" w:rsidRDefault="00D57ED8" w:rsidP="00D57ED8">
            <w:pPr>
              <w:autoSpaceDE w:val="0"/>
              <w:autoSpaceDN w:val="0"/>
              <w:bidi/>
              <w:jc w:val="center"/>
              <w:rPr>
                <w:rFonts w:cs="Arial"/>
                <w:color w:val="000000" w:themeColor="text1"/>
                <w:szCs w:val="20"/>
                <w:rtl/>
                <w:lang w:val="en-US"/>
              </w:rPr>
            </w:pPr>
            <w:r w:rsidRPr="00F938A5">
              <w:rPr>
                <w:rFonts w:cs="Arial" w:hint="cs"/>
                <w:color w:val="000000" w:themeColor="text1"/>
                <w:szCs w:val="20"/>
                <w:rtl/>
                <w:lang w:val="en-US"/>
              </w:rPr>
              <w:t>17</w:t>
            </w:r>
          </w:p>
        </w:tc>
        <w:tc>
          <w:tcPr>
            <w:tcW w:w="1463" w:type="dxa"/>
            <w:shd w:val="clear" w:color="auto" w:fill="auto"/>
            <w:vAlign w:val="center"/>
          </w:tcPr>
          <w:p w:rsidR="00D57ED8" w:rsidRPr="00F938A5" w:rsidRDefault="00D57ED8" w:rsidP="00D57ED8">
            <w:pPr>
              <w:autoSpaceDE w:val="0"/>
              <w:autoSpaceDN w:val="0"/>
              <w:bidi/>
              <w:jc w:val="center"/>
              <w:rPr>
                <w:rFonts w:cs="Arial"/>
                <w:color w:val="000000" w:themeColor="text1"/>
                <w:szCs w:val="20"/>
                <w:lang w:val="en-US"/>
              </w:rPr>
            </w:pPr>
            <w:r w:rsidRPr="00F938A5">
              <w:rPr>
                <w:rFonts w:cs="Arial"/>
                <w:color w:val="000000" w:themeColor="text1"/>
                <w:szCs w:val="20"/>
                <w:lang w:val="en-US"/>
              </w:rPr>
              <w:t>1805232</w:t>
            </w:r>
          </w:p>
        </w:tc>
        <w:tc>
          <w:tcPr>
            <w:tcW w:w="1823" w:type="dxa"/>
            <w:vAlign w:val="center"/>
          </w:tcPr>
          <w:p w:rsidR="00D57ED8" w:rsidRPr="00F938A5" w:rsidRDefault="00D57ED8" w:rsidP="00D57ED8">
            <w:pPr>
              <w:pStyle w:val="NoSpacing"/>
              <w:bidi/>
              <w:spacing w:line="276" w:lineRule="auto"/>
              <w:jc w:val="center"/>
              <w:rPr>
                <w:rFonts w:ascii="Times New Roman" w:hAnsi="Times New Roman" w:cs="Times New Roman"/>
                <w:color w:val="000000" w:themeColor="text1"/>
                <w:sz w:val="24"/>
                <w:szCs w:val="24"/>
              </w:rPr>
            </w:pPr>
            <w:r w:rsidRPr="00F938A5">
              <w:rPr>
                <w:rFonts w:ascii="Times New Roman" w:hAnsi="Times New Roman" w:cs="Times New Roman"/>
                <w:color w:val="000000" w:themeColor="text1"/>
                <w:sz w:val="24"/>
                <w:szCs w:val="24"/>
                <w:rtl/>
              </w:rPr>
              <w:t>اضطرابات النطق العصبية</w:t>
            </w:r>
          </w:p>
        </w:tc>
        <w:tc>
          <w:tcPr>
            <w:tcW w:w="721" w:type="dxa"/>
            <w:vAlign w:val="center"/>
          </w:tcPr>
          <w:p w:rsidR="00D57ED8" w:rsidRPr="00F938A5" w:rsidRDefault="00D57ED8" w:rsidP="00D57ED8">
            <w:pPr>
              <w:pStyle w:val="NoSpacing"/>
              <w:bidi/>
              <w:spacing w:line="276" w:lineRule="auto"/>
              <w:jc w:val="center"/>
              <w:rPr>
                <w:rFonts w:ascii="Times New Roman" w:hAnsi="Times New Roman" w:cs="Times New Roman"/>
                <w:color w:val="000000" w:themeColor="text1"/>
                <w:sz w:val="24"/>
                <w:szCs w:val="24"/>
              </w:rPr>
            </w:pPr>
            <w:r w:rsidRPr="00F938A5">
              <w:rPr>
                <w:rFonts w:ascii="Times New Roman" w:hAnsi="Times New Roman" w:cs="Times New Roman"/>
                <w:color w:val="000000" w:themeColor="text1"/>
                <w:sz w:val="24"/>
                <w:szCs w:val="24"/>
                <w:rtl/>
              </w:rPr>
              <w:t>2</w:t>
            </w:r>
          </w:p>
        </w:tc>
        <w:tc>
          <w:tcPr>
            <w:tcW w:w="999" w:type="dxa"/>
            <w:vAlign w:val="center"/>
          </w:tcPr>
          <w:p w:rsidR="00D57ED8" w:rsidRPr="00F938A5" w:rsidRDefault="00D57ED8" w:rsidP="00D57ED8">
            <w:pPr>
              <w:pStyle w:val="NoSpacing"/>
              <w:bidi/>
              <w:spacing w:line="276" w:lineRule="auto"/>
              <w:jc w:val="center"/>
              <w:rPr>
                <w:rFonts w:ascii="Times New Roman" w:hAnsi="Times New Roman" w:cs="Times New Roman"/>
                <w:color w:val="000000" w:themeColor="text1"/>
                <w:sz w:val="24"/>
                <w:szCs w:val="24"/>
                <w:rtl/>
              </w:rPr>
            </w:pPr>
          </w:p>
          <w:p w:rsidR="00D57ED8" w:rsidRPr="00F938A5" w:rsidRDefault="00D57ED8" w:rsidP="00D57ED8">
            <w:pPr>
              <w:jc w:val="center"/>
              <w:rPr>
                <w:color w:val="000000" w:themeColor="text1"/>
                <w:rtl/>
                <w:lang w:val="en-US"/>
              </w:rPr>
            </w:pPr>
            <w:r w:rsidRPr="00F938A5">
              <w:rPr>
                <w:rFonts w:hint="cs"/>
                <w:color w:val="000000" w:themeColor="text1"/>
                <w:rtl/>
                <w:lang w:val="en-US"/>
              </w:rPr>
              <w:t>0</w:t>
            </w:r>
          </w:p>
        </w:tc>
        <w:tc>
          <w:tcPr>
            <w:tcW w:w="924" w:type="dxa"/>
            <w:vAlign w:val="center"/>
          </w:tcPr>
          <w:p w:rsidR="00D57ED8" w:rsidRPr="00F938A5" w:rsidRDefault="00D57ED8" w:rsidP="00D57ED8">
            <w:pPr>
              <w:pStyle w:val="NoSpacing"/>
              <w:bidi/>
              <w:spacing w:line="276" w:lineRule="auto"/>
              <w:jc w:val="center"/>
              <w:rPr>
                <w:rFonts w:ascii="Times New Roman" w:hAnsi="Times New Roman" w:cs="Times New Roman"/>
                <w:color w:val="000000" w:themeColor="text1"/>
                <w:sz w:val="24"/>
                <w:szCs w:val="24"/>
              </w:rPr>
            </w:pPr>
            <w:r w:rsidRPr="00F938A5">
              <w:rPr>
                <w:rFonts w:ascii="Times New Roman" w:hAnsi="Times New Roman" w:cs="Times New Roman"/>
                <w:color w:val="000000" w:themeColor="text1"/>
                <w:sz w:val="24"/>
                <w:szCs w:val="24"/>
                <w:rtl/>
              </w:rPr>
              <w:t>2</w:t>
            </w:r>
          </w:p>
        </w:tc>
        <w:tc>
          <w:tcPr>
            <w:tcW w:w="2470" w:type="dxa"/>
            <w:shd w:val="clear" w:color="auto" w:fill="FFFFFF" w:themeFill="background1"/>
            <w:vAlign w:val="center"/>
          </w:tcPr>
          <w:p w:rsidR="00306559" w:rsidRPr="00F938A5" w:rsidRDefault="00306559" w:rsidP="00306559">
            <w:pPr>
              <w:autoSpaceDE w:val="0"/>
              <w:autoSpaceDN w:val="0"/>
              <w:bidi/>
              <w:jc w:val="center"/>
              <w:rPr>
                <w:rFonts w:cs="Arial"/>
                <w:color w:val="000000" w:themeColor="text1"/>
                <w:szCs w:val="20"/>
                <w:rtl/>
                <w:lang w:val="en-US"/>
              </w:rPr>
            </w:pPr>
            <w:r w:rsidRPr="00F938A5">
              <w:rPr>
                <w:rFonts w:cs="Arial"/>
                <w:color w:val="000000" w:themeColor="text1"/>
                <w:szCs w:val="20"/>
                <w:lang w:val="en-US"/>
              </w:rPr>
              <w:t>1805201</w:t>
            </w:r>
            <w:r w:rsidRPr="00F938A5">
              <w:rPr>
                <w:rFonts w:cs="Arial" w:hint="cs"/>
                <w:color w:val="000000" w:themeColor="text1"/>
                <w:szCs w:val="20"/>
                <w:rtl/>
                <w:lang w:val="en-US"/>
              </w:rPr>
              <w:t xml:space="preserve"> و</w:t>
            </w:r>
          </w:p>
          <w:p w:rsidR="00D57ED8" w:rsidRPr="00F938A5" w:rsidRDefault="00D57ED8" w:rsidP="00306559">
            <w:pPr>
              <w:autoSpaceDE w:val="0"/>
              <w:autoSpaceDN w:val="0"/>
              <w:bidi/>
              <w:jc w:val="center"/>
              <w:rPr>
                <w:rFonts w:cs="Arial"/>
                <w:color w:val="000000" w:themeColor="text1"/>
                <w:szCs w:val="20"/>
                <w:rtl/>
                <w:lang w:val="en-US"/>
              </w:rPr>
            </w:pPr>
            <w:r w:rsidRPr="00F938A5">
              <w:rPr>
                <w:rFonts w:cs="Arial"/>
                <w:color w:val="000000" w:themeColor="text1"/>
                <w:szCs w:val="20"/>
                <w:lang w:val="en-US"/>
              </w:rPr>
              <w:t>1805231</w:t>
            </w:r>
            <w:r w:rsidRPr="00F938A5">
              <w:rPr>
                <w:rFonts w:cs="Arial" w:hint="cs"/>
                <w:color w:val="000000" w:themeColor="text1"/>
                <w:szCs w:val="20"/>
                <w:rtl/>
                <w:lang w:val="en-US" w:bidi="ar-JO"/>
              </w:rPr>
              <w:t xml:space="preserve"> او متزامن</w:t>
            </w:r>
          </w:p>
        </w:tc>
        <w:tc>
          <w:tcPr>
            <w:tcW w:w="1315" w:type="dxa"/>
            <w:shd w:val="clear" w:color="auto" w:fill="auto"/>
            <w:vAlign w:val="center"/>
          </w:tcPr>
          <w:p w:rsidR="00D57ED8" w:rsidRPr="00F938A5" w:rsidRDefault="00D57ED8" w:rsidP="00D501FB">
            <w:pPr>
              <w:autoSpaceDE w:val="0"/>
              <w:autoSpaceDN w:val="0"/>
              <w:bidi/>
              <w:jc w:val="center"/>
              <w:rPr>
                <w:rFonts w:cs="Arial"/>
                <w:color w:val="000000" w:themeColor="text1"/>
                <w:szCs w:val="20"/>
                <w:lang w:val="en-US"/>
              </w:rPr>
            </w:pPr>
            <w:r w:rsidRPr="00F938A5">
              <w:rPr>
                <w:rFonts w:cs="Arial" w:hint="cs"/>
                <w:color w:val="000000" w:themeColor="text1"/>
                <w:szCs w:val="20"/>
                <w:rtl/>
                <w:lang w:val="en-US"/>
              </w:rPr>
              <w:t xml:space="preserve">التعلم </w:t>
            </w:r>
            <w:r w:rsidR="00D501FB">
              <w:rPr>
                <w:rFonts w:cs="Arial" w:hint="cs"/>
                <w:color w:val="000000" w:themeColor="text1"/>
                <w:szCs w:val="20"/>
                <w:rtl/>
                <w:lang w:val="en-US"/>
              </w:rPr>
              <w:t>المدمج</w:t>
            </w:r>
          </w:p>
        </w:tc>
      </w:tr>
      <w:tr w:rsidR="00D268D5" w:rsidRPr="00E14024" w:rsidTr="00D02D97">
        <w:trPr>
          <w:jc w:val="center"/>
        </w:trPr>
        <w:tc>
          <w:tcPr>
            <w:tcW w:w="525" w:type="dxa"/>
            <w:shd w:val="clear" w:color="auto" w:fill="auto"/>
            <w:vAlign w:val="center"/>
          </w:tcPr>
          <w:p w:rsidR="00D268D5" w:rsidRPr="00F938A5" w:rsidRDefault="00D268D5" w:rsidP="00D268D5">
            <w:pPr>
              <w:autoSpaceDE w:val="0"/>
              <w:autoSpaceDN w:val="0"/>
              <w:bidi/>
              <w:jc w:val="center"/>
              <w:rPr>
                <w:rFonts w:cs="Arial"/>
                <w:color w:val="000000" w:themeColor="text1"/>
                <w:szCs w:val="20"/>
                <w:rtl/>
                <w:lang w:val="en-US"/>
              </w:rPr>
            </w:pPr>
            <w:r w:rsidRPr="00F938A5">
              <w:rPr>
                <w:rFonts w:cs="Arial" w:hint="cs"/>
                <w:color w:val="000000" w:themeColor="text1"/>
                <w:szCs w:val="20"/>
                <w:rtl/>
                <w:lang w:val="en-US"/>
              </w:rPr>
              <w:t>18</w:t>
            </w:r>
          </w:p>
        </w:tc>
        <w:tc>
          <w:tcPr>
            <w:tcW w:w="1463" w:type="dxa"/>
            <w:vAlign w:val="center"/>
          </w:tcPr>
          <w:p w:rsidR="00D268D5" w:rsidRPr="00F938A5" w:rsidRDefault="00D268D5" w:rsidP="00D268D5">
            <w:pPr>
              <w:autoSpaceDE w:val="0"/>
              <w:autoSpaceDN w:val="0"/>
              <w:bidi/>
              <w:jc w:val="center"/>
              <w:rPr>
                <w:rFonts w:cs="Arial"/>
                <w:color w:val="000000" w:themeColor="text1"/>
                <w:szCs w:val="20"/>
                <w:lang w:val="en-US"/>
              </w:rPr>
            </w:pPr>
            <w:r w:rsidRPr="003E551C">
              <w:rPr>
                <w:rFonts w:cs="Arial"/>
                <w:color w:val="000000" w:themeColor="text1"/>
                <w:szCs w:val="20"/>
                <w:lang w:val="en-US"/>
              </w:rPr>
              <w:t>1805240</w:t>
            </w:r>
          </w:p>
        </w:tc>
        <w:tc>
          <w:tcPr>
            <w:tcW w:w="1823" w:type="dxa"/>
            <w:vAlign w:val="center"/>
          </w:tcPr>
          <w:p w:rsidR="00D268D5" w:rsidRPr="00F938A5" w:rsidRDefault="00D268D5" w:rsidP="00D268D5">
            <w:pPr>
              <w:pStyle w:val="NoSpacing"/>
              <w:bidi/>
              <w:spacing w:line="276" w:lineRule="auto"/>
              <w:jc w:val="center"/>
              <w:rPr>
                <w:rFonts w:ascii="Times New Roman" w:hAnsi="Times New Roman" w:cs="Times New Roman"/>
                <w:color w:val="000000" w:themeColor="text1"/>
                <w:sz w:val="24"/>
                <w:szCs w:val="24"/>
                <w:rtl/>
              </w:rPr>
            </w:pPr>
            <w:r w:rsidRPr="003E551C">
              <w:rPr>
                <w:rFonts w:ascii="Times New Roman" w:hAnsi="Times New Roman" w:cs="Times New Roman" w:hint="cs"/>
                <w:sz w:val="24"/>
                <w:szCs w:val="24"/>
                <w:rtl/>
              </w:rPr>
              <w:t>التقييم وكتابة التقارير في اضطرابات التواصل</w:t>
            </w:r>
          </w:p>
        </w:tc>
        <w:tc>
          <w:tcPr>
            <w:tcW w:w="721" w:type="dxa"/>
            <w:vAlign w:val="center"/>
          </w:tcPr>
          <w:p w:rsidR="00D268D5" w:rsidRPr="00F938A5" w:rsidRDefault="00D268D5" w:rsidP="00D268D5">
            <w:pPr>
              <w:pStyle w:val="NoSpacing"/>
              <w:bidi/>
              <w:spacing w:line="276" w:lineRule="auto"/>
              <w:jc w:val="center"/>
              <w:rPr>
                <w:rFonts w:ascii="Times New Roman" w:hAnsi="Times New Roman" w:cs="Times New Roman"/>
                <w:color w:val="000000" w:themeColor="text1"/>
                <w:sz w:val="24"/>
                <w:szCs w:val="24"/>
                <w:rtl/>
              </w:rPr>
            </w:pPr>
            <w:r w:rsidRPr="003E551C">
              <w:rPr>
                <w:rFonts w:ascii="Times New Roman" w:hAnsi="Times New Roman" w:cs="Times New Roman" w:hint="cs"/>
                <w:sz w:val="24"/>
                <w:szCs w:val="24"/>
                <w:rtl/>
              </w:rPr>
              <w:t>0</w:t>
            </w:r>
          </w:p>
        </w:tc>
        <w:tc>
          <w:tcPr>
            <w:tcW w:w="999" w:type="dxa"/>
            <w:shd w:val="clear" w:color="auto" w:fill="FFFFFF" w:themeFill="background1"/>
            <w:vAlign w:val="center"/>
          </w:tcPr>
          <w:p w:rsidR="00D268D5" w:rsidRPr="00F938A5" w:rsidRDefault="00D268D5" w:rsidP="00D268D5">
            <w:pPr>
              <w:pStyle w:val="NoSpacing"/>
              <w:bidi/>
              <w:spacing w:line="276" w:lineRule="auto"/>
              <w:jc w:val="center"/>
              <w:rPr>
                <w:rFonts w:ascii="Times New Roman" w:hAnsi="Times New Roman" w:cs="Times New Roman"/>
                <w:color w:val="000000" w:themeColor="text1"/>
                <w:sz w:val="24"/>
                <w:szCs w:val="24"/>
                <w:rtl/>
              </w:rPr>
            </w:pPr>
            <w:r w:rsidRPr="003E551C">
              <w:rPr>
                <w:rFonts w:ascii="Times New Roman" w:hAnsi="Times New Roman" w:hint="cs"/>
                <w:sz w:val="24"/>
                <w:rtl/>
              </w:rPr>
              <w:t>4</w:t>
            </w:r>
          </w:p>
        </w:tc>
        <w:tc>
          <w:tcPr>
            <w:tcW w:w="924" w:type="dxa"/>
            <w:vAlign w:val="center"/>
          </w:tcPr>
          <w:p w:rsidR="00D268D5" w:rsidRPr="00F938A5" w:rsidRDefault="00D268D5" w:rsidP="00D268D5">
            <w:pPr>
              <w:pStyle w:val="NoSpacing"/>
              <w:bidi/>
              <w:spacing w:line="276" w:lineRule="auto"/>
              <w:jc w:val="center"/>
              <w:rPr>
                <w:rFonts w:ascii="Times New Roman" w:hAnsi="Times New Roman" w:cs="Times New Roman"/>
                <w:color w:val="000000" w:themeColor="text1"/>
                <w:sz w:val="24"/>
                <w:szCs w:val="24"/>
                <w:rtl/>
              </w:rPr>
            </w:pPr>
            <w:r w:rsidRPr="003E551C">
              <w:rPr>
                <w:rFonts w:ascii="Times New Roman" w:hAnsi="Times New Roman" w:cs="Times New Roman" w:hint="cs"/>
                <w:sz w:val="24"/>
                <w:szCs w:val="24"/>
                <w:rtl/>
              </w:rPr>
              <w:t>2</w:t>
            </w:r>
          </w:p>
        </w:tc>
        <w:tc>
          <w:tcPr>
            <w:tcW w:w="2470" w:type="dxa"/>
            <w:shd w:val="clear" w:color="auto" w:fill="FFFFFF" w:themeFill="background1"/>
            <w:vAlign w:val="center"/>
          </w:tcPr>
          <w:p w:rsidR="00D268D5" w:rsidRPr="00F938A5" w:rsidRDefault="00D268D5" w:rsidP="00D268D5">
            <w:pPr>
              <w:autoSpaceDE w:val="0"/>
              <w:autoSpaceDN w:val="0"/>
              <w:bidi/>
              <w:jc w:val="center"/>
              <w:rPr>
                <w:rFonts w:cs="Arial"/>
                <w:color w:val="000000" w:themeColor="text1"/>
                <w:szCs w:val="20"/>
                <w:lang w:val="en-US"/>
              </w:rPr>
            </w:pPr>
            <w:r w:rsidRPr="003E551C">
              <w:rPr>
                <w:color w:val="000000" w:themeColor="text1"/>
                <w:sz w:val="19"/>
                <w:szCs w:val="19"/>
                <w:lang w:val="en-US" w:bidi="ar-JO"/>
              </w:rPr>
              <w:t>1805110</w:t>
            </w:r>
          </w:p>
        </w:tc>
        <w:tc>
          <w:tcPr>
            <w:tcW w:w="1315" w:type="dxa"/>
            <w:shd w:val="clear" w:color="auto" w:fill="auto"/>
            <w:vAlign w:val="center"/>
          </w:tcPr>
          <w:p w:rsidR="00D268D5" w:rsidRPr="00F938A5" w:rsidRDefault="00D268D5" w:rsidP="00D268D5">
            <w:pPr>
              <w:autoSpaceDE w:val="0"/>
              <w:autoSpaceDN w:val="0"/>
              <w:bidi/>
              <w:jc w:val="center"/>
              <w:rPr>
                <w:rFonts w:cs="Arial"/>
                <w:color w:val="000000" w:themeColor="text1"/>
                <w:szCs w:val="20"/>
                <w:rtl/>
                <w:lang w:val="en-US"/>
              </w:rPr>
            </w:pPr>
            <w:r>
              <w:rPr>
                <w:rFonts w:cs="Arial" w:hint="cs"/>
                <w:color w:val="000000" w:themeColor="text1"/>
                <w:szCs w:val="20"/>
                <w:rtl/>
                <w:lang w:val="en-US"/>
              </w:rPr>
              <w:t>التعلم ال</w:t>
            </w:r>
            <w:r w:rsidRPr="003E551C">
              <w:rPr>
                <w:rFonts w:cs="Arial" w:hint="cs"/>
                <w:color w:val="000000" w:themeColor="text1"/>
                <w:szCs w:val="20"/>
                <w:rtl/>
                <w:lang w:val="en-US"/>
              </w:rPr>
              <w:t>مدمج</w:t>
            </w:r>
          </w:p>
        </w:tc>
      </w:tr>
      <w:tr w:rsidR="00D268D5" w:rsidRPr="00E14024" w:rsidTr="00D02D97">
        <w:trPr>
          <w:jc w:val="center"/>
        </w:trPr>
        <w:tc>
          <w:tcPr>
            <w:tcW w:w="525" w:type="dxa"/>
            <w:shd w:val="clear" w:color="auto" w:fill="auto"/>
            <w:vAlign w:val="center"/>
          </w:tcPr>
          <w:p w:rsidR="00D268D5" w:rsidRPr="00F938A5" w:rsidRDefault="00D268D5" w:rsidP="00D268D5">
            <w:pPr>
              <w:autoSpaceDE w:val="0"/>
              <w:autoSpaceDN w:val="0"/>
              <w:bidi/>
              <w:jc w:val="center"/>
              <w:rPr>
                <w:rFonts w:cs="Arial"/>
                <w:color w:val="000000" w:themeColor="text1"/>
                <w:szCs w:val="20"/>
                <w:rtl/>
                <w:lang w:val="en-US"/>
              </w:rPr>
            </w:pPr>
            <w:r w:rsidRPr="00F938A5">
              <w:rPr>
                <w:rFonts w:cs="Arial" w:hint="cs"/>
                <w:color w:val="000000" w:themeColor="text1"/>
                <w:szCs w:val="20"/>
                <w:rtl/>
                <w:lang w:val="en-US"/>
              </w:rPr>
              <w:t>19</w:t>
            </w:r>
          </w:p>
        </w:tc>
        <w:tc>
          <w:tcPr>
            <w:tcW w:w="1463" w:type="dxa"/>
            <w:shd w:val="clear" w:color="auto" w:fill="auto"/>
            <w:vAlign w:val="center"/>
          </w:tcPr>
          <w:p w:rsidR="00D268D5" w:rsidRPr="00F938A5" w:rsidRDefault="00D268D5" w:rsidP="00D268D5">
            <w:pPr>
              <w:autoSpaceDE w:val="0"/>
              <w:autoSpaceDN w:val="0"/>
              <w:bidi/>
              <w:jc w:val="center"/>
              <w:rPr>
                <w:rFonts w:cs="Arial"/>
                <w:color w:val="000000" w:themeColor="text1"/>
                <w:szCs w:val="20"/>
                <w:lang w:val="en-US"/>
              </w:rPr>
            </w:pPr>
            <w:r w:rsidRPr="00B54BB7">
              <w:rPr>
                <w:rFonts w:cs="Arial"/>
                <w:color w:val="000000" w:themeColor="text1"/>
                <w:szCs w:val="20"/>
                <w:lang w:val="en-US"/>
              </w:rPr>
              <w:t>1805260</w:t>
            </w:r>
          </w:p>
        </w:tc>
        <w:tc>
          <w:tcPr>
            <w:tcW w:w="1823" w:type="dxa"/>
            <w:vAlign w:val="center"/>
          </w:tcPr>
          <w:p w:rsidR="00D268D5" w:rsidRPr="00F938A5" w:rsidRDefault="00D268D5" w:rsidP="00D268D5">
            <w:pPr>
              <w:pStyle w:val="NoSpacing"/>
              <w:bidi/>
              <w:spacing w:line="276" w:lineRule="auto"/>
              <w:jc w:val="center"/>
              <w:rPr>
                <w:rFonts w:ascii="Times New Roman" w:hAnsi="Times New Roman" w:cs="Times New Roman"/>
                <w:color w:val="000000" w:themeColor="text1"/>
                <w:sz w:val="24"/>
                <w:szCs w:val="24"/>
                <w:rtl/>
              </w:rPr>
            </w:pPr>
            <w:r w:rsidRPr="00B54BB7">
              <w:rPr>
                <w:rFonts w:ascii="Times New Roman" w:hAnsi="Times New Roman" w:cs="Times New Roman" w:hint="cs"/>
                <w:sz w:val="24"/>
                <w:szCs w:val="24"/>
                <w:rtl/>
              </w:rPr>
              <w:t>تدريب نطقي (مشاهدة</w:t>
            </w:r>
            <w:proofErr w:type="spellStart"/>
            <w:r w:rsidRPr="00B54BB7">
              <w:rPr>
                <w:rFonts w:ascii="Times New Roman" w:hAnsi="Times New Roman" w:cs="Times New Roman" w:hint="cs"/>
                <w:sz w:val="24"/>
                <w:szCs w:val="24"/>
                <w:rtl/>
              </w:rPr>
              <w:t>)</w:t>
            </w:r>
            <w:proofErr w:type="spellEnd"/>
          </w:p>
        </w:tc>
        <w:tc>
          <w:tcPr>
            <w:tcW w:w="721" w:type="dxa"/>
            <w:vAlign w:val="center"/>
          </w:tcPr>
          <w:p w:rsidR="00D268D5" w:rsidRPr="00F938A5" w:rsidRDefault="00D268D5" w:rsidP="00D268D5">
            <w:pPr>
              <w:pStyle w:val="NoSpacing"/>
              <w:bidi/>
              <w:spacing w:line="276" w:lineRule="auto"/>
              <w:jc w:val="center"/>
              <w:rPr>
                <w:rFonts w:ascii="Times New Roman" w:hAnsi="Times New Roman" w:cs="Times New Roman"/>
                <w:color w:val="000000" w:themeColor="text1"/>
                <w:sz w:val="24"/>
                <w:szCs w:val="24"/>
                <w:rtl/>
              </w:rPr>
            </w:pPr>
            <w:r w:rsidRPr="00B54BB7">
              <w:rPr>
                <w:rFonts w:ascii="Times New Roman" w:hAnsi="Times New Roman" w:cs="Times New Roman"/>
                <w:sz w:val="24"/>
                <w:szCs w:val="24"/>
              </w:rPr>
              <w:t>0</w:t>
            </w:r>
          </w:p>
        </w:tc>
        <w:tc>
          <w:tcPr>
            <w:tcW w:w="999" w:type="dxa"/>
            <w:shd w:val="clear" w:color="auto" w:fill="FFFFFF" w:themeFill="background1"/>
            <w:vAlign w:val="center"/>
          </w:tcPr>
          <w:p w:rsidR="00D268D5" w:rsidRPr="00F938A5" w:rsidRDefault="00D268D5" w:rsidP="00D268D5">
            <w:pPr>
              <w:pStyle w:val="NoSpacing"/>
              <w:bidi/>
              <w:spacing w:line="276" w:lineRule="auto"/>
              <w:jc w:val="center"/>
              <w:rPr>
                <w:rFonts w:ascii="Times New Roman" w:hAnsi="Times New Roman" w:cs="Times New Roman"/>
                <w:color w:val="000000" w:themeColor="text1"/>
                <w:sz w:val="24"/>
                <w:szCs w:val="24"/>
                <w:rtl/>
              </w:rPr>
            </w:pPr>
            <w:r w:rsidRPr="00B54BB7">
              <w:rPr>
                <w:rFonts w:ascii="Times New Roman" w:hAnsi="Times New Roman" w:cs="Times New Roman" w:hint="cs"/>
                <w:sz w:val="24"/>
                <w:szCs w:val="24"/>
                <w:rtl/>
              </w:rPr>
              <w:t>2</w:t>
            </w:r>
          </w:p>
        </w:tc>
        <w:tc>
          <w:tcPr>
            <w:tcW w:w="924" w:type="dxa"/>
            <w:vAlign w:val="center"/>
          </w:tcPr>
          <w:p w:rsidR="00D268D5" w:rsidRPr="00F938A5" w:rsidRDefault="00D268D5" w:rsidP="00D268D5">
            <w:pPr>
              <w:pStyle w:val="NoSpacing"/>
              <w:bidi/>
              <w:spacing w:line="276" w:lineRule="auto"/>
              <w:jc w:val="center"/>
              <w:rPr>
                <w:rFonts w:ascii="Times New Roman" w:hAnsi="Times New Roman" w:cs="Times New Roman"/>
                <w:color w:val="000000" w:themeColor="text1"/>
                <w:sz w:val="24"/>
                <w:szCs w:val="24"/>
                <w:rtl/>
              </w:rPr>
            </w:pPr>
            <w:r w:rsidRPr="00B54BB7">
              <w:rPr>
                <w:rFonts w:ascii="Times New Roman" w:hAnsi="Times New Roman" w:cs="Times New Roman" w:hint="cs"/>
                <w:sz w:val="24"/>
                <w:szCs w:val="24"/>
                <w:rtl/>
              </w:rPr>
              <w:t>1</w:t>
            </w:r>
          </w:p>
        </w:tc>
        <w:tc>
          <w:tcPr>
            <w:tcW w:w="2470" w:type="dxa"/>
            <w:vAlign w:val="center"/>
          </w:tcPr>
          <w:p w:rsidR="00D268D5" w:rsidRPr="00F938A5" w:rsidRDefault="00D268D5" w:rsidP="00D268D5">
            <w:pPr>
              <w:autoSpaceDE w:val="0"/>
              <w:autoSpaceDN w:val="0"/>
              <w:bidi/>
              <w:jc w:val="center"/>
              <w:rPr>
                <w:rFonts w:cs="Arial"/>
                <w:color w:val="000000" w:themeColor="text1"/>
                <w:szCs w:val="20"/>
                <w:lang w:val="en-US"/>
              </w:rPr>
            </w:pPr>
            <w:r>
              <w:rPr>
                <w:rFonts w:cs="Arial" w:hint="cs"/>
                <w:color w:val="000000" w:themeColor="text1"/>
                <w:szCs w:val="20"/>
                <w:rtl/>
                <w:lang w:val="en-US"/>
              </w:rPr>
              <w:t xml:space="preserve">   </w:t>
            </w:r>
            <w:proofErr w:type="spellStart"/>
            <w:r w:rsidRPr="00B54BB7">
              <w:rPr>
                <w:rFonts w:cs="Arial" w:hint="cs"/>
                <w:color w:val="000000" w:themeColor="text1"/>
                <w:szCs w:val="20"/>
                <w:rtl/>
                <w:lang w:val="en-US"/>
              </w:rPr>
              <w:t>1805110او</w:t>
            </w:r>
            <w:proofErr w:type="spellEnd"/>
            <w:r w:rsidRPr="00B54BB7">
              <w:rPr>
                <w:rFonts w:cs="Arial" w:hint="cs"/>
                <w:color w:val="000000" w:themeColor="text1"/>
                <w:szCs w:val="20"/>
                <w:rtl/>
                <w:lang w:val="en-US"/>
              </w:rPr>
              <w:t xml:space="preserve"> متزامن</w:t>
            </w:r>
          </w:p>
        </w:tc>
        <w:tc>
          <w:tcPr>
            <w:tcW w:w="1315" w:type="dxa"/>
            <w:shd w:val="clear" w:color="auto" w:fill="auto"/>
            <w:vAlign w:val="center"/>
          </w:tcPr>
          <w:p w:rsidR="00D268D5" w:rsidRPr="00F938A5" w:rsidRDefault="00D268D5" w:rsidP="00D268D5">
            <w:pPr>
              <w:autoSpaceDE w:val="0"/>
              <w:autoSpaceDN w:val="0"/>
              <w:bidi/>
              <w:jc w:val="center"/>
              <w:rPr>
                <w:rFonts w:cs="Arial"/>
                <w:color w:val="000000" w:themeColor="text1"/>
                <w:szCs w:val="20"/>
                <w:rtl/>
                <w:lang w:val="en-US"/>
              </w:rPr>
            </w:pPr>
            <w:r>
              <w:rPr>
                <w:rFonts w:cs="Arial" w:hint="cs"/>
                <w:color w:val="000000" w:themeColor="text1"/>
                <w:szCs w:val="20"/>
                <w:rtl/>
                <w:lang w:val="en-US"/>
              </w:rPr>
              <w:t xml:space="preserve">التعلم </w:t>
            </w:r>
            <w:proofErr w:type="spellStart"/>
            <w:r>
              <w:rPr>
                <w:rFonts w:cs="Arial" w:hint="cs"/>
                <w:color w:val="000000" w:themeColor="text1"/>
                <w:szCs w:val="20"/>
                <w:rtl/>
                <w:lang w:val="en-US"/>
              </w:rPr>
              <w:t>ال</w:t>
            </w:r>
            <w:r w:rsidRPr="00B54BB7">
              <w:rPr>
                <w:rFonts w:cs="Arial" w:hint="cs"/>
                <w:color w:val="000000" w:themeColor="text1"/>
                <w:szCs w:val="20"/>
                <w:rtl/>
                <w:lang w:val="en-US"/>
              </w:rPr>
              <w:t>وجاهي</w:t>
            </w:r>
            <w:proofErr w:type="spellEnd"/>
          </w:p>
        </w:tc>
      </w:tr>
      <w:tr w:rsidR="00D268D5" w:rsidRPr="00E14024" w:rsidTr="00D02D97">
        <w:trPr>
          <w:jc w:val="center"/>
        </w:trPr>
        <w:tc>
          <w:tcPr>
            <w:tcW w:w="525" w:type="dxa"/>
            <w:shd w:val="clear" w:color="auto" w:fill="auto"/>
            <w:vAlign w:val="center"/>
          </w:tcPr>
          <w:p w:rsidR="00D268D5" w:rsidRPr="00F938A5" w:rsidRDefault="00D268D5" w:rsidP="00D268D5">
            <w:pPr>
              <w:autoSpaceDE w:val="0"/>
              <w:autoSpaceDN w:val="0"/>
              <w:bidi/>
              <w:jc w:val="center"/>
              <w:rPr>
                <w:rFonts w:cs="Arial"/>
                <w:color w:val="000000" w:themeColor="text1"/>
                <w:szCs w:val="20"/>
                <w:rtl/>
                <w:lang w:val="en-US"/>
              </w:rPr>
            </w:pPr>
            <w:r w:rsidRPr="00F938A5">
              <w:rPr>
                <w:rFonts w:cs="Arial" w:hint="cs"/>
                <w:color w:val="000000" w:themeColor="text1"/>
                <w:szCs w:val="20"/>
                <w:rtl/>
                <w:lang w:val="en-US"/>
              </w:rPr>
              <w:t>20</w:t>
            </w:r>
          </w:p>
        </w:tc>
        <w:tc>
          <w:tcPr>
            <w:tcW w:w="1463" w:type="dxa"/>
            <w:shd w:val="clear" w:color="auto" w:fill="auto"/>
            <w:vAlign w:val="center"/>
          </w:tcPr>
          <w:p w:rsidR="00D268D5" w:rsidRPr="00B54BB7" w:rsidRDefault="00D268D5" w:rsidP="00D268D5">
            <w:pPr>
              <w:autoSpaceDE w:val="0"/>
              <w:autoSpaceDN w:val="0"/>
              <w:bidi/>
              <w:jc w:val="center"/>
              <w:rPr>
                <w:rFonts w:cs="Arial"/>
                <w:color w:val="000000" w:themeColor="text1"/>
                <w:szCs w:val="20"/>
                <w:lang w:val="en-US"/>
              </w:rPr>
            </w:pPr>
            <w:r w:rsidRPr="00B54BB7">
              <w:rPr>
                <w:rFonts w:cs="Arial"/>
                <w:color w:val="000000" w:themeColor="text1"/>
                <w:szCs w:val="20"/>
                <w:lang w:val="en-US"/>
              </w:rPr>
              <w:t>1805270</w:t>
            </w:r>
          </w:p>
        </w:tc>
        <w:tc>
          <w:tcPr>
            <w:tcW w:w="1823"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tl/>
              </w:rPr>
            </w:pPr>
            <w:r w:rsidRPr="00B54BB7">
              <w:rPr>
                <w:rFonts w:ascii="Times New Roman" w:hAnsi="Times New Roman" w:cs="Times New Roman" w:hint="cs"/>
                <w:sz w:val="24"/>
                <w:szCs w:val="24"/>
                <w:rtl/>
              </w:rPr>
              <w:t>تدريب سمعي (مشاهدة</w:t>
            </w:r>
            <w:proofErr w:type="spellStart"/>
            <w:r w:rsidRPr="00B54BB7">
              <w:rPr>
                <w:rFonts w:ascii="Times New Roman" w:hAnsi="Times New Roman" w:cs="Times New Roman" w:hint="cs"/>
                <w:sz w:val="24"/>
                <w:szCs w:val="24"/>
                <w:rtl/>
              </w:rPr>
              <w:t>)</w:t>
            </w:r>
            <w:proofErr w:type="spellEnd"/>
          </w:p>
        </w:tc>
        <w:tc>
          <w:tcPr>
            <w:tcW w:w="721"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sz w:val="24"/>
                <w:szCs w:val="24"/>
              </w:rPr>
              <w:t>0</w:t>
            </w:r>
          </w:p>
        </w:tc>
        <w:tc>
          <w:tcPr>
            <w:tcW w:w="999" w:type="dxa"/>
            <w:shd w:val="clear" w:color="auto" w:fill="FFFFFF" w:themeFill="background1"/>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tl/>
              </w:rPr>
            </w:pPr>
            <w:r w:rsidRPr="00B54BB7">
              <w:rPr>
                <w:rFonts w:ascii="Times New Roman" w:hAnsi="Times New Roman" w:cs="Times New Roman" w:hint="cs"/>
                <w:sz w:val="24"/>
                <w:szCs w:val="24"/>
                <w:rtl/>
              </w:rPr>
              <w:t>2</w:t>
            </w:r>
          </w:p>
        </w:tc>
        <w:tc>
          <w:tcPr>
            <w:tcW w:w="924"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tl/>
              </w:rPr>
            </w:pPr>
            <w:r w:rsidRPr="00B54BB7">
              <w:rPr>
                <w:rFonts w:ascii="Times New Roman" w:hAnsi="Times New Roman" w:cs="Times New Roman" w:hint="cs"/>
                <w:sz w:val="24"/>
                <w:szCs w:val="24"/>
                <w:rtl/>
              </w:rPr>
              <w:t>1</w:t>
            </w:r>
          </w:p>
        </w:tc>
        <w:tc>
          <w:tcPr>
            <w:tcW w:w="2470" w:type="dxa"/>
            <w:vAlign w:val="center"/>
          </w:tcPr>
          <w:p w:rsidR="00D268D5" w:rsidRDefault="00D268D5" w:rsidP="00D268D5">
            <w:pPr>
              <w:autoSpaceDE w:val="0"/>
              <w:autoSpaceDN w:val="0"/>
              <w:bidi/>
              <w:jc w:val="center"/>
              <w:rPr>
                <w:rFonts w:cs="Arial"/>
                <w:color w:val="000000" w:themeColor="text1"/>
                <w:szCs w:val="20"/>
                <w:rtl/>
                <w:lang w:val="en-US"/>
              </w:rPr>
            </w:pPr>
            <w:r w:rsidRPr="00B54BB7">
              <w:rPr>
                <w:rFonts w:cs="Arial" w:hint="cs"/>
                <w:color w:val="000000" w:themeColor="text1"/>
                <w:szCs w:val="20"/>
                <w:rtl/>
                <w:lang w:val="en-US"/>
              </w:rPr>
              <w:t>1805110 او متزامن</w:t>
            </w:r>
          </w:p>
        </w:tc>
        <w:tc>
          <w:tcPr>
            <w:tcW w:w="1315" w:type="dxa"/>
            <w:shd w:val="clear" w:color="auto" w:fill="auto"/>
            <w:vAlign w:val="center"/>
          </w:tcPr>
          <w:p w:rsidR="00D268D5" w:rsidRDefault="00D268D5" w:rsidP="00D268D5">
            <w:pPr>
              <w:autoSpaceDE w:val="0"/>
              <w:autoSpaceDN w:val="0"/>
              <w:bidi/>
              <w:jc w:val="center"/>
              <w:rPr>
                <w:rFonts w:cs="Arial"/>
                <w:color w:val="000000" w:themeColor="text1"/>
                <w:szCs w:val="20"/>
                <w:rtl/>
                <w:lang w:val="en-US"/>
              </w:rPr>
            </w:pPr>
            <w:r>
              <w:rPr>
                <w:rFonts w:cs="Arial" w:hint="cs"/>
                <w:color w:val="000000" w:themeColor="text1"/>
                <w:szCs w:val="20"/>
                <w:rtl/>
                <w:lang w:val="en-US"/>
              </w:rPr>
              <w:t xml:space="preserve">التعلم </w:t>
            </w:r>
            <w:proofErr w:type="spellStart"/>
            <w:r>
              <w:rPr>
                <w:rFonts w:cs="Arial" w:hint="cs"/>
                <w:color w:val="000000" w:themeColor="text1"/>
                <w:szCs w:val="20"/>
                <w:rtl/>
                <w:lang w:val="en-US"/>
              </w:rPr>
              <w:t>الوجاهي</w:t>
            </w:r>
            <w:proofErr w:type="spellEnd"/>
          </w:p>
        </w:tc>
      </w:tr>
      <w:tr w:rsidR="00D268D5" w:rsidRPr="00E14024" w:rsidTr="00D02D97">
        <w:trPr>
          <w:jc w:val="center"/>
        </w:trPr>
        <w:tc>
          <w:tcPr>
            <w:tcW w:w="525" w:type="dxa"/>
            <w:shd w:val="clear" w:color="auto" w:fill="auto"/>
            <w:vAlign w:val="center"/>
          </w:tcPr>
          <w:p w:rsidR="00D268D5" w:rsidRPr="00F938A5" w:rsidRDefault="00D268D5" w:rsidP="00D268D5">
            <w:pPr>
              <w:autoSpaceDE w:val="0"/>
              <w:autoSpaceDN w:val="0"/>
              <w:bidi/>
              <w:jc w:val="center"/>
              <w:rPr>
                <w:rFonts w:cs="Arial"/>
                <w:color w:val="000000" w:themeColor="text1"/>
                <w:szCs w:val="20"/>
                <w:rtl/>
                <w:lang w:val="en-US"/>
              </w:rPr>
            </w:pPr>
            <w:r w:rsidRPr="00F83796">
              <w:rPr>
                <w:rFonts w:cs="Arial" w:hint="cs"/>
                <w:color w:val="000000" w:themeColor="text1"/>
                <w:szCs w:val="20"/>
                <w:rtl/>
                <w:lang w:val="en-US"/>
              </w:rPr>
              <w:lastRenderedPageBreak/>
              <w:t>21</w:t>
            </w:r>
          </w:p>
        </w:tc>
        <w:tc>
          <w:tcPr>
            <w:tcW w:w="1463" w:type="dxa"/>
            <w:vAlign w:val="center"/>
          </w:tcPr>
          <w:p w:rsidR="00D268D5" w:rsidRPr="00B54BB7" w:rsidRDefault="00D268D5" w:rsidP="00D268D5">
            <w:pPr>
              <w:autoSpaceDE w:val="0"/>
              <w:autoSpaceDN w:val="0"/>
              <w:bidi/>
              <w:jc w:val="center"/>
              <w:rPr>
                <w:rFonts w:cs="Arial"/>
                <w:color w:val="000000" w:themeColor="text1"/>
                <w:szCs w:val="20"/>
                <w:lang w:val="en-US"/>
              </w:rPr>
            </w:pPr>
            <w:r w:rsidRPr="003E551C">
              <w:rPr>
                <w:rFonts w:cs="Arial"/>
                <w:color w:val="000000" w:themeColor="text1"/>
                <w:szCs w:val="20"/>
                <w:lang w:val="en-US"/>
              </w:rPr>
              <w:t>1805280</w:t>
            </w:r>
          </w:p>
        </w:tc>
        <w:tc>
          <w:tcPr>
            <w:tcW w:w="1823"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tl/>
              </w:rPr>
            </w:pPr>
            <w:r w:rsidRPr="003E551C">
              <w:rPr>
                <w:rFonts w:ascii="Times New Roman" w:hAnsi="Times New Roman" w:cs="Times New Roman" w:hint="cs"/>
                <w:sz w:val="24"/>
                <w:szCs w:val="24"/>
                <w:rtl/>
              </w:rPr>
              <w:t>الادارة وضبط الجودة في عيادات النطق واللغة</w:t>
            </w:r>
          </w:p>
        </w:tc>
        <w:tc>
          <w:tcPr>
            <w:tcW w:w="721"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3E551C">
              <w:rPr>
                <w:rFonts w:ascii="Times New Roman" w:hAnsi="Times New Roman" w:cs="Times New Roman" w:hint="cs"/>
                <w:sz w:val="24"/>
                <w:szCs w:val="24"/>
                <w:rtl/>
              </w:rPr>
              <w:t>1</w:t>
            </w:r>
          </w:p>
        </w:tc>
        <w:tc>
          <w:tcPr>
            <w:tcW w:w="999" w:type="dxa"/>
            <w:shd w:val="clear" w:color="auto" w:fill="FFFFFF" w:themeFill="background1"/>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tl/>
              </w:rPr>
            </w:pPr>
            <w:r w:rsidRPr="003E551C">
              <w:rPr>
                <w:rFonts w:ascii="Times New Roman" w:hAnsi="Times New Roman" w:hint="cs"/>
                <w:sz w:val="24"/>
                <w:rtl/>
              </w:rPr>
              <w:t>0</w:t>
            </w:r>
          </w:p>
        </w:tc>
        <w:tc>
          <w:tcPr>
            <w:tcW w:w="924"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tl/>
              </w:rPr>
            </w:pPr>
            <w:r w:rsidRPr="003E551C">
              <w:rPr>
                <w:rFonts w:ascii="Times New Roman" w:hAnsi="Times New Roman" w:cs="Times New Roman" w:hint="cs"/>
                <w:sz w:val="24"/>
                <w:szCs w:val="24"/>
                <w:rtl/>
              </w:rPr>
              <w:t>1</w:t>
            </w:r>
          </w:p>
        </w:tc>
        <w:tc>
          <w:tcPr>
            <w:tcW w:w="2470" w:type="dxa"/>
            <w:shd w:val="clear" w:color="auto" w:fill="FFFFFF" w:themeFill="background1"/>
            <w:vAlign w:val="center"/>
          </w:tcPr>
          <w:p w:rsidR="00D268D5" w:rsidRPr="00B54BB7" w:rsidRDefault="00D268D5" w:rsidP="00D268D5">
            <w:pPr>
              <w:autoSpaceDE w:val="0"/>
              <w:autoSpaceDN w:val="0"/>
              <w:bidi/>
              <w:jc w:val="center"/>
              <w:rPr>
                <w:rFonts w:cs="Arial"/>
                <w:color w:val="000000" w:themeColor="text1"/>
                <w:szCs w:val="20"/>
                <w:rtl/>
                <w:lang w:val="en-US"/>
              </w:rPr>
            </w:pPr>
            <w:r w:rsidRPr="003E551C">
              <w:rPr>
                <w:color w:val="000000" w:themeColor="text1"/>
                <w:sz w:val="19"/>
                <w:szCs w:val="19"/>
                <w:lang w:val="en-US" w:bidi="ar-JO"/>
              </w:rPr>
              <w:t>1805110</w:t>
            </w:r>
          </w:p>
        </w:tc>
        <w:tc>
          <w:tcPr>
            <w:tcW w:w="1315" w:type="dxa"/>
            <w:shd w:val="clear" w:color="auto" w:fill="auto"/>
            <w:vAlign w:val="center"/>
          </w:tcPr>
          <w:p w:rsidR="00D268D5" w:rsidRDefault="00D268D5" w:rsidP="00D268D5">
            <w:pPr>
              <w:autoSpaceDE w:val="0"/>
              <w:autoSpaceDN w:val="0"/>
              <w:bidi/>
              <w:jc w:val="center"/>
              <w:rPr>
                <w:rFonts w:cs="Arial"/>
                <w:color w:val="000000" w:themeColor="text1"/>
                <w:szCs w:val="20"/>
                <w:rtl/>
                <w:lang w:val="en-US"/>
              </w:rPr>
            </w:pPr>
            <w:r>
              <w:rPr>
                <w:rFonts w:cs="Arial" w:hint="cs"/>
                <w:color w:val="000000" w:themeColor="text1"/>
                <w:szCs w:val="20"/>
                <w:rtl/>
                <w:lang w:val="en-US"/>
              </w:rPr>
              <w:t>التعلم ال</w:t>
            </w:r>
            <w:r w:rsidRPr="003E551C">
              <w:rPr>
                <w:rFonts w:cs="Arial" w:hint="cs"/>
                <w:color w:val="000000" w:themeColor="text1"/>
                <w:szCs w:val="20"/>
                <w:rtl/>
                <w:lang w:val="en-US"/>
              </w:rPr>
              <w:t>مدمج</w:t>
            </w:r>
          </w:p>
        </w:tc>
      </w:tr>
      <w:tr w:rsidR="00D268D5" w:rsidRPr="00E14024" w:rsidTr="00FE08D5">
        <w:trPr>
          <w:jc w:val="center"/>
        </w:trPr>
        <w:tc>
          <w:tcPr>
            <w:tcW w:w="525" w:type="dxa"/>
            <w:shd w:val="clear" w:color="auto" w:fill="auto"/>
            <w:vAlign w:val="center"/>
          </w:tcPr>
          <w:p w:rsidR="00D268D5" w:rsidRPr="00F938A5" w:rsidRDefault="00D268D5" w:rsidP="00D268D5">
            <w:pPr>
              <w:autoSpaceDE w:val="0"/>
              <w:autoSpaceDN w:val="0"/>
              <w:bidi/>
              <w:jc w:val="center"/>
              <w:rPr>
                <w:rFonts w:cs="Arial"/>
                <w:color w:val="000000" w:themeColor="text1"/>
                <w:szCs w:val="20"/>
                <w:rtl/>
                <w:lang w:val="en-US"/>
              </w:rPr>
            </w:pPr>
            <w:r w:rsidRPr="00F83796">
              <w:rPr>
                <w:rFonts w:cs="Arial" w:hint="cs"/>
                <w:color w:val="000000" w:themeColor="text1"/>
                <w:szCs w:val="20"/>
                <w:rtl/>
                <w:lang w:val="en-US"/>
              </w:rPr>
              <w:t>22</w:t>
            </w:r>
          </w:p>
        </w:tc>
        <w:tc>
          <w:tcPr>
            <w:tcW w:w="1463" w:type="dxa"/>
            <w:shd w:val="clear" w:color="auto" w:fill="auto"/>
            <w:vAlign w:val="center"/>
          </w:tcPr>
          <w:p w:rsidR="00D268D5" w:rsidRPr="00F938A5" w:rsidRDefault="00D268D5" w:rsidP="00D268D5">
            <w:pPr>
              <w:autoSpaceDE w:val="0"/>
              <w:autoSpaceDN w:val="0"/>
              <w:bidi/>
              <w:jc w:val="center"/>
              <w:rPr>
                <w:rFonts w:cs="Arial"/>
                <w:color w:val="000000" w:themeColor="text1"/>
                <w:szCs w:val="20"/>
                <w:lang w:val="en-US"/>
              </w:rPr>
            </w:pPr>
            <w:r w:rsidRPr="00F938A5">
              <w:rPr>
                <w:rFonts w:cs="Arial"/>
                <w:color w:val="000000" w:themeColor="text1"/>
                <w:szCs w:val="20"/>
                <w:lang w:val="en-US"/>
              </w:rPr>
              <w:t>1805351</w:t>
            </w:r>
          </w:p>
        </w:tc>
        <w:tc>
          <w:tcPr>
            <w:tcW w:w="1823" w:type="dxa"/>
            <w:vAlign w:val="center"/>
          </w:tcPr>
          <w:p w:rsidR="00D268D5" w:rsidRPr="00F938A5" w:rsidRDefault="00D268D5" w:rsidP="00D268D5">
            <w:pPr>
              <w:pStyle w:val="NoSpacing"/>
              <w:bidi/>
              <w:spacing w:line="276" w:lineRule="auto"/>
              <w:jc w:val="center"/>
              <w:rPr>
                <w:rFonts w:ascii="Times New Roman" w:hAnsi="Times New Roman" w:cs="Times New Roman"/>
                <w:sz w:val="24"/>
                <w:szCs w:val="24"/>
              </w:rPr>
            </w:pPr>
            <w:r w:rsidRPr="00F938A5">
              <w:rPr>
                <w:rFonts w:ascii="Times New Roman" w:hAnsi="Times New Roman" w:cs="Times New Roman"/>
                <w:sz w:val="24"/>
                <w:szCs w:val="24"/>
                <w:rtl/>
              </w:rPr>
              <w:t>علم الصوت الفيزيائي</w:t>
            </w:r>
          </w:p>
        </w:tc>
        <w:tc>
          <w:tcPr>
            <w:tcW w:w="721" w:type="dxa"/>
            <w:vAlign w:val="center"/>
          </w:tcPr>
          <w:p w:rsidR="00D268D5" w:rsidRPr="00F938A5" w:rsidRDefault="00D268D5" w:rsidP="00D268D5">
            <w:pPr>
              <w:pStyle w:val="NoSpacing"/>
              <w:bidi/>
              <w:spacing w:line="276" w:lineRule="auto"/>
              <w:jc w:val="center"/>
              <w:rPr>
                <w:rFonts w:ascii="Times New Roman" w:hAnsi="Times New Roman" w:cs="Times New Roman"/>
                <w:sz w:val="24"/>
                <w:szCs w:val="24"/>
              </w:rPr>
            </w:pPr>
            <w:r w:rsidRPr="00F938A5">
              <w:rPr>
                <w:rFonts w:ascii="Times New Roman" w:hAnsi="Times New Roman" w:cs="Times New Roman"/>
                <w:sz w:val="24"/>
                <w:szCs w:val="24"/>
                <w:rtl/>
              </w:rPr>
              <w:t>2</w:t>
            </w:r>
          </w:p>
        </w:tc>
        <w:tc>
          <w:tcPr>
            <w:tcW w:w="999" w:type="dxa"/>
            <w:vAlign w:val="center"/>
          </w:tcPr>
          <w:p w:rsidR="00D268D5" w:rsidRPr="00F938A5" w:rsidRDefault="00D268D5" w:rsidP="00D268D5">
            <w:pPr>
              <w:pStyle w:val="NoSpacing"/>
              <w:bidi/>
              <w:spacing w:line="276" w:lineRule="auto"/>
              <w:jc w:val="center"/>
              <w:rPr>
                <w:rFonts w:ascii="Times New Roman" w:hAnsi="Times New Roman" w:cs="Times New Roman"/>
                <w:sz w:val="24"/>
                <w:szCs w:val="24"/>
                <w:rtl/>
              </w:rPr>
            </w:pPr>
            <w:r w:rsidRPr="00F938A5">
              <w:rPr>
                <w:rFonts w:ascii="Times New Roman" w:hAnsi="Times New Roman" w:cs="Times New Roman" w:hint="cs"/>
                <w:sz w:val="24"/>
                <w:szCs w:val="24"/>
                <w:rtl/>
              </w:rPr>
              <w:t>0</w:t>
            </w:r>
          </w:p>
        </w:tc>
        <w:tc>
          <w:tcPr>
            <w:tcW w:w="924" w:type="dxa"/>
            <w:vAlign w:val="center"/>
          </w:tcPr>
          <w:p w:rsidR="00D268D5" w:rsidRPr="00F938A5" w:rsidRDefault="00D268D5" w:rsidP="00D268D5">
            <w:pPr>
              <w:pStyle w:val="NoSpacing"/>
              <w:bidi/>
              <w:spacing w:line="276" w:lineRule="auto"/>
              <w:jc w:val="center"/>
              <w:rPr>
                <w:rFonts w:ascii="Times New Roman" w:hAnsi="Times New Roman" w:cs="Times New Roman"/>
                <w:sz w:val="24"/>
                <w:szCs w:val="24"/>
              </w:rPr>
            </w:pPr>
            <w:r w:rsidRPr="00F938A5">
              <w:rPr>
                <w:rFonts w:ascii="Times New Roman" w:hAnsi="Times New Roman" w:cs="Times New Roman"/>
                <w:sz w:val="24"/>
                <w:szCs w:val="24"/>
                <w:rtl/>
              </w:rPr>
              <w:t>2</w:t>
            </w:r>
          </w:p>
        </w:tc>
        <w:tc>
          <w:tcPr>
            <w:tcW w:w="2470" w:type="dxa"/>
            <w:shd w:val="clear" w:color="auto" w:fill="FFFFFF" w:themeFill="background1"/>
            <w:vAlign w:val="center"/>
          </w:tcPr>
          <w:p w:rsidR="00D268D5" w:rsidRPr="00F938A5" w:rsidRDefault="00D268D5" w:rsidP="00D268D5">
            <w:pPr>
              <w:autoSpaceDE w:val="0"/>
              <w:autoSpaceDN w:val="0"/>
              <w:bidi/>
              <w:jc w:val="center"/>
              <w:rPr>
                <w:rFonts w:cs="Arial"/>
                <w:color w:val="000000" w:themeColor="text1"/>
                <w:szCs w:val="20"/>
                <w:lang w:val="en-US"/>
              </w:rPr>
            </w:pPr>
            <w:r w:rsidRPr="00F938A5">
              <w:rPr>
                <w:rFonts w:cs="Arial"/>
                <w:color w:val="000000" w:themeColor="text1"/>
                <w:szCs w:val="20"/>
                <w:lang w:val="en-US"/>
              </w:rPr>
              <w:t>1805222</w:t>
            </w:r>
          </w:p>
        </w:tc>
        <w:tc>
          <w:tcPr>
            <w:tcW w:w="1315" w:type="dxa"/>
            <w:shd w:val="clear" w:color="auto" w:fill="auto"/>
            <w:vAlign w:val="center"/>
          </w:tcPr>
          <w:p w:rsidR="00D268D5" w:rsidRPr="00F938A5" w:rsidRDefault="00D268D5" w:rsidP="00D268D5">
            <w:pPr>
              <w:autoSpaceDE w:val="0"/>
              <w:autoSpaceDN w:val="0"/>
              <w:bidi/>
              <w:jc w:val="center"/>
              <w:rPr>
                <w:rFonts w:cs="Arial"/>
                <w:color w:val="000000" w:themeColor="text1"/>
                <w:szCs w:val="20"/>
                <w:lang w:val="en-US"/>
              </w:rPr>
            </w:pPr>
            <w:r w:rsidRPr="00F938A5">
              <w:rPr>
                <w:rFonts w:cs="Arial" w:hint="cs"/>
                <w:color w:val="000000" w:themeColor="text1"/>
                <w:szCs w:val="20"/>
                <w:rtl/>
                <w:lang w:val="en-US"/>
              </w:rPr>
              <w:t>التعلم المدمج</w:t>
            </w:r>
          </w:p>
        </w:tc>
      </w:tr>
      <w:tr w:rsidR="00D268D5" w:rsidRPr="00E14024" w:rsidTr="00FE08D5">
        <w:trPr>
          <w:jc w:val="center"/>
        </w:trPr>
        <w:tc>
          <w:tcPr>
            <w:tcW w:w="525" w:type="dxa"/>
            <w:shd w:val="clear" w:color="auto" w:fill="auto"/>
            <w:vAlign w:val="center"/>
          </w:tcPr>
          <w:p w:rsidR="00D268D5" w:rsidRPr="00F938A5" w:rsidRDefault="00D268D5" w:rsidP="00D268D5">
            <w:pPr>
              <w:autoSpaceDE w:val="0"/>
              <w:autoSpaceDN w:val="0"/>
              <w:bidi/>
              <w:jc w:val="center"/>
              <w:rPr>
                <w:rFonts w:cs="Arial"/>
                <w:color w:val="000000" w:themeColor="text1"/>
                <w:szCs w:val="20"/>
                <w:rtl/>
                <w:lang w:val="en-US"/>
              </w:rPr>
            </w:pPr>
            <w:r w:rsidRPr="00F83796">
              <w:rPr>
                <w:rFonts w:cs="Arial" w:hint="cs"/>
                <w:color w:val="000000" w:themeColor="text1"/>
                <w:szCs w:val="20"/>
                <w:rtl/>
                <w:lang w:val="en-US"/>
              </w:rPr>
              <w:t>23</w:t>
            </w:r>
          </w:p>
        </w:tc>
        <w:tc>
          <w:tcPr>
            <w:tcW w:w="1463" w:type="dxa"/>
            <w:shd w:val="clear" w:color="auto" w:fill="auto"/>
            <w:vAlign w:val="center"/>
          </w:tcPr>
          <w:p w:rsidR="00D268D5" w:rsidRPr="00F938A5" w:rsidRDefault="00D268D5" w:rsidP="00D268D5">
            <w:pPr>
              <w:autoSpaceDE w:val="0"/>
              <w:autoSpaceDN w:val="0"/>
              <w:bidi/>
              <w:jc w:val="center"/>
              <w:rPr>
                <w:rFonts w:cs="Arial"/>
                <w:color w:val="000000" w:themeColor="text1"/>
                <w:szCs w:val="20"/>
                <w:rtl/>
                <w:lang w:val="en-US" w:bidi="ar-JO"/>
              </w:rPr>
            </w:pPr>
            <w:r w:rsidRPr="00F938A5">
              <w:rPr>
                <w:rFonts w:cs="Arial"/>
                <w:color w:val="000000" w:themeColor="text1"/>
                <w:szCs w:val="20"/>
                <w:lang w:val="en-US"/>
              </w:rPr>
              <w:t>1805353</w:t>
            </w:r>
          </w:p>
        </w:tc>
        <w:tc>
          <w:tcPr>
            <w:tcW w:w="1823" w:type="dxa"/>
            <w:shd w:val="clear" w:color="auto" w:fill="FFFFFF" w:themeFill="background1"/>
            <w:vAlign w:val="center"/>
          </w:tcPr>
          <w:p w:rsidR="00D268D5" w:rsidRPr="00F938A5" w:rsidRDefault="00D268D5" w:rsidP="00D268D5">
            <w:pPr>
              <w:pStyle w:val="NoSpacing"/>
              <w:bidi/>
              <w:spacing w:line="276" w:lineRule="auto"/>
              <w:jc w:val="center"/>
              <w:rPr>
                <w:rFonts w:ascii="Times New Roman" w:hAnsi="Times New Roman" w:cs="Times New Roman"/>
                <w:sz w:val="24"/>
                <w:szCs w:val="24"/>
              </w:rPr>
            </w:pPr>
            <w:r w:rsidRPr="00F938A5">
              <w:rPr>
                <w:rFonts w:ascii="Times New Roman" w:hAnsi="Times New Roman" w:cs="Times New Roman" w:hint="cs"/>
                <w:sz w:val="24"/>
                <w:szCs w:val="24"/>
                <w:rtl/>
              </w:rPr>
              <w:t>الاضطرابات السمعية</w:t>
            </w:r>
          </w:p>
        </w:tc>
        <w:tc>
          <w:tcPr>
            <w:tcW w:w="721" w:type="dxa"/>
            <w:vAlign w:val="center"/>
          </w:tcPr>
          <w:p w:rsidR="00D268D5" w:rsidRPr="00F938A5" w:rsidRDefault="00D268D5" w:rsidP="00D268D5">
            <w:pPr>
              <w:pStyle w:val="NoSpacing"/>
              <w:bidi/>
              <w:spacing w:line="276" w:lineRule="auto"/>
              <w:jc w:val="center"/>
              <w:rPr>
                <w:rFonts w:ascii="Times New Roman" w:hAnsi="Times New Roman" w:cs="Times New Roman"/>
                <w:sz w:val="24"/>
                <w:szCs w:val="24"/>
              </w:rPr>
            </w:pPr>
            <w:r w:rsidRPr="00F938A5">
              <w:rPr>
                <w:rFonts w:ascii="Times New Roman" w:hAnsi="Times New Roman" w:cs="Times New Roman" w:hint="cs"/>
                <w:sz w:val="24"/>
                <w:szCs w:val="24"/>
                <w:rtl/>
              </w:rPr>
              <w:t>1</w:t>
            </w:r>
          </w:p>
        </w:tc>
        <w:tc>
          <w:tcPr>
            <w:tcW w:w="999" w:type="dxa"/>
            <w:vAlign w:val="center"/>
          </w:tcPr>
          <w:p w:rsidR="00D268D5" w:rsidRPr="00F938A5" w:rsidRDefault="00D268D5" w:rsidP="00D268D5">
            <w:pPr>
              <w:pStyle w:val="NoSpacing"/>
              <w:bidi/>
              <w:spacing w:line="276" w:lineRule="auto"/>
              <w:jc w:val="center"/>
              <w:rPr>
                <w:rFonts w:ascii="Times New Roman" w:hAnsi="Times New Roman" w:cs="Times New Roman"/>
                <w:sz w:val="24"/>
                <w:szCs w:val="24"/>
                <w:rtl/>
              </w:rPr>
            </w:pPr>
            <w:r w:rsidRPr="00F938A5">
              <w:rPr>
                <w:rFonts w:ascii="Times New Roman" w:hAnsi="Times New Roman" w:cs="Times New Roman" w:hint="cs"/>
                <w:sz w:val="24"/>
                <w:szCs w:val="24"/>
                <w:rtl/>
              </w:rPr>
              <w:t>0</w:t>
            </w:r>
          </w:p>
        </w:tc>
        <w:tc>
          <w:tcPr>
            <w:tcW w:w="924" w:type="dxa"/>
            <w:vAlign w:val="center"/>
          </w:tcPr>
          <w:p w:rsidR="00D268D5" w:rsidRPr="00F938A5" w:rsidRDefault="00D268D5" w:rsidP="00D268D5">
            <w:pPr>
              <w:pStyle w:val="NoSpacing"/>
              <w:bidi/>
              <w:spacing w:line="276" w:lineRule="auto"/>
              <w:jc w:val="center"/>
              <w:rPr>
                <w:rFonts w:ascii="Times New Roman" w:hAnsi="Times New Roman" w:cs="Times New Roman"/>
                <w:sz w:val="24"/>
                <w:szCs w:val="24"/>
              </w:rPr>
            </w:pPr>
            <w:r w:rsidRPr="00F938A5">
              <w:rPr>
                <w:rFonts w:ascii="Times New Roman" w:hAnsi="Times New Roman" w:cs="Times New Roman" w:hint="cs"/>
                <w:sz w:val="24"/>
                <w:szCs w:val="24"/>
                <w:rtl/>
              </w:rPr>
              <w:t>1</w:t>
            </w:r>
          </w:p>
        </w:tc>
        <w:tc>
          <w:tcPr>
            <w:tcW w:w="2470" w:type="dxa"/>
            <w:shd w:val="clear" w:color="auto" w:fill="FFFFFF" w:themeFill="background1"/>
            <w:vAlign w:val="center"/>
          </w:tcPr>
          <w:p w:rsidR="00D268D5" w:rsidRPr="00F938A5" w:rsidRDefault="00D268D5" w:rsidP="00D268D5">
            <w:pPr>
              <w:autoSpaceDE w:val="0"/>
              <w:autoSpaceDN w:val="0"/>
              <w:bidi/>
              <w:jc w:val="center"/>
              <w:rPr>
                <w:rFonts w:cs="Arial"/>
                <w:color w:val="000000" w:themeColor="text1"/>
                <w:szCs w:val="20"/>
                <w:lang w:val="en-US"/>
              </w:rPr>
            </w:pPr>
            <w:r w:rsidRPr="00F938A5">
              <w:rPr>
                <w:rFonts w:cs="Arial"/>
                <w:color w:val="000000" w:themeColor="text1"/>
                <w:szCs w:val="20"/>
                <w:lang w:val="en-US"/>
              </w:rPr>
              <w:t>1805205</w:t>
            </w:r>
          </w:p>
        </w:tc>
        <w:tc>
          <w:tcPr>
            <w:tcW w:w="1315" w:type="dxa"/>
            <w:shd w:val="clear" w:color="auto" w:fill="auto"/>
            <w:vAlign w:val="center"/>
          </w:tcPr>
          <w:p w:rsidR="00D268D5" w:rsidRPr="00F938A5" w:rsidRDefault="00D501FB" w:rsidP="00D268D5">
            <w:pPr>
              <w:autoSpaceDE w:val="0"/>
              <w:autoSpaceDN w:val="0"/>
              <w:bidi/>
              <w:jc w:val="center"/>
              <w:rPr>
                <w:rFonts w:cs="Arial"/>
                <w:color w:val="000000" w:themeColor="text1"/>
                <w:szCs w:val="20"/>
                <w:lang w:val="en-US"/>
              </w:rPr>
            </w:pPr>
            <w:r>
              <w:rPr>
                <w:rFonts w:cs="Arial" w:hint="cs"/>
                <w:color w:val="000000" w:themeColor="text1"/>
                <w:szCs w:val="20"/>
                <w:rtl/>
                <w:lang w:val="en-US"/>
              </w:rPr>
              <w:t>التعلم ال</w:t>
            </w:r>
            <w:r w:rsidR="00D268D5" w:rsidRPr="00F938A5">
              <w:rPr>
                <w:rFonts w:cs="Arial" w:hint="cs"/>
                <w:color w:val="000000" w:themeColor="text1"/>
                <w:szCs w:val="20"/>
                <w:rtl/>
                <w:lang w:val="en-US"/>
              </w:rPr>
              <w:t>مدمج</w:t>
            </w:r>
          </w:p>
        </w:tc>
      </w:tr>
      <w:tr w:rsidR="00D268D5" w:rsidRPr="00E14024" w:rsidTr="00FE08D5">
        <w:trPr>
          <w:jc w:val="center"/>
        </w:trPr>
        <w:tc>
          <w:tcPr>
            <w:tcW w:w="525" w:type="dxa"/>
            <w:shd w:val="clear" w:color="auto" w:fill="auto"/>
            <w:vAlign w:val="center"/>
          </w:tcPr>
          <w:p w:rsidR="00D268D5" w:rsidRPr="00F938A5" w:rsidRDefault="00D268D5" w:rsidP="00D268D5">
            <w:pPr>
              <w:autoSpaceDE w:val="0"/>
              <w:autoSpaceDN w:val="0"/>
              <w:bidi/>
              <w:jc w:val="center"/>
              <w:rPr>
                <w:rFonts w:cs="Arial"/>
                <w:color w:val="000000" w:themeColor="text1"/>
                <w:szCs w:val="20"/>
                <w:rtl/>
                <w:lang w:val="en-US"/>
              </w:rPr>
            </w:pPr>
            <w:r w:rsidRPr="00F83796">
              <w:rPr>
                <w:rFonts w:cs="Arial" w:hint="cs"/>
                <w:color w:val="000000" w:themeColor="text1"/>
                <w:szCs w:val="20"/>
                <w:rtl/>
                <w:lang w:val="en-US"/>
              </w:rPr>
              <w:t>24</w:t>
            </w:r>
          </w:p>
        </w:tc>
        <w:tc>
          <w:tcPr>
            <w:tcW w:w="1463" w:type="dxa"/>
            <w:shd w:val="clear" w:color="auto" w:fill="auto"/>
            <w:vAlign w:val="center"/>
          </w:tcPr>
          <w:p w:rsidR="00D268D5" w:rsidRPr="00F938A5" w:rsidRDefault="00D268D5" w:rsidP="00D268D5">
            <w:pPr>
              <w:autoSpaceDE w:val="0"/>
              <w:autoSpaceDN w:val="0"/>
              <w:bidi/>
              <w:jc w:val="center"/>
              <w:rPr>
                <w:rFonts w:cs="Arial"/>
                <w:color w:val="000000" w:themeColor="text1"/>
                <w:szCs w:val="20"/>
                <w:lang w:val="en-US"/>
              </w:rPr>
            </w:pPr>
            <w:r w:rsidRPr="00F938A5">
              <w:rPr>
                <w:rFonts w:cs="Arial"/>
                <w:color w:val="000000" w:themeColor="text1"/>
                <w:szCs w:val="20"/>
                <w:lang w:val="en-US"/>
              </w:rPr>
              <w:t>1805355</w:t>
            </w:r>
          </w:p>
        </w:tc>
        <w:tc>
          <w:tcPr>
            <w:tcW w:w="1823" w:type="dxa"/>
            <w:shd w:val="clear" w:color="auto" w:fill="FFFFFF" w:themeFill="background1"/>
            <w:vAlign w:val="center"/>
          </w:tcPr>
          <w:p w:rsidR="00D268D5" w:rsidRPr="00F938A5" w:rsidRDefault="00D268D5" w:rsidP="00D268D5">
            <w:pPr>
              <w:pStyle w:val="NoSpacing"/>
              <w:bidi/>
              <w:spacing w:line="276" w:lineRule="auto"/>
              <w:jc w:val="center"/>
              <w:rPr>
                <w:rFonts w:ascii="Times New Roman" w:hAnsi="Times New Roman" w:cs="Times New Roman"/>
                <w:sz w:val="24"/>
                <w:szCs w:val="24"/>
                <w:rtl/>
              </w:rPr>
            </w:pPr>
            <w:r w:rsidRPr="00F938A5">
              <w:rPr>
                <w:rFonts w:ascii="Times New Roman" w:hAnsi="Times New Roman" w:cs="Times New Roman" w:hint="cs"/>
                <w:sz w:val="24"/>
                <w:szCs w:val="24"/>
                <w:rtl/>
              </w:rPr>
              <w:t>الاضطرابات السمعية عملي</w:t>
            </w:r>
          </w:p>
        </w:tc>
        <w:tc>
          <w:tcPr>
            <w:tcW w:w="721" w:type="dxa"/>
            <w:vAlign w:val="center"/>
          </w:tcPr>
          <w:p w:rsidR="00D268D5" w:rsidRPr="00F938A5" w:rsidRDefault="00D268D5" w:rsidP="00D268D5">
            <w:pPr>
              <w:pStyle w:val="NoSpacing"/>
              <w:bidi/>
              <w:spacing w:line="276" w:lineRule="auto"/>
              <w:jc w:val="center"/>
              <w:rPr>
                <w:rFonts w:ascii="Times New Roman" w:hAnsi="Times New Roman" w:cs="Times New Roman"/>
                <w:sz w:val="24"/>
                <w:szCs w:val="24"/>
                <w:rtl/>
              </w:rPr>
            </w:pPr>
            <w:r w:rsidRPr="00F938A5">
              <w:rPr>
                <w:rFonts w:ascii="Times New Roman" w:hAnsi="Times New Roman" w:cs="Times New Roman" w:hint="cs"/>
                <w:sz w:val="24"/>
                <w:szCs w:val="24"/>
                <w:rtl/>
              </w:rPr>
              <w:t>0</w:t>
            </w:r>
          </w:p>
        </w:tc>
        <w:tc>
          <w:tcPr>
            <w:tcW w:w="999" w:type="dxa"/>
            <w:vAlign w:val="center"/>
          </w:tcPr>
          <w:p w:rsidR="00D268D5" w:rsidRPr="00F938A5" w:rsidRDefault="00D268D5" w:rsidP="00D268D5">
            <w:pPr>
              <w:pStyle w:val="NoSpacing"/>
              <w:bidi/>
              <w:spacing w:line="276" w:lineRule="auto"/>
              <w:jc w:val="center"/>
              <w:rPr>
                <w:rFonts w:ascii="Times New Roman" w:hAnsi="Times New Roman" w:cs="Times New Roman"/>
                <w:sz w:val="24"/>
                <w:szCs w:val="24"/>
                <w:rtl/>
              </w:rPr>
            </w:pPr>
            <w:r w:rsidRPr="00F938A5">
              <w:rPr>
                <w:rFonts w:ascii="Times New Roman" w:hAnsi="Times New Roman" w:cs="Times New Roman" w:hint="cs"/>
                <w:sz w:val="24"/>
                <w:szCs w:val="24"/>
                <w:rtl/>
              </w:rPr>
              <w:t>2</w:t>
            </w:r>
          </w:p>
        </w:tc>
        <w:tc>
          <w:tcPr>
            <w:tcW w:w="924" w:type="dxa"/>
            <w:vAlign w:val="center"/>
          </w:tcPr>
          <w:p w:rsidR="00D268D5" w:rsidRPr="00F938A5" w:rsidRDefault="00D268D5" w:rsidP="00D268D5">
            <w:pPr>
              <w:pStyle w:val="NoSpacing"/>
              <w:bidi/>
              <w:spacing w:line="276" w:lineRule="auto"/>
              <w:jc w:val="center"/>
              <w:rPr>
                <w:rFonts w:ascii="Times New Roman" w:hAnsi="Times New Roman" w:cs="Times New Roman"/>
                <w:sz w:val="24"/>
                <w:szCs w:val="24"/>
                <w:rtl/>
              </w:rPr>
            </w:pPr>
            <w:r w:rsidRPr="00F938A5">
              <w:rPr>
                <w:rFonts w:ascii="Times New Roman" w:hAnsi="Times New Roman" w:cs="Times New Roman" w:hint="cs"/>
                <w:sz w:val="24"/>
                <w:szCs w:val="24"/>
                <w:rtl/>
              </w:rPr>
              <w:t>1</w:t>
            </w:r>
          </w:p>
        </w:tc>
        <w:tc>
          <w:tcPr>
            <w:tcW w:w="2470" w:type="dxa"/>
            <w:shd w:val="clear" w:color="auto" w:fill="FFFFFF" w:themeFill="background1"/>
            <w:vAlign w:val="center"/>
          </w:tcPr>
          <w:p w:rsidR="00D268D5" w:rsidRPr="00F938A5" w:rsidRDefault="00D268D5" w:rsidP="00D268D5">
            <w:pPr>
              <w:autoSpaceDE w:val="0"/>
              <w:autoSpaceDN w:val="0"/>
              <w:bidi/>
              <w:jc w:val="center"/>
              <w:rPr>
                <w:rFonts w:cs="Arial"/>
                <w:color w:val="000000" w:themeColor="text1"/>
                <w:szCs w:val="20"/>
                <w:lang w:val="en-US"/>
              </w:rPr>
            </w:pPr>
            <w:r w:rsidRPr="00F938A5">
              <w:rPr>
                <w:rFonts w:cs="Arial"/>
                <w:color w:val="000000" w:themeColor="text1"/>
                <w:szCs w:val="20"/>
                <w:lang w:val="en-US"/>
              </w:rPr>
              <w:t>1805353</w:t>
            </w:r>
            <w:r w:rsidRPr="00F938A5">
              <w:rPr>
                <w:rFonts w:cs="Arial" w:hint="cs"/>
                <w:color w:val="000000" w:themeColor="text1"/>
                <w:szCs w:val="20"/>
                <w:rtl/>
                <w:lang w:val="en-US"/>
              </w:rPr>
              <w:t xml:space="preserve"> او متزامن</w:t>
            </w:r>
          </w:p>
        </w:tc>
        <w:tc>
          <w:tcPr>
            <w:tcW w:w="1315" w:type="dxa"/>
            <w:shd w:val="clear" w:color="auto" w:fill="auto"/>
            <w:vAlign w:val="center"/>
          </w:tcPr>
          <w:p w:rsidR="00D268D5" w:rsidRPr="00F938A5" w:rsidRDefault="00D501FB" w:rsidP="00D268D5">
            <w:pPr>
              <w:autoSpaceDE w:val="0"/>
              <w:autoSpaceDN w:val="0"/>
              <w:bidi/>
              <w:jc w:val="center"/>
              <w:rPr>
                <w:rFonts w:cs="Arial"/>
                <w:color w:val="000000" w:themeColor="text1"/>
                <w:szCs w:val="20"/>
                <w:lang w:val="en-US"/>
              </w:rPr>
            </w:pPr>
            <w:r w:rsidRPr="00FE3FFC">
              <w:rPr>
                <w:rFonts w:cs="Arial" w:hint="cs"/>
                <w:color w:val="000000" w:themeColor="text1"/>
                <w:szCs w:val="20"/>
                <w:rtl/>
                <w:lang w:val="en-US"/>
              </w:rPr>
              <w:t xml:space="preserve">التعلم </w:t>
            </w:r>
            <w:proofErr w:type="spellStart"/>
            <w:r w:rsidRPr="00FE3FFC">
              <w:rPr>
                <w:rFonts w:cs="Arial" w:hint="cs"/>
                <w:color w:val="000000" w:themeColor="text1"/>
                <w:szCs w:val="20"/>
                <w:rtl/>
                <w:lang w:val="en-US"/>
              </w:rPr>
              <w:t>الوجاهي</w:t>
            </w:r>
            <w:proofErr w:type="spellEnd"/>
          </w:p>
        </w:tc>
      </w:tr>
      <w:tr w:rsidR="00D268D5" w:rsidRPr="00E14024" w:rsidTr="00FE08D5">
        <w:trPr>
          <w:jc w:val="center"/>
        </w:trPr>
        <w:tc>
          <w:tcPr>
            <w:tcW w:w="525" w:type="dxa"/>
            <w:shd w:val="clear" w:color="auto" w:fill="auto"/>
            <w:vAlign w:val="center"/>
          </w:tcPr>
          <w:p w:rsidR="00D268D5" w:rsidRPr="00E14024" w:rsidRDefault="00D268D5" w:rsidP="00D268D5">
            <w:pPr>
              <w:autoSpaceDE w:val="0"/>
              <w:autoSpaceDN w:val="0"/>
              <w:bidi/>
              <w:jc w:val="center"/>
              <w:rPr>
                <w:rFonts w:cs="Arial"/>
                <w:color w:val="000000" w:themeColor="text1"/>
                <w:szCs w:val="20"/>
                <w:rtl/>
                <w:lang w:val="en-US"/>
              </w:rPr>
            </w:pPr>
            <w:r w:rsidRPr="00F83796">
              <w:rPr>
                <w:rFonts w:cs="Arial" w:hint="cs"/>
                <w:color w:val="000000" w:themeColor="text1"/>
                <w:szCs w:val="20"/>
                <w:rtl/>
                <w:lang w:val="en-US"/>
              </w:rPr>
              <w:t>25</w:t>
            </w:r>
          </w:p>
        </w:tc>
        <w:tc>
          <w:tcPr>
            <w:tcW w:w="1463" w:type="dxa"/>
            <w:shd w:val="clear" w:color="auto" w:fill="FFFFFF" w:themeFill="background1"/>
            <w:vAlign w:val="center"/>
          </w:tcPr>
          <w:p w:rsidR="00D268D5" w:rsidRPr="00F938A5" w:rsidRDefault="00D268D5" w:rsidP="00D268D5">
            <w:pPr>
              <w:autoSpaceDE w:val="0"/>
              <w:autoSpaceDN w:val="0"/>
              <w:bidi/>
              <w:jc w:val="center"/>
              <w:rPr>
                <w:rFonts w:cs="Arial"/>
                <w:color w:val="000000" w:themeColor="text1"/>
                <w:szCs w:val="20"/>
                <w:lang w:val="en-US"/>
              </w:rPr>
            </w:pPr>
            <w:r w:rsidRPr="00F938A5">
              <w:rPr>
                <w:rFonts w:cs="Arial"/>
                <w:color w:val="000000" w:themeColor="text1"/>
                <w:szCs w:val="20"/>
                <w:lang w:val="en-US"/>
              </w:rPr>
              <w:t>1805331</w:t>
            </w:r>
          </w:p>
        </w:tc>
        <w:tc>
          <w:tcPr>
            <w:tcW w:w="1823" w:type="dxa"/>
            <w:shd w:val="clear" w:color="auto" w:fill="FFFFFF" w:themeFill="background1"/>
            <w:vAlign w:val="center"/>
          </w:tcPr>
          <w:p w:rsidR="00D268D5" w:rsidRPr="00F938A5" w:rsidRDefault="00D268D5" w:rsidP="00D268D5">
            <w:pPr>
              <w:pStyle w:val="NoSpacing"/>
              <w:bidi/>
              <w:spacing w:line="276" w:lineRule="auto"/>
              <w:jc w:val="center"/>
              <w:rPr>
                <w:rFonts w:ascii="Times New Roman" w:hAnsi="Times New Roman" w:cs="Times New Roman"/>
                <w:sz w:val="24"/>
                <w:szCs w:val="24"/>
              </w:rPr>
            </w:pPr>
            <w:r w:rsidRPr="00F938A5">
              <w:rPr>
                <w:rFonts w:ascii="Times New Roman" w:hAnsi="Times New Roman" w:cs="Times New Roman"/>
                <w:sz w:val="24"/>
                <w:szCs w:val="24"/>
                <w:rtl/>
              </w:rPr>
              <w:t>اضطرابات النطق</w:t>
            </w:r>
            <w:r w:rsidRPr="00F938A5">
              <w:rPr>
                <w:rFonts w:ascii="Times New Roman" w:hAnsi="Times New Roman" w:cs="Times New Roman" w:hint="cs"/>
                <w:sz w:val="24"/>
                <w:szCs w:val="24"/>
                <w:rtl/>
              </w:rPr>
              <w:t xml:space="preserve"> </w:t>
            </w:r>
            <w:proofErr w:type="spellStart"/>
            <w:r w:rsidRPr="00F938A5">
              <w:rPr>
                <w:rFonts w:ascii="Times New Roman" w:hAnsi="Times New Roman" w:cs="Times New Roman" w:hint="cs"/>
                <w:sz w:val="24"/>
                <w:szCs w:val="24"/>
                <w:rtl/>
              </w:rPr>
              <w:t>والفنولوجيا</w:t>
            </w:r>
            <w:proofErr w:type="spellEnd"/>
            <w:r w:rsidRPr="00F938A5">
              <w:rPr>
                <w:rFonts w:ascii="Times New Roman" w:hAnsi="Times New Roman" w:cs="Times New Roman"/>
                <w:sz w:val="24"/>
                <w:szCs w:val="24"/>
                <w:rtl/>
              </w:rPr>
              <w:t xml:space="preserve"> </w:t>
            </w:r>
          </w:p>
        </w:tc>
        <w:tc>
          <w:tcPr>
            <w:tcW w:w="721" w:type="dxa"/>
            <w:vAlign w:val="center"/>
          </w:tcPr>
          <w:p w:rsidR="00D268D5" w:rsidRPr="00F938A5" w:rsidRDefault="00D268D5" w:rsidP="00D268D5">
            <w:pPr>
              <w:pStyle w:val="NoSpacing"/>
              <w:bidi/>
              <w:spacing w:line="276" w:lineRule="auto"/>
              <w:jc w:val="center"/>
              <w:rPr>
                <w:rFonts w:ascii="Times New Roman" w:hAnsi="Times New Roman" w:cs="Times New Roman"/>
                <w:sz w:val="24"/>
                <w:szCs w:val="24"/>
              </w:rPr>
            </w:pPr>
            <w:r w:rsidRPr="00F938A5">
              <w:rPr>
                <w:rFonts w:ascii="Times New Roman" w:hAnsi="Times New Roman" w:cs="Times New Roman" w:hint="cs"/>
                <w:sz w:val="24"/>
                <w:szCs w:val="24"/>
                <w:rtl/>
              </w:rPr>
              <w:t>2</w:t>
            </w:r>
          </w:p>
        </w:tc>
        <w:tc>
          <w:tcPr>
            <w:tcW w:w="999" w:type="dxa"/>
            <w:vAlign w:val="center"/>
          </w:tcPr>
          <w:p w:rsidR="00D268D5" w:rsidRPr="00F938A5" w:rsidRDefault="00D268D5" w:rsidP="00D268D5">
            <w:pPr>
              <w:pStyle w:val="NoSpacing"/>
              <w:bidi/>
              <w:spacing w:line="276" w:lineRule="auto"/>
              <w:jc w:val="center"/>
              <w:rPr>
                <w:rFonts w:ascii="Times New Roman" w:hAnsi="Times New Roman" w:cs="Times New Roman"/>
                <w:sz w:val="24"/>
                <w:szCs w:val="24"/>
                <w:rtl/>
              </w:rPr>
            </w:pPr>
            <w:r w:rsidRPr="00F938A5">
              <w:rPr>
                <w:rFonts w:ascii="Times New Roman" w:hAnsi="Times New Roman" w:cs="Times New Roman" w:hint="cs"/>
                <w:sz w:val="24"/>
                <w:szCs w:val="24"/>
                <w:rtl/>
              </w:rPr>
              <w:t>0</w:t>
            </w:r>
          </w:p>
        </w:tc>
        <w:tc>
          <w:tcPr>
            <w:tcW w:w="924" w:type="dxa"/>
            <w:vAlign w:val="center"/>
          </w:tcPr>
          <w:p w:rsidR="00D268D5" w:rsidRPr="00F938A5" w:rsidRDefault="00D268D5" w:rsidP="00D268D5">
            <w:pPr>
              <w:pStyle w:val="NoSpacing"/>
              <w:bidi/>
              <w:spacing w:line="276" w:lineRule="auto"/>
              <w:jc w:val="center"/>
              <w:rPr>
                <w:rFonts w:ascii="Times New Roman" w:hAnsi="Times New Roman" w:cs="Times New Roman"/>
                <w:sz w:val="24"/>
                <w:szCs w:val="24"/>
              </w:rPr>
            </w:pPr>
            <w:r w:rsidRPr="00F938A5">
              <w:rPr>
                <w:rFonts w:ascii="Times New Roman" w:hAnsi="Times New Roman" w:cs="Times New Roman" w:hint="cs"/>
                <w:sz w:val="24"/>
                <w:szCs w:val="24"/>
                <w:rtl/>
              </w:rPr>
              <w:t>2</w:t>
            </w:r>
          </w:p>
        </w:tc>
        <w:tc>
          <w:tcPr>
            <w:tcW w:w="2470" w:type="dxa"/>
            <w:shd w:val="clear" w:color="auto" w:fill="FFFFFF" w:themeFill="background1"/>
            <w:vAlign w:val="center"/>
          </w:tcPr>
          <w:p w:rsidR="00D268D5" w:rsidRPr="00F938A5" w:rsidRDefault="00D268D5" w:rsidP="00D268D5">
            <w:pPr>
              <w:autoSpaceDE w:val="0"/>
              <w:autoSpaceDN w:val="0"/>
              <w:bidi/>
              <w:jc w:val="center"/>
              <w:rPr>
                <w:rFonts w:cs="Arial"/>
                <w:color w:val="000000" w:themeColor="text1"/>
                <w:szCs w:val="20"/>
                <w:rtl/>
                <w:lang w:val="en-US"/>
              </w:rPr>
            </w:pPr>
            <w:r w:rsidRPr="00F938A5">
              <w:rPr>
                <w:rFonts w:cs="Arial"/>
                <w:color w:val="000000" w:themeColor="text1"/>
                <w:szCs w:val="20"/>
                <w:lang w:val="en-US"/>
              </w:rPr>
              <w:t>1805222</w:t>
            </w:r>
          </w:p>
        </w:tc>
        <w:tc>
          <w:tcPr>
            <w:tcW w:w="1315" w:type="dxa"/>
            <w:shd w:val="clear" w:color="auto" w:fill="auto"/>
            <w:vAlign w:val="center"/>
          </w:tcPr>
          <w:p w:rsidR="00D268D5" w:rsidRPr="00F938A5" w:rsidRDefault="00D268D5" w:rsidP="00D501FB">
            <w:pPr>
              <w:autoSpaceDE w:val="0"/>
              <w:autoSpaceDN w:val="0"/>
              <w:bidi/>
              <w:jc w:val="center"/>
              <w:rPr>
                <w:rFonts w:cs="Arial"/>
                <w:color w:val="000000" w:themeColor="text1"/>
                <w:szCs w:val="20"/>
                <w:rtl/>
                <w:lang w:val="en-US"/>
              </w:rPr>
            </w:pPr>
            <w:r w:rsidRPr="00F938A5">
              <w:rPr>
                <w:rFonts w:cs="Arial" w:hint="cs"/>
                <w:color w:val="000000" w:themeColor="text1"/>
                <w:szCs w:val="20"/>
                <w:rtl/>
                <w:lang w:val="en-US"/>
              </w:rPr>
              <w:t xml:space="preserve">التعلم </w:t>
            </w:r>
            <w:r w:rsidR="00D501FB">
              <w:rPr>
                <w:rFonts w:cs="Arial" w:hint="cs"/>
                <w:color w:val="000000" w:themeColor="text1"/>
                <w:szCs w:val="20"/>
                <w:rtl/>
                <w:lang w:val="en-US"/>
              </w:rPr>
              <w:t>المدمج</w:t>
            </w:r>
          </w:p>
        </w:tc>
      </w:tr>
      <w:tr w:rsidR="00D268D5" w:rsidRPr="00E14024" w:rsidTr="00FE08D5">
        <w:trPr>
          <w:jc w:val="center"/>
        </w:trPr>
        <w:tc>
          <w:tcPr>
            <w:tcW w:w="525" w:type="dxa"/>
            <w:shd w:val="clear" w:color="auto" w:fill="auto"/>
            <w:vAlign w:val="center"/>
          </w:tcPr>
          <w:p w:rsidR="00D268D5" w:rsidRPr="00F83796" w:rsidRDefault="00D268D5" w:rsidP="00D268D5">
            <w:pPr>
              <w:autoSpaceDE w:val="0"/>
              <w:autoSpaceDN w:val="0"/>
              <w:bidi/>
              <w:jc w:val="center"/>
              <w:rPr>
                <w:rFonts w:cs="Arial"/>
                <w:color w:val="000000" w:themeColor="text1"/>
                <w:szCs w:val="20"/>
                <w:rtl/>
                <w:lang w:val="en-US"/>
              </w:rPr>
            </w:pPr>
            <w:r w:rsidRPr="00F83796">
              <w:rPr>
                <w:rFonts w:cs="Arial" w:hint="cs"/>
                <w:color w:val="000000" w:themeColor="text1"/>
                <w:szCs w:val="20"/>
                <w:rtl/>
                <w:lang w:val="en-US"/>
              </w:rPr>
              <w:t>26</w:t>
            </w:r>
          </w:p>
        </w:tc>
        <w:tc>
          <w:tcPr>
            <w:tcW w:w="1463" w:type="dxa"/>
            <w:shd w:val="clear" w:color="auto" w:fill="FFFFFF" w:themeFill="background1"/>
            <w:vAlign w:val="center"/>
          </w:tcPr>
          <w:p w:rsidR="00D268D5" w:rsidRPr="00F83796" w:rsidRDefault="00D268D5" w:rsidP="00D268D5">
            <w:pPr>
              <w:autoSpaceDE w:val="0"/>
              <w:autoSpaceDN w:val="0"/>
              <w:bidi/>
              <w:jc w:val="center"/>
              <w:rPr>
                <w:rFonts w:cs="Arial"/>
                <w:color w:val="000000" w:themeColor="text1"/>
                <w:szCs w:val="20"/>
                <w:lang w:val="en-US"/>
              </w:rPr>
            </w:pPr>
            <w:r w:rsidRPr="00F83796">
              <w:rPr>
                <w:rFonts w:cs="Arial"/>
                <w:color w:val="000000" w:themeColor="text1"/>
                <w:szCs w:val="20"/>
                <w:lang w:val="en-US"/>
              </w:rPr>
              <w:t>1805333</w:t>
            </w:r>
          </w:p>
        </w:tc>
        <w:tc>
          <w:tcPr>
            <w:tcW w:w="1823" w:type="dxa"/>
            <w:shd w:val="clear" w:color="auto" w:fill="FFFFFF" w:themeFill="background1"/>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tl/>
              </w:rPr>
            </w:pPr>
            <w:r w:rsidRPr="00F83796">
              <w:rPr>
                <w:rFonts w:ascii="Times New Roman" w:hAnsi="Times New Roman" w:cs="Times New Roman"/>
                <w:sz w:val="24"/>
                <w:szCs w:val="24"/>
                <w:rtl/>
              </w:rPr>
              <w:t>اضطرابات النطق</w:t>
            </w:r>
            <w:r w:rsidRPr="00F83796">
              <w:rPr>
                <w:rFonts w:ascii="Times New Roman" w:hAnsi="Times New Roman" w:cs="Times New Roman" w:hint="cs"/>
                <w:sz w:val="24"/>
                <w:szCs w:val="24"/>
                <w:rtl/>
              </w:rPr>
              <w:t xml:space="preserve"> </w:t>
            </w:r>
            <w:proofErr w:type="spellStart"/>
            <w:r w:rsidRPr="00F83796">
              <w:rPr>
                <w:rFonts w:ascii="Times New Roman" w:hAnsi="Times New Roman" w:cs="Times New Roman" w:hint="cs"/>
                <w:sz w:val="24"/>
                <w:szCs w:val="24"/>
                <w:rtl/>
              </w:rPr>
              <w:t>والفنولوجيا</w:t>
            </w:r>
            <w:proofErr w:type="spellEnd"/>
            <w:r w:rsidRPr="00F83796">
              <w:rPr>
                <w:rFonts w:ascii="Times New Roman" w:hAnsi="Times New Roman" w:cs="Times New Roman"/>
                <w:sz w:val="24"/>
                <w:szCs w:val="24"/>
                <w:rtl/>
              </w:rPr>
              <w:t xml:space="preserve"> </w:t>
            </w:r>
            <w:r w:rsidRPr="00F83796">
              <w:rPr>
                <w:rFonts w:ascii="Times New Roman" w:hAnsi="Times New Roman" w:cs="Times New Roman" w:hint="cs"/>
                <w:sz w:val="24"/>
                <w:szCs w:val="24"/>
                <w:rtl/>
              </w:rPr>
              <w:t xml:space="preserve"> عملي</w:t>
            </w:r>
          </w:p>
        </w:tc>
        <w:tc>
          <w:tcPr>
            <w:tcW w:w="721"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tl/>
              </w:rPr>
            </w:pPr>
            <w:r w:rsidRPr="00F83796">
              <w:rPr>
                <w:rFonts w:ascii="Times New Roman" w:hAnsi="Times New Roman" w:cs="Times New Roman" w:hint="cs"/>
                <w:sz w:val="24"/>
                <w:szCs w:val="24"/>
                <w:rtl/>
              </w:rPr>
              <w:t>0</w:t>
            </w:r>
          </w:p>
        </w:tc>
        <w:tc>
          <w:tcPr>
            <w:tcW w:w="999"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tl/>
              </w:rPr>
            </w:pPr>
            <w:r w:rsidRPr="00F83796">
              <w:rPr>
                <w:rFonts w:ascii="Times New Roman" w:hAnsi="Times New Roman" w:cs="Times New Roman" w:hint="cs"/>
                <w:sz w:val="24"/>
                <w:szCs w:val="24"/>
                <w:rtl/>
              </w:rPr>
              <w:t>2</w:t>
            </w:r>
          </w:p>
        </w:tc>
        <w:tc>
          <w:tcPr>
            <w:tcW w:w="924"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tl/>
              </w:rPr>
            </w:pPr>
            <w:r w:rsidRPr="00F83796">
              <w:rPr>
                <w:rFonts w:ascii="Times New Roman" w:hAnsi="Times New Roman" w:cs="Times New Roman" w:hint="cs"/>
                <w:sz w:val="24"/>
                <w:szCs w:val="24"/>
                <w:rtl/>
              </w:rPr>
              <w:t>1</w:t>
            </w:r>
          </w:p>
        </w:tc>
        <w:tc>
          <w:tcPr>
            <w:tcW w:w="2470" w:type="dxa"/>
            <w:shd w:val="clear" w:color="auto" w:fill="FFFFFF" w:themeFill="background1"/>
            <w:vAlign w:val="center"/>
          </w:tcPr>
          <w:p w:rsidR="00D268D5" w:rsidRPr="00F83796" w:rsidRDefault="00D268D5" w:rsidP="00D268D5">
            <w:pPr>
              <w:autoSpaceDE w:val="0"/>
              <w:autoSpaceDN w:val="0"/>
              <w:bidi/>
              <w:jc w:val="center"/>
              <w:rPr>
                <w:rFonts w:cs="Arial"/>
                <w:color w:val="000000" w:themeColor="text1"/>
                <w:szCs w:val="20"/>
                <w:lang w:val="en-US"/>
              </w:rPr>
            </w:pPr>
            <w:r w:rsidRPr="00F83796">
              <w:rPr>
                <w:rFonts w:cs="Arial"/>
                <w:color w:val="000000" w:themeColor="text1"/>
                <w:szCs w:val="20"/>
                <w:lang w:val="en-US"/>
              </w:rPr>
              <w:t>1805331</w:t>
            </w:r>
            <w:r w:rsidRPr="00F83796">
              <w:rPr>
                <w:rFonts w:cs="Arial" w:hint="cs"/>
                <w:color w:val="000000" w:themeColor="text1"/>
                <w:szCs w:val="20"/>
                <w:rtl/>
                <w:lang w:val="en-US"/>
              </w:rPr>
              <w:t xml:space="preserve"> او متزامن</w:t>
            </w:r>
          </w:p>
        </w:tc>
        <w:tc>
          <w:tcPr>
            <w:tcW w:w="1315" w:type="dxa"/>
            <w:shd w:val="clear" w:color="auto" w:fill="auto"/>
            <w:vAlign w:val="center"/>
          </w:tcPr>
          <w:p w:rsidR="00D268D5" w:rsidRPr="00F83796" w:rsidRDefault="00D268D5" w:rsidP="00D268D5">
            <w:pPr>
              <w:autoSpaceDE w:val="0"/>
              <w:autoSpaceDN w:val="0"/>
              <w:bidi/>
              <w:jc w:val="center"/>
              <w:rPr>
                <w:rFonts w:cs="Arial"/>
                <w:color w:val="000000" w:themeColor="text1"/>
                <w:szCs w:val="20"/>
                <w:rtl/>
                <w:lang w:val="en-US"/>
              </w:rPr>
            </w:pPr>
            <w:r w:rsidRPr="00F83796">
              <w:rPr>
                <w:rFonts w:cs="Arial" w:hint="cs"/>
                <w:color w:val="000000" w:themeColor="text1"/>
                <w:szCs w:val="20"/>
                <w:rtl/>
                <w:lang w:val="en-US"/>
              </w:rPr>
              <w:t xml:space="preserve">التعلم </w:t>
            </w:r>
            <w:proofErr w:type="spellStart"/>
            <w:r w:rsidRPr="00F83796">
              <w:rPr>
                <w:rFonts w:cs="Arial" w:hint="cs"/>
                <w:color w:val="000000" w:themeColor="text1"/>
                <w:szCs w:val="20"/>
                <w:rtl/>
                <w:lang w:val="en-US"/>
              </w:rPr>
              <w:t>الوجاهي</w:t>
            </w:r>
            <w:proofErr w:type="spellEnd"/>
          </w:p>
        </w:tc>
      </w:tr>
      <w:tr w:rsidR="00D268D5" w:rsidRPr="00E14024" w:rsidTr="00FE08D5">
        <w:trPr>
          <w:jc w:val="center"/>
        </w:trPr>
        <w:tc>
          <w:tcPr>
            <w:tcW w:w="525" w:type="dxa"/>
            <w:shd w:val="clear" w:color="auto" w:fill="auto"/>
            <w:vAlign w:val="center"/>
          </w:tcPr>
          <w:p w:rsidR="00D268D5" w:rsidRPr="00F83796" w:rsidRDefault="00D268D5" w:rsidP="00D268D5">
            <w:pPr>
              <w:autoSpaceDE w:val="0"/>
              <w:autoSpaceDN w:val="0"/>
              <w:bidi/>
              <w:jc w:val="center"/>
              <w:rPr>
                <w:rFonts w:cs="Arial"/>
                <w:color w:val="000000" w:themeColor="text1"/>
                <w:szCs w:val="20"/>
                <w:rtl/>
                <w:lang w:val="en-US"/>
              </w:rPr>
            </w:pPr>
            <w:r w:rsidRPr="00F83796">
              <w:rPr>
                <w:rFonts w:cs="Arial" w:hint="cs"/>
                <w:color w:val="000000" w:themeColor="text1"/>
                <w:szCs w:val="20"/>
                <w:rtl/>
                <w:lang w:val="en-US"/>
              </w:rPr>
              <w:t>27</w:t>
            </w:r>
          </w:p>
        </w:tc>
        <w:tc>
          <w:tcPr>
            <w:tcW w:w="1463" w:type="dxa"/>
            <w:shd w:val="clear" w:color="auto" w:fill="auto"/>
            <w:vAlign w:val="center"/>
          </w:tcPr>
          <w:p w:rsidR="00D268D5" w:rsidRPr="00F83796" w:rsidRDefault="00D268D5" w:rsidP="00D268D5">
            <w:pPr>
              <w:autoSpaceDE w:val="0"/>
              <w:autoSpaceDN w:val="0"/>
              <w:bidi/>
              <w:jc w:val="center"/>
              <w:rPr>
                <w:rFonts w:cs="Arial"/>
                <w:color w:val="000000" w:themeColor="text1"/>
                <w:szCs w:val="20"/>
                <w:rtl/>
                <w:lang w:val="en-US"/>
              </w:rPr>
            </w:pPr>
            <w:r w:rsidRPr="00F83796">
              <w:rPr>
                <w:rFonts w:cs="Arial"/>
                <w:color w:val="000000" w:themeColor="text1"/>
                <w:szCs w:val="20"/>
                <w:lang w:val="en-US"/>
              </w:rPr>
              <w:t>1805310</w:t>
            </w:r>
          </w:p>
        </w:tc>
        <w:tc>
          <w:tcPr>
            <w:tcW w:w="1823"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Pr>
            </w:pPr>
            <w:r w:rsidRPr="00F83796">
              <w:rPr>
                <w:rFonts w:ascii="Times New Roman" w:hAnsi="Times New Roman" w:cs="Times New Roman"/>
                <w:sz w:val="24"/>
                <w:szCs w:val="24"/>
                <w:rtl/>
              </w:rPr>
              <w:t>اضطرابات البلع</w:t>
            </w:r>
          </w:p>
        </w:tc>
        <w:tc>
          <w:tcPr>
            <w:tcW w:w="721"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Pr>
            </w:pPr>
            <w:r w:rsidRPr="00F83796">
              <w:rPr>
                <w:rFonts w:ascii="Times New Roman" w:hAnsi="Times New Roman" w:cs="Times New Roman" w:hint="cs"/>
                <w:sz w:val="24"/>
                <w:szCs w:val="24"/>
                <w:rtl/>
              </w:rPr>
              <w:t>1</w:t>
            </w:r>
          </w:p>
        </w:tc>
        <w:tc>
          <w:tcPr>
            <w:tcW w:w="999"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tl/>
              </w:rPr>
            </w:pPr>
          </w:p>
        </w:tc>
        <w:tc>
          <w:tcPr>
            <w:tcW w:w="924"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Pr>
            </w:pPr>
            <w:r w:rsidRPr="00F83796">
              <w:rPr>
                <w:rFonts w:ascii="Times New Roman" w:hAnsi="Times New Roman" w:cs="Times New Roman" w:hint="cs"/>
                <w:sz w:val="24"/>
                <w:szCs w:val="24"/>
                <w:rtl/>
              </w:rPr>
              <w:t>1</w:t>
            </w:r>
          </w:p>
        </w:tc>
        <w:tc>
          <w:tcPr>
            <w:tcW w:w="2470" w:type="dxa"/>
            <w:shd w:val="clear" w:color="auto" w:fill="FFFFFF" w:themeFill="background1"/>
            <w:vAlign w:val="center"/>
          </w:tcPr>
          <w:p w:rsidR="00D268D5" w:rsidRPr="00F83796" w:rsidRDefault="00D268D5" w:rsidP="00D268D5">
            <w:pPr>
              <w:autoSpaceDE w:val="0"/>
              <w:autoSpaceDN w:val="0"/>
              <w:bidi/>
              <w:jc w:val="center"/>
              <w:rPr>
                <w:rFonts w:cs="Arial"/>
                <w:color w:val="000000" w:themeColor="text1"/>
                <w:szCs w:val="20"/>
                <w:rtl/>
                <w:lang w:val="en-US"/>
              </w:rPr>
            </w:pPr>
            <w:r w:rsidRPr="00F83796">
              <w:rPr>
                <w:rFonts w:cs="Arial"/>
                <w:color w:val="000000" w:themeColor="text1"/>
                <w:szCs w:val="20"/>
                <w:lang w:val="en-US"/>
              </w:rPr>
              <w:t>1805201</w:t>
            </w:r>
          </w:p>
        </w:tc>
        <w:tc>
          <w:tcPr>
            <w:tcW w:w="1315" w:type="dxa"/>
            <w:shd w:val="clear" w:color="auto" w:fill="auto"/>
            <w:vAlign w:val="center"/>
          </w:tcPr>
          <w:p w:rsidR="00D268D5" w:rsidRPr="00F83796" w:rsidRDefault="00D268D5" w:rsidP="00D268D5">
            <w:pPr>
              <w:autoSpaceDE w:val="0"/>
              <w:autoSpaceDN w:val="0"/>
              <w:bidi/>
              <w:jc w:val="center"/>
              <w:rPr>
                <w:rFonts w:cs="Arial"/>
                <w:color w:val="000000" w:themeColor="text1"/>
                <w:szCs w:val="20"/>
                <w:rtl/>
                <w:lang w:val="en-US"/>
              </w:rPr>
            </w:pPr>
            <w:r w:rsidRPr="00F83796">
              <w:rPr>
                <w:rFonts w:cs="Arial" w:hint="cs"/>
                <w:color w:val="000000" w:themeColor="text1"/>
                <w:szCs w:val="20"/>
                <w:rtl/>
                <w:lang w:val="en-US"/>
              </w:rPr>
              <w:t>التعلم ا</w:t>
            </w:r>
            <w:r>
              <w:rPr>
                <w:rFonts w:cs="Arial" w:hint="cs"/>
                <w:color w:val="000000" w:themeColor="text1"/>
                <w:szCs w:val="20"/>
                <w:rtl/>
                <w:lang w:val="en-US"/>
              </w:rPr>
              <w:t>لمدمج</w:t>
            </w:r>
          </w:p>
        </w:tc>
      </w:tr>
      <w:tr w:rsidR="00D268D5" w:rsidRPr="00E14024" w:rsidTr="00FE08D5">
        <w:trPr>
          <w:jc w:val="center"/>
        </w:trPr>
        <w:tc>
          <w:tcPr>
            <w:tcW w:w="525" w:type="dxa"/>
            <w:shd w:val="clear" w:color="auto" w:fill="auto"/>
            <w:vAlign w:val="center"/>
          </w:tcPr>
          <w:p w:rsidR="00D268D5" w:rsidRPr="00F83796" w:rsidRDefault="00D268D5" w:rsidP="00D268D5">
            <w:pPr>
              <w:autoSpaceDE w:val="0"/>
              <w:autoSpaceDN w:val="0"/>
              <w:bidi/>
              <w:jc w:val="center"/>
              <w:rPr>
                <w:rFonts w:cs="Arial"/>
                <w:color w:val="000000" w:themeColor="text1"/>
                <w:szCs w:val="20"/>
                <w:rtl/>
                <w:lang w:val="en-US"/>
              </w:rPr>
            </w:pPr>
            <w:r w:rsidRPr="00F83796">
              <w:rPr>
                <w:rFonts w:cs="Arial" w:hint="cs"/>
                <w:color w:val="000000" w:themeColor="text1"/>
                <w:szCs w:val="20"/>
                <w:rtl/>
                <w:lang w:val="en-US"/>
              </w:rPr>
              <w:t>28</w:t>
            </w:r>
          </w:p>
        </w:tc>
        <w:tc>
          <w:tcPr>
            <w:tcW w:w="1463" w:type="dxa"/>
            <w:shd w:val="clear" w:color="auto" w:fill="auto"/>
            <w:vAlign w:val="center"/>
          </w:tcPr>
          <w:p w:rsidR="00D268D5" w:rsidRPr="00F83796" w:rsidRDefault="00D268D5" w:rsidP="00D268D5">
            <w:pPr>
              <w:autoSpaceDE w:val="0"/>
              <w:autoSpaceDN w:val="0"/>
              <w:bidi/>
              <w:jc w:val="center"/>
              <w:rPr>
                <w:rFonts w:cs="Arial"/>
                <w:color w:val="000000" w:themeColor="text1"/>
                <w:szCs w:val="20"/>
                <w:lang w:val="en-US"/>
              </w:rPr>
            </w:pPr>
            <w:r w:rsidRPr="00F83796">
              <w:rPr>
                <w:rFonts w:cs="Arial"/>
                <w:color w:val="000000" w:themeColor="text1"/>
                <w:szCs w:val="20"/>
                <w:lang w:val="en-US"/>
              </w:rPr>
              <w:t>1805312</w:t>
            </w:r>
          </w:p>
        </w:tc>
        <w:tc>
          <w:tcPr>
            <w:tcW w:w="1823"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tl/>
              </w:rPr>
            </w:pPr>
            <w:r w:rsidRPr="00F83796">
              <w:rPr>
                <w:rFonts w:ascii="Times New Roman" w:hAnsi="Times New Roman" w:cs="Times New Roman"/>
                <w:sz w:val="24"/>
                <w:szCs w:val="24"/>
                <w:rtl/>
              </w:rPr>
              <w:t>اضطرابات البلع</w:t>
            </w:r>
            <w:r w:rsidRPr="00F83796">
              <w:rPr>
                <w:rFonts w:ascii="Times New Roman" w:hAnsi="Times New Roman" w:cs="Times New Roman" w:hint="cs"/>
                <w:sz w:val="24"/>
                <w:szCs w:val="24"/>
                <w:rtl/>
              </w:rPr>
              <w:t xml:space="preserve"> عملي</w:t>
            </w:r>
          </w:p>
        </w:tc>
        <w:tc>
          <w:tcPr>
            <w:tcW w:w="721"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Pr>
            </w:pPr>
            <w:r w:rsidRPr="00F83796">
              <w:rPr>
                <w:rFonts w:ascii="Times New Roman" w:hAnsi="Times New Roman" w:cs="Times New Roman"/>
                <w:sz w:val="24"/>
                <w:szCs w:val="24"/>
              </w:rPr>
              <w:t>0</w:t>
            </w:r>
          </w:p>
        </w:tc>
        <w:tc>
          <w:tcPr>
            <w:tcW w:w="999"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tl/>
              </w:rPr>
            </w:pPr>
            <w:r w:rsidRPr="00F83796">
              <w:rPr>
                <w:rFonts w:ascii="Times New Roman" w:hAnsi="Times New Roman" w:cs="Times New Roman" w:hint="cs"/>
                <w:sz w:val="24"/>
                <w:szCs w:val="24"/>
                <w:rtl/>
              </w:rPr>
              <w:t>2</w:t>
            </w:r>
          </w:p>
        </w:tc>
        <w:tc>
          <w:tcPr>
            <w:tcW w:w="924"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tl/>
              </w:rPr>
            </w:pPr>
            <w:r w:rsidRPr="00F83796">
              <w:rPr>
                <w:rFonts w:ascii="Times New Roman" w:hAnsi="Times New Roman" w:cs="Times New Roman" w:hint="cs"/>
                <w:sz w:val="24"/>
                <w:szCs w:val="24"/>
                <w:rtl/>
              </w:rPr>
              <w:t>1</w:t>
            </w:r>
          </w:p>
        </w:tc>
        <w:tc>
          <w:tcPr>
            <w:tcW w:w="2470" w:type="dxa"/>
            <w:shd w:val="clear" w:color="auto" w:fill="FFFFFF" w:themeFill="background1"/>
            <w:vAlign w:val="center"/>
          </w:tcPr>
          <w:p w:rsidR="00D268D5" w:rsidRPr="00F83796" w:rsidRDefault="00D268D5" w:rsidP="00D268D5">
            <w:pPr>
              <w:autoSpaceDE w:val="0"/>
              <w:autoSpaceDN w:val="0"/>
              <w:bidi/>
              <w:jc w:val="center"/>
              <w:rPr>
                <w:rFonts w:cs="Arial"/>
                <w:color w:val="000000" w:themeColor="text1"/>
                <w:szCs w:val="20"/>
                <w:lang w:val="en-US"/>
              </w:rPr>
            </w:pPr>
            <w:r w:rsidRPr="00F83796">
              <w:rPr>
                <w:rFonts w:cs="Arial"/>
                <w:color w:val="000000" w:themeColor="text1"/>
                <w:szCs w:val="20"/>
                <w:lang w:val="en-US"/>
              </w:rPr>
              <w:t>1805310</w:t>
            </w:r>
            <w:r w:rsidRPr="00F83796">
              <w:rPr>
                <w:rFonts w:cs="Arial" w:hint="cs"/>
                <w:color w:val="000000" w:themeColor="text1"/>
                <w:szCs w:val="20"/>
                <w:rtl/>
                <w:lang w:val="en-US"/>
              </w:rPr>
              <w:t xml:space="preserve"> او متزامن</w:t>
            </w:r>
          </w:p>
        </w:tc>
        <w:tc>
          <w:tcPr>
            <w:tcW w:w="1315" w:type="dxa"/>
            <w:shd w:val="clear" w:color="auto" w:fill="auto"/>
            <w:vAlign w:val="center"/>
          </w:tcPr>
          <w:p w:rsidR="00D268D5" w:rsidRPr="00F83796" w:rsidRDefault="00D268D5" w:rsidP="00D268D5">
            <w:pPr>
              <w:autoSpaceDE w:val="0"/>
              <w:autoSpaceDN w:val="0"/>
              <w:bidi/>
              <w:jc w:val="center"/>
              <w:rPr>
                <w:rFonts w:cs="Arial"/>
                <w:color w:val="000000" w:themeColor="text1"/>
                <w:szCs w:val="20"/>
                <w:rtl/>
                <w:lang w:val="en-US"/>
              </w:rPr>
            </w:pPr>
            <w:r w:rsidRPr="00F83796">
              <w:rPr>
                <w:rFonts w:cs="Arial" w:hint="cs"/>
                <w:color w:val="000000" w:themeColor="text1"/>
                <w:szCs w:val="20"/>
                <w:rtl/>
                <w:lang w:val="en-US"/>
              </w:rPr>
              <w:t xml:space="preserve">التعلم </w:t>
            </w:r>
            <w:proofErr w:type="spellStart"/>
            <w:r w:rsidRPr="00F83796">
              <w:rPr>
                <w:rFonts w:cs="Arial" w:hint="cs"/>
                <w:color w:val="000000" w:themeColor="text1"/>
                <w:szCs w:val="20"/>
                <w:rtl/>
                <w:lang w:val="en-US"/>
              </w:rPr>
              <w:t>الوجاهي</w:t>
            </w:r>
            <w:proofErr w:type="spellEnd"/>
          </w:p>
        </w:tc>
      </w:tr>
      <w:tr w:rsidR="00D268D5" w:rsidRPr="00E14024" w:rsidTr="00FE08D5">
        <w:trPr>
          <w:jc w:val="center"/>
        </w:trPr>
        <w:tc>
          <w:tcPr>
            <w:tcW w:w="525" w:type="dxa"/>
            <w:shd w:val="clear" w:color="auto" w:fill="auto"/>
            <w:vAlign w:val="center"/>
          </w:tcPr>
          <w:p w:rsidR="00D268D5" w:rsidRPr="00F83796" w:rsidRDefault="00D268D5" w:rsidP="00D268D5">
            <w:pPr>
              <w:autoSpaceDE w:val="0"/>
              <w:autoSpaceDN w:val="0"/>
              <w:bidi/>
              <w:jc w:val="center"/>
              <w:rPr>
                <w:rFonts w:cs="Arial"/>
                <w:color w:val="000000" w:themeColor="text1"/>
                <w:szCs w:val="20"/>
                <w:rtl/>
                <w:lang w:val="en-US"/>
              </w:rPr>
            </w:pPr>
            <w:r w:rsidRPr="00F83796">
              <w:rPr>
                <w:rFonts w:cs="Arial" w:hint="cs"/>
                <w:color w:val="000000" w:themeColor="text1"/>
                <w:szCs w:val="20"/>
                <w:rtl/>
                <w:lang w:val="en-US"/>
              </w:rPr>
              <w:t>29</w:t>
            </w:r>
          </w:p>
        </w:tc>
        <w:tc>
          <w:tcPr>
            <w:tcW w:w="1463" w:type="dxa"/>
            <w:shd w:val="clear" w:color="auto" w:fill="auto"/>
            <w:vAlign w:val="center"/>
          </w:tcPr>
          <w:p w:rsidR="00D268D5" w:rsidRPr="00F83796" w:rsidRDefault="00D268D5" w:rsidP="00D268D5">
            <w:pPr>
              <w:autoSpaceDE w:val="0"/>
              <w:autoSpaceDN w:val="0"/>
              <w:bidi/>
              <w:jc w:val="center"/>
              <w:rPr>
                <w:rFonts w:cs="Arial"/>
                <w:color w:val="000000" w:themeColor="text1"/>
                <w:szCs w:val="20"/>
                <w:rtl/>
                <w:lang w:val="en-US"/>
              </w:rPr>
            </w:pPr>
            <w:r w:rsidRPr="00F83796">
              <w:rPr>
                <w:rFonts w:cs="Arial"/>
                <w:color w:val="000000" w:themeColor="text1"/>
                <w:szCs w:val="20"/>
                <w:lang w:val="en-US"/>
              </w:rPr>
              <w:t>1805330</w:t>
            </w:r>
          </w:p>
        </w:tc>
        <w:tc>
          <w:tcPr>
            <w:tcW w:w="1823"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Pr>
            </w:pPr>
            <w:r w:rsidRPr="00F83796">
              <w:rPr>
                <w:rFonts w:ascii="Times New Roman" w:hAnsi="Times New Roman" w:cs="Times New Roman"/>
                <w:sz w:val="24"/>
                <w:szCs w:val="24"/>
                <w:rtl/>
              </w:rPr>
              <w:t xml:space="preserve">اضطرابات الطلاقة الكلامية </w:t>
            </w:r>
          </w:p>
        </w:tc>
        <w:tc>
          <w:tcPr>
            <w:tcW w:w="721"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Pr>
            </w:pPr>
            <w:r w:rsidRPr="00F83796">
              <w:rPr>
                <w:rFonts w:ascii="Times New Roman" w:hAnsi="Times New Roman" w:cs="Times New Roman" w:hint="cs"/>
                <w:sz w:val="24"/>
                <w:szCs w:val="24"/>
                <w:rtl/>
              </w:rPr>
              <w:t>2</w:t>
            </w:r>
          </w:p>
        </w:tc>
        <w:tc>
          <w:tcPr>
            <w:tcW w:w="999"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tl/>
              </w:rPr>
            </w:pPr>
            <w:r w:rsidRPr="00F83796">
              <w:rPr>
                <w:rFonts w:ascii="Times New Roman" w:hAnsi="Times New Roman" w:cs="Times New Roman" w:hint="cs"/>
                <w:sz w:val="24"/>
                <w:szCs w:val="24"/>
                <w:rtl/>
              </w:rPr>
              <w:t>0</w:t>
            </w:r>
          </w:p>
        </w:tc>
        <w:tc>
          <w:tcPr>
            <w:tcW w:w="924"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Pr>
            </w:pPr>
            <w:r w:rsidRPr="00F83796">
              <w:rPr>
                <w:rFonts w:ascii="Times New Roman" w:hAnsi="Times New Roman" w:cs="Times New Roman" w:hint="cs"/>
                <w:sz w:val="24"/>
                <w:szCs w:val="24"/>
                <w:rtl/>
              </w:rPr>
              <w:t>2</w:t>
            </w:r>
          </w:p>
        </w:tc>
        <w:tc>
          <w:tcPr>
            <w:tcW w:w="2470" w:type="dxa"/>
            <w:shd w:val="clear" w:color="auto" w:fill="FFFFFF" w:themeFill="background1"/>
            <w:vAlign w:val="center"/>
          </w:tcPr>
          <w:p w:rsidR="00D268D5" w:rsidRPr="00F83796" w:rsidRDefault="00D268D5" w:rsidP="00D268D5">
            <w:pPr>
              <w:autoSpaceDE w:val="0"/>
              <w:autoSpaceDN w:val="0"/>
              <w:bidi/>
              <w:jc w:val="center"/>
              <w:rPr>
                <w:rFonts w:cs="Arial"/>
                <w:color w:val="000000" w:themeColor="text1"/>
                <w:szCs w:val="20"/>
                <w:lang w:val="en-US"/>
              </w:rPr>
            </w:pPr>
            <w:r w:rsidRPr="00F83796">
              <w:rPr>
                <w:color w:val="000000" w:themeColor="text1"/>
                <w:sz w:val="19"/>
                <w:szCs w:val="19"/>
                <w:lang w:val="en-US" w:bidi="ar-JO"/>
              </w:rPr>
              <w:t>1805110</w:t>
            </w:r>
          </w:p>
        </w:tc>
        <w:tc>
          <w:tcPr>
            <w:tcW w:w="1315" w:type="dxa"/>
            <w:shd w:val="clear" w:color="auto" w:fill="auto"/>
            <w:vAlign w:val="center"/>
          </w:tcPr>
          <w:p w:rsidR="00D268D5" w:rsidRPr="00F83796" w:rsidRDefault="00D268D5" w:rsidP="00D268D5">
            <w:pPr>
              <w:autoSpaceDE w:val="0"/>
              <w:autoSpaceDN w:val="0"/>
              <w:bidi/>
              <w:jc w:val="center"/>
              <w:rPr>
                <w:rFonts w:cs="Arial"/>
                <w:color w:val="000000" w:themeColor="text1"/>
                <w:szCs w:val="20"/>
                <w:lang w:val="en-US"/>
              </w:rPr>
            </w:pPr>
            <w:r w:rsidRPr="00F83796">
              <w:rPr>
                <w:rFonts w:cs="Arial" w:hint="cs"/>
                <w:color w:val="000000" w:themeColor="text1"/>
                <w:szCs w:val="20"/>
                <w:rtl/>
                <w:lang w:val="en-US"/>
              </w:rPr>
              <w:t>التعلم المدمج</w:t>
            </w:r>
          </w:p>
        </w:tc>
      </w:tr>
      <w:tr w:rsidR="00D268D5" w:rsidRPr="00E14024" w:rsidTr="00FE08D5">
        <w:trPr>
          <w:jc w:val="center"/>
        </w:trPr>
        <w:tc>
          <w:tcPr>
            <w:tcW w:w="525" w:type="dxa"/>
            <w:shd w:val="clear" w:color="auto" w:fill="auto"/>
            <w:vAlign w:val="center"/>
          </w:tcPr>
          <w:p w:rsidR="00D268D5" w:rsidRPr="00F83796" w:rsidRDefault="00D268D5" w:rsidP="00D268D5">
            <w:pPr>
              <w:autoSpaceDE w:val="0"/>
              <w:autoSpaceDN w:val="0"/>
              <w:bidi/>
              <w:jc w:val="center"/>
              <w:rPr>
                <w:rFonts w:cs="Arial"/>
                <w:color w:val="000000" w:themeColor="text1"/>
                <w:szCs w:val="20"/>
                <w:rtl/>
                <w:lang w:val="en-US"/>
              </w:rPr>
            </w:pPr>
            <w:r w:rsidRPr="00F83796">
              <w:rPr>
                <w:rFonts w:cs="Arial" w:hint="cs"/>
                <w:color w:val="000000" w:themeColor="text1"/>
                <w:szCs w:val="20"/>
                <w:rtl/>
                <w:lang w:val="en-US"/>
              </w:rPr>
              <w:t>30</w:t>
            </w:r>
          </w:p>
        </w:tc>
        <w:tc>
          <w:tcPr>
            <w:tcW w:w="1463" w:type="dxa"/>
            <w:shd w:val="clear" w:color="auto" w:fill="auto"/>
            <w:vAlign w:val="center"/>
          </w:tcPr>
          <w:p w:rsidR="00D268D5" w:rsidRPr="00F83796" w:rsidRDefault="00D268D5" w:rsidP="00D268D5">
            <w:pPr>
              <w:autoSpaceDE w:val="0"/>
              <w:autoSpaceDN w:val="0"/>
              <w:bidi/>
              <w:jc w:val="center"/>
              <w:rPr>
                <w:rFonts w:cs="Arial"/>
                <w:color w:val="000000" w:themeColor="text1"/>
                <w:szCs w:val="20"/>
                <w:lang w:val="en-US"/>
              </w:rPr>
            </w:pPr>
            <w:r w:rsidRPr="00F83796">
              <w:rPr>
                <w:rFonts w:cs="Arial"/>
                <w:color w:val="000000" w:themeColor="text1"/>
                <w:szCs w:val="20"/>
                <w:lang w:val="en-US"/>
              </w:rPr>
              <w:t>1805332</w:t>
            </w:r>
          </w:p>
        </w:tc>
        <w:tc>
          <w:tcPr>
            <w:tcW w:w="1823"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tl/>
              </w:rPr>
            </w:pPr>
            <w:r w:rsidRPr="00F83796">
              <w:rPr>
                <w:rFonts w:ascii="Times New Roman" w:hAnsi="Times New Roman" w:cs="Times New Roman"/>
                <w:sz w:val="24"/>
                <w:szCs w:val="24"/>
                <w:rtl/>
              </w:rPr>
              <w:t xml:space="preserve">اضطرابات الطلاقة الكلامية </w:t>
            </w:r>
            <w:r w:rsidRPr="00F83796">
              <w:rPr>
                <w:rFonts w:ascii="Times New Roman" w:hAnsi="Times New Roman" w:cs="Times New Roman" w:hint="cs"/>
                <w:sz w:val="24"/>
                <w:szCs w:val="24"/>
                <w:rtl/>
              </w:rPr>
              <w:t>عملي</w:t>
            </w:r>
          </w:p>
        </w:tc>
        <w:tc>
          <w:tcPr>
            <w:tcW w:w="721"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tl/>
              </w:rPr>
            </w:pPr>
            <w:r w:rsidRPr="00F83796">
              <w:rPr>
                <w:rFonts w:ascii="Times New Roman" w:hAnsi="Times New Roman" w:cs="Times New Roman" w:hint="cs"/>
                <w:sz w:val="24"/>
                <w:szCs w:val="24"/>
                <w:rtl/>
              </w:rPr>
              <w:t>0</w:t>
            </w:r>
          </w:p>
        </w:tc>
        <w:tc>
          <w:tcPr>
            <w:tcW w:w="999"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tl/>
              </w:rPr>
            </w:pPr>
            <w:r w:rsidRPr="00F83796">
              <w:rPr>
                <w:rFonts w:ascii="Times New Roman" w:hAnsi="Times New Roman" w:cs="Times New Roman" w:hint="cs"/>
                <w:sz w:val="24"/>
                <w:szCs w:val="24"/>
                <w:rtl/>
              </w:rPr>
              <w:t>2</w:t>
            </w:r>
          </w:p>
        </w:tc>
        <w:tc>
          <w:tcPr>
            <w:tcW w:w="924"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tl/>
              </w:rPr>
            </w:pPr>
            <w:r w:rsidRPr="00F83796">
              <w:rPr>
                <w:rFonts w:ascii="Times New Roman" w:hAnsi="Times New Roman" w:cs="Times New Roman" w:hint="cs"/>
                <w:sz w:val="24"/>
                <w:szCs w:val="24"/>
                <w:rtl/>
              </w:rPr>
              <w:t>1</w:t>
            </w:r>
          </w:p>
        </w:tc>
        <w:tc>
          <w:tcPr>
            <w:tcW w:w="2470" w:type="dxa"/>
            <w:shd w:val="clear" w:color="auto" w:fill="FFFFFF" w:themeFill="background1"/>
            <w:vAlign w:val="center"/>
          </w:tcPr>
          <w:p w:rsidR="00D268D5" w:rsidRPr="00F83796" w:rsidRDefault="00D268D5" w:rsidP="00D268D5">
            <w:pPr>
              <w:autoSpaceDE w:val="0"/>
              <w:autoSpaceDN w:val="0"/>
              <w:bidi/>
              <w:jc w:val="center"/>
              <w:rPr>
                <w:color w:val="000000" w:themeColor="text1"/>
                <w:sz w:val="19"/>
                <w:szCs w:val="19"/>
                <w:lang w:val="en-US" w:bidi="ar-JO"/>
              </w:rPr>
            </w:pPr>
            <w:r w:rsidRPr="00F83796">
              <w:rPr>
                <w:rFonts w:cs="Arial"/>
                <w:color w:val="000000" w:themeColor="text1"/>
                <w:szCs w:val="20"/>
                <w:lang w:val="en-US"/>
              </w:rPr>
              <w:t>1805330</w:t>
            </w:r>
            <w:r w:rsidRPr="00F83796">
              <w:rPr>
                <w:rFonts w:cs="Arial" w:hint="cs"/>
                <w:color w:val="000000" w:themeColor="text1"/>
                <w:szCs w:val="20"/>
                <w:rtl/>
                <w:lang w:val="en-US"/>
              </w:rPr>
              <w:t xml:space="preserve"> او متزامن</w:t>
            </w:r>
          </w:p>
        </w:tc>
        <w:tc>
          <w:tcPr>
            <w:tcW w:w="1315" w:type="dxa"/>
            <w:shd w:val="clear" w:color="auto" w:fill="auto"/>
            <w:vAlign w:val="center"/>
          </w:tcPr>
          <w:p w:rsidR="00D268D5" w:rsidRPr="00F83796" w:rsidRDefault="00D268D5" w:rsidP="00D268D5">
            <w:pPr>
              <w:autoSpaceDE w:val="0"/>
              <w:autoSpaceDN w:val="0"/>
              <w:bidi/>
              <w:jc w:val="center"/>
              <w:rPr>
                <w:rFonts w:cs="Arial"/>
                <w:color w:val="000000" w:themeColor="text1"/>
                <w:szCs w:val="20"/>
                <w:rtl/>
                <w:lang w:val="en-US"/>
              </w:rPr>
            </w:pPr>
            <w:r w:rsidRPr="00F83796">
              <w:rPr>
                <w:rFonts w:cs="Arial" w:hint="cs"/>
                <w:color w:val="000000" w:themeColor="text1"/>
                <w:szCs w:val="20"/>
                <w:rtl/>
                <w:lang w:val="en-US"/>
              </w:rPr>
              <w:t xml:space="preserve">التعلم </w:t>
            </w:r>
            <w:proofErr w:type="spellStart"/>
            <w:r w:rsidRPr="00F83796">
              <w:rPr>
                <w:rFonts w:cs="Arial" w:hint="cs"/>
                <w:color w:val="000000" w:themeColor="text1"/>
                <w:szCs w:val="20"/>
                <w:rtl/>
                <w:lang w:val="en-US"/>
              </w:rPr>
              <w:t>الوجاهي</w:t>
            </w:r>
            <w:proofErr w:type="spellEnd"/>
          </w:p>
        </w:tc>
      </w:tr>
      <w:tr w:rsidR="00D268D5" w:rsidRPr="00E14024" w:rsidTr="00FE08D5">
        <w:trPr>
          <w:jc w:val="center"/>
        </w:trPr>
        <w:tc>
          <w:tcPr>
            <w:tcW w:w="525" w:type="dxa"/>
            <w:shd w:val="clear" w:color="auto" w:fill="auto"/>
            <w:vAlign w:val="center"/>
          </w:tcPr>
          <w:p w:rsidR="00D268D5" w:rsidRPr="00F83796" w:rsidRDefault="00D268D5" w:rsidP="00D268D5">
            <w:pPr>
              <w:autoSpaceDE w:val="0"/>
              <w:autoSpaceDN w:val="0"/>
              <w:bidi/>
              <w:jc w:val="center"/>
              <w:rPr>
                <w:rFonts w:cs="Arial"/>
                <w:color w:val="000000" w:themeColor="text1"/>
                <w:szCs w:val="20"/>
                <w:rtl/>
                <w:lang w:val="en-US"/>
              </w:rPr>
            </w:pPr>
            <w:r>
              <w:rPr>
                <w:rFonts w:cs="Arial" w:hint="cs"/>
                <w:color w:val="000000" w:themeColor="text1"/>
                <w:szCs w:val="20"/>
                <w:rtl/>
                <w:lang w:val="en-US"/>
              </w:rPr>
              <w:t>31</w:t>
            </w:r>
          </w:p>
        </w:tc>
        <w:tc>
          <w:tcPr>
            <w:tcW w:w="1463" w:type="dxa"/>
            <w:shd w:val="clear" w:color="auto" w:fill="auto"/>
            <w:vAlign w:val="center"/>
          </w:tcPr>
          <w:p w:rsidR="00D268D5" w:rsidRPr="00F83796" w:rsidRDefault="00D268D5" w:rsidP="00D268D5">
            <w:pPr>
              <w:autoSpaceDE w:val="0"/>
              <w:autoSpaceDN w:val="0"/>
              <w:bidi/>
              <w:jc w:val="center"/>
              <w:rPr>
                <w:rFonts w:cs="Arial"/>
                <w:color w:val="000000" w:themeColor="text1"/>
                <w:szCs w:val="20"/>
                <w:rtl/>
                <w:lang w:val="en-US" w:bidi="ar-JO"/>
              </w:rPr>
            </w:pPr>
            <w:r w:rsidRPr="00F83796">
              <w:rPr>
                <w:rFonts w:cs="Arial"/>
                <w:color w:val="000000" w:themeColor="text1"/>
                <w:szCs w:val="20"/>
                <w:lang w:val="en-US"/>
              </w:rPr>
              <w:t>1805340</w:t>
            </w:r>
          </w:p>
        </w:tc>
        <w:tc>
          <w:tcPr>
            <w:tcW w:w="1823"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Pr>
            </w:pPr>
            <w:r w:rsidRPr="00F83796">
              <w:rPr>
                <w:rFonts w:ascii="Times New Roman" w:hAnsi="Times New Roman" w:cs="Times New Roman"/>
                <w:sz w:val="24"/>
                <w:szCs w:val="24"/>
                <w:rtl/>
              </w:rPr>
              <w:t xml:space="preserve">الاضطرابات اللغوية </w:t>
            </w:r>
          </w:p>
        </w:tc>
        <w:tc>
          <w:tcPr>
            <w:tcW w:w="721"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Pr>
            </w:pPr>
            <w:r w:rsidRPr="00F83796">
              <w:rPr>
                <w:rFonts w:ascii="Times New Roman" w:hAnsi="Times New Roman" w:cs="Times New Roman" w:hint="cs"/>
                <w:sz w:val="24"/>
                <w:szCs w:val="24"/>
                <w:rtl/>
              </w:rPr>
              <w:t>2</w:t>
            </w:r>
          </w:p>
        </w:tc>
        <w:tc>
          <w:tcPr>
            <w:tcW w:w="999"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tl/>
              </w:rPr>
            </w:pPr>
            <w:r w:rsidRPr="00F83796">
              <w:rPr>
                <w:rFonts w:ascii="Times New Roman" w:hAnsi="Times New Roman" w:cs="Times New Roman" w:hint="cs"/>
                <w:sz w:val="24"/>
                <w:szCs w:val="24"/>
                <w:rtl/>
              </w:rPr>
              <w:t>0</w:t>
            </w:r>
          </w:p>
        </w:tc>
        <w:tc>
          <w:tcPr>
            <w:tcW w:w="924"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Pr>
            </w:pPr>
            <w:r w:rsidRPr="00F83796">
              <w:rPr>
                <w:rFonts w:ascii="Times New Roman" w:hAnsi="Times New Roman" w:cs="Times New Roman" w:hint="cs"/>
                <w:sz w:val="24"/>
                <w:szCs w:val="24"/>
                <w:rtl/>
              </w:rPr>
              <w:t>2</w:t>
            </w:r>
          </w:p>
        </w:tc>
        <w:tc>
          <w:tcPr>
            <w:tcW w:w="2470" w:type="dxa"/>
            <w:shd w:val="clear" w:color="auto" w:fill="FFFFFF" w:themeFill="background1"/>
            <w:vAlign w:val="center"/>
          </w:tcPr>
          <w:p w:rsidR="00D268D5" w:rsidRPr="00F83796" w:rsidRDefault="00D268D5" w:rsidP="00D268D5">
            <w:pPr>
              <w:autoSpaceDE w:val="0"/>
              <w:autoSpaceDN w:val="0"/>
              <w:bidi/>
              <w:jc w:val="center"/>
              <w:rPr>
                <w:rFonts w:cs="Arial"/>
                <w:color w:val="000000" w:themeColor="text1"/>
                <w:szCs w:val="20"/>
                <w:rtl/>
                <w:lang w:val="en-US"/>
              </w:rPr>
            </w:pPr>
            <w:r w:rsidRPr="00F83796">
              <w:rPr>
                <w:rFonts w:cs="Arial"/>
                <w:color w:val="000000" w:themeColor="text1"/>
                <w:szCs w:val="20"/>
                <w:lang w:val="en-US"/>
              </w:rPr>
              <w:t>1805220</w:t>
            </w:r>
          </w:p>
        </w:tc>
        <w:tc>
          <w:tcPr>
            <w:tcW w:w="1315" w:type="dxa"/>
            <w:shd w:val="clear" w:color="auto" w:fill="auto"/>
            <w:vAlign w:val="center"/>
          </w:tcPr>
          <w:p w:rsidR="00D268D5" w:rsidRPr="00F83796" w:rsidRDefault="00D268D5" w:rsidP="00D501FB">
            <w:pPr>
              <w:autoSpaceDE w:val="0"/>
              <w:autoSpaceDN w:val="0"/>
              <w:bidi/>
              <w:jc w:val="center"/>
              <w:rPr>
                <w:rFonts w:cs="Arial"/>
                <w:color w:val="000000" w:themeColor="text1"/>
                <w:szCs w:val="20"/>
                <w:rtl/>
                <w:lang w:val="en-US"/>
              </w:rPr>
            </w:pPr>
            <w:r w:rsidRPr="00F83796">
              <w:rPr>
                <w:rFonts w:cs="Arial" w:hint="cs"/>
                <w:color w:val="000000" w:themeColor="text1"/>
                <w:szCs w:val="20"/>
                <w:rtl/>
                <w:lang w:val="en-US"/>
              </w:rPr>
              <w:t xml:space="preserve">التعلم </w:t>
            </w:r>
            <w:r w:rsidR="00D501FB">
              <w:rPr>
                <w:rFonts w:cs="Arial" w:hint="cs"/>
                <w:color w:val="000000" w:themeColor="text1"/>
                <w:szCs w:val="20"/>
                <w:rtl/>
                <w:lang w:val="en-US"/>
              </w:rPr>
              <w:t>المدمج</w:t>
            </w:r>
          </w:p>
        </w:tc>
      </w:tr>
      <w:tr w:rsidR="00D268D5" w:rsidRPr="00E14024" w:rsidTr="00FE08D5">
        <w:trPr>
          <w:jc w:val="center"/>
        </w:trPr>
        <w:tc>
          <w:tcPr>
            <w:tcW w:w="525" w:type="dxa"/>
            <w:shd w:val="clear" w:color="auto" w:fill="auto"/>
            <w:vAlign w:val="center"/>
          </w:tcPr>
          <w:p w:rsidR="00D268D5" w:rsidRPr="00F83796" w:rsidRDefault="00D268D5" w:rsidP="00D268D5">
            <w:pPr>
              <w:autoSpaceDE w:val="0"/>
              <w:autoSpaceDN w:val="0"/>
              <w:bidi/>
              <w:jc w:val="center"/>
              <w:rPr>
                <w:rFonts w:cs="Arial"/>
                <w:color w:val="000000" w:themeColor="text1"/>
                <w:szCs w:val="20"/>
                <w:rtl/>
                <w:lang w:val="en-US"/>
              </w:rPr>
            </w:pPr>
            <w:r w:rsidRPr="00B54BB7">
              <w:rPr>
                <w:rFonts w:cs="Arial" w:hint="cs"/>
                <w:color w:val="000000" w:themeColor="text1"/>
                <w:szCs w:val="20"/>
                <w:rtl/>
                <w:lang w:val="en-US"/>
              </w:rPr>
              <w:t>32</w:t>
            </w:r>
          </w:p>
        </w:tc>
        <w:tc>
          <w:tcPr>
            <w:tcW w:w="1463" w:type="dxa"/>
            <w:shd w:val="clear" w:color="auto" w:fill="auto"/>
            <w:vAlign w:val="center"/>
          </w:tcPr>
          <w:p w:rsidR="00D268D5" w:rsidRPr="00F83796" w:rsidRDefault="00D268D5" w:rsidP="00D268D5">
            <w:pPr>
              <w:autoSpaceDE w:val="0"/>
              <w:autoSpaceDN w:val="0"/>
              <w:bidi/>
              <w:jc w:val="center"/>
              <w:rPr>
                <w:rFonts w:cs="Arial"/>
                <w:color w:val="000000" w:themeColor="text1"/>
                <w:szCs w:val="20"/>
                <w:lang w:val="en-US"/>
              </w:rPr>
            </w:pPr>
            <w:r w:rsidRPr="00F83796">
              <w:rPr>
                <w:rFonts w:cs="Arial"/>
                <w:color w:val="000000" w:themeColor="text1"/>
                <w:szCs w:val="20"/>
                <w:lang w:val="en-US"/>
              </w:rPr>
              <w:t>1805342</w:t>
            </w:r>
          </w:p>
        </w:tc>
        <w:tc>
          <w:tcPr>
            <w:tcW w:w="1823"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tl/>
              </w:rPr>
            </w:pPr>
            <w:r w:rsidRPr="00F83796">
              <w:rPr>
                <w:rFonts w:ascii="Times New Roman" w:hAnsi="Times New Roman" w:cs="Times New Roman"/>
                <w:sz w:val="24"/>
                <w:szCs w:val="24"/>
                <w:rtl/>
              </w:rPr>
              <w:t>الاضطرابات اللغوية</w:t>
            </w:r>
            <w:r w:rsidRPr="00F83796">
              <w:rPr>
                <w:rFonts w:ascii="Times New Roman" w:hAnsi="Times New Roman" w:cs="Times New Roman" w:hint="cs"/>
                <w:sz w:val="24"/>
                <w:szCs w:val="24"/>
                <w:rtl/>
              </w:rPr>
              <w:t xml:space="preserve"> عملي </w:t>
            </w:r>
            <w:r w:rsidRPr="00F83796">
              <w:rPr>
                <w:rFonts w:ascii="Times New Roman" w:hAnsi="Times New Roman" w:cs="Times New Roman"/>
                <w:sz w:val="24"/>
                <w:szCs w:val="24"/>
                <w:rtl/>
              </w:rPr>
              <w:t xml:space="preserve"> </w:t>
            </w:r>
          </w:p>
        </w:tc>
        <w:tc>
          <w:tcPr>
            <w:tcW w:w="721"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tl/>
              </w:rPr>
            </w:pPr>
            <w:r w:rsidRPr="00F83796">
              <w:rPr>
                <w:rFonts w:ascii="Times New Roman" w:hAnsi="Times New Roman" w:cs="Times New Roman" w:hint="cs"/>
                <w:sz w:val="24"/>
                <w:szCs w:val="24"/>
                <w:rtl/>
              </w:rPr>
              <w:t>0</w:t>
            </w:r>
          </w:p>
        </w:tc>
        <w:tc>
          <w:tcPr>
            <w:tcW w:w="999"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tl/>
              </w:rPr>
            </w:pPr>
            <w:r w:rsidRPr="00F83796">
              <w:rPr>
                <w:rFonts w:ascii="Times New Roman" w:hAnsi="Times New Roman" w:cs="Times New Roman" w:hint="cs"/>
                <w:sz w:val="24"/>
                <w:szCs w:val="24"/>
                <w:rtl/>
              </w:rPr>
              <w:t>2</w:t>
            </w:r>
          </w:p>
        </w:tc>
        <w:tc>
          <w:tcPr>
            <w:tcW w:w="924"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tl/>
              </w:rPr>
            </w:pPr>
            <w:r w:rsidRPr="00F83796">
              <w:rPr>
                <w:rFonts w:ascii="Times New Roman" w:hAnsi="Times New Roman" w:cs="Times New Roman" w:hint="cs"/>
                <w:sz w:val="24"/>
                <w:szCs w:val="24"/>
                <w:rtl/>
              </w:rPr>
              <w:t>1</w:t>
            </w:r>
          </w:p>
        </w:tc>
        <w:tc>
          <w:tcPr>
            <w:tcW w:w="2470" w:type="dxa"/>
            <w:shd w:val="clear" w:color="auto" w:fill="FFFFFF" w:themeFill="background1"/>
            <w:vAlign w:val="center"/>
          </w:tcPr>
          <w:p w:rsidR="00D268D5" w:rsidRPr="00F83796" w:rsidRDefault="00D268D5" w:rsidP="00D268D5">
            <w:pPr>
              <w:autoSpaceDE w:val="0"/>
              <w:autoSpaceDN w:val="0"/>
              <w:bidi/>
              <w:jc w:val="center"/>
              <w:rPr>
                <w:rFonts w:cs="Arial"/>
                <w:color w:val="000000" w:themeColor="text1"/>
                <w:szCs w:val="20"/>
                <w:lang w:val="en-US"/>
              </w:rPr>
            </w:pPr>
            <w:r w:rsidRPr="00F83796">
              <w:rPr>
                <w:rFonts w:cs="Arial"/>
                <w:color w:val="000000" w:themeColor="text1"/>
                <w:szCs w:val="20"/>
                <w:lang w:val="en-US"/>
              </w:rPr>
              <w:t>1805340</w:t>
            </w:r>
            <w:r w:rsidRPr="00F83796">
              <w:rPr>
                <w:rFonts w:cs="Arial" w:hint="cs"/>
                <w:color w:val="000000" w:themeColor="text1"/>
                <w:szCs w:val="20"/>
                <w:rtl/>
                <w:lang w:val="en-US"/>
              </w:rPr>
              <w:t xml:space="preserve"> ا</w:t>
            </w:r>
            <w:r>
              <w:rPr>
                <w:rFonts w:cs="Arial" w:hint="cs"/>
                <w:color w:val="000000" w:themeColor="text1"/>
                <w:szCs w:val="20"/>
                <w:rtl/>
                <w:lang w:val="en-US"/>
              </w:rPr>
              <w:t>و</w:t>
            </w:r>
            <w:r w:rsidRPr="00F83796">
              <w:rPr>
                <w:rFonts w:cs="Arial" w:hint="cs"/>
                <w:color w:val="000000" w:themeColor="text1"/>
                <w:szCs w:val="20"/>
                <w:rtl/>
                <w:lang w:val="en-US"/>
              </w:rPr>
              <w:t xml:space="preserve"> متزامن</w:t>
            </w:r>
          </w:p>
        </w:tc>
        <w:tc>
          <w:tcPr>
            <w:tcW w:w="1315" w:type="dxa"/>
            <w:shd w:val="clear" w:color="auto" w:fill="auto"/>
            <w:vAlign w:val="center"/>
          </w:tcPr>
          <w:p w:rsidR="00D268D5" w:rsidRPr="00F83796" w:rsidRDefault="00D268D5" w:rsidP="00D268D5">
            <w:pPr>
              <w:autoSpaceDE w:val="0"/>
              <w:autoSpaceDN w:val="0"/>
              <w:bidi/>
              <w:jc w:val="center"/>
              <w:rPr>
                <w:rFonts w:cs="Arial"/>
                <w:color w:val="000000" w:themeColor="text1"/>
                <w:szCs w:val="20"/>
                <w:rtl/>
                <w:lang w:val="en-US"/>
              </w:rPr>
            </w:pPr>
            <w:r w:rsidRPr="00F83796">
              <w:rPr>
                <w:rFonts w:cs="Arial" w:hint="cs"/>
                <w:color w:val="000000" w:themeColor="text1"/>
                <w:szCs w:val="20"/>
                <w:rtl/>
                <w:lang w:val="en-US"/>
              </w:rPr>
              <w:t xml:space="preserve">التعلم </w:t>
            </w:r>
            <w:proofErr w:type="spellStart"/>
            <w:r w:rsidRPr="00F83796">
              <w:rPr>
                <w:rFonts w:cs="Arial" w:hint="cs"/>
                <w:color w:val="000000" w:themeColor="text1"/>
                <w:szCs w:val="20"/>
                <w:rtl/>
                <w:lang w:val="en-US"/>
              </w:rPr>
              <w:t>الوجاهي</w:t>
            </w:r>
            <w:proofErr w:type="spellEnd"/>
          </w:p>
        </w:tc>
      </w:tr>
      <w:tr w:rsidR="00D268D5" w:rsidRPr="00E14024" w:rsidTr="00FE08D5">
        <w:trPr>
          <w:jc w:val="center"/>
        </w:trPr>
        <w:tc>
          <w:tcPr>
            <w:tcW w:w="525" w:type="dxa"/>
            <w:shd w:val="clear" w:color="auto" w:fill="auto"/>
            <w:vAlign w:val="center"/>
          </w:tcPr>
          <w:p w:rsidR="00D268D5" w:rsidRPr="00F83796" w:rsidRDefault="00D268D5" w:rsidP="00D268D5">
            <w:pPr>
              <w:autoSpaceDE w:val="0"/>
              <w:autoSpaceDN w:val="0"/>
              <w:bidi/>
              <w:jc w:val="center"/>
              <w:rPr>
                <w:rFonts w:cs="Arial"/>
                <w:color w:val="000000" w:themeColor="text1"/>
                <w:szCs w:val="20"/>
                <w:rtl/>
                <w:lang w:val="en-US"/>
              </w:rPr>
            </w:pPr>
            <w:r>
              <w:rPr>
                <w:rFonts w:cs="Arial" w:hint="cs"/>
                <w:color w:val="000000" w:themeColor="text1"/>
                <w:szCs w:val="20"/>
                <w:rtl/>
                <w:lang w:val="en-US"/>
              </w:rPr>
              <w:t>33</w:t>
            </w:r>
          </w:p>
        </w:tc>
        <w:tc>
          <w:tcPr>
            <w:tcW w:w="1463" w:type="dxa"/>
            <w:shd w:val="clear" w:color="auto" w:fill="auto"/>
            <w:vAlign w:val="center"/>
          </w:tcPr>
          <w:p w:rsidR="00D268D5" w:rsidRPr="00F83796" w:rsidRDefault="00D268D5" w:rsidP="00D268D5">
            <w:pPr>
              <w:autoSpaceDE w:val="0"/>
              <w:autoSpaceDN w:val="0"/>
              <w:bidi/>
              <w:jc w:val="center"/>
              <w:rPr>
                <w:rFonts w:cs="Arial"/>
                <w:color w:val="000000" w:themeColor="text1"/>
                <w:szCs w:val="20"/>
                <w:rtl/>
                <w:lang w:val="en-US"/>
              </w:rPr>
            </w:pPr>
            <w:r w:rsidRPr="00F83796">
              <w:rPr>
                <w:rFonts w:cs="Arial"/>
                <w:color w:val="000000" w:themeColor="text1"/>
                <w:szCs w:val="20"/>
                <w:lang w:val="en-US"/>
              </w:rPr>
              <w:t>1805357</w:t>
            </w:r>
          </w:p>
        </w:tc>
        <w:tc>
          <w:tcPr>
            <w:tcW w:w="1823" w:type="dxa"/>
            <w:shd w:val="clear" w:color="auto" w:fill="FFFFFF" w:themeFill="background1"/>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Pr>
            </w:pPr>
            <w:r w:rsidRPr="00F83796">
              <w:rPr>
                <w:rFonts w:ascii="Times New Roman" w:hAnsi="Times New Roman" w:cs="Times New Roman" w:hint="cs"/>
                <w:sz w:val="24"/>
                <w:szCs w:val="24"/>
                <w:rtl/>
              </w:rPr>
              <w:t>ال</w:t>
            </w:r>
            <w:r w:rsidRPr="00F83796">
              <w:rPr>
                <w:rFonts w:ascii="Times New Roman" w:hAnsi="Times New Roman" w:cs="Times New Roman"/>
                <w:sz w:val="24"/>
                <w:szCs w:val="24"/>
                <w:rtl/>
              </w:rPr>
              <w:t xml:space="preserve">تقييم </w:t>
            </w:r>
            <w:r w:rsidRPr="00F83796">
              <w:rPr>
                <w:rFonts w:ascii="Times New Roman" w:hAnsi="Times New Roman" w:cs="Times New Roman" w:hint="cs"/>
                <w:sz w:val="24"/>
                <w:szCs w:val="24"/>
                <w:rtl/>
              </w:rPr>
              <w:t>ال</w:t>
            </w:r>
            <w:r w:rsidRPr="00F83796">
              <w:rPr>
                <w:rFonts w:ascii="Times New Roman" w:hAnsi="Times New Roman" w:cs="Times New Roman"/>
                <w:sz w:val="24"/>
                <w:szCs w:val="24"/>
                <w:rtl/>
              </w:rPr>
              <w:t>سمعي</w:t>
            </w:r>
          </w:p>
        </w:tc>
        <w:tc>
          <w:tcPr>
            <w:tcW w:w="721" w:type="dxa"/>
            <w:shd w:val="clear" w:color="auto" w:fill="FFFFFF" w:themeFill="background1"/>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Pr>
            </w:pPr>
            <w:r w:rsidRPr="00F83796">
              <w:rPr>
                <w:rFonts w:ascii="Times New Roman" w:hAnsi="Times New Roman" w:cs="Times New Roman" w:hint="cs"/>
                <w:sz w:val="24"/>
                <w:szCs w:val="24"/>
                <w:rtl/>
              </w:rPr>
              <w:t>2</w:t>
            </w:r>
          </w:p>
        </w:tc>
        <w:tc>
          <w:tcPr>
            <w:tcW w:w="999" w:type="dxa"/>
            <w:shd w:val="clear" w:color="auto" w:fill="FFFFFF" w:themeFill="background1"/>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tl/>
              </w:rPr>
            </w:pPr>
            <w:r w:rsidRPr="00F83796">
              <w:rPr>
                <w:rFonts w:ascii="Times New Roman" w:hAnsi="Times New Roman" w:cs="Times New Roman" w:hint="cs"/>
                <w:sz w:val="24"/>
                <w:szCs w:val="24"/>
                <w:rtl/>
              </w:rPr>
              <w:t>0</w:t>
            </w:r>
          </w:p>
        </w:tc>
        <w:tc>
          <w:tcPr>
            <w:tcW w:w="924" w:type="dxa"/>
            <w:shd w:val="clear" w:color="auto" w:fill="FFFFFF" w:themeFill="background1"/>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Pr>
            </w:pPr>
            <w:r w:rsidRPr="00F83796">
              <w:rPr>
                <w:rFonts w:ascii="Times New Roman" w:hAnsi="Times New Roman" w:cs="Times New Roman" w:hint="cs"/>
                <w:sz w:val="24"/>
                <w:szCs w:val="24"/>
                <w:rtl/>
              </w:rPr>
              <w:t>2</w:t>
            </w:r>
          </w:p>
        </w:tc>
        <w:tc>
          <w:tcPr>
            <w:tcW w:w="2470" w:type="dxa"/>
            <w:shd w:val="clear" w:color="auto" w:fill="FFFFFF" w:themeFill="background1"/>
            <w:vAlign w:val="center"/>
          </w:tcPr>
          <w:p w:rsidR="00D268D5" w:rsidRPr="00F83796" w:rsidRDefault="00D268D5" w:rsidP="00D268D5">
            <w:pPr>
              <w:autoSpaceDE w:val="0"/>
              <w:autoSpaceDN w:val="0"/>
              <w:bidi/>
              <w:jc w:val="center"/>
              <w:rPr>
                <w:rFonts w:cs="Arial"/>
                <w:color w:val="000000" w:themeColor="text1"/>
                <w:szCs w:val="20"/>
                <w:rtl/>
                <w:lang w:val="en-US"/>
              </w:rPr>
            </w:pPr>
            <w:r w:rsidRPr="00F83796">
              <w:rPr>
                <w:rFonts w:cs="Arial"/>
                <w:color w:val="000000" w:themeColor="text1"/>
                <w:szCs w:val="20"/>
                <w:lang w:val="en-US"/>
              </w:rPr>
              <w:t>1805205</w:t>
            </w:r>
          </w:p>
        </w:tc>
        <w:tc>
          <w:tcPr>
            <w:tcW w:w="1315" w:type="dxa"/>
            <w:shd w:val="clear" w:color="auto" w:fill="FFFFFF" w:themeFill="background1"/>
            <w:vAlign w:val="center"/>
          </w:tcPr>
          <w:p w:rsidR="00D268D5" w:rsidRPr="00F83796" w:rsidRDefault="00D268D5" w:rsidP="00D501FB">
            <w:pPr>
              <w:autoSpaceDE w:val="0"/>
              <w:autoSpaceDN w:val="0"/>
              <w:bidi/>
              <w:jc w:val="center"/>
              <w:rPr>
                <w:rFonts w:cs="Arial"/>
                <w:color w:val="000000" w:themeColor="text1"/>
                <w:szCs w:val="20"/>
                <w:rtl/>
                <w:lang w:val="en-US"/>
              </w:rPr>
            </w:pPr>
            <w:r w:rsidRPr="00F83796">
              <w:rPr>
                <w:rFonts w:cs="Arial" w:hint="cs"/>
                <w:color w:val="000000" w:themeColor="text1"/>
                <w:szCs w:val="20"/>
                <w:rtl/>
                <w:lang w:val="en-US"/>
              </w:rPr>
              <w:t xml:space="preserve">التعلم </w:t>
            </w:r>
            <w:r w:rsidR="00D501FB">
              <w:rPr>
                <w:rFonts w:cs="Arial" w:hint="cs"/>
                <w:color w:val="000000" w:themeColor="text1"/>
                <w:szCs w:val="20"/>
                <w:rtl/>
                <w:lang w:val="en-US"/>
              </w:rPr>
              <w:t>المدمج</w:t>
            </w:r>
          </w:p>
        </w:tc>
      </w:tr>
      <w:tr w:rsidR="00D268D5" w:rsidRPr="00E14024" w:rsidTr="00FE08D5">
        <w:trPr>
          <w:jc w:val="center"/>
        </w:trPr>
        <w:tc>
          <w:tcPr>
            <w:tcW w:w="525" w:type="dxa"/>
            <w:shd w:val="clear" w:color="auto" w:fill="auto"/>
            <w:vAlign w:val="center"/>
          </w:tcPr>
          <w:p w:rsidR="00D268D5" w:rsidRPr="00F83796" w:rsidRDefault="00D268D5" w:rsidP="00D268D5">
            <w:pPr>
              <w:autoSpaceDE w:val="0"/>
              <w:autoSpaceDN w:val="0"/>
              <w:bidi/>
              <w:jc w:val="center"/>
              <w:rPr>
                <w:rFonts w:cs="Arial"/>
                <w:color w:val="000000" w:themeColor="text1"/>
                <w:szCs w:val="20"/>
                <w:rtl/>
                <w:lang w:val="en-US"/>
              </w:rPr>
            </w:pPr>
            <w:r>
              <w:rPr>
                <w:rFonts w:cs="Arial" w:hint="cs"/>
                <w:color w:val="000000" w:themeColor="text1"/>
                <w:szCs w:val="20"/>
                <w:rtl/>
                <w:lang w:val="en-US"/>
              </w:rPr>
              <w:t>34</w:t>
            </w:r>
          </w:p>
        </w:tc>
        <w:tc>
          <w:tcPr>
            <w:tcW w:w="1463" w:type="dxa"/>
            <w:shd w:val="clear" w:color="auto" w:fill="auto"/>
            <w:vAlign w:val="center"/>
          </w:tcPr>
          <w:p w:rsidR="00D268D5" w:rsidRPr="00F83796" w:rsidRDefault="00D268D5" w:rsidP="00D268D5">
            <w:pPr>
              <w:autoSpaceDE w:val="0"/>
              <w:autoSpaceDN w:val="0"/>
              <w:bidi/>
              <w:jc w:val="center"/>
              <w:rPr>
                <w:rFonts w:cs="Arial"/>
                <w:color w:val="000000" w:themeColor="text1"/>
                <w:szCs w:val="20"/>
                <w:lang w:val="en-US"/>
              </w:rPr>
            </w:pPr>
            <w:r w:rsidRPr="00F83796">
              <w:rPr>
                <w:rFonts w:cs="Arial"/>
                <w:color w:val="000000" w:themeColor="text1"/>
                <w:szCs w:val="20"/>
                <w:lang w:val="en-US"/>
              </w:rPr>
              <w:t>1805359</w:t>
            </w:r>
          </w:p>
        </w:tc>
        <w:tc>
          <w:tcPr>
            <w:tcW w:w="1823" w:type="dxa"/>
            <w:shd w:val="clear" w:color="auto" w:fill="FFFFFF" w:themeFill="background1"/>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tl/>
              </w:rPr>
            </w:pPr>
            <w:r w:rsidRPr="00F83796">
              <w:rPr>
                <w:rFonts w:ascii="Times New Roman" w:hAnsi="Times New Roman" w:cs="Times New Roman" w:hint="cs"/>
                <w:sz w:val="24"/>
                <w:szCs w:val="24"/>
                <w:rtl/>
              </w:rPr>
              <w:t>ال</w:t>
            </w:r>
            <w:r w:rsidRPr="00F83796">
              <w:rPr>
                <w:rFonts w:ascii="Times New Roman" w:hAnsi="Times New Roman" w:cs="Times New Roman"/>
                <w:sz w:val="24"/>
                <w:szCs w:val="24"/>
                <w:rtl/>
              </w:rPr>
              <w:t xml:space="preserve">تقييم </w:t>
            </w:r>
            <w:r w:rsidRPr="00F83796">
              <w:rPr>
                <w:rFonts w:ascii="Times New Roman" w:hAnsi="Times New Roman" w:cs="Times New Roman" w:hint="cs"/>
                <w:sz w:val="24"/>
                <w:szCs w:val="24"/>
                <w:rtl/>
              </w:rPr>
              <w:t>ال</w:t>
            </w:r>
            <w:r w:rsidRPr="00F83796">
              <w:rPr>
                <w:rFonts w:ascii="Times New Roman" w:hAnsi="Times New Roman" w:cs="Times New Roman"/>
                <w:sz w:val="24"/>
                <w:szCs w:val="24"/>
                <w:rtl/>
              </w:rPr>
              <w:t>سمعي</w:t>
            </w:r>
            <w:r w:rsidRPr="00F83796">
              <w:rPr>
                <w:rFonts w:ascii="Times New Roman" w:hAnsi="Times New Roman" w:cs="Times New Roman" w:hint="cs"/>
                <w:sz w:val="24"/>
                <w:szCs w:val="24"/>
                <w:rtl/>
              </w:rPr>
              <w:t xml:space="preserve"> عملي</w:t>
            </w:r>
          </w:p>
        </w:tc>
        <w:tc>
          <w:tcPr>
            <w:tcW w:w="721" w:type="dxa"/>
            <w:shd w:val="clear" w:color="auto" w:fill="FFFFFF" w:themeFill="background1"/>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tl/>
              </w:rPr>
            </w:pPr>
            <w:r w:rsidRPr="00F83796">
              <w:rPr>
                <w:rFonts w:ascii="Times New Roman" w:hAnsi="Times New Roman" w:cs="Times New Roman" w:hint="cs"/>
                <w:sz w:val="24"/>
                <w:szCs w:val="24"/>
                <w:rtl/>
              </w:rPr>
              <w:t>0</w:t>
            </w:r>
          </w:p>
        </w:tc>
        <w:tc>
          <w:tcPr>
            <w:tcW w:w="999" w:type="dxa"/>
            <w:shd w:val="clear" w:color="auto" w:fill="FFFFFF" w:themeFill="background1"/>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tl/>
              </w:rPr>
            </w:pPr>
            <w:r w:rsidRPr="00F83796">
              <w:rPr>
                <w:rFonts w:ascii="Times New Roman" w:hAnsi="Times New Roman" w:cs="Times New Roman" w:hint="cs"/>
                <w:sz w:val="24"/>
                <w:szCs w:val="24"/>
                <w:rtl/>
              </w:rPr>
              <w:t>4</w:t>
            </w:r>
          </w:p>
        </w:tc>
        <w:tc>
          <w:tcPr>
            <w:tcW w:w="924" w:type="dxa"/>
            <w:shd w:val="clear" w:color="auto" w:fill="FFFFFF" w:themeFill="background1"/>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tl/>
              </w:rPr>
            </w:pPr>
            <w:r w:rsidRPr="00F83796">
              <w:rPr>
                <w:rFonts w:ascii="Times New Roman" w:hAnsi="Times New Roman" w:cs="Times New Roman" w:hint="cs"/>
                <w:sz w:val="24"/>
                <w:szCs w:val="24"/>
                <w:rtl/>
              </w:rPr>
              <w:t>2</w:t>
            </w:r>
          </w:p>
        </w:tc>
        <w:tc>
          <w:tcPr>
            <w:tcW w:w="2470" w:type="dxa"/>
            <w:shd w:val="clear" w:color="auto" w:fill="FFFFFF" w:themeFill="background1"/>
            <w:vAlign w:val="center"/>
          </w:tcPr>
          <w:p w:rsidR="00D268D5" w:rsidRPr="00F83796" w:rsidRDefault="00D268D5" w:rsidP="00D268D5">
            <w:pPr>
              <w:autoSpaceDE w:val="0"/>
              <w:autoSpaceDN w:val="0"/>
              <w:bidi/>
              <w:jc w:val="center"/>
              <w:rPr>
                <w:rFonts w:cs="Arial"/>
                <w:color w:val="000000" w:themeColor="text1"/>
                <w:szCs w:val="20"/>
                <w:lang w:val="en-US"/>
              </w:rPr>
            </w:pPr>
            <w:r w:rsidRPr="00F83796">
              <w:rPr>
                <w:rFonts w:cs="Arial"/>
                <w:color w:val="000000" w:themeColor="text1"/>
                <w:szCs w:val="20"/>
                <w:lang w:val="en-US"/>
              </w:rPr>
              <w:t>1805357</w:t>
            </w:r>
            <w:r w:rsidRPr="00F83796">
              <w:rPr>
                <w:rFonts w:cs="Arial" w:hint="cs"/>
                <w:color w:val="000000" w:themeColor="text1"/>
                <w:szCs w:val="20"/>
                <w:rtl/>
                <w:lang w:val="en-US"/>
              </w:rPr>
              <w:t xml:space="preserve"> او متزامن</w:t>
            </w:r>
          </w:p>
        </w:tc>
        <w:tc>
          <w:tcPr>
            <w:tcW w:w="1315" w:type="dxa"/>
            <w:shd w:val="clear" w:color="auto" w:fill="FFFFFF" w:themeFill="background1"/>
            <w:vAlign w:val="center"/>
          </w:tcPr>
          <w:p w:rsidR="00D268D5" w:rsidRPr="00F83796" w:rsidRDefault="00D268D5" w:rsidP="00D268D5">
            <w:pPr>
              <w:autoSpaceDE w:val="0"/>
              <w:autoSpaceDN w:val="0"/>
              <w:bidi/>
              <w:jc w:val="center"/>
              <w:rPr>
                <w:rFonts w:cs="Arial"/>
                <w:color w:val="000000" w:themeColor="text1"/>
                <w:szCs w:val="20"/>
                <w:rtl/>
                <w:lang w:val="en-US"/>
              </w:rPr>
            </w:pPr>
            <w:r w:rsidRPr="00F83796">
              <w:rPr>
                <w:rFonts w:cs="Arial" w:hint="cs"/>
                <w:color w:val="000000" w:themeColor="text1"/>
                <w:szCs w:val="20"/>
                <w:rtl/>
                <w:lang w:val="en-US"/>
              </w:rPr>
              <w:t xml:space="preserve">التعلم </w:t>
            </w:r>
            <w:proofErr w:type="spellStart"/>
            <w:r w:rsidRPr="00F83796">
              <w:rPr>
                <w:rFonts w:cs="Arial" w:hint="cs"/>
                <w:color w:val="000000" w:themeColor="text1"/>
                <w:szCs w:val="20"/>
                <w:rtl/>
                <w:lang w:val="en-US"/>
              </w:rPr>
              <w:t>الوجاهي</w:t>
            </w:r>
            <w:proofErr w:type="spellEnd"/>
          </w:p>
        </w:tc>
      </w:tr>
      <w:tr w:rsidR="00D268D5" w:rsidRPr="00E14024" w:rsidTr="00FE08D5">
        <w:trPr>
          <w:jc w:val="center"/>
        </w:trPr>
        <w:tc>
          <w:tcPr>
            <w:tcW w:w="525" w:type="dxa"/>
            <w:shd w:val="clear" w:color="auto" w:fill="auto"/>
            <w:vAlign w:val="center"/>
          </w:tcPr>
          <w:p w:rsidR="00D268D5" w:rsidRPr="00F83796" w:rsidRDefault="00D268D5" w:rsidP="00D268D5">
            <w:pPr>
              <w:autoSpaceDE w:val="0"/>
              <w:autoSpaceDN w:val="0"/>
              <w:bidi/>
              <w:jc w:val="center"/>
              <w:rPr>
                <w:rFonts w:cs="Arial"/>
                <w:color w:val="000000" w:themeColor="text1"/>
                <w:szCs w:val="20"/>
                <w:rtl/>
                <w:lang w:val="en-US"/>
              </w:rPr>
            </w:pPr>
            <w:r>
              <w:rPr>
                <w:rFonts w:cs="Arial" w:hint="cs"/>
                <w:color w:val="000000" w:themeColor="text1"/>
                <w:szCs w:val="20"/>
                <w:rtl/>
                <w:lang w:val="en-US"/>
              </w:rPr>
              <w:t>35</w:t>
            </w:r>
          </w:p>
        </w:tc>
        <w:tc>
          <w:tcPr>
            <w:tcW w:w="1463" w:type="dxa"/>
            <w:shd w:val="clear" w:color="auto" w:fill="auto"/>
            <w:vAlign w:val="center"/>
          </w:tcPr>
          <w:p w:rsidR="00D268D5" w:rsidRPr="00F83796" w:rsidRDefault="00D268D5" w:rsidP="00D268D5">
            <w:pPr>
              <w:autoSpaceDE w:val="0"/>
              <w:autoSpaceDN w:val="0"/>
              <w:bidi/>
              <w:jc w:val="center"/>
              <w:rPr>
                <w:rFonts w:cs="Arial"/>
                <w:color w:val="000000" w:themeColor="text1"/>
                <w:szCs w:val="20"/>
                <w:rtl/>
                <w:lang w:val="en-US" w:bidi="ar-JO"/>
              </w:rPr>
            </w:pPr>
            <w:r w:rsidRPr="00F83796">
              <w:rPr>
                <w:rFonts w:cs="Arial"/>
                <w:color w:val="000000" w:themeColor="text1"/>
                <w:szCs w:val="20"/>
                <w:lang w:val="en-US"/>
              </w:rPr>
              <w:t>1805356</w:t>
            </w:r>
          </w:p>
        </w:tc>
        <w:tc>
          <w:tcPr>
            <w:tcW w:w="1823"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Pr>
            </w:pPr>
            <w:r w:rsidRPr="00F83796">
              <w:rPr>
                <w:rFonts w:ascii="Times New Roman" w:hAnsi="Times New Roman" w:cs="Times New Roman" w:hint="cs"/>
                <w:sz w:val="24"/>
                <w:szCs w:val="24"/>
                <w:rtl/>
              </w:rPr>
              <w:t>ال</w:t>
            </w:r>
            <w:r w:rsidRPr="00F83796">
              <w:rPr>
                <w:rFonts w:ascii="Times New Roman" w:hAnsi="Times New Roman" w:cs="Times New Roman"/>
                <w:sz w:val="24"/>
                <w:szCs w:val="24"/>
                <w:rtl/>
              </w:rPr>
              <w:t xml:space="preserve">معينات </w:t>
            </w:r>
            <w:r w:rsidRPr="00F83796">
              <w:rPr>
                <w:rFonts w:ascii="Times New Roman" w:hAnsi="Times New Roman" w:cs="Times New Roman" w:hint="cs"/>
                <w:sz w:val="24"/>
                <w:szCs w:val="24"/>
                <w:rtl/>
              </w:rPr>
              <w:t>ال</w:t>
            </w:r>
            <w:r w:rsidRPr="00F83796">
              <w:rPr>
                <w:rFonts w:ascii="Times New Roman" w:hAnsi="Times New Roman" w:cs="Times New Roman"/>
                <w:sz w:val="24"/>
                <w:szCs w:val="24"/>
                <w:rtl/>
              </w:rPr>
              <w:t xml:space="preserve">سمعية </w:t>
            </w:r>
          </w:p>
        </w:tc>
        <w:tc>
          <w:tcPr>
            <w:tcW w:w="721"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Pr>
            </w:pPr>
            <w:r w:rsidRPr="00F83796">
              <w:rPr>
                <w:rFonts w:ascii="Times New Roman" w:hAnsi="Times New Roman" w:cs="Times New Roman"/>
                <w:sz w:val="24"/>
                <w:szCs w:val="24"/>
                <w:rtl/>
              </w:rPr>
              <w:t>2</w:t>
            </w:r>
          </w:p>
        </w:tc>
        <w:tc>
          <w:tcPr>
            <w:tcW w:w="999"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tl/>
              </w:rPr>
            </w:pPr>
            <w:r w:rsidRPr="00F83796">
              <w:rPr>
                <w:rFonts w:ascii="Times New Roman" w:hAnsi="Times New Roman" w:cs="Times New Roman" w:hint="cs"/>
                <w:sz w:val="24"/>
                <w:szCs w:val="24"/>
                <w:rtl/>
              </w:rPr>
              <w:t>0</w:t>
            </w:r>
          </w:p>
        </w:tc>
        <w:tc>
          <w:tcPr>
            <w:tcW w:w="924" w:type="dxa"/>
            <w:vAlign w:val="center"/>
          </w:tcPr>
          <w:p w:rsidR="00D268D5" w:rsidRPr="00F83796" w:rsidRDefault="00D268D5" w:rsidP="00D268D5">
            <w:pPr>
              <w:pStyle w:val="NoSpacing"/>
              <w:bidi/>
              <w:spacing w:line="276" w:lineRule="auto"/>
              <w:jc w:val="center"/>
              <w:rPr>
                <w:rFonts w:ascii="Times New Roman" w:hAnsi="Times New Roman" w:cs="Times New Roman"/>
                <w:sz w:val="24"/>
                <w:szCs w:val="24"/>
              </w:rPr>
            </w:pPr>
            <w:r w:rsidRPr="00F83796">
              <w:rPr>
                <w:rFonts w:ascii="Times New Roman" w:hAnsi="Times New Roman" w:cs="Times New Roman"/>
                <w:sz w:val="24"/>
                <w:szCs w:val="24"/>
                <w:rtl/>
              </w:rPr>
              <w:t>2</w:t>
            </w:r>
          </w:p>
        </w:tc>
        <w:tc>
          <w:tcPr>
            <w:tcW w:w="2470" w:type="dxa"/>
            <w:shd w:val="clear" w:color="auto" w:fill="FFFFFF" w:themeFill="background1"/>
            <w:vAlign w:val="center"/>
          </w:tcPr>
          <w:p w:rsidR="00D268D5" w:rsidRPr="00F83796" w:rsidRDefault="00D268D5" w:rsidP="00D268D5">
            <w:pPr>
              <w:autoSpaceDE w:val="0"/>
              <w:autoSpaceDN w:val="0"/>
              <w:bidi/>
              <w:jc w:val="center"/>
              <w:rPr>
                <w:rFonts w:cs="Arial"/>
                <w:color w:val="000000" w:themeColor="text1"/>
                <w:szCs w:val="20"/>
                <w:rtl/>
                <w:lang w:val="en-US"/>
              </w:rPr>
            </w:pPr>
            <w:r w:rsidRPr="00F83796">
              <w:rPr>
                <w:rFonts w:cs="Arial"/>
                <w:color w:val="000000" w:themeColor="text1"/>
                <w:szCs w:val="20"/>
                <w:lang w:val="en-US"/>
              </w:rPr>
              <w:t>1805357</w:t>
            </w:r>
            <w:r w:rsidRPr="00F83796">
              <w:rPr>
                <w:rFonts w:cs="Arial" w:hint="cs"/>
                <w:color w:val="000000" w:themeColor="text1"/>
                <w:szCs w:val="20"/>
                <w:rtl/>
                <w:lang w:val="en-US"/>
              </w:rPr>
              <w:t xml:space="preserve"> او متزامن</w:t>
            </w:r>
          </w:p>
        </w:tc>
        <w:tc>
          <w:tcPr>
            <w:tcW w:w="1315" w:type="dxa"/>
            <w:shd w:val="clear" w:color="auto" w:fill="auto"/>
            <w:vAlign w:val="center"/>
          </w:tcPr>
          <w:p w:rsidR="00D268D5" w:rsidRPr="00F83796" w:rsidRDefault="00D268D5" w:rsidP="00D268D5">
            <w:pPr>
              <w:autoSpaceDE w:val="0"/>
              <w:autoSpaceDN w:val="0"/>
              <w:bidi/>
              <w:jc w:val="center"/>
              <w:rPr>
                <w:rFonts w:cs="Arial"/>
                <w:color w:val="000000" w:themeColor="text1"/>
                <w:szCs w:val="20"/>
                <w:rtl/>
                <w:lang w:val="en-US"/>
              </w:rPr>
            </w:pPr>
            <w:r w:rsidRPr="00F83796">
              <w:rPr>
                <w:rFonts w:cs="Arial" w:hint="cs"/>
                <w:color w:val="000000" w:themeColor="text1"/>
                <w:szCs w:val="20"/>
                <w:rtl/>
                <w:lang w:val="en-US"/>
              </w:rPr>
              <w:t>التعلم المدمج</w:t>
            </w:r>
          </w:p>
        </w:tc>
      </w:tr>
      <w:tr w:rsidR="00D268D5" w:rsidRPr="00E14024" w:rsidTr="00FE08D5">
        <w:trPr>
          <w:jc w:val="center"/>
        </w:trPr>
        <w:tc>
          <w:tcPr>
            <w:tcW w:w="525" w:type="dxa"/>
            <w:shd w:val="clear" w:color="auto" w:fill="auto"/>
            <w:vAlign w:val="center"/>
          </w:tcPr>
          <w:p w:rsidR="00D268D5" w:rsidRPr="00E14024" w:rsidRDefault="00D268D5" w:rsidP="00D268D5">
            <w:pPr>
              <w:autoSpaceDE w:val="0"/>
              <w:autoSpaceDN w:val="0"/>
              <w:bidi/>
              <w:jc w:val="center"/>
              <w:rPr>
                <w:rFonts w:cs="Arial"/>
                <w:color w:val="000000" w:themeColor="text1"/>
                <w:szCs w:val="20"/>
                <w:rtl/>
                <w:lang w:val="en-US"/>
              </w:rPr>
            </w:pPr>
            <w:r>
              <w:rPr>
                <w:rFonts w:cs="Arial" w:hint="cs"/>
                <w:color w:val="000000" w:themeColor="text1"/>
                <w:szCs w:val="20"/>
                <w:rtl/>
                <w:lang w:val="en-US"/>
              </w:rPr>
              <w:t>36</w:t>
            </w:r>
          </w:p>
        </w:tc>
        <w:tc>
          <w:tcPr>
            <w:tcW w:w="1463" w:type="dxa"/>
            <w:shd w:val="clear" w:color="auto" w:fill="auto"/>
            <w:vAlign w:val="center"/>
          </w:tcPr>
          <w:p w:rsidR="00D268D5" w:rsidRPr="00B54BB7" w:rsidRDefault="00D268D5" w:rsidP="00D268D5">
            <w:pPr>
              <w:autoSpaceDE w:val="0"/>
              <w:autoSpaceDN w:val="0"/>
              <w:bidi/>
              <w:jc w:val="center"/>
              <w:rPr>
                <w:rFonts w:cs="Arial"/>
                <w:color w:val="000000" w:themeColor="text1"/>
                <w:szCs w:val="20"/>
                <w:rtl/>
                <w:lang w:val="en-US" w:bidi="ar-JO"/>
              </w:rPr>
            </w:pPr>
            <w:r w:rsidRPr="00B54BB7">
              <w:rPr>
                <w:rFonts w:cs="Arial"/>
                <w:color w:val="000000" w:themeColor="text1"/>
                <w:szCs w:val="20"/>
                <w:lang w:val="en-US"/>
              </w:rPr>
              <w:t>1805358</w:t>
            </w:r>
          </w:p>
        </w:tc>
        <w:tc>
          <w:tcPr>
            <w:tcW w:w="1823"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hint="cs"/>
                <w:sz w:val="24"/>
                <w:szCs w:val="24"/>
                <w:rtl/>
              </w:rPr>
              <w:t>ال</w:t>
            </w:r>
            <w:r w:rsidRPr="00B54BB7">
              <w:rPr>
                <w:rFonts w:ascii="Times New Roman" w:hAnsi="Times New Roman" w:cs="Times New Roman"/>
                <w:sz w:val="24"/>
                <w:szCs w:val="24"/>
                <w:rtl/>
              </w:rPr>
              <w:t xml:space="preserve">معينات </w:t>
            </w:r>
            <w:r w:rsidRPr="00B54BB7">
              <w:rPr>
                <w:rFonts w:ascii="Times New Roman" w:hAnsi="Times New Roman" w:cs="Times New Roman" w:hint="cs"/>
                <w:sz w:val="24"/>
                <w:szCs w:val="24"/>
                <w:rtl/>
              </w:rPr>
              <w:t>ال</w:t>
            </w:r>
            <w:r w:rsidRPr="00B54BB7">
              <w:rPr>
                <w:rFonts w:ascii="Times New Roman" w:hAnsi="Times New Roman" w:cs="Times New Roman"/>
                <w:sz w:val="24"/>
                <w:szCs w:val="24"/>
                <w:rtl/>
              </w:rPr>
              <w:t>سمعية عملي</w:t>
            </w:r>
          </w:p>
        </w:tc>
        <w:tc>
          <w:tcPr>
            <w:tcW w:w="721"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sz w:val="24"/>
                <w:szCs w:val="24"/>
              </w:rPr>
              <w:t>0</w:t>
            </w:r>
          </w:p>
        </w:tc>
        <w:tc>
          <w:tcPr>
            <w:tcW w:w="999" w:type="dxa"/>
            <w:shd w:val="clear" w:color="auto" w:fill="FFFFFF" w:themeFill="background1"/>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tl/>
              </w:rPr>
            </w:pPr>
            <w:r w:rsidRPr="00B54BB7">
              <w:rPr>
                <w:rFonts w:ascii="Times New Roman" w:hAnsi="Times New Roman" w:cs="Times New Roman" w:hint="cs"/>
                <w:sz w:val="24"/>
                <w:szCs w:val="24"/>
                <w:rtl/>
              </w:rPr>
              <w:t>2</w:t>
            </w:r>
          </w:p>
        </w:tc>
        <w:tc>
          <w:tcPr>
            <w:tcW w:w="924"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sz w:val="24"/>
                <w:szCs w:val="24"/>
                <w:rtl/>
              </w:rPr>
              <w:t>1</w:t>
            </w:r>
          </w:p>
        </w:tc>
        <w:tc>
          <w:tcPr>
            <w:tcW w:w="2470" w:type="dxa"/>
            <w:shd w:val="clear" w:color="auto" w:fill="FFFFFF" w:themeFill="background1"/>
            <w:vAlign w:val="center"/>
          </w:tcPr>
          <w:p w:rsidR="00D268D5" w:rsidRPr="00B54BB7" w:rsidRDefault="00D268D5" w:rsidP="00D268D5">
            <w:pPr>
              <w:autoSpaceDE w:val="0"/>
              <w:autoSpaceDN w:val="0"/>
              <w:bidi/>
              <w:jc w:val="center"/>
              <w:rPr>
                <w:rFonts w:cs="Arial"/>
                <w:color w:val="000000" w:themeColor="text1"/>
                <w:szCs w:val="20"/>
                <w:rtl/>
                <w:lang w:val="en-US"/>
              </w:rPr>
            </w:pPr>
            <w:r w:rsidRPr="00B54BB7">
              <w:rPr>
                <w:rFonts w:cs="Arial"/>
                <w:color w:val="000000" w:themeColor="text1"/>
                <w:szCs w:val="20"/>
                <w:lang w:val="en-US"/>
              </w:rPr>
              <w:t>1805356</w:t>
            </w:r>
            <w:r w:rsidRPr="00B54BB7">
              <w:rPr>
                <w:rFonts w:cs="Arial" w:hint="cs"/>
                <w:color w:val="000000" w:themeColor="text1"/>
                <w:szCs w:val="20"/>
                <w:rtl/>
                <w:lang w:val="en-US"/>
              </w:rPr>
              <w:t xml:space="preserve"> او متزامن</w:t>
            </w:r>
          </w:p>
        </w:tc>
        <w:tc>
          <w:tcPr>
            <w:tcW w:w="1315" w:type="dxa"/>
            <w:shd w:val="clear" w:color="auto" w:fill="auto"/>
            <w:vAlign w:val="center"/>
          </w:tcPr>
          <w:p w:rsidR="00D268D5" w:rsidRPr="00B54BB7" w:rsidRDefault="00D268D5" w:rsidP="00D268D5">
            <w:pPr>
              <w:autoSpaceDE w:val="0"/>
              <w:autoSpaceDN w:val="0"/>
              <w:bidi/>
              <w:jc w:val="center"/>
              <w:rPr>
                <w:rFonts w:cs="Arial"/>
                <w:color w:val="000000" w:themeColor="text1"/>
                <w:szCs w:val="20"/>
                <w:rtl/>
                <w:lang w:val="en-US"/>
              </w:rPr>
            </w:pPr>
            <w:r w:rsidRPr="00B54BB7">
              <w:rPr>
                <w:rFonts w:cs="Arial" w:hint="cs"/>
                <w:color w:val="000000" w:themeColor="text1"/>
                <w:szCs w:val="20"/>
                <w:rtl/>
                <w:lang w:val="en-US"/>
              </w:rPr>
              <w:t xml:space="preserve">التعلم </w:t>
            </w:r>
            <w:proofErr w:type="spellStart"/>
            <w:r w:rsidRPr="00B54BB7">
              <w:rPr>
                <w:rFonts w:cs="Arial" w:hint="cs"/>
                <w:color w:val="000000" w:themeColor="text1"/>
                <w:szCs w:val="20"/>
                <w:rtl/>
                <w:lang w:val="en-US"/>
              </w:rPr>
              <w:t>الوجاهي</w:t>
            </w:r>
            <w:proofErr w:type="spellEnd"/>
          </w:p>
        </w:tc>
      </w:tr>
      <w:tr w:rsidR="00D268D5" w:rsidRPr="00E14024" w:rsidTr="00FE08D5">
        <w:trPr>
          <w:jc w:val="center"/>
        </w:trPr>
        <w:tc>
          <w:tcPr>
            <w:tcW w:w="525" w:type="dxa"/>
            <w:shd w:val="clear" w:color="auto" w:fill="auto"/>
            <w:vAlign w:val="center"/>
          </w:tcPr>
          <w:p w:rsidR="00D268D5" w:rsidRPr="00B54BB7" w:rsidRDefault="00D268D5" w:rsidP="00D268D5">
            <w:pPr>
              <w:autoSpaceDE w:val="0"/>
              <w:autoSpaceDN w:val="0"/>
              <w:bidi/>
              <w:jc w:val="center"/>
              <w:rPr>
                <w:rFonts w:cs="Arial"/>
                <w:color w:val="000000" w:themeColor="text1"/>
                <w:szCs w:val="20"/>
                <w:rtl/>
                <w:lang w:val="en-US"/>
              </w:rPr>
            </w:pPr>
            <w:r w:rsidRPr="00B54BB7">
              <w:rPr>
                <w:rFonts w:cs="Arial" w:hint="cs"/>
                <w:color w:val="000000" w:themeColor="text1"/>
                <w:szCs w:val="20"/>
                <w:rtl/>
                <w:lang w:val="en-US"/>
              </w:rPr>
              <w:t>37</w:t>
            </w:r>
          </w:p>
        </w:tc>
        <w:tc>
          <w:tcPr>
            <w:tcW w:w="1463" w:type="dxa"/>
            <w:shd w:val="clear" w:color="auto" w:fill="auto"/>
            <w:vAlign w:val="center"/>
          </w:tcPr>
          <w:p w:rsidR="00D268D5" w:rsidRPr="00B54BB7" w:rsidRDefault="00D268D5" w:rsidP="00D268D5">
            <w:pPr>
              <w:autoSpaceDE w:val="0"/>
              <w:autoSpaceDN w:val="0"/>
              <w:bidi/>
              <w:jc w:val="center"/>
              <w:rPr>
                <w:rFonts w:cs="Arial"/>
                <w:color w:val="000000" w:themeColor="text1"/>
                <w:szCs w:val="20"/>
                <w:rtl/>
                <w:lang w:val="en-US" w:bidi="ar-JO"/>
              </w:rPr>
            </w:pPr>
            <w:r w:rsidRPr="00B54BB7">
              <w:rPr>
                <w:rFonts w:cs="Arial"/>
                <w:color w:val="000000" w:themeColor="text1"/>
                <w:szCs w:val="20"/>
                <w:lang w:val="en-US"/>
              </w:rPr>
              <w:t>1805361</w:t>
            </w:r>
          </w:p>
        </w:tc>
        <w:tc>
          <w:tcPr>
            <w:tcW w:w="1823"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sz w:val="24"/>
                <w:szCs w:val="24"/>
                <w:rtl/>
              </w:rPr>
              <w:t>تدريب سريري نطق 1</w:t>
            </w:r>
          </w:p>
        </w:tc>
        <w:tc>
          <w:tcPr>
            <w:tcW w:w="721"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sz w:val="24"/>
                <w:szCs w:val="24"/>
              </w:rPr>
              <w:t>0</w:t>
            </w:r>
          </w:p>
        </w:tc>
        <w:tc>
          <w:tcPr>
            <w:tcW w:w="999" w:type="dxa"/>
            <w:shd w:val="clear" w:color="auto" w:fill="FFFFFF" w:themeFill="background1"/>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tl/>
              </w:rPr>
            </w:pPr>
            <w:r w:rsidRPr="00B54BB7">
              <w:rPr>
                <w:rFonts w:ascii="Times New Roman" w:hAnsi="Times New Roman" w:cs="Times New Roman" w:hint="cs"/>
                <w:sz w:val="24"/>
                <w:szCs w:val="24"/>
                <w:rtl/>
              </w:rPr>
              <w:t>4</w:t>
            </w:r>
          </w:p>
        </w:tc>
        <w:tc>
          <w:tcPr>
            <w:tcW w:w="924"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sz w:val="24"/>
                <w:szCs w:val="24"/>
                <w:rtl/>
              </w:rPr>
              <w:t>2</w:t>
            </w:r>
          </w:p>
        </w:tc>
        <w:tc>
          <w:tcPr>
            <w:tcW w:w="2470" w:type="dxa"/>
            <w:shd w:val="clear" w:color="auto" w:fill="FFFFFF" w:themeFill="background1"/>
            <w:vAlign w:val="center"/>
          </w:tcPr>
          <w:p w:rsidR="00D268D5" w:rsidRPr="00B54BB7" w:rsidRDefault="00D268D5" w:rsidP="00D268D5">
            <w:pPr>
              <w:autoSpaceDE w:val="0"/>
              <w:autoSpaceDN w:val="0"/>
              <w:bidi/>
              <w:jc w:val="center"/>
              <w:rPr>
                <w:rFonts w:cs="Arial"/>
                <w:color w:val="000000" w:themeColor="text1"/>
                <w:szCs w:val="20"/>
                <w:lang w:val="en-US"/>
              </w:rPr>
            </w:pPr>
            <w:r w:rsidRPr="00B54BB7">
              <w:rPr>
                <w:rFonts w:cs="Arial"/>
                <w:color w:val="000000" w:themeColor="text1"/>
                <w:szCs w:val="20"/>
                <w:lang w:val="en-US"/>
              </w:rPr>
              <w:t>1805260</w:t>
            </w:r>
            <w:proofErr w:type="spellStart"/>
            <w:r>
              <w:rPr>
                <w:rFonts w:cs="Arial" w:hint="cs"/>
                <w:color w:val="000000" w:themeColor="text1"/>
                <w:szCs w:val="20"/>
                <w:rtl/>
                <w:lang w:val="en-US"/>
              </w:rPr>
              <w:t>،</w:t>
            </w:r>
            <w:proofErr w:type="spellEnd"/>
            <w:r>
              <w:rPr>
                <w:rFonts w:cs="Arial" w:hint="cs"/>
                <w:color w:val="000000" w:themeColor="text1"/>
                <w:szCs w:val="20"/>
                <w:rtl/>
                <w:lang w:val="en-US"/>
              </w:rPr>
              <w:t xml:space="preserve"> </w:t>
            </w:r>
            <w:r w:rsidRPr="00B54BB7">
              <w:rPr>
                <w:rFonts w:cs="Arial"/>
                <w:color w:val="000000" w:themeColor="text1"/>
                <w:szCs w:val="20"/>
                <w:lang w:val="en-US"/>
              </w:rPr>
              <w:t>1805331</w:t>
            </w:r>
            <w:r w:rsidRPr="00B54BB7">
              <w:rPr>
                <w:rFonts w:cs="Arial" w:hint="cs"/>
                <w:color w:val="000000" w:themeColor="text1"/>
                <w:szCs w:val="20"/>
                <w:rtl/>
                <w:lang w:val="en-US"/>
              </w:rPr>
              <w:t xml:space="preserve"> او متزامن</w:t>
            </w:r>
          </w:p>
          <w:p w:rsidR="00D268D5" w:rsidRPr="00B54BB7" w:rsidRDefault="00D268D5" w:rsidP="00D268D5">
            <w:pPr>
              <w:autoSpaceDE w:val="0"/>
              <w:autoSpaceDN w:val="0"/>
              <w:bidi/>
              <w:jc w:val="center"/>
              <w:rPr>
                <w:rFonts w:cs="Arial"/>
                <w:color w:val="000000" w:themeColor="text1"/>
                <w:szCs w:val="20"/>
                <w:rtl/>
                <w:lang w:val="en-US"/>
              </w:rPr>
            </w:pPr>
          </w:p>
        </w:tc>
        <w:tc>
          <w:tcPr>
            <w:tcW w:w="1315" w:type="dxa"/>
            <w:shd w:val="clear" w:color="auto" w:fill="auto"/>
            <w:vAlign w:val="center"/>
          </w:tcPr>
          <w:p w:rsidR="00D268D5" w:rsidRPr="00B54BB7" w:rsidRDefault="00D268D5" w:rsidP="00D268D5">
            <w:pPr>
              <w:autoSpaceDE w:val="0"/>
              <w:autoSpaceDN w:val="0"/>
              <w:bidi/>
              <w:jc w:val="center"/>
              <w:rPr>
                <w:rFonts w:cs="Arial"/>
                <w:color w:val="000000" w:themeColor="text1"/>
                <w:szCs w:val="20"/>
                <w:rtl/>
                <w:lang w:val="en-US"/>
              </w:rPr>
            </w:pPr>
            <w:r w:rsidRPr="00B54BB7">
              <w:rPr>
                <w:rFonts w:cs="Arial" w:hint="cs"/>
                <w:color w:val="000000" w:themeColor="text1"/>
                <w:szCs w:val="20"/>
                <w:rtl/>
                <w:lang w:val="en-US"/>
              </w:rPr>
              <w:t xml:space="preserve">التعلم </w:t>
            </w:r>
            <w:proofErr w:type="spellStart"/>
            <w:r w:rsidRPr="00B54BB7">
              <w:rPr>
                <w:rFonts w:cs="Arial" w:hint="cs"/>
                <w:color w:val="000000" w:themeColor="text1"/>
                <w:szCs w:val="20"/>
                <w:rtl/>
                <w:lang w:val="en-US"/>
              </w:rPr>
              <w:t>الوجاهي</w:t>
            </w:r>
            <w:proofErr w:type="spellEnd"/>
          </w:p>
        </w:tc>
      </w:tr>
      <w:tr w:rsidR="00D268D5" w:rsidRPr="00E14024" w:rsidTr="00FE08D5">
        <w:trPr>
          <w:jc w:val="center"/>
        </w:trPr>
        <w:tc>
          <w:tcPr>
            <w:tcW w:w="525" w:type="dxa"/>
            <w:shd w:val="clear" w:color="auto" w:fill="auto"/>
            <w:vAlign w:val="center"/>
          </w:tcPr>
          <w:p w:rsidR="00D268D5" w:rsidRPr="00E14024" w:rsidRDefault="00D268D5" w:rsidP="00D268D5">
            <w:pPr>
              <w:autoSpaceDE w:val="0"/>
              <w:autoSpaceDN w:val="0"/>
              <w:bidi/>
              <w:jc w:val="center"/>
              <w:rPr>
                <w:rFonts w:cs="Arial"/>
                <w:color w:val="000000" w:themeColor="text1"/>
                <w:szCs w:val="20"/>
                <w:rtl/>
                <w:lang w:val="en-US"/>
              </w:rPr>
            </w:pPr>
            <w:r w:rsidRPr="00B54BB7">
              <w:rPr>
                <w:rFonts w:cs="Arial" w:hint="cs"/>
                <w:color w:val="000000" w:themeColor="text1"/>
                <w:szCs w:val="20"/>
                <w:rtl/>
                <w:lang w:val="en-US"/>
              </w:rPr>
              <w:t>38</w:t>
            </w:r>
          </w:p>
        </w:tc>
        <w:tc>
          <w:tcPr>
            <w:tcW w:w="1463" w:type="dxa"/>
            <w:shd w:val="clear" w:color="auto" w:fill="auto"/>
            <w:vAlign w:val="center"/>
          </w:tcPr>
          <w:p w:rsidR="00D268D5" w:rsidRPr="00B54BB7" w:rsidRDefault="00D268D5" w:rsidP="00D268D5">
            <w:pPr>
              <w:autoSpaceDE w:val="0"/>
              <w:autoSpaceDN w:val="0"/>
              <w:bidi/>
              <w:jc w:val="center"/>
              <w:rPr>
                <w:rFonts w:cs="Arial"/>
                <w:color w:val="000000" w:themeColor="text1"/>
                <w:szCs w:val="20"/>
                <w:rtl/>
                <w:lang w:val="en-US" w:bidi="ar-JO"/>
              </w:rPr>
            </w:pPr>
            <w:r w:rsidRPr="00B54BB7">
              <w:rPr>
                <w:rFonts w:cs="Arial"/>
                <w:color w:val="000000" w:themeColor="text1"/>
                <w:szCs w:val="20"/>
                <w:lang w:val="en-US"/>
              </w:rPr>
              <w:t>1805362</w:t>
            </w:r>
          </w:p>
        </w:tc>
        <w:tc>
          <w:tcPr>
            <w:tcW w:w="1823"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sz w:val="24"/>
                <w:szCs w:val="24"/>
                <w:rtl/>
              </w:rPr>
              <w:t>تدريب سريري نطق 2</w:t>
            </w:r>
          </w:p>
        </w:tc>
        <w:tc>
          <w:tcPr>
            <w:tcW w:w="721"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sz w:val="24"/>
                <w:szCs w:val="24"/>
              </w:rPr>
              <w:t>0</w:t>
            </w:r>
          </w:p>
        </w:tc>
        <w:tc>
          <w:tcPr>
            <w:tcW w:w="999" w:type="dxa"/>
            <w:shd w:val="clear" w:color="auto" w:fill="FFFFFF" w:themeFill="background1"/>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tl/>
              </w:rPr>
            </w:pPr>
            <w:r w:rsidRPr="00B54BB7">
              <w:rPr>
                <w:rFonts w:ascii="Times New Roman" w:hAnsi="Times New Roman" w:cs="Times New Roman" w:hint="cs"/>
                <w:sz w:val="24"/>
                <w:szCs w:val="24"/>
                <w:rtl/>
              </w:rPr>
              <w:t>4</w:t>
            </w:r>
          </w:p>
        </w:tc>
        <w:tc>
          <w:tcPr>
            <w:tcW w:w="924"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sz w:val="24"/>
                <w:szCs w:val="24"/>
                <w:rtl/>
              </w:rPr>
              <w:t>2</w:t>
            </w:r>
          </w:p>
        </w:tc>
        <w:tc>
          <w:tcPr>
            <w:tcW w:w="2470" w:type="dxa"/>
            <w:shd w:val="clear" w:color="auto" w:fill="FFFFFF" w:themeFill="background1"/>
            <w:vAlign w:val="center"/>
          </w:tcPr>
          <w:p w:rsidR="00D268D5" w:rsidRPr="00B54BB7" w:rsidRDefault="00D268D5" w:rsidP="00D268D5">
            <w:pPr>
              <w:autoSpaceDE w:val="0"/>
              <w:autoSpaceDN w:val="0"/>
              <w:bidi/>
              <w:jc w:val="center"/>
              <w:rPr>
                <w:rFonts w:cs="Arial"/>
                <w:color w:val="000000" w:themeColor="text1"/>
                <w:szCs w:val="20"/>
                <w:rtl/>
                <w:lang w:val="en-US"/>
              </w:rPr>
            </w:pPr>
            <w:r w:rsidRPr="00B54BB7">
              <w:rPr>
                <w:rFonts w:cs="Arial"/>
                <w:color w:val="000000" w:themeColor="text1"/>
                <w:szCs w:val="20"/>
                <w:lang w:val="en-US"/>
              </w:rPr>
              <w:t>1805361</w:t>
            </w:r>
            <w:r w:rsidRPr="00B54BB7">
              <w:rPr>
                <w:rFonts w:cs="Arial" w:hint="cs"/>
                <w:color w:val="000000" w:themeColor="text1"/>
                <w:szCs w:val="20"/>
                <w:rtl/>
                <w:lang w:val="en-US"/>
              </w:rPr>
              <w:t xml:space="preserve"> او متزامن</w:t>
            </w:r>
          </w:p>
        </w:tc>
        <w:tc>
          <w:tcPr>
            <w:tcW w:w="1315" w:type="dxa"/>
            <w:shd w:val="clear" w:color="auto" w:fill="auto"/>
            <w:vAlign w:val="center"/>
          </w:tcPr>
          <w:p w:rsidR="00D268D5" w:rsidRPr="00B54BB7" w:rsidRDefault="00D268D5" w:rsidP="00D268D5">
            <w:pPr>
              <w:autoSpaceDE w:val="0"/>
              <w:autoSpaceDN w:val="0"/>
              <w:bidi/>
              <w:jc w:val="center"/>
              <w:rPr>
                <w:rFonts w:cs="Arial"/>
                <w:color w:val="000000" w:themeColor="text1"/>
                <w:szCs w:val="20"/>
                <w:rtl/>
                <w:lang w:val="en-US"/>
              </w:rPr>
            </w:pPr>
            <w:r w:rsidRPr="00B54BB7">
              <w:rPr>
                <w:rFonts w:cs="Arial" w:hint="cs"/>
                <w:color w:val="000000" w:themeColor="text1"/>
                <w:szCs w:val="20"/>
                <w:rtl/>
                <w:lang w:val="en-US"/>
              </w:rPr>
              <w:t xml:space="preserve">التعلم </w:t>
            </w:r>
            <w:proofErr w:type="spellStart"/>
            <w:r w:rsidRPr="00B54BB7">
              <w:rPr>
                <w:rFonts w:cs="Arial" w:hint="cs"/>
                <w:color w:val="000000" w:themeColor="text1"/>
                <w:szCs w:val="20"/>
                <w:rtl/>
                <w:lang w:val="en-US"/>
              </w:rPr>
              <w:t>االوجاهي</w:t>
            </w:r>
            <w:proofErr w:type="spellEnd"/>
          </w:p>
        </w:tc>
      </w:tr>
      <w:tr w:rsidR="00D268D5" w:rsidRPr="00E14024" w:rsidTr="00FE08D5">
        <w:trPr>
          <w:jc w:val="center"/>
        </w:trPr>
        <w:tc>
          <w:tcPr>
            <w:tcW w:w="525" w:type="dxa"/>
            <w:shd w:val="clear" w:color="auto" w:fill="auto"/>
            <w:vAlign w:val="center"/>
          </w:tcPr>
          <w:p w:rsidR="00D268D5" w:rsidRPr="00B54BB7" w:rsidRDefault="00D268D5" w:rsidP="00D268D5">
            <w:pPr>
              <w:autoSpaceDE w:val="0"/>
              <w:autoSpaceDN w:val="0"/>
              <w:bidi/>
              <w:jc w:val="center"/>
              <w:rPr>
                <w:rFonts w:cs="Arial"/>
                <w:color w:val="000000" w:themeColor="text1"/>
                <w:szCs w:val="20"/>
                <w:rtl/>
                <w:lang w:val="en-US"/>
              </w:rPr>
            </w:pPr>
            <w:r w:rsidRPr="00B54BB7">
              <w:rPr>
                <w:rFonts w:cs="Arial" w:hint="cs"/>
                <w:color w:val="000000" w:themeColor="text1"/>
                <w:szCs w:val="20"/>
                <w:rtl/>
                <w:lang w:val="en-US"/>
              </w:rPr>
              <w:t>39</w:t>
            </w:r>
          </w:p>
        </w:tc>
        <w:tc>
          <w:tcPr>
            <w:tcW w:w="1463" w:type="dxa"/>
            <w:shd w:val="clear" w:color="auto" w:fill="auto"/>
            <w:vAlign w:val="center"/>
          </w:tcPr>
          <w:p w:rsidR="00D268D5" w:rsidRPr="00B54BB7" w:rsidRDefault="00D268D5" w:rsidP="00D268D5">
            <w:pPr>
              <w:autoSpaceDE w:val="0"/>
              <w:autoSpaceDN w:val="0"/>
              <w:bidi/>
              <w:jc w:val="center"/>
              <w:rPr>
                <w:rFonts w:cs="Arial"/>
                <w:color w:val="000000" w:themeColor="text1"/>
                <w:szCs w:val="20"/>
                <w:rtl/>
                <w:lang w:val="en-US" w:bidi="ar-JO"/>
              </w:rPr>
            </w:pPr>
            <w:r w:rsidRPr="00B54BB7">
              <w:rPr>
                <w:rFonts w:cs="Arial"/>
                <w:color w:val="000000" w:themeColor="text1"/>
                <w:szCs w:val="20"/>
                <w:lang w:val="en-US"/>
              </w:rPr>
              <w:t>1805371</w:t>
            </w:r>
          </w:p>
        </w:tc>
        <w:tc>
          <w:tcPr>
            <w:tcW w:w="1823"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sz w:val="24"/>
                <w:szCs w:val="24"/>
                <w:rtl/>
              </w:rPr>
              <w:t>تدريب سريري سمع 1</w:t>
            </w:r>
          </w:p>
        </w:tc>
        <w:tc>
          <w:tcPr>
            <w:tcW w:w="721"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sz w:val="24"/>
                <w:szCs w:val="24"/>
              </w:rPr>
              <w:t>0</w:t>
            </w:r>
          </w:p>
        </w:tc>
        <w:tc>
          <w:tcPr>
            <w:tcW w:w="999" w:type="dxa"/>
            <w:shd w:val="clear" w:color="auto" w:fill="FFFFFF" w:themeFill="background1"/>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tl/>
              </w:rPr>
            </w:pPr>
            <w:r w:rsidRPr="00B54BB7">
              <w:rPr>
                <w:rFonts w:ascii="Times New Roman" w:hAnsi="Times New Roman" w:cs="Times New Roman" w:hint="cs"/>
                <w:sz w:val="24"/>
                <w:szCs w:val="24"/>
                <w:rtl/>
              </w:rPr>
              <w:t>4</w:t>
            </w:r>
          </w:p>
        </w:tc>
        <w:tc>
          <w:tcPr>
            <w:tcW w:w="924"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sz w:val="24"/>
                <w:szCs w:val="24"/>
                <w:rtl/>
              </w:rPr>
              <w:t>2</w:t>
            </w:r>
          </w:p>
        </w:tc>
        <w:tc>
          <w:tcPr>
            <w:tcW w:w="2470" w:type="dxa"/>
            <w:shd w:val="clear" w:color="auto" w:fill="FFFFFF" w:themeFill="background1"/>
            <w:vAlign w:val="center"/>
          </w:tcPr>
          <w:p w:rsidR="00D268D5" w:rsidRPr="00B54BB7" w:rsidRDefault="00D268D5" w:rsidP="00D268D5">
            <w:pPr>
              <w:autoSpaceDE w:val="0"/>
              <w:autoSpaceDN w:val="0"/>
              <w:bidi/>
              <w:jc w:val="center"/>
              <w:rPr>
                <w:rFonts w:cs="Arial"/>
                <w:color w:val="000000" w:themeColor="text1"/>
                <w:szCs w:val="20"/>
                <w:lang w:val="en-US" w:bidi="ar-JO"/>
              </w:rPr>
            </w:pPr>
            <w:r w:rsidRPr="00B54BB7">
              <w:rPr>
                <w:rFonts w:cs="Arial"/>
                <w:color w:val="000000" w:themeColor="text1"/>
                <w:szCs w:val="20"/>
                <w:lang w:val="en-US"/>
              </w:rPr>
              <w:t>1805357</w:t>
            </w:r>
            <w:r w:rsidRPr="00B54BB7">
              <w:rPr>
                <w:rFonts w:cs="Arial" w:hint="cs"/>
                <w:color w:val="000000" w:themeColor="text1"/>
                <w:szCs w:val="20"/>
                <w:rtl/>
                <w:lang w:val="en-US" w:bidi="ar-JO"/>
              </w:rPr>
              <w:t xml:space="preserve"> او متزامن</w:t>
            </w:r>
          </w:p>
          <w:p w:rsidR="00D268D5" w:rsidRPr="00B54BB7" w:rsidRDefault="00D268D5" w:rsidP="00D268D5">
            <w:pPr>
              <w:autoSpaceDE w:val="0"/>
              <w:autoSpaceDN w:val="0"/>
              <w:bidi/>
              <w:jc w:val="center"/>
              <w:rPr>
                <w:rFonts w:cs="Arial"/>
                <w:color w:val="000000" w:themeColor="text1"/>
                <w:szCs w:val="20"/>
                <w:lang w:val="en-US" w:bidi="ar-JO"/>
              </w:rPr>
            </w:pPr>
          </w:p>
          <w:p w:rsidR="00D268D5" w:rsidRPr="00B54BB7" w:rsidRDefault="00D268D5" w:rsidP="00D268D5">
            <w:pPr>
              <w:autoSpaceDE w:val="0"/>
              <w:autoSpaceDN w:val="0"/>
              <w:bidi/>
              <w:jc w:val="center"/>
              <w:rPr>
                <w:rFonts w:cs="Arial"/>
                <w:color w:val="000000" w:themeColor="text1"/>
                <w:szCs w:val="20"/>
                <w:rtl/>
                <w:lang w:val="en-US" w:bidi="ar-JO"/>
              </w:rPr>
            </w:pPr>
            <w:r w:rsidRPr="00B54BB7">
              <w:rPr>
                <w:rFonts w:cs="Arial"/>
                <w:color w:val="000000" w:themeColor="text1"/>
                <w:szCs w:val="20"/>
                <w:lang w:val="en-US" w:bidi="ar-JO"/>
              </w:rPr>
              <w:t>1805270</w:t>
            </w:r>
          </w:p>
        </w:tc>
        <w:tc>
          <w:tcPr>
            <w:tcW w:w="1315" w:type="dxa"/>
            <w:shd w:val="clear" w:color="auto" w:fill="auto"/>
            <w:vAlign w:val="center"/>
          </w:tcPr>
          <w:p w:rsidR="00D268D5" w:rsidRPr="00B54BB7" w:rsidRDefault="00D268D5" w:rsidP="00D268D5">
            <w:pPr>
              <w:autoSpaceDE w:val="0"/>
              <w:autoSpaceDN w:val="0"/>
              <w:bidi/>
              <w:jc w:val="center"/>
              <w:rPr>
                <w:rFonts w:cs="Arial"/>
                <w:color w:val="000000" w:themeColor="text1"/>
                <w:szCs w:val="20"/>
                <w:rtl/>
                <w:lang w:val="en-US"/>
              </w:rPr>
            </w:pPr>
            <w:r w:rsidRPr="00B54BB7">
              <w:rPr>
                <w:rFonts w:cs="Arial" w:hint="cs"/>
                <w:color w:val="000000" w:themeColor="text1"/>
                <w:szCs w:val="20"/>
                <w:rtl/>
                <w:lang w:val="en-US"/>
              </w:rPr>
              <w:t xml:space="preserve">التعلم </w:t>
            </w:r>
            <w:proofErr w:type="spellStart"/>
            <w:r w:rsidRPr="00B54BB7">
              <w:rPr>
                <w:rFonts w:cs="Arial" w:hint="cs"/>
                <w:color w:val="000000" w:themeColor="text1"/>
                <w:szCs w:val="20"/>
                <w:rtl/>
                <w:lang w:val="en-US"/>
              </w:rPr>
              <w:t>الوجاهي</w:t>
            </w:r>
            <w:proofErr w:type="spellEnd"/>
          </w:p>
        </w:tc>
      </w:tr>
      <w:tr w:rsidR="00D268D5" w:rsidRPr="00E14024" w:rsidTr="00FE08D5">
        <w:trPr>
          <w:jc w:val="center"/>
        </w:trPr>
        <w:tc>
          <w:tcPr>
            <w:tcW w:w="525" w:type="dxa"/>
            <w:shd w:val="clear" w:color="auto" w:fill="auto"/>
            <w:vAlign w:val="center"/>
          </w:tcPr>
          <w:p w:rsidR="00D268D5" w:rsidRPr="00B54BB7" w:rsidRDefault="00D268D5" w:rsidP="00D268D5">
            <w:pPr>
              <w:autoSpaceDE w:val="0"/>
              <w:autoSpaceDN w:val="0"/>
              <w:bidi/>
              <w:jc w:val="center"/>
              <w:rPr>
                <w:rFonts w:cs="Arial"/>
                <w:color w:val="000000" w:themeColor="text1"/>
                <w:szCs w:val="20"/>
                <w:rtl/>
                <w:lang w:val="en-US"/>
              </w:rPr>
            </w:pPr>
            <w:r w:rsidRPr="003E551C">
              <w:rPr>
                <w:rFonts w:cs="Arial" w:hint="cs"/>
                <w:color w:val="000000" w:themeColor="text1"/>
                <w:szCs w:val="20"/>
                <w:rtl/>
                <w:lang w:val="en-US"/>
              </w:rPr>
              <w:t>40</w:t>
            </w:r>
          </w:p>
        </w:tc>
        <w:tc>
          <w:tcPr>
            <w:tcW w:w="1463" w:type="dxa"/>
            <w:shd w:val="clear" w:color="auto" w:fill="auto"/>
            <w:vAlign w:val="center"/>
          </w:tcPr>
          <w:p w:rsidR="00D268D5" w:rsidRPr="00B54BB7" w:rsidRDefault="00D268D5" w:rsidP="00D268D5">
            <w:pPr>
              <w:autoSpaceDE w:val="0"/>
              <w:autoSpaceDN w:val="0"/>
              <w:bidi/>
              <w:jc w:val="center"/>
              <w:rPr>
                <w:rFonts w:cs="Arial"/>
                <w:color w:val="000000" w:themeColor="text1"/>
                <w:szCs w:val="20"/>
                <w:rtl/>
                <w:lang w:val="en-US" w:bidi="ar-JO"/>
              </w:rPr>
            </w:pPr>
            <w:r w:rsidRPr="00B54BB7">
              <w:rPr>
                <w:rFonts w:cs="Arial"/>
                <w:color w:val="000000" w:themeColor="text1"/>
                <w:szCs w:val="20"/>
                <w:lang w:val="en-US"/>
              </w:rPr>
              <w:t>1805372</w:t>
            </w:r>
          </w:p>
        </w:tc>
        <w:tc>
          <w:tcPr>
            <w:tcW w:w="1823"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sz w:val="24"/>
                <w:szCs w:val="24"/>
                <w:rtl/>
              </w:rPr>
              <w:t xml:space="preserve">تدريب سريري سمع 2 </w:t>
            </w:r>
          </w:p>
        </w:tc>
        <w:tc>
          <w:tcPr>
            <w:tcW w:w="721"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sz w:val="24"/>
                <w:szCs w:val="24"/>
              </w:rPr>
              <w:t>0</w:t>
            </w:r>
          </w:p>
        </w:tc>
        <w:tc>
          <w:tcPr>
            <w:tcW w:w="999" w:type="dxa"/>
            <w:shd w:val="clear" w:color="auto" w:fill="FFFFFF" w:themeFill="background1"/>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tl/>
              </w:rPr>
            </w:pPr>
            <w:r w:rsidRPr="00B54BB7">
              <w:rPr>
                <w:rFonts w:ascii="Times New Roman" w:hAnsi="Times New Roman" w:cs="Times New Roman" w:hint="cs"/>
                <w:sz w:val="24"/>
                <w:szCs w:val="24"/>
                <w:rtl/>
              </w:rPr>
              <w:t>4</w:t>
            </w:r>
          </w:p>
        </w:tc>
        <w:tc>
          <w:tcPr>
            <w:tcW w:w="924"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sz w:val="24"/>
                <w:szCs w:val="24"/>
                <w:rtl/>
              </w:rPr>
              <w:t>2</w:t>
            </w:r>
          </w:p>
        </w:tc>
        <w:tc>
          <w:tcPr>
            <w:tcW w:w="2470" w:type="dxa"/>
            <w:shd w:val="clear" w:color="auto" w:fill="FFFFFF" w:themeFill="background1"/>
            <w:vAlign w:val="center"/>
          </w:tcPr>
          <w:p w:rsidR="00D268D5" w:rsidRPr="00B54BB7" w:rsidRDefault="00D268D5" w:rsidP="00D268D5">
            <w:pPr>
              <w:autoSpaceDE w:val="0"/>
              <w:autoSpaceDN w:val="0"/>
              <w:bidi/>
              <w:jc w:val="center"/>
              <w:rPr>
                <w:rFonts w:cs="Arial"/>
                <w:color w:val="000000" w:themeColor="text1"/>
                <w:szCs w:val="20"/>
                <w:rtl/>
                <w:lang w:val="en-US"/>
              </w:rPr>
            </w:pPr>
            <w:r w:rsidRPr="00B54BB7">
              <w:rPr>
                <w:rFonts w:cs="Arial"/>
                <w:color w:val="000000" w:themeColor="text1"/>
                <w:szCs w:val="20"/>
                <w:lang w:val="en-US"/>
              </w:rPr>
              <w:t>1805371</w:t>
            </w:r>
            <w:r w:rsidRPr="00B54BB7">
              <w:rPr>
                <w:rFonts w:cs="Arial" w:hint="cs"/>
                <w:color w:val="000000" w:themeColor="text1"/>
                <w:szCs w:val="20"/>
                <w:rtl/>
                <w:lang w:val="en-US"/>
              </w:rPr>
              <w:t xml:space="preserve"> او متزامن</w:t>
            </w:r>
          </w:p>
        </w:tc>
        <w:tc>
          <w:tcPr>
            <w:tcW w:w="1315" w:type="dxa"/>
            <w:shd w:val="clear" w:color="auto" w:fill="auto"/>
            <w:vAlign w:val="center"/>
          </w:tcPr>
          <w:p w:rsidR="00D268D5" w:rsidRPr="00B54BB7" w:rsidRDefault="00D268D5" w:rsidP="00D268D5">
            <w:pPr>
              <w:autoSpaceDE w:val="0"/>
              <w:autoSpaceDN w:val="0"/>
              <w:bidi/>
              <w:jc w:val="center"/>
              <w:rPr>
                <w:rFonts w:cs="Arial"/>
                <w:color w:val="000000" w:themeColor="text1"/>
                <w:szCs w:val="20"/>
                <w:rtl/>
                <w:lang w:val="en-US"/>
              </w:rPr>
            </w:pPr>
            <w:r w:rsidRPr="00B54BB7">
              <w:rPr>
                <w:rFonts w:cs="Arial" w:hint="cs"/>
                <w:color w:val="000000" w:themeColor="text1"/>
                <w:szCs w:val="20"/>
                <w:rtl/>
                <w:lang w:val="en-US"/>
              </w:rPr>
              <w:t xml:space="preserve">التعلم </w:t>
            </w:r>
            <w:proofErr w:type="spellStart"/>
            <w:r w:rsidRPr="00B54BB7">
              <w:rPr>
                <w:rFonts w:cs="Arial" w:hint="cs"/>
                <w:color w:val="000000" w:themeColor="text1"/>
                <w:szCs w:val="20"/>
                <w:rtl/>
                <w:lang w:val="en-US"/>
              </w:rPr>
              <w:t>الوجاهي</w:t>
            </w:r>
            <w:proofErr w:type="spellEnd"/>
          </w:p>
        </w:tc>
      </w:tr>
      <w:tr w:rsidR="00D268D5" w:rsidRPr="00E14024" w:rsidTr="00FE08D5">
        <w:trPr>
          <w:jc w:val="center"/>
        </w:trPr>
        <w:tc>
          <w:tcPr>
            <w:tcW w:w="525" w:type="dxa"/>
            <w:shd w:val="clear" w:color="auto" w:fill="auto"/>
            <w:vAlign w:val="center"/>
          </w:tcPr>
          <w:p w:rsidR="00D268D5" w:rsidRPr="00B54BB7" w:rsidRDefault="00D268D5" w:rsidP="00D268D5">
            <w:pPr>
              <w:autoSpaceDE w:val="0"/>
              <w:autoSpaceDN w:val="0"/>
              <w:bidi/>
              <w:jc w:val="center"/>
              <w:rPr>
                <w:rFonts w:cs="Arial"/>
                <w:color w:val="000000" w:themeColor="text1"/>
                <w:szCs w:val="20"/>
                <w:rtl/>
                <w:lang w:val="en-US"/>
              </w:rPr>
            </w:pPr>
            <w:r w:rsidRPr="003E551C">
              <w:rPr>
                <w:rFonts w:cs="Arial" w:hint="cs"/>
                <w:color w:val="000000" w:themeColor="text1"/>
                <w:szCs w:val="20"/>
                <w:rtl/>
                <w:lang w:val="en-US"/>
              </w:rPr>
              <w:t>41</w:t>
            </w:r>
          </w:p>
        </w:tc>
        <w:tc>
          <w:tcPr>
            <w:tcW w:w="1463" w:type="dxa"/>
            <w:vAlign w:val="center"/>
          </w:tcPr>
          <w:p w:rsidR="00D268D5" w:rsidRPr="00B54BB7" w:rsidRDefault="00D268D5" w:rsidP="00D268D5">
            <w:pPr>
              <w:autoSpaceDE w:val="0"/>
              <w:autoSpaceDN w:val="0"/>
              <w:bidi/>
              <w:jc w:val="center"/>
              <w:rPr>
                <w:rFonts w:cs="Arial"/>
                <w:color w:val="000000" w:themeColor="text1"/>
                <w:szCs w:val="20"/>
                <w:rtl/>
                <w:lang w:val="en-US" w:bidi="ar-JO"/>
              </w:rPr>
            </w:pPr>
            <w:r w:rsidRPr="00B54BB7">
              <w:rPr>
                <w:rFonts w:cs="Arial"/>
                <w:color w:val="000000" w:themeColor="text1"/>
                <w:szCs w:val="20"/>
                <w:lang w:val="en-US"/>
              </w:rPr>
              <w:t>1805401</w:t>
            </w:r>
          </w:p>
        </w:tc>
        <w:tc>
          <w:tcPr>
            <w:tcW w:w="1823"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sz w:val="24"/>
                <w:szCs w:val="24"/>
                <w:rtl/>
              </w:rPr>
              <w:t xml:space="preserve">انشقاق سقف الحلق </w:t>
            </w:r>
          </w:p>
        </w:tc>
        <w:tc>
          <w:tcPr>
            <w:tcW w:w="721"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sz w:val="24"/>
                <w:szCs w:val="24"/>
                <w:rtl/>
              </w:rPr>
              <w:t>1</w:t>
            </w:r>
          </w:p>
        </w:tc>
        <w:tc>
          <w:tcPr>
            <w:tcW w:w="999"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tl/>
              </w:rPr>
            </w:pPr>
            <w:r w:rsidRPr="00B54BB7">
              <w:rPr>
                <w:rFonts w:ascii="Times New Roman" w:hAnsi="Times New Roman" w:cs="Times New Roman" w:hint="cs"/>
                <w:sz w:val="24"/>
                <w:szCs w:val="24"/>
                <w:rtl/>
              </w:rPr>
              <w:t>0</w:t>
            </w:r>
          </w:p>
        </w:tc>
        <w:tc>
          <w:tcPr>
            <w:tcW w:w="924"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sz w:val="24"/>
                <w:szCs w:val="24"/>
                <w:rtl/>
              </w:rPr>
              <w:t>1</w:t>
            </w:r>
          </w:p>
        </w:tc>
        <w:tc>
          <w:tcPr>
            <w:tcW w:w="2470" w:type="dxa"/>
            <w:shd w:val="clear" w:color="auto" w:fill="FFFFFF" w:themeFill="background1"/>
            <w:vAlign w:val="center"/>
          </w:tcPr>
          <w:p w:rsidR="00D268D5" w:rsidRPr="00B54BB7" w:rsidRDefault="00D268D5" w:rsidP="00D268D5">
            <w:pPr>
              <w:autoSpaceDE w:val="0"/>
              <w:autoSpaceDN w:val="0"/>
              <w:bidi/>
              <w:jc w:val="center"/>
              <w:rPr>
                <w:rFonts w:cs="Arial"/>
                <w:color w:val="000000" w:themeColor="text1"/>
                <w:szCs w:val="20"/>
                <w:rtl/>
                <w:lang w:val="en-US"/>
              </w:rPr>
            </w:pPr>
            <w:r w:rsidRPr="00B54BB7">
              <w:rPr>
                <w:rFonts w:cs="Arial"/>
                <w:color w:val="000000" w:themeColor="text1"/>
                <w:szCs w:val="20"/>
                <w:lang w:val="en-US"/>
              </w:rPr>
              <w:t>1805201</w:t>
            </w:r>
          </w:p>
        </w:tc>
        <w:tc>
          <w:tcPr>
            <w:tcW w:w="1315" w:type="dxa"/>
            <w:shd w:val="clear" w:color="auto" w:fill="auto"/>
            <w:vAlign w:val="center"/>
          </w:tcPr>
          <w:p w:rsidR="00D268D5" w:rsidRPr="00B54BB7" w:rsidRDefault="00D268D5" w:rsidP="00D268D5">
            <w:pPr>
              <w:autoSpaceDE w:val="0"/>
              <w:autoSpaceDN w:val="0"/>
              <w:bidi/>
              <w:jc w:val="center"/>
              <w:rPr>
                <w:rFonts w:cs="Arial"/>
                <w:color w:val="000000" w:themeColor="text1"/>
                <w:szCs w:val="20"/>
                <w:rtl/>
                <w:lang w:val="en-US"/>
              </w:rPr>
            </w:pPr>
            <w:r w:rsidRPr="00B54BB7">
              <w:rPr>
                <w:rFonts w:cs="Arial" w:hint="cs"/>
                <w:color w:val="000000" w:themeColor="text1"/>
                <w:szCs w:val="20"/>
                <w:rtl/>
                <w:lang w:val="en-US"/>
              </w:rPr>
              <w:t>التعلم ال</w:t>
            </w:r>
            <w:r>
              <w:rPr>
                <w:rFonts w:cs="Arial" w:hint="cs"/>
                <w:color w:val="000000" w:themeColor="text1"/>
                <w:szCs w:val="20"/>
                <w:rtl/>
                <w:lang w:val="en-US"/>
              </w:rPr>
              <w:t>مدمج</w:t>
            </w:r>
          </w:p>
        </w:tc>
      </w:tr>
      <w:tr w:rsidR="00D268D5" w:rsidRPr="00E14024" w:rsidTr="00FE08D5">
        <w:trPr>
          <w:jc w:val="center"/>
        </w:trPr>
        <w:tc>
          <w:tcPr>
            <w:tcW w:w="525" w:type="dxa"/>
            <w:shd w:val="clear" w:color="auto" w:fill="auto"/>
            <w:vAlign w:val="center"/>
          </w:tcPr>
          <w:p w:rsidR="00D268D5" w:rsidRPr="003E551C" w:rsidRDefault="00D268D5" w:rsidP="00D268D5">
            <w:pPr>
              <w:autoSpaceDE w:val="0"/>
              <w:autoSpaceDN w:val="0"/>
              <w:bidi/>
              <w:jc w:val="center"/>
              <w:rPr>
                <w:rFonts w:cs="Arial"/>
                <w:color w:val="000000" w:themeColor="text1"/>
                <w:szCs w:val="20"/>
                <w:rtl/>
                <w:lang w:val="en-US"/>
              </w:rPr>
            </w:pPr>
            <w:r w:rsidRPr="00B54BB7">
              <w:rPr>
                <w:rFonts w:cs="Arial" w:hint="cs"/>
                <w:color w:val="000000" w:themeColor="text1"/>
                <w:szCs w:val="20"/>
                <w:rtl/>
                <w:lang w:val="en-US"/>
              </w:rPr>
              <w:t>42</w:t>
            </w:r>
          </w:p>
        </w:tc>
        <w:tc>
          <w:tcPr>
            <w:tcW w:w="1463" w:type="dxa"/>
            <w:vAlign w:val="center"/>
          </w:tcPr>
          <w:p w:rsidR="00D268D5" w:rsidRPr="00B54BB7" w:rsidRDefault="00D268D5" w:rsidP="00D268D5">
            <w:pPr>
              <w:autoSpaceDE w:val="0"/>
              <w:autoSpaceDN w:val="0"/>
              <w:bidi/>
              <w:jc w:val="center"/>
              <w:rPr>
                <w:rFonts w:cs="Arial"/>
                <w:color w:val="000000" w:themeColor="text1"/>
                <w:szCs w:val="20"/>
                <w:rtl/>
                <w:lang w:val="en-US" w:bidi="ar-JO"/>
              </w:rPr>
            </w:pPr>
            <w:r w:rsidRPr="00B54BB7">
              <w:rPr>
                <w:rFonts w:cs="Arial"/>
                <w:color w:val="000000" w:themeColor="text1"/>
                <w:szCs w:val="20"/>
                <w:lang w:val="en-US"/>
              </w:rPr>
              <w:t>1805421</w:t>
            </w:r>
          </w:p>
        </w:tc>
        <w:tc>
          <w:tcPr>
            <w:tcW w:w="1823"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sz w:val="24"/>
                <w:szCs w:val="24"/>
                <w:rtl/>
              </w:rPr>
              <w:t xml:space="preserve">اضطرابات الصوت </w:t>
            </w:r>
          </w:p>
        </w:tc>
        <w:tc>
          <w:tcPr>
            <w:tcW w:w="721" w:type="dxa"/>
            <w:shd w:val="clear" w:color="auto" w:fill="FFFFFF" w:themeFill="background1"/>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hint="cs"/>
                <w:sz w:val="24"/>
                <w:szCs w:val="24"/>
                <w:rtl/>
              </w:rPr>
              <w:t>2</w:t>
            </w:r>
          </w:p>
        </w:tc>
        <w:tc>
          <w:tcPr>
            <w:tcW w:w="999" w:type="dxa"/>
            <w:shd w:val="clear" w:color="auto" w:fill="FFFFFF" w:themeFill="background1"/>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tl/>
              </w:rPr>
            </w:pPr>
            <w:r w:rsidRPr="00B54BB7">
              <w:rPr>
                <w:rFonts w:ascii="Times New Roman" w:hAnsi="Times New Roman" w:cs="Times New Roman" w:hint="cs"/>
                <w:sz w:val="24"/>
                <w:szCs w:val="24"/>
                <w:rtl/>
              </w:rPr>
              <w:t>0</w:t>
            </w:r>
          </w:p>
        </w:tc>
        <w:tc>
          <w:tcPr>
            <w:tcW w:w="924" w:type="dxa"/>
            <w:shd w:val="clear" w:color="auto" w:fill="FFFFFF" w:themeFill="background1"/>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hint="cs"/>
                <w:sz w:val="24"/>
                <w:szCs w:val="24"/>
                <w:rtl/>
              </w:rPr>
              <w:t>2</w:t>
            </w:r>
          </w:p>
        </w:tc>
        <w:tc>
          <w:tcPr>
            <w:tcW w:w="2470" w:type="dxa"/>
            <w:shd w:val="clear" w:color="auto" w:fill="FFFFFF" w:themeFill="background1"/>
            <w:vAlign w:val="center"/>
          </w:tcPr>
          <w:p w:rsidR="00D268D5" w:rsidRPr="00B54BB7" w:rsidRDefault="00D268D5" w:rsidP="00D268D5">
            <w:pPr>
              <w:autoSpaceDE w:val="0"/>
              <w:autoSpaceDN w:val="0"/>
              <w:bidi/>
              <w:jc w:val="center"/>
              <w:rPr>
                <w:rFonts w:cs="Arial"/>
                <w:color w:val="000000" w:themeColor="text1"/>
                <w:szCs w:val="20"/>
                <w:lang w:val="en-US"/>
              </w:rPr>
            </w:pPr>
            <w:r w:rsidRPr="00B54BB7">
              <w:rPr>
                <w:rFonts w:cs="Arial"/>
                <w:color w:val="000000" w:themeColor="text1"/>
                <w:szCs w:val="20"/>
                <w:lang w:val="en-US"/>
              </w:rPr>
              <w:t>1805351</w:t>
            </w:r>
            <w:r w:rsidRPr="00B54BB7">
              <w:rPr>
                <w:rFonts w:cs="Arial" w:hint="cs"/>
                <w:color w:val="000000" w:themeColor="text1"/>
                <w:szCs w:val="20"/>
                <w:rtl/>
                <w:lang w:val="en-US"/>
              </w:rPr>
              <w:t xml:space="preserve"> و 1805201</w:t>
            </w:r>
          </w:p>
        </w:tc>
        <w:tc>
          <w:tcPr>
            <w:tcW w:w="1315" w:type="dxa"/>
            <w:shd w:val="clear" w:color="auto" w:fill="auto"/>
            <w:vAlign w:val="center"/>
          </w:tcPr>
          <w:p w:rsidR="00D268D5" w:rsidRPr="00B54BB7" w:rsidRDefault="00D268D5" w:rsidP="00D268D5">
            <w:pPr>
              <w:autoSpaceDE w:val="0"/>
              <w:autoSpaceDN w:val="0"/>
              <w:bidi/>
              <w:jc w:val="center"/>
              <w:rPr>
                <w:rFonts w:cs="Arial"/>
                <w:color w:val="000000" w:themeColor="text1"/>
                <w:szCs w:val="20"/>
                <w:rtl/>
                <w:lang w:val="en-US"/>
              </w:rPr>
            </w:pPr>
            <w:r w:rsidRPr="00B54BB7">
              <w:rPr>
                <w:rFonts w:cs="Arial" w:hint="cs"/>
                <w:color w:val="000000" w:themeColor="text1"/>
                <w:szCs w:val="20"/>
                <w:rtl/>
                <w:lang w:val="en-US"/>
              </w:rPr>
              <w:t>التعلم ال</w:t>
            </w:r>
            <w:r>
              <w:rPr>
                <w:rFonts w:cs="Arial" w:hint="cs"/>
                <w:color w:val="000000" w:themeColor="text1"/>
                <w:szCs w:val="20"/>
                <w:rtl/>
                <w:lang w:val="en-US"/>
              </w:rPr>
              <w:t>مدمج</w:t>
            </w:r>
          </w:p>
        </w:tc>
      </w:tr>
      <w:tr w:rsidR="00D268D5" w:rsidRPr="00E14024" w:rsidTr="00FE08D5">
        <w:trPr>
          <w:jc w:val="center"/>
        </w:trPr>
        <w:tc>
          <w:tcPr>
            <w:tcW w:w="525" w:type="dxa"/>
            <w:shd w:val="clear" w:color="auto" w:fill="auto"/>
            <w:vAlign w:val="center"/>
          </w:tcPr>
          <w:p w:rsidR="00D268D5" w:rsidRPr="003E551C" w:rsidRDefault="00D268D5" w:rsidP="00D268D5">
            <w:pPr>
              <w:autoSpaceDE w:val="0"/>
              <w:autoSpaceDN w:val="0"/>
              <w:bidi/>
              <w:jc w:val="center"/>
              <w:rPr>
                <w:rFonts w:cs="Arial"/>
                <w:color w:val="000000" w:themeColor="text1"/>
                <w:szCs w:val="20"/>
                <w:lang w:val="en-US"/>
              </w:rPr>
            </w:pPr>
            <w:r w:rsidRPr="00B54BB7">
              <w:rPr>
                <w:rFonts w:cs="Arial" w:hint="cs"/>
                <w:color w:val="000000" w:themeColor="text1"/>
                <w:szCs w:val="20"/>
                <w:rtl/>
                <w:lang w:val="en-US"/>
              </w:rPr>
              <w:t>43</w:t>
            </w:r>
          </w:p>
        </w:tc>
        <w:tc>
          <w:tcPr>
            <w:tcW w:w="1463" w:type="dxa"/>
            <w:vAlign w:val="center"/>
          </w:tcPr>
          <w:p w:rsidR="00D268D5" w:rsidRPr="00B54BB7" w:rsidRDefault="00D268D5" w:rsidP="00D268D5">
            <w:pPr>
              <w:autoSpaceDE w:val="0"/>
              <w:autoSpaceDN w:val="0"/>
              <w:bidi/>
              <w:jc w:val="center"/>
              <w:rPr>
                <w:rFonts w:cs="Arial"/>
                <w:color w:val="000000" w:themeColor="text1"/>
                <w:szCs w:val="20"/>
                <w:lang w:val="en-US"/>
              </w:rPr>
            </w:pPr>
            <w:r w:rsidRPr="00B54BB7">
              <w:rPr>
                <w:rFonts w:cs="Arial"/>
                <w:color w:val="000000" w:themeColor="text1"/>
                <w:szCs w:val="20"/>
                <w:lang w:val="en-US"/>
              </w:rPr>
              <w:t>1805423</w:t>
            </w:r>
          </w:p>
        </w:tc>
        <w:tc>
          <w:tcPr>
            <w:tcW w:w="1823"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tl/>
              </w:rPr>
            </w:pPr>
            <w:r w:rsidRPr="00B54BB7">
              <w:rPr>
                <w:rFonts w:ascii="Times New Roman" w:hAnsi="Times New Roman" w:cs="Times New Roman"/>
                <w:sz w:val="24"/>
                <w:szCs w:val="24"/>
                <w:rtl/>
              </w:rPr>
              <w:t>اضطرابات الصوت</w:t>
            </w:r>
            <w:r w:rsidRPr="00B54BB7">
              <w:rPr>
                <w:rFonts w:ascii="Times New Roman" w:hAnsi="Times New Roman" w:cs="Times New Roman" w:hint="cs"/>
                <w:sz w:val="24"/>
                <w:szCs w:val="24"/>
                <w:rtl/>
              </w:rPr>
              <w:t xml:space="preserve"> عملي</w:t>
            </w:r>
            <w:r w:rsidRPr="00B54BB7">
              <w:rPr>
                <w:rFonts w:ascii="Times New Roman" w:hAnsi="Times New Roman" w:cs="Times New Roman"/>
                <w:sz w:val="24"/>
                <w:szCs w:val="24"/>
                <w:rtl/>
              </w:rPr>
              <w:t xml:space="preserve"> </w:t>
            </w:r>
          </w:p>
        </w:tc>
        <w:tc>
          <w:tcPr>
            <w:tcW w:w="721" w:type="dxa"/>
            <w:shd w:val="clear" w:color="auto" w:fill="FFFFFF" w:themeFill="background1"/>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tl/>
              </w:rPr>
            </w:pPr>
            <w:r w:rsidRPr="00B54BB7">
              <w:rPr>
                <w:rFonts w:ascii="Times New Roman" w:hAnsi="Times New Roman" w:cs="Times New Roman" w:hint="cs"/>
                <w:sz w:val="24"/>
                <w:szCs w:val="24"/>
                <w:rtl/>
              </w:rPr>
              <w:t>0</w:t>
            </w:r>
          </w:p>
        </w:tc>
        <w:tc>
          <w:tcPr>
            <w:tcW w:w="999" w:type="dxa"/>
            <w:shd w:val="clear" w:color="auto" w:fill="FFFFFF" w:themeFill="background1"/>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tl/>
              </w:rPr>
            </w:pPr>
            <w:r w:rsidRPr="00B54BB7">
              <w:rPr>
                <w:rFonts w:ascii="Times New Roman" w:hAnsi="Times New Roman" w:cs="Times New Roman" w:hint="cs"/>
                <w:sz w:val="24"/>
                <w:szCs w:val="24"/>
                <w:rtl/>
              </w:rPr>
              <w:t>2</w:t>
            </w:r>
          </w:p>
        </w:tc>
        <w:tc>
          <w:tcPr>
            <w:tcW w:w="924" w:type="dxa"/>
            <w:shd w:val="clear" w:color="auto" w:fill="FFFFFF" w:themeFill="background1"/>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tl/>
              </w:rPr>
            </w:pPr>
            <w:r w:rsidRPr="00B54BB7">
              <w:rPr>
                <w:rFonts w:ascii="Times New Roman" w:hAnsi="Times New Roman" w:cs="Times New Roman" w:hint="cs"/>
                <w:sz w:val="24"/>
                <w:szCs w:val="24"/>
                <w:rtl/>
              </w:rPr>
              <w:t>1</w:t>
            </w:r>
          </w:p>
        </w:tc>
        <w:tc>
          <w:tcPr>
            <w:tcW w:w="2470" w:type="dxa"/>
            <w:shd w:val="clear" w:color="auto" w:fill="FFFFFF" w:themeFill="background1"/>
            <w:vAlign w:val="center"/>
          </w:tcPr>
          <w:p w:rsidR="00D268D5" w:rsidRPr="00B54BB7" w:rsidRDefault="00D268D5" w:rsidP="00D268D5">
            <w:pPr>
              <w:autoSpaceDE w:val="0"/>
              <w:autoSpaceDN w:val="0"/>
              <w:bidi/>
              <w:jc w:val="center"/>
              <w:rPr>
                <w:rFonts w:cs="Arial"/>
                <w:color w:val="000000" w:themeColor="text1"/>
                <w:szCs w:val="20"/>
                <w:lang w:val="en-US"/>
              </w:rPr>
            </w:pPr>
            <w:r w:rsidRPr="00B54BB7">
              <w:rPr>
                <w:rFonts w:cs="Arial"/>
                <w:color w:val="000000" w:themeColor="text1"/>
                <w:szCs w:val="20"/>
                <w:lang w:val="en-US"/>
              </w:rPr>
              <w:t>1805421</w:t>
            </w:r>
            <w:r w:rsidRPr="00B54BB7">
              <w:rPr>
                <w:rFonts w:cs="Arial" w:hint="cs"/>
                <w:color w:val="000000" w:themeColor="text1"/>
                <w:szCs w:val="20"/>
                <w:rtl/>
                <w:lang w:val="en-US"/>
              </w:rPr>
              <w:t xml:space="preserve"> او متزامن</w:t>
            </w:r>
          </w:p>
        </w:tc>
        <w:tc>
          <w:tcPr>
            <w:tcW w:w="1315" w:type="dxa"/>
            <w:shd w:val="clear" w:color="auto" w:fill="auto"/>
            <w:vAlign w:val="center"/>
          </w:tcPr>
          <w:p w:rsidR="00D268D5" w:rsidRPr="00B54BB7" w:rsidRDefault="00D268D5" w:rsidP="00D268D5">
            <w:pPr>
              <w:autoSpaceDE w:val="0"/>
              <w:autoSpaceDN w:val="0"/>
              <w:bidi/>
              <w:jc w:val="center"/>
              <w:rPr>
                <w:rFonts w:cs="Arial"/>
                <w:color w:val="000000" w:themeColor="text1"/>
                <w:szCs w:val="20"/>
                <w:rtl/>
                <w:lang w:val="en-US"/>
              </w:rPr>
            </w:pPr>
            <w:r w:rsidRPr="00B54BB7">
              <w:rPr>
                <w:rFonts w:cs="Arial" w:hint="cs"/>
                <w:color w:val="000000" w:themeColor="text1"/>
                <w:szCs w:val="20"/>
                <w:rtl/>
                <w:lang w:val="en-US"/>
              </w:rPr>
              <w:t xml:space="preserve">التعلم </w:t>
            </w:r>
            <w:proofErr w:type="spellStart"/>
            <w:r w:rsidRPr="00B54BB7">
              <w:rPr>
                <w:rFonts w:cs="Arial" w:hint="cs"/>
                <w:color w:val="000000" w:themeColor="text1"/>
                <w:szCs w:val="20"/>
                <w:rtl/>
                <w:lang w:val="en-US"/>
              </w:rPr>
              <w:t>الوجاهي</w:t>
            </w:r>
            <w:proofErr w:type="spellEnd"/>
          </w:p>
        </w:tc>
      </w:tr>
      <w:tr w:rsidR="00D268D5" w:rsidRPr="00E14024" w:rsidTr="00FE08D5">
        <w:trPr>
          <w:jc w:val="center"/>
        </w:trPr>
        <w:tc>
          <w:tcPr>
            <w:tcW w:w="525" w:type="dxa"/>
            <w:shd w:val="clear" w:color="auto" w:fill="auto"/>
            <w:vAlign w:val="center"/>
          </w:tcPr>
          <w:p w:rsidR="00D268D5" w:rsidRPr="00B54BB7" w:rsidRDefault="00D268D5" w:rsidP="00D268D5">
            <w:pPr>
              <w:autoSpaceDE w:val="0"/>
              <w:autoSpaceDN w:val="0"/>
              <w:bidi/>
              <w:jc w:val="center"/>
              <w:rPr>
                <w:rFonts w:cs="Arial"/>
                <w:color w:val="000000" w:themeColor="text1"/>
                <w:szCs w:val="20"/>
                <w:rtl/>
                <w:lang w:val="en-US"/>
              </w:rPr>
            </w:pPr>
            <w:r w:rsidRPr="00B54BB7">
              <w:rPr>
                <w:rFonts w:cs="Arial" w:hint="cs"/>
                <w:color w:val="000000" w:themeColor="text1"/>
                <w:szCs w:val="20"/>
                <w:rtl/>
                <w:lang w:val="en-US"/>
              </w:rPr>
              <w:t>44</w:t>
            </w:r>
          </w:p>
        </w:tc>
        <w:tc>
          <w:tcPr>
            <w:tcW w:w="1463" w:type="dxa"/>
            <w:vAlign w:val="center"/>
          </w:tcPr>
          <w:p w:rsidR="00D268D5" w:rsidRPr="00B54BB7" w:rsidRDefault="00D268D5" w:rsidP="00D268D5">
            <w:pPr>
              <w:autoSpaceDE w:val="0"/>
              <w:autoSpaceDN w:val="0"/>
              <w:bidi/>
              <w:jc w:val="center"/>
              <w:rPr>
                <w:rFonts w:cs="Arial"/>
                <w:color w:val="000000" w:themeColor="text1"/>
                <w:szCs w:val="20"/>
                <w:rtl/>
                <w:lang w:val="en-US" w:bidi="ar-JO"/>
              </w:rPr>
            </w:pPr>
            <w:r w:rsidRPr="00B54BB7">
              <w:rPr>
                <w:rFonts w:cs="Arial"/>
                <w:color w:val="000000" w:themeColor="text1"/>
                <w:szCs w:val="20"/>
                <w:lang w:val="en-US"/>
              </w:rPr>
              <w:t>1805451</w:t>
            </w:r>
          </w:p>
        </w:tc>
        <w:tc>
          <w:tcPr>
            <w:tcW w:w="1823"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sz w:val="24"/>
                <w:szCs w:val="24"/>
                <w:rtl/>
              </w:rPr>
              <w:t xml:space="preserve">التأهيل السمعي </w:t>
            </w:r>
          </w:p>
        </w:tc>
        <w:tc>
          <w:tcPr>
            <w:tcW w:w="721"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hint="cs"/>
                <w:sz w:val="24"/>
                <w:szCs w:val="24"/>
                <w:rtl/>
              </w:rPr>
              <w:t>2</w:t>
            </w:r>
          </w:p>
        </w:tc>
        <w:tc>
          <w:tcPr>
            <w:tcW w:w="999"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tl/>
              </w:rPr>
            </w:pPr>
            <w:r w:rsidRPr="00B54BB7">
              <w:rPr>
                <w:rFonts w:ascii="Times New Roman" w:hAnsi="Times New Roman" w:cs="Times New Roman" w:hint="cs"/>
                <w:sz w:val="24"/>
                <w:szCs w:val="24"/>
                <w:rtl/>
              </w:rPr>
              <w:t>0</w:t>
            </w:r>
          </w:p>
        </w:tc>
        <w:tc>
          <w:tcPr>
            <w:tcW w:w="924"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hint="cs"/>
                <w:sz w:val="24"/>
                <w:szCs w:val="24"/>
                <w:rtl/>
              </w:rPr>
              <w:t>2</w:t>
            </w:r>
          </w:p>
        </w:tc>
        <w:tc>
          <w:tcPr>
            <w:tcW w:w="2470" w:type="dxa"/>
            <w:shd w:val="clear" w:color="auto" w:fill="FFFFFF" w:themeFill="background1"/>
            <w:vAlign w:val="center"/>
          </w:tcPr>
          <w:p w:rsidR="00D268D5" w:rsidRPr="00B54BB7" w:rsidRDefault="00D268D5" w:rsidP="00D268D5">
            <w:pPr>
              <w:autoSpaceDE w:val="0"/>
              <w:autoSpaceDN w:val="0"/>
              <w:bidi/>
              <w:jc w:val="center"/>
              <w:rPr>
                <w:rFonts w:cs="Arial"/>
                <w:color w:val="000000" w:themeColor="text1"/>
                <w:szCs w:val="20"/>
                <w:rtl/>
                <w:lang w:val="en-US"/>
              </w:rPr>
            </w:pPr>
            <w:r w:rsidRPr="00B54BB7">
              <w:rPr>
                <w:rFonts w:cs="Arial" w:hint="cs"/>
                <w:color w:val="000000" w:themeColor="text1"/>
                <w:szCs w:val="20"/>
                <w:rtl/>
                <w:lang w:val="en-US"/>
              </w:rPr>
              <w:t>1805356</w:t>
            </w:r>
          </w:p>
          <w:p w:rsidR="00D268D5" w:rsidRPr="00B54BB7" w:rsidRDefault="00D268D5" w:rsidP="00D268D5">
            <w:pPr>
              <w:autoSpaceDE w:val="0"/>
              <w:autoSpaceDN w:val="0"/>
              <w:bidi/>
              <w:jc w:val="center"/>
              <w:rPr>
                <w:rFonts w:cs="Arial"/>
                <w:color w:val="000000" w:themeColor="text1"/>
                <w:szCs w:val="20"/>
                <w:rtl/>
                <w:lang w:val="en-US"/>
              </w:rPr>
            </w:pPr>
            <w:r w:rsidRPr="00B54BB7">
              <w:rPr>
                <w:rFonts w:cs="Arial" w:hint="cs"/>
                <w:color w:val="000000" w:themeColor="text1"/>
                <w:szCs w:val="20"/>
                <w:rtl/>
                <w:lang w:val="en-US"/>
              </w:rPr>
              <w:t>1805357</w:t>
            </w:r>
          </w:p>
        </w:tc>
        <w:tc>
          <w:tcPr>
            <w:tcW w:w="1315" w:type="dxa"/>
            <w:shd w:val="clear" w:color="auto" w:fill="auto"/>
            <w:vAlign w:val="center"/>
          </w:tcPr>
          <w:p w:rsidR="00D268D5" w:rsidRPr="00B54BB7" w:rsidRDefault="00D268D5" w:rsidP="00D268D5">
            <w:pPr>
              <w:autoSpaceDE w:val="0"/>
              <w:autoSpaceDN w:val="0"/>
              <w:bidi/>
              <w:jc w:val="center"/>
              <w:rPr>
                <w:rFonts w:cs="Arial"/>
                <w:color w:val="000000" w:themeColor="text1"/>
                <w:szCs w:val="20"/>
                <w:rtl/>
                <w:lang w:val="en-US"/>
              </w:rPr>
            </w:pPr>
            <w:r w:rsidRPr="00B54BB7">
              <w:rPr>
                <w:rFonts w:cs="Arial" w:hint="cs"/>
                <w:color w:val="000000" w:themeColor="text1"/>
                <w:szCs w:val="20"/>
                <w:rtl/>
                <w:lang w:val="en-US"/>
              </w:rPr>
              <w:t>التعلم ال</w:t>
            </w:r>
            <w:r>
              <w:rPr>
                <w:rFonts w:cs="Arial" w:hint="cs"/>
                <w:color w:val="000000" w:themeColor="text1"/>
                <w:szCs w:val="20"/>
                <w:rtl/>
                <w:lang w:val="en-US"/>
              </w:rPr>
              <w:t>مدمج</w:t>
            </w:r>
          </w:p>
        </w:tc>
      </w:tr>
      <w:tr w:rsidR="00D268D5" w:rsidRPr="00E14024" w:rsidTr="00FE08D5">
        <w:trPr>
          <w:jc w:val="center"/>
        </w:trPr>
        <w:tc>
          <w:tcPr>
            <w:tcW w:w="525" w:type="dxa"/>
            <w:shd w:val="clear" w:color="auto" w:fill="auto"/>
            <w:vAlign w:val="center"/>
          </w:tcPr>
          <w:p w:rsidR="00D268D5" w:rsidRPr="00B54BB7" w:rsidRDefault="00D268D5" w:rsidP="00D268D5">
            <w:pPr>
              <w:autoSpaceDE w:val="0"/>
              <w:autoSpaceDN w:val="0"/>
              <w:bidi/>
              <w:jc w:val="center"/>
              <w:rPr>
                <w:rFonts w:cs="Arial"/>
                <w:color w:val="000000" w:themeColor="text1"/>
                <w:szCs w:val="20"/>
                <w:rtl/>
                <w:lang w:val="en-US"/>
              </w:rPr>
            </w:pPr>
            <w:r w:rsidRPr="003E551C">
              <w:rPr>
                <w:rFonts w:cs="Arial" w:hint="cs"/>
                <w:color w:val="000000" w:themeColor="text1"/>
                <w:szCs w:val="20"/>
                <w:rtl/>
                <w:lang w:val="en-US"/>
              </w:rPr>
              <w:t>45</w:t>
            </w:r>
          </w:p>
        </w:tc>
        <w:tc>
          <w:tcPr>
            <w:tcW w:w="1463" w:type="dxa"/>
            <w:vAlign w:val="center"/>
          </w:tcPr>
          <w:p w:rsidR="00D268D5" w:rsidRPr="00B54BB7" w:rsidRDefault="00D268D5" w:rsidP="00D268D5">
            <w:pPr>
              <w:autoSpaceDE w:val="0"/>
              <w:autoSpaceDN w:val="0"/>
              <w:bidi/>
              <w:jc w:val="center"/>
              <w:rPr>
                <w:rFonts w:cs="Arial"/>
                <w:color w:val="000000" w:themeColor="text1"/>
                <w:szCs w:val="20"/>
                <w:lang w:val="en-US"/>
              </w:rPr>
            </w:pPr>
            <w:r w:rsidRPr="00B54BB7">
              <w:rPr>
                <w:rFonts w:cs="Arial"/>
                <w:color w:val="000000" w:themeColor="text1"/>
                <w:szCs w:val="20"/>
                <w:lang w:val="en-US"/>
              </w:rPr>
              <w:t>1805453</w:t>
            </w:r>
          </w:p>
        </w:tc>
        <w:tc>
          <w:tcPr>
            <w:tcW w:w="1823"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tl/>
              </w:rPr>
            </w:pPr>
            <w:r w:rsidRPr="00B54BB7">
              <w:rPr>
                <w:rFonts w:ascii="Times New Roman" w:hAnsi="Times New Roman" w:cs="Times New Roman"/>
                <w:sz w:val="24"/>
                <w:szCs w:val="24"/>
                <w:rtl/>
              </w:rPr>
              <w:t xml:space="preserve">التأهيل السمعي </w:t>
            </w:r>
            <w:r w:rsidRPr="00B54BB7">
              <w:rPr>
                <w:rFonts w:ascii="Times New Roman" w:hAnsi="Times New Roman" w:cs="Times New Roman" w:hint="cs"/>
                <w:sz w:val="24"/>
                <w:szCs w:val="24"/>
                <w:rtl/>
              </w:rPr>
              <w:t>عملي</w:t>
            </w:r>
          </w:p>
        </w:tc>
        <w:tc>
          <w:tcPr>
            <w:tcW w:w="721"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tl/>
              </w:rPr>
            </w:pPr>
            <w:r w:rsidRPr="00B54BB7">
              <w:rPr>
                <w:rFonts w:ascii="Times New Roman" w:hAnsi="Times New Roman" w:cs="Times New Roman" w:hint="cs"/>
                <w:sz w:val="24"/>
                <w:szCs w:val="24"/>
                <w:rtl/>
              </w:rPr>
              <w:t>0</w:t>
            </w:r>
          </w:p>
        </w:tc>
        <w:tc>
          <w:tcPr>
            <w:tcW w:w="999"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tl/>
              </w:rPr>
            </w:pPr>
            <w:r w:rsidRPr="00B54BB7">
              <w:rPr>
                <w:rFonts w:ascii="Times New Roman" w:hAnsi="Times New Roman" w:cs="Times New Roman" w:hint="cs"/>
                <w:sz w:val="24"/>
                <w:szCs w:val="24"/>
                <w:rtl/>
              </w:rPr>
              <w:t>2</w:t>
            </w:r>
          </w:p>
        </w:tc>
        <w:tc>
          <w:tcPr>
            <w:tcW w:w="924"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tl/>
              </w:rPr>
            </w:pPr>
            <w:r w:rsidRPr="00B54BB7">
              <w:rPr>
                <w:rFonts w:ascii="Times New Roman" w:hAnsi="Times New Roman" w:cs="Times New Roman" w:hint="cs"/>
                <w:sz w:val="24"/>
                <w:szCs w:val="24"/>
                <w:rtl/>
              </w:rPr>
              <w:t>1</w:t>
            </w:r>
          </w:p>
        </w:tc>
        <w:tc>
          <w:tcPr>
            <w:tcW w:w="2470" w:type="dxa"/>
            <w:shd w:val="clear" w:color="auto" w:fill="FFFFFF" w:themeFill="background1"/>
            <w:vAlign w:val="center"/>
          </w:tcPr>
          <w:p w:rsidR="00D268D5" w:rsidRPr="00B54BB7" w:rsidRDefault="00D268D5" w:rsidP="00D268D5">
            <w:pPr>
              <w:autoSpaceDE w:val="0"/>
              <w:autoSpaceDN w:val="0"/>
              <w:bidi/>
              <w:jc w:val="center"/>
              <w:rPr>
                <w:rFonts w:cs="Arial"/>
                <w:color w:val="000000" w:themeColor="text1"/>
                <w:szCs w:val="20"/>
                <w:lang w:val="en-US"/>
              </w:rPr>
            </w:pPr>
            <w:r w:rsidRPr="00B54BB7">
              <w:rPr>
                <w:rFonts w:cs="Arial"/>
                <w:color w:val="000000" w:themeColor="text1"/>
                <w:szCs w:val="20"/>
                <w:lang w:val="en-US"/>
              </w:rPr>
              <w:t>1805451</w:t>
            </w:r>
            <w:r w:rsidRPr="00B54BB7">
              <w:rPr>
                <w:rFonts w:cs="Arial" w:hint="cs"/>
                <w:color w:val="000000" w:themeColor="text1"/>
                <w:szCs w:val="20"/>
                <w:rtl/>
                <w:lang w:val="en-US"/>
              </w:rPr>
              <w:t xml:space="preserve"> او متزامن</w:t>
            </w:r>
          </w:p>
        </w:tc>
        <w:tc>
          <w:tcPr>
            <w:tcW w:w="1315" w:type="dxa"/>
            <w:shd w:val="clear" w:color="auto" w:fill="auto"/>
            <w:vAlign w:val="center"/>
          </w:tcPr>
          <w:p w:rsidR="00D268D5" w:rsidRPr="00B54BB7" w:rsidRDefault="00D268D5" w:rsidP="00D268D5">
            <w:pPr>
              <w:autoSpaceDE w:val="0"/>
              <w:autoSpaceDN w:val="0"/>
              <w:bidi/>
              <w:jc w:val="center"/>
              <w:rPr>
                <w:rFonts w:cs="Arial"/>
                <w:color w:val="000000" w:themeColor="text1"/>
                <w:szCs w:val="20"/>
                <w:rtl/>
                <w:lang w:val="en-US"/>
              </w:rPr>
            </w:pPr>
            <w:r w:rsidRPr="00B54BB7">
              <w:rPr>
                <w:rFonts w:cs="Arial" w:hint="cs"/>
                <w:color w:val="000000" w:themeColor="text1"/>
                <w:szCs w:val="20"/>
                <w:rtl/>
                <w:lang w:val="en-US"/>
              </w:rPr>
              <w:t xml:space="preserve">التعلم </w:t>
            </w:r>
            <w:proofErr w:type="spellStart"/>
            <w:r w:rsidRPr="00B54BB7">
              <w:rPr>
                <w:rFonts w:cs="Arial" w:hint="cs"/>
                <w:color w:val="000000" w:themeColor="text1"/>
                <w:szCs w:val="20"/>
                <w:rtl/>
                <w:lang w:val="en-US"/>
              </w:rPr>
              <w:t>الوجاهي</w:t>
            </w:r>
            <w:proofErr w:type="spellEnd"/>
          </w:p>
        </w:tc>
      </w:tr>
      <w:tr w:rsidR="00D268D5" w:rsidRPr="00E14024" w:rsidTr="00D02D97">
        <w:trPr>
          <w:jc w:val="center"/>
        </w:trPr>
        <w:tc>
          <w:tcPr>
            <w:tcW w:w="525" w:type="dxa"/>
            <w:shd w:val="clear" w:color="auto" w:fill="FFFFFF" w:themeFill="background1"/>
            <w:vAlign w:val="center"/>
          </w:tcPr>
          <w:p w:rsidR="00D268D5" w:rsidRPr="00B54BB7" w:rsidRDefault="00D268D5" w:rsidP="00D268D5">
            <w:pPr>
              <w:autoSpaceDE w:val="0"/>
              <w:autoSpaceDN w:val="0"/>
              <w:bidi/>
              <w:jc w:val="center"/>
              <w:rPr>
                <w:rFonts w:cs="Arial"/>
                <w:color w:val="000000" w:themeColor="text1"/>
                <w:szCs w:val="20"/>
                <w:rtl/>
                <w:lang w:val="en-US"/>
              </w:rPr>
            </w:pPr>
            <w:r w:rsidRPr="003E551C">
              <w:rPr>
                <w:rFonts w:cs="Arial" w:hint="cs"/>
                <w:color w:val="000000" w:themeColor="text1"/>
                <w:szCs w:val="20"/>
                <w:rtl/>
                <w:lang w:val="en-US"/>
              </w:rPr>
              <w:lastRenderedPageBreak/>
              <w:t>46</w:t>
            </w:r>
          </w:p>
        </w:tc>
        <w:tc>
          <w:tcPr>
            <w:tcW w:w="1463" w:type="dxa"/>
            <w:shd w:val="clear" w:color="auto" w:fill="auto"/>
            <w:vAlign w:val="center"/>
          </w:tcPr>
          <w:p w:rsidR="00D268D5" w:rsidRPr="00B54BB7" w:rsidRDefault="00D268D5" w:rsidP="00D268D5">
            <w:pPr>
              <w:autoSpaceDE w:val="0"/>
              <w:autoSpaceDN w:val="0"/>
              <w:bidi/>
              <w:jc w:val="center"/>
              <w:rPr>
                <w:rFonts w:cs="Arial"/>
                <w:color w:val="000000" w:themeColor="text1"/>
                <w:szCs w:val="20"/>
                <w:rtl/>
                <w:lang w:val="en-US" w:bidi="ar-JO"/>
              </w:rPr>
            </w:pPr>
            <w:r w:rsidRPr="00B54BB7">
              <w:rPr>
                <w:rFonts w:cs="Arial"/>
                <w:color w:val="000000" w:themeColor="text1"/>
                <w:szCs w:val="20"/>
                <w:lang w:val="en-US"/>
              </w:rPr>
              <w:t>1805440</w:t>
            </w:r>
          </w:p>
        </w:tc>
        <w:tc>
          <w:tcPr>
            <w:tcW w:w="1823"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sz w:val="24"/>
                <w:szCs w:val="24"/>
                <w:rtl/>
              </w:rPr>
              <w:t xml:space="preserve">اضطرابات اللغة العصبية </w:t>
            </w:r>
          </w:p>
        </w:tc>
        <w:tc>
          <w:tcPr>
            <w:tcW w:w="721"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sz w:val="24"/>
                <w:szCs w:val="24"/>
                <w:rtl/>
              </w:rPr>
              <w:t>2</w:t>
            </w:r>
          </w:p>
        </w:tc>
        <w:tc>
          <w:tcPr>
            <w:tcW w:w="999"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tl/>
              </w:rPr>
            </w:pPr>
            <w:r w:rsidRPr="00B54BB7">
              <w:rPr>
                <w:rFonts w:ascii="Times New Roman" w:hAnsi="Times New Roman" w:cs="Times New Roman" w:hint="cs"/>
                <w:sz w:val="24"/>
                <w:szCs w:val="24"/>
                <w:rtl/>
              </w:rPr>
              <w:t>0</w:t>
            </w:r>
          </w:p>
        </w:tc>
        <w:tc>
          <w:tcPr>
            <w:tcW w:w="924" w:type="dxa"/>
            <w:vAlign w:val="center"/>
          </w:tcPr>
          <w:p w:rsidR="00D268D5" w:rsidRPr="00B54BB7" w:rsidRDefault="00D268D5" w:rsidP="00D268D5">
            <w:pPr>
              <w:pStyle w:val="NoSpacing"/>
              <w:bidi/>
              <w:spacing w:line="276" w:lineRule="auto"/>
              <w:jc w:val="center"/>
              <w:rPr>
                <w:rFonts w:ascii="Times New Roman" w:hAnsi="Times New Roman" w:cs="Times New Roman"/>
                <w:sz w:val="24"/>
                <w:szCs w:val="24"/>
              </w:rPr>
            </w:pPr>
            <w:r w:rsidRPr="00B54BB7">
              <w:rPr>
                <w:rFonts w:ascii="Times New Roman" w:hAnsi="Times New Roman" w:cs="Times New Roman"/>
                <w:sz w:val="24"/>
                <w:szCs w:val="24"/>
                <w:rtl/>
              </w:rPr>
              <w:t>2</w:t>
            </w:r>
          </w:p>
        </w:tc>
        <w:tc>
          <w:tcPr>
            <w:tcW w:w="2470" w:type="dxa"/>
            <w:shd w:val="clear" w:color="auto" w:fill="FFFFFF" w:themeFill="background1"/>
            <w:vAlign w:val="center"/>
          </w:tcPr>
          <w:p w:rsidR="00D268D5" w:rsidRPr="00B54BB7" w:rsidRDefault="00D268D5" w:rsidP="00D268D5">
            <w:pPr>
              <w:autoSpaceDE w:val="0"/>
              <w:autoSpaceDN w:val="0"/>
              <w:bidi/>
              <w:jc w:val="center"/>
              <w:rPr>
                <w:rFonts w:cs="Arial"/>
                <w:color w:val="000000" w:themeColor="text1"/>
                <w:szCs w:val="20"/>
                <w:rtl/>
                <w:lang w:val="en-US"/>
              </w:rPr>
            </w:pPr>
            <w:r w:rsidRPr="00B54BB7">
              <w:rPr>
                <w:rFonts w:hint="cs"/>
                <w:color w:val="000000" w:themeColor="text1"/>
                <w:sz w:val="19"/>
                <w:szCs w:val="19"/>
                <w:rtl/>
                <w:lang w:val="en-US" w:bidi="ar-JO"/>
              </w:rPr>
              <w:t>1805340</w:t>
            </w:r>
          </w:p>
          <w:p w:rsidR="00D268D5" w:rsidRPr="00B54BB7" w:rsidRDefault="00D268D5" w:rsidP="0061520B">
            <w:pPr>
              <w:autoSpaceDE w:val="0"/>
              <w:autoSpaceDN w:val="0"/>
              <w:bidi/>
              <w:jc w:val="center"/>
              <w:rPr>
                <w:rFonts w:cs="Arial"/>
                <w:color w:val="000000" w:themeColor="text1"/>
                <w:szCs w:val="20"/>
                <w:rtl/>
                <w:lang w:val="en-US"/>
              </w:rPr>
            </w:pPr>
            <w:r w:rsidRPr="00B54BB7">
              <w:rPr>
                <w:rFonts w:cs="Arial"/>
                <w:color w:val="000000" w:themeColor="text1"/>
                <w:szCs w:val="20"/>
                <w:lang w:val="en-US"/>
              </w:rPr>
              <w:t>180321</w:t>
            </w:r>
            <w:r w:rsidR="0061520B">
              <w:rPr>
                <w:rFonts w:cs="Arial"/>
                <w:color w:val="000000" w:themeColor="text1"/>
                <w:szCs w:val="20"/>
                <w:lang w:val="en-US"/>
              </w:rPr>
              <w:t>0</w:t>
            </w:r>
          </w:p>
        </w:tc>
        <w:tc>
          <w:tcPr>
            <w:tcW w:w="1315" w:type="dxa"/>
            <w:shd w:val="clear" w:color="auto" w:fill="auto"/>
            <w:vAlign w:val="center"/>
          </w:tcPr>
          <w:p w:rsidR="00D268D5" w:rsidRPr="00B54BB7" w:rsidRDefault="00D268D5" w:rsidP="00D268D5">
            <w:pPr>
              <w:autoSpaceDE w:val="0"/>
              <w:autoSpaceDN w:val="0"/>
              <w:bidi/>
              <w:jc w:val="center"/>
              <w:rPr>
                <w:rFonts w:cs="Arial"/>
                <w:color w:val="000000" w:themeColor="text1"/>
                <w:szCs w:val="20"/>
                <w:rtl/>
                <w:lang w:val="en-US"/>
              </w:rPr>
            </w:pPr>
            <w:r w:rsidRPr="00B54BB7">
              <w:rPr>
                <w:rFonts w:cs="Arial" w:hint="cs"/>
                <w:color w:val="000000" w:themeColor="text1"/>
                <w:szCs w:val="20"/>
                <w:rtl/>
                <w:lang w:val="en-US"/>
              </w:rPr>
              <w:t>التعلم ال</w:t>
            </w:r>
            <w:r>
              <w:rPr>
                <w:rFonts w:cs="Arial" w:hint="cs"/>
                <w:color w:val="000000" w:themeColor="text1"/>
                <w:szCs w:val="20"/>
                <w:rtl/>
                <w:lang w:val="en-US"/>
              </w:rPr>
              <w:t>مدمج</w:t>
            </w:r>
          </w:p>
        </w:tc>
      </w:tr>
      <w:tr w:rsidR="00D268D5" w:rsidRPr="00E14024" w:rsidTr="00D02D97">
        <w:trPr>
          <w:jc w:val="center"/>
        </w:trPr>
        <w:tc>
          <w:tcPr>
            <w:tcW w:w="525" w:type="dxa"/>
            <w:shd w:val="clear" w:color="auto" w:fill="auto"/>
            <w:vAlign w:val="center"/>
          </w:tcPr>
          <w:p w:rsidR="00D268D5" w:rsidRPr="003E551C" w:rsidRDefault="00D268D5" w:rsidP="00D268D5">
            <w:pPr>
              <w:autoSpaceDE w:val="0"/>
              <w:autoSpaceDN w:val="0"/>
              <w:bidi/>
              <w:jc w:val="center"/>
              <w:rPr>
                <w:rFonts w:cs="Arial"/>
                <w:color w:val="000000" w:themeColor="text1"/>
                <w:szCs w:val="20"/>
                <w:rtl/>
                <w:lang w:val="en-US"/>
              </w:rPr>
            </w:pPr>
            <w:r>
              <w:rPr>
                <w:rFonts w:cs="Arial" w:hint="cs"/>
                <w:color w:val="000000" w:themeColor="text1"/>
                <w:szCs w:val="20"/>
                <w:rtl/>
                <w:lang w:val="en-US"/>
              </w:rPr>
              <w:t>47</w:t>
            </w:r>
          </w:p>
        </w:tc>
        <w:tc>
          <w:tcPr>
            <w:tcW w:w="1463" w:type="dxa"/>
            <w:shd w:val="clear" w:color="auto" w:fill="auto"/>
            <w:vAlign w:val="center"/>
          </w:tcPr>
          <w:p w:rsidR="00D268D5" w:rsidRPr="003E551C" w:rsidRDefault="00D268D5" w:rsidP="00D268D5">
            <w:pPr>
              <w:autoSpaceDE w:val="0"/>
              <w:autoSpaceDN w:val="0"/>
              <w:bidi/>
              <w:jc w:val="center"/>
              <w:rPr>
                <w:rFonts w:cs="Arial"/>
                <w:color w:val="000000" w:themeColor="text1"/>
                <w:szCs w:val="20"/>
                <w:rtl/>
                <w:lang w:val="en-US" w:bidi="ar-JO"/>
              </w:rPr>
            </w:pPr>
            <w:r w:rsidRPr="003E551C">
              <w:rPr>
                <w:rFonts w:cs="Arial"/>
                <w:color w:val="000000" w:themeColor="text1"/>
                <w:szCs w:val="20"/>
                <w:lang w:val="en-US"/>
              </w:rPr>
              <w:t>1805455</w:t>
            </w:r>
          </w:p>
        </w:tc>
        <w:tc>
          <w:tcPr>
            <w:tcW w:w="1823" w:type="dxa"/>
            <w:vAlign w:val="center"/>
          </w:tcPr>
          <w:p w:rsidR="00D268D5" w:rsidRPr="003E551C" w:rsidRDefault="00D268D5" w:rsidP="00D268D5">
            <w:pPr>
              <w:pStyle w:val="NoSpacing"/>
              <w:bidi/>
              <w:spacing w:line="276" w:lineRule="auto"/>
              <w:jc w:val="center"/>
              <w:rPr>
                <w:rFonts w:ascii="Times New Roman" w:hAnsi="Times New Roman" w:cs="Times New Roman"/>
                <w:sz w:val="24"/>
                <w:szCs w:val="24"/>
              </w:rPr>
            </w:pPr>
            <w:r w:rsidRPr="003E551C">
              <w:rPr>
                <w:rFonts w:ascii="Times New Roman" w:hAnsi="Times New Roman" w:cs="Times New Roman"/>
                <w:sz w:val="24"/>
                <w:szCs w:val="24"/>
                <w:rtl/>
              </w:rPr>
              <w:t xml:space="preserve"> </w:t>
            </w:r>
            <w:r w:rsidRPr="003E551C">
              <w:rPr>
                <w:rFonts w:ascii="Times New Roman" w:hAnsi="Times New Roman" w:cs="Times New Roman" w:hint="cs"/>
                <w:sz w:val="24"/>
                <w:szCs w:val="24"/>
                <w:rtl/>
              </w:rPr>
              <w:t>علم سمع الاطفال</w:t>
            </w:r>
          </w:p>
        </w:tc>
        <w:tc>
          <w:tcPr>
            <w:tcW w:w="721" w:type="dxa"/>
            <w:vAlign w:val="center"/>
          </w:tcPr>
          <w:p w:rsidR="00D268D5" w:rsidRPr="003E551C" w:rsidRDefault="00D268D5" w:rsidP="00D268D5">
            <w:pPr>
              <w:pStyle w:val="NoSpacing"/>
              <w:bidi/>
              <w:spacing w:line="276" w:lineRule="auto"/>
              <w:jc w:val="center"/>
              <w:rPr>
                <w:rFonts w:ascii="Times New Roman" w:hAnsi="Times New Roman" w:cs="Times New Roman"/>
                <w:sz w:val="24"/>
                <w:szCs w:val="24"/>
              </w:rPr>
            </w:pPr>
            <w:r w:rsidRPr="003E551C">
              <w:rPr>
                <w:rFonts w:ascii="Times New Roman" w:hAnsi="Times New Roman" w:cs="Times New Roman" w:hint="cs"/>
                <w:sz w:val="24"/>
                <w:szCs w:val="24"/>
                <w:rtl/>
              </w:rPr>
              <w:t>1</w:t>
            </w:r>
          </w:p>
        </w:tc>
        <w:tc>
          <w:tcPr>
            <w:tcW w:w="999" w:type="dxa"/>
            <w:vAlign w:val="center"/>
          </w:tcPr>
          <w:p w:rsidR="00D268D5" w:rsidRPr="003E551C" w:rsidRDefault="00D268D5" w:rsidP="00D268D5">
            <w:pPr>
              <w:pStyle w:val="NoSpacing"/>
              <w:bidi/>
              <w:spacing w:line="276" w:lineRule="auto"/>
              <w:jc w:val="center"/>
              <w:rPr>
                <w:rFonts w:ascii="Times New Roman" w:hAnsi="Times New Roman" w:cs="Times New Roman"/>
                <w:sz w:val="24"/>
                <w:szCs w:val="24"/>
                <w:rtl/>
              </w:rPr>
            </w:pPr>
            <w:r w:rsidRPr="003E551C">
              <w:rPr>
                <w:rFonts w:ascii="Times New Roman" w:hAnsi="Times New Roman" w:cs="Times New Roman" w:hint="cs"/>
                <w:sz w:val="24"/>
                <w:szCs w:val="24"/>
                <w:rtl/>
              </w:rPr>
              <w:t>0</w:t>
            </w:r>
          </w:p>
        </w:tc>
        <w:tc>
          <w:tcPr>
            <w:tcW w:w="924" w:type="dxa"/>
            <w:vAlign w:val="center"/>
          </w:tcPr>
          <w:p w:rsidR="00D268D5" w:rsidRPr="003E551C" w:rsidRDefault="00D268D5" w:rsidP="00D268D5">
            <w:pPr>
              <w:pStyle w:val="NoSpacing"/>
              <w:bidi/>
              <w:spacing w:line="276" w:lineRule="auto"/>
              <w:jc w:val="center"/>
              <w:rPr>
                <w:rFonts w:ascii="Times New Roman" w:hAnsi="Times New Roman" w:cs="Times New Roman"/>
                <w:sz w:val="24"/>
                <w:szCs w:val="24"/>
              </w:rPr>
            </w:pPr>
            <w:r w:rsidRPr="003E551C">
              <w:rPr>
                <w:rFonts w:ascii="Times New Roman" w:hAnsi="Times New Roman" w:cs="Times New Roman" w:hint="cs"/>
                <w:sz w:val="24"/>
                <w:szCs w:val="24"/>
                <w:rtl/>
              </w:rPr>
              <w:t>1</w:t>
            </w:r>
          </w:p>
        </w:tc>
        <w:tc>
          <w:tcPr>
            <w:tcW w:w="2470" w:type="dxa"/>
            <w:shd w:val="clear" w:color="auto" w:fill="FFFFFF" w:themeFill="background1"/>
            <w:vAlign w:val="center"/>
          </w:tcPr>
          <w:p w:rsidR="00D268D5" w:rsidRPr="003E551C" w:rsidRDefault="00D268D5" w:rsidP="00D268D5">
            <w:pPr>
              <w:autoSpaceDE w:val="0"/>
              <w:autoSpaceDN w:val="0"/>
              <w:bidi/>
              <w:jc w:val="center"/>
              <w:rPr>
                <w:rFonts w:cs="Arial"/>
                <w:color w:val="FF0000"/>
                <w:szCs w:val="20"/>
                <w:rtl/>
                <w:lang w:val="en-US"/>
              </w:rPr>
            </w:pPr>
            <w:r w:rsidRPr="003E551C">
              <w:rPr>
                <w:rFonts w:cs="Arial"/>
                <w:color w:val="000000" w:themeColor="text1"/>
                <w:szCs w:val="20"/>
                <w:lang w:val="en-US"/>
              </w:rPr>
              <w:t>1805357</w:t>
            </w:r>
          </w:p>
        </w:tc>
        <w:tc>
          <w:tcPr>
            <w:tcW w:w="1315" w:type="dxa"/>
            <w:shd w:val="clear" w:color="auto" w:fill="auto"/>
            <w:vAlign w:val="center"/>
          </w:tcPr>
          <w:p w:rsidR="00D268D5" w:rsidRPr="003E551C" w:rsidRDefault="00D268D5" w:rsidP="00D268D5">
            <w:pPr>
              <w:autoSpaceDE w:val="0"/>
              <w:autoSpaceDN w:val="0"/>
              <w:bidi/>
              <w:jc w:val="center"/>
              <w:rPr>
                <w:rFonts w:cs="Arial"/>
                <w:color w:val="000000" w:themeColor="text1"/>
                <w:szCs w:val="20"/>
                <w:rtl/>
                <w:lang w:val="en-US"/>
              </w:rPr>
            </w:pPr>
            <w:r w:rsidRPr="003E551C">
              <w:rPr>
                <w:rFonts w:cs="Arial" w:hint="cs"/>
                <w:color w:val="000000" w:themeColor="text1"/>
                <w:szCs w:val="20"/>
                <w:rtl/>
                <w:lang w:val="en-US"/>
              </w:rPr>
              <w:t>التعلم المدمج</w:t>
            </w:r>
          </w:p>
        </w:tc>
      </w:tr>
      <w:tr w:rsidR="00D268D5" w:rsidRPr="00E14024" w:rsidTr="00D02D97">
        <w:trPr>
          <w:jc w:val="center"/>
        </w:trPr>
        <w:tc>
          <w:tcPr>
            <w:tcW w:w="525" w:type="dxa"/>
            <w:shd w:val="clear" w:color="auto" w:fill="auto"/>
            <w:vAlign w:val="center"/>
          </w:tcPr>
          <w:p w:rsidR="00D268D5" w:rsidRPr="003E551C" w:rsidRDefault="00D268D5" w:rsidP="00D268D5">
            <w:pPr>
              <w:autoSpaceDE w:val="0"/>
              <w:autoSpaceDN w:val="0"/>
              <w:bidi/>
              <w:jc w:val="center"/>
              <w:rPr>
                <w:rFonts w:cs="Arial"/>
                <w:color w:val="000000" w:themeColor="text1"/>
                <w:szCs w:val="20"/>
                <w:rtl/>
                <w:lang w:val="en-US"/>
              </w:rPr>
            </w:pPr>
            <w:r>
              <w:rPr>
                <w:rFonts w:cs="Arial" w:hint="cs"/>
                <w:color w:val="000000" w:themeColor="text1"/>
                <w:szCs w:val="20"/>
                <w:rtl/>
                <w:lang w:val="en-US"/>
              </w:rPr>
              <w:t>48</w:t>
            </w:r>
          </w:p>
        </w:tc>
        <w:tc>
          <w:tcPr>
            <w:tcW w:w="1463" w:type="dxa"/>
            <w:shd w:val="clear" w:color="auto" w:fill="auto"/>
            <w:vAlign w:val="center"/>
          </w:tcPr>
          <w:p w:rsidR="00D268D5" w:rsidRPr="003E551C" w:rsidRDefault="00D268D5" w:rsidP="00D268D5">
            <w:pPr>
              <w:autoSpaceDE w:val="0"/>
              <w:autoSpaceDN w:val="0"/>
              <w:bidi/>
              <w:jc w:val="center"/>
              <w:rPr>
                <w:rFonts w:cs="Arial"/>
                <w:color w:val="000000" w:themeColor="text1"/>
                <w:szCs w:val="20"/>
                <w:lang w:val="en-US"/>
              </w:rPr>
            </w:pPr>
            <w:r w:rsidRPr="003E551C">
              <w:rPr>
                <w:rFonts w:cs="Arial"/>
                <w:color w:val="000000" w:themeColor="text1"/>
                <w:szCs w:val="20"/>
                <w:lang w:val="en-US"/>
              </w:rPr>
              <w:t>1805457</w:t>
            </w:r>
          </w:p>
        </w:tc>
        <w:tc>
          <w:tcPr>
            <w:tcW w:w="1823" w:type="dxa"/>
            <w:vAlign w:val="center"/>
          </w:tcPr>
          <w:p w:rsidR="00D268D5" w:rsidRPr="003E551C" w:rsidRDefault="00D268D5" w:rsidP="00D268D5">
            <w:pPr>
              <w:pStyle w:val="NoSpacing"/>
              <w:bidi/>
              <w:spacing w:line="276" w:lineRule="auto"/>
              <w:jc w:val="center"/>
              <w:rPr>
                <w:rFonts w:ascii="Times New Roman" w:hAnsi="Times New Roman" w:cs="Times New Roman"/>
                <w:sz w:val="24"/>
                <w:szCs w:val="24"/>
                <w:rtl/>
              </w:rPr>
            </w:pPr>
            <w:r w:rsidRPr="003E551C">
              <w:rPr>
                <w:rFonts w:ascii="Times New Roman" w:hAnsi="Times New Roman" w:cs="Times New Roman"/>
                <w:sz w:val="24"/>
                <w:szCs w:val="24"/>
                <w:rtl/>
              </w:rPr>
              <w:t xml:space="preserve"> </w:t>
            </w:r>
            <w:r w:rsidRPr="003E551C">
              <w:rPr>
                <w:rFonts w:ascii="Times New Roman" w:hAnsi="Times New Roman" w:cs="Times New Roman" w:hint="cs"/>
                <w:sz w:val="24"/>
                <w:szCs w:val="24"/>
                <w:rtl/>
              </w:rPr>
              <w:t>علم سمع الاطفال عملي</w:t>
            </w:r>
          </w:p>
        </w:tc>
        <w:tc>
          <w:tcPr>
            <w:tcW w:w="721" w:type="dxa"/>
            <w:vAlign w:val="center"/>
          </w:tcPr>
          <w:p w:rsidR="00D268D5" w:rsidRPr="003E551C" w:rsidRDefault="00D268D5" w:rsidP="00D268D5">
            <w:pPr>
              <w:pStyle w:val="NoSpacing"/>
              <w:bidi/>
              <w:spacing w:line="276" w:lineRule="auto"/>
              <w:jc w:val="center"/>
              <w:rPr>
                <w:rFonts w:ascii="Times New Roman" w:hAnsi="Times New Roman" w:cs="Times New Roman"/>
                <w:sz w:val="24"/>
                <w:szCs w:val="24"/>
                <w:rtl/>
              </w:rPr>
            </w:pPr>
            <w:r w:rsidRPr="003E551C">
              <w:rPr>
                <w:rFonts w:ascii="Times New Roman" w:hAnsi="Times New Roman" w:cs="Times New Roman" w:hint="cs"/>
                <w:sz w:val="24"/>
                <w:szCs w:val="24"/>
                <w:rtl/>
              </w:rPr>
              <w:t>0</w:t>
            </w:r>
          </w:p>
        </w:tc>
        <w:tc>
          <w:tcPr>
            <w:tcW w:w="999" w:type="dxa"/>
            <w:vAlign w:val="center"/>
          </w:tcPr>
          <w:p w:rsidR="00D268D5" w:rsidRPr="003E551C" w:rsidRDefault="00D268D5" w:rsidP="00D268D5">
            <w:pPr>
              <w:pStyle w:val="NoSpacing"/>
              <w:bidi/>
              <w:spacing w:line="276" w:lineRule="auto"/>
              <w:jc w:val="center"/>
              <w:rPr>
                <w:rFonts w:ascii="Times New Roman" w:hAnsi="Times New Roman" w:cs="Times New Roman"/>
                <w:sz w:val="24"/>
                <w:szCs w:val="24"/>
                <w:rtl/>
              </w:rPr>
            </w:pPr>
            <w:r w:rsidRPr="003E551C">
              <w:rPr>
                <w:rFonts w:ascii="Times New Roman" w:hAnsi="Times New Roman" w:cs="Times New Roman" w:hint="cs"/>
                <w:sz w:val="24"/>
                <w:szCs w:val="24"/>
                <w:rtl/>
              </w:rPr>
              <w:t>2</w:t>
            </w:r>
          </w:p>
        </w:tc>
        <w:tc>
          <w:tcPr>
            <w:tcW w:w="924" w:type="dxa"/>
            <w:vAlign w:val="center"/>
          </w:tcPr>
          <w:p w:rsidR="00D268D5" w:rsidRPr="003E551C" w:rsidRDefault="00D268D5" w:rsidP="00D268D5">
            <w:pPr>
              <w:pStyle w:val="NoSpacing"/>
              <w:bidi/>
              <w:spacing w:line="276" w:lineRule="auto"/>
              <w:jc w:val="center"/>
              <w:rPr>
                <w:rFonts w:ascii="Times New Roman" w:hAnsi="Times New Roman" w:cs="Times New Roman"/>
                <w:sz w:val="24"/>
                <w:szCs w:val="24"/>
                <w:rtl/>
              </w:rPr>
            </w:pPr>
            <w:r w:rsidRPr="003E551C">
              <w:rPr>
                <w:rFonts w:ascii="Times New Roman" w:hAnsi="Times New Roman" w:cs="Times New Roman" w:hint="cs"/>
                <w:sz w:val="24"/>
                <w:szCs w:val="24"/>
                <w:rtl/>
              </w:rPr>
              <w:t>1</w:t>
            </w:r>
          </w:p>
        </w:tc>
        <w:tc>
          <w:tcPr>
            <w:tcW w:w="2470" w:type="dxa"/>
            <w:shd w:val="clear" w:color="auto" w:fill="auto"/>
            <w:vAlign w:val="center"/>
          </w:tcPr>
          <w:p w:rsidR="00D268D5" w:rsidRPr="003E551C" w:rsidRDefault="00D268D5" w:rsidP="00D268D5">
            <w:pPr>
              <w:autoSpaceDE w:val="0"/>
              <w:autoSpaceDN w:val="0"/>
              <w:bidi/>
              <w:jc w:val="center"/>
              <w:rPr>
                <w:rFonts w:cs="Arial"/>
                <w:color w:val="000000" w:themeColor="text1"/>
                <w:szCs w:val="20"/>
                <w:rtl/>
                <w:lang w:val="en-US" w:bidi="ar-JO"/>
              </w:rPr>
            </w:pPr>
            <w:r w:rsidRPr="003E551C">
              <w:rPr>
                <w:rFonts w:cs="Arial"/>
                <w:color w:val="000000" w:themeColor="text1"/>
                <w:szCs w:val="20"/>
                <w:lang w:val="en-US"/>
              </w:rPr>
              <w:t>1805455</w:t>
            </w:r>
            <w:r w:rsidRPr="003E551C">
              <w:rPr>
                <w:rFonts w:cs="Arial" w:hint="cs"/>
                <w:color w:val="000000" w:themeColor="text1"/>
                <w:szCs w:val="20"/>
                <w:rtl/>
                <w:lang w:val="en-US" w:bidi="ar-JO"/>
              </w:rPr>
              <w:t xml:space="preserve"> او متزامن</w:t>
            </w:r>
          </w:p>
        </w:tc>
        <w:tc>
          <w:tcPr>
            <w:tcW w:w="1315" w:type="dxa"/>
            <w:shd w:val="clear" w:color="auto" w:fill="auto"/>
            <w:vAlign w:val="center"/>
          </w:tcPr>
          <w:p w:rsidR="00D268D5" w:rsidRPr="003E551C" w:rsidRDefault="00D268D5" w:rsidP="00D268D5">
            <w:pPr>
              <w:autoSpaceDE w:val="0"/>
              <w:autoSpaceDN w:val="0"/>
              <w:bidi/>
              <w:jc w:val="center"/>
              <w:rPr>
                <w:rFonts w:cs="Arial"/>
                <w:color w:val="000000" w:themeColor="text1"/>
                <w:szCs w:val="20"/>
                <w:rtl/>
                <w:lang w:val="en-US"/>
              </w:rPr>
            </w:pPr>
            <w:r w:rsidRPr="003E551C">
              <w:rPr>
                <w:rFonts w:cs="Arial" w:hint="cs"/>
                <w:color w:val="000000" w:themeColor="text1"/>
                <w:szCs w:val="20"/>
                <w:rtl/>
                <w:lang w:val="en-US"/>
              </w:rPr>
              <w:t xml:space="preserve">التعلم </w:t>
            </w:r>
            <w:proofErr w:type="spellStart"/>
            <w:r w:rsidRPr="003E551C">
              <w:rPr>
                <w:rFonts w:cs="Arial" w:hint="cs"/>
                <w:color w:val="000000" w:themeColor="text1"/>
                <w:szCs w:val="20"/>
                <w:rtl/>
                <w:lang w:val="en-US"/>
              </w:rPr>
              <w:t>ال</w:t>
            </w:r>
            <w:r>
              <w:rPr>
                <w:rFonts w:cs="Arial" w:hint="cs"/>
                <w:color w:val="000000" w:themeColor="text1"/>
                <w:szCs w:val="20"/>
                <w:rtl/>
                <w:lang w:val="en-US"/>
              </w:rPr>
              <w:t>وجاهي</w:t>
            </w:r>
            <w:proofErr w:type="spellEnd"/>
          </w:p>
        </w:tc>
      </w:tr>
      <w:tr w:rsidR="00D268D5" w:rsidRPr="00E14024" w:rsidTr="004D0DAE">
        <w:trPr>
          <w:jc w:val="center"/>
        </w:trPr>
        <w:tc>
          <w:tcPr>
            <w:tcW w:w="525" w:type="dxa"/>
            <w:shd w:val="clear" w:color="auto" w:fill="auto"/>
            <w:vAlign w:val="center"/>
          </w:tcPr>
          <w:p w:rsidR="00D268D5" w:rsidRPr="00E14024" w:rsidRDefault="00D268D5" w:rsidP="00D268D5">
            <w:pPr>
              <w:autoSpaceDE w:val="0"/>
              <w:autoSpaceDN w:val="0"/>
              <w:bidi/>
              <w:jc w:val="center"/>
              <w:rPr>
                <w:rFonts w:cs="Arial"/>
                <w:color w:val="000000" w:themeColor="text1"/>
                <w:szCs w:val="20"/>
                <w:rtl/>
                <w:lang w:val="en-US"/>
              </w:rPr>
            </w:pPr>
            <w:r>
              <w:rPr>
                <w:rFonts w:cs="Arial" w:hint="cs"/>
                <w:color w:val="000000" w:themeColor="text1"/>
                <w:szCs w:val="20"/>
                <w:rtl/>
                <w:lang w:val="en-US"/>
              </w:rPr>
              <w:t>49</w:t>
            </w:r>
          </w:p>
        </w:tc>
        <w:tc>
          <w:tcPr>
            <w:tcW w:w="1463" w:type="dxa"/>
            <w:vAlign w:val="center"/>
          </w:tcPr>
          <w:p w:rsidR="00D268D5" w:rsidRDefault="00D268D5" w:rsidP="00D268D5">
            <w:pPr>
              <w:autoSpaceDE w:val="0"/>
              <w:autoSpaceDN w:val="0"/>
              <w:bidi/>
              <w:jc w:val="center"/>
              <w:rPr>
                <w:rFonts w:cs="Arial"/>
                <w:color w:val="000000" w:themeColor="text1"/>
                <w:szCs w:val="20"/>
                <w:rtl/>
                <w:lang w:val="en-US" w:bidi="ar-JO"/>
              </w:rPr>
            </w:pPr>
            <w:r w:rsidRPr="00050093">
              <w:rPr>
                <w:rFonts w:cs="Arial"/>
                <w:color w:val="000000" w:themeColor="text1"/>
                <w:szCs w:val="20"/>
                <w:lang w:val="en-US"/>
              </w:rPr>
              <w:t>1805</w:t>
            </w:r>
            <w:r>
              <w:rPr>
                <w:rFonts w:cs="Arial"/>
                <w:color w:val="000000" w:themeColor="text1"/>
                <w:szCs w:val="20"/>
                <w:lang w:val="en-US"/>
              </w:rPr>
              <w:t>461</w:t>
            </w:r>
          </w:p>
        </w:tc>
        <w:tc>
          <w:tcPr>
            <w:tcW w:w="1823" w:type="dxa"/>
            <w:vAlign w:val="center"/>
          </w:tcPr>
          <w:p w:rsidR="00D268D5" w:rsidRDefault="00D268D5" w:rsidP="00D268D5">
            <w:pPr>
              <w:pStyle w:val="NoSpacing"/>
              <w:bidi/>
              <w:spacing w:line="276" w:lineRule="auto"/>
              <w:jc w:val="center"/>
              <w:rPr>
                <w:rFonts w:ascii="Times New Roman" w:hAnsi="Times New Roman" w:cs="Times New Roman"/>
                <w:sz w:val="24"/>
                <w:szCs w:val="24"/>
              </w:rPr>
            </w:pPr>
            <w:r>
              <w:rPr>
                <w:rFonts w:ascii="Times New Roman" w:hAnsi="Times New Roman" w:cs="Times New Roman"/>
                <w:sz w:val="24"/>
                <w:szCs w:val="24"/>
                <w:rtl/>
              </w:rPr>
              <w:t xml:space="preserve">تدريب سريري نطق 3 </w:t>
            </w:r>
          </w:p>
        </w:tc>
        <w:tc>
          <w:tcPr>
            <w:tcW w:w="721" w:type="dxa"/>
            <w:vAlign w:val="center"/>
          </w:tcPr>
          <w:p w:rsidR="00D268D5" w:rsidRDefault="00D268D5" w:rsidP="00D268D5">
            <w:pPr>
              <w:pStyle w:val="NoSpacing"/>
              <w:bidi/>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99" w:type="dxa"/>
            <w:shd w:val="clear" w:color="auto" w:fill="FFFFFF" w:themeFill="background1"/>
            <w:vAlign w:val="center"/>
          </w:tcPr>
          <w:p w:rsidR="00D268D5" w:rsidRDefault="00D268D5" w:rsidP="00D268D5">
            <w:pPr>
              <w:pStyle w:val="NoSpacing"/>
              <w:bidi/>
              <w:spacing w:line="276" w:lineRule="auto"/>
              <w:jc w:val="center"/>
              <w:rPr>
                <w:rFonts w:ascii="Times New Roman" w:hAnsi="Times New Roman" w:cs="Times New Roman"/>
                <w:sz w:val="24"/>
                <w:szCs w:val="24"/>
                <w:rtl/>
              </w:rPr>
            </w:pPr>
            <w:r>
              <w:rPr>
                <w:rFonts w:hint="cs"/>
                <w:rtl/>
              </w:rPr>
              <w:t>6</w:t>
            </w:r>
          </w:p>
        </w:tc>
        <w:tc>
          <w:tcPr>
            <w:tcW w:w="924" w:type="dxa"/>
            <w:vAlign w:val="center"/>
          </w:tcPr>
          <w:p w:rsidR="00D268D5" w:rsidRDefault="00D268D5" w:rsidP="00D268D5">
            <w:pPr>
              <w:pStyle w:val="NoSpacing"/>
              <w:bidi/>
              <w:spacing w:line="276" w:lineRule="auto"/>
              <w:jc w:val="center"/>
              <w:rPr>
                <w:rFonts w:ascii="Times New Roman" w:hAnsi="Times New Roman" w:cs="Times New Roman"/>
                <w:sz w:val="24"/>
                <w:szCs w:val="24"/>
              </w:rPr>
            </w:pPr>
            <w:r>
              <w:rPr>
                <w:rFonts w:ascii="Times New Roman" w:hAnsi="Times New Roman" w:cs="Times New Roman" w:hint="cs"/>
                <w:sz w:val="24"/>
                <w:szCs w:val="24"/>
                <w:rtl/>
              </w:rPr>
              <w:t>3</w:t>
            </w:r>
          </w:p>
        </w:tc>
        <w:tc>
          <w:tcPr>
            <w:tcW w:w="2470" w:type="dxa"/>
            <w:shd w:val="clear" w:color="auto" w:fill="FFFFFF" w:themeFill="background1"/>
            <w:vAlign w:val="center"/>
          </w:tcPr>
          <w:p w:rsidR="00D268D5" w:rsidRPr="00E14024" w:rsidRDefault="00D268D5" w:rsidP="00D268D5">
            <w:pPr>
              <w:autoSpaceDE w:val="0"/>
              <w:autoSpaceDN w:val="0"/>
              <w:bidi/>
              <w:jc w:val="center"/>
              <w:rPr>
                <w:rFonts w:cs="Arial"/>
                <w:color w:val="000000" w:themeColor="text1"/>
                <w:szCs w:val="20"/>
                <w:rtl/>
                <w:lang w:val="en-US"/>
              </w:rPr>
            </w:pPr>
            <w:r>
              <w:rPr>
                <w:rFonts w:cs="Arial"/>
                <w:color w:val="000000" w:themeColor="text1"/>
                <w:szCs w:val="20"/>
                <w:lang w:val="en-US"/>
              </w:rPr>
              <w:t>1805362</w:t>
            </w:r>
            <w:r>
              <w:rPr>
                <w:rFonts w:cs="Arial" w:hint="cs"/>
                <w:color w:val="000000" w:themeColor="text1"/>
                <w:szCs w:val="20"/>
                <w:rtl/>
                <w:lang w:val="en-US"/>
              </w:rPr>
              <w:t xml:space="preserve"> او متزامن</w:t>
            </w:r>
          </w:p>
        </w:tc>
        <w:tc>
          <w:tcPr>
            <w:tcW w:w="1315" w:type="dxa"/>
            <w:shd w:val="clear" w:color="auto" w:fill="auto"/>
            <w:vAlign w:val="center"/>
          </w:tcPr>
          <w:p w:rsidR="00D268D5" w:rsidRPr="00E14024" w:rsidRDefault="00D268D5" w:rsidP="00D268D5">
            <w:pPr>
              <w:autoSpaceDE w:val="0"/>
              <w:autoSpaceDN w:val="0"/>
              <w:bidi/>
              <w:jc w:val="center"/>
              <w:rPr>
                <w:rFonts w:cs="Arial"/>
                <w:color w:val="000000" w:themeColor="text1"/>
                <w:szCs w:val="20"/>
                <w:rtl/>
                <w:lang w:val="en-US"/>
              </w:rPr>
            </w:pPr>
            <w:r>
              <w:rPr>
                <w:rFonts w:cs="Arial" w:hint="cs"/>
                <w:color w:val="000000" w:themeColor="text1"/>
                <w:szCs w:val="20"/>
                <w:rtl/>
                <w:lang w:val="en-US"/>
              </w:rPr>
              <w:t xml:space="preserve">التعلم </w:t>
            </w:r>
            <w:proofErr w:type="spellStart"/>
            <w:r>
              <w:rPr>
                <w:rFonts w:cs="Arial" w:hint="cs"/>
                <w:color w:val="000000" w:themeColor="text1"/>
                <w:szCs w:val="20"/>
                <w:rtl/>
                <w:lang w:val="en-US"/>
              </w:rPr>
              <w:t>الوجاهي</w:t>
            </w:r>
            <w:proofErr w:type="spellEnd"/>
          </w:p>
        </w:tc>
      </w:tr>
      <w:tr w:rsidR="00D268D5" w:rsidRPr="00E14024" w:rsidTr="004D0DAE">
        <w:trPr>
          <w:jc w:val="center"/>
        </w:trPr>
        <w:tc>
          <w:tcPr>
            <w:tcW w:w="525" w:type="dxa"/>
            <w:shd w:val="clear" w:color="auto" w:fill="auto"/>
            <w:vAlign w:val="center"/>
          </w:tcPr>
          <w:p w:rsidR="00D268D5" w:rsidRPr="00E14024" w:rsidRDefault="00D268D5" w:rsidP="00D268D5">
            <w:pPr>
              <w:autoSpaceDE w:val="0"/>
              <w:autoSpaceDN w:val="0"/>
              <w:bidi/>
              <w:jc w:val="center"/>
              <w:rPr>
                <w:rFonts w:cs="Arial"/>
                <w:color w:val="000000" w:themeColor="text1"/>
                <w:szCs w:val="20"/>
                <w:rtl/>
                <w:lang w:val="en-US"/>
              </w:rPr>
            </w:pPr>
            <w:r>
              <w:rPr>
                <w:rFonts w:cs="Arial" w:hint="cs"/>
                <w:color w:val="000000" w:themeColor="text1"/>
                <w:szCs w:val="20"/>
                <w:rtl/>
                <w:lang w:val="en-US"/>
              </w:rPr>
              <w:t>50</w:t>
            </w:r>
          </w:p>
        </w:tc>
        <w:tc>
          <w:tcPr>
            <w:tcW w:w="1463" w:type="dxa"/>
            <w:vAlign w:val="center"/>
          </w:tcPr>
          <w:p w:rsidR="00D268D5" w:rsidRDefault="00D268D5" w:rsidP="00D268D5">
            <w:pPr>
              <w:autoSpaceDE w:val="0"/>
              <w:autoSpaceDN w:val="0"/>
              <w:bidi/>
              <w:jc w:val="center"/>
              <w:rPr>
                <w:rFonts w:cs="Arial"/>
                <w:color w:val="000000" w:themeColor="text1"/>
                <w:szCs w:val="20"/>
                <w:rtl/>
                <w:lang w:val="en-US" w:bidi="ar-JO"/>
              </w:rPr>
            </w:pPr>
            <w:r w:rsidRPr="00050093">
              <w:rPr>
                <w:rFonts w:cs="Arial"/>
                <w:color w:val="000000" w:themeColor="text1"/>
                <w:szCs w:val="20"/>
                <w:lang w:val="en-US"/>
              </w:rPr>
              <w:t>1805</w:t>
            </w:r>
            <w:r>
              <w:rPr>
                <w:rFonts w:cs="Arial"/>
                <w:color w:val="000000" w:themeColor="text1"/>
                <w:szCs w:val="20"/>
                <w:lang w:val="en-US"/>
              </w:rPr>
              <w:t>462</w:t>
            </w:r>
          </w:p>
        </w:tc>
        <w:tc>
          <w:tcPr>
            <w:tcW w:w="1823" w:type="dxa"/>
            <w:vAlign w:val="center"/>
          </w:tcPr>
          <w:p w:rsidR="00D268D5" w:rsidRDefault="00D268D5" w:rsidP="00D268D5">
            <w:pPr>
              <w:pStyle w:val="NoSpacing"/>
              <w:bidi/>
              <w:spacing w:line="276" w:lineRule="auto"/>
              <w:jc w:val="center"/>
              <w:rPr>
                <w:rFonts w:ascii="Times New Roman" w:hAnsi="Times New Roman" w:cs="Times New Roman"/>
                <w:sz w:val="24"/>
                <w:szCs w:val="24"/>
              </w:rPr>
            </w:pPr>
            <w:r>
              <w:rPr>
                <w:rFonts w:ascii="Times New Roman" w:hAnsi="Times New Roman" w:cs="Times New Roman"/>
                <w:sz w:val="24"/>
                <w:szCs w:val="24"/>
                <w:rtl/>
              </w:rPr>
              <w:t>تدريب سريري نطق 4</w:t>
            </w:r>
          </w:p>
        </w:tc>
        <w:tc>
          <w:tcPr>
            <w:tcW w:w="721" w:type="dxa"/>
            <w:vAlign w:val="center"/>
          </w:tcPr>
          <w:p w:rsidR="00D268D5" w:rsidRDefault="00D268D5" w:rsidP="00D268D5">
            <w:pPr>
              <w:pStyle w:val="NoSpacing"/>
              <w:bidi/>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99" w:type="dxa"/>
            <w:shd w:val="clear" w:color="auto" w:fill="FFFFFF" w:themeFill="background1"/>
            <w:vAlign w:val="center"/>
          </w:tcPr>
          <w:p w:rsidR="00D268D5" w:rsidRDefault="00D268D5" w:rsidP="00D268D5">
            <w:pPr>
              <w:pStyle w:val="NoSpacing"/>
              <w:bidi/>
              <w:spacing w:line="276" w:lineRule="auto"/>
              <w:jc w:val="center"/>
              <w:rPr>
                <w:rFonts w:ascii="Times New Roman" w:hAnsi="Times New Roman" w:cs="Times New Roman"/>
                <w:sz w:val="24"/>
                <w:szCs w:val="24"/>
                <w:rtl/>
              </w:rPr>
            </w:pPr>
            <w:r>
              <w:rPr>
                <w:rFonts w:ascii="Times New Roman" w:hAnsi="Times New Roman" w:cs="Times New Roman" w:hint="cs"/>
                <w:sz w:val="24"/>
                <w:szCs w:val="24"/>
                <w:rtl/>
              </w:rPr>
              <w:t>6</w:t>
            </w:r>
          </w:p>
        </w:tc>
        <w:tc>
          <w:tcPr>
            <w:tcW w:w="924" w:type="dxa"/>
            <w:vAlign w:val="center"/>
          </w:tcPr>
          <w:p w:rsidR="00D268D5" w:rsidRDefault="00D268D5" w:rsidP="00D268D5">
            <w:pPr>
              <w:pStyle w:val="NoSpacing"/>
              <w:bidi/>
              <w:spacing w:line="276" w:lineRule="auto"/>
              <w:jc w:val="center"/>
              <w:rPr>
                <w:rFonts w:ascii="Times New Roman" w:hAnsi="Times New Roman" w:cs="Times New Roman"/>
                <w:sz w:val="24"/>
                <w:szCs w:val="24"/>
              </w:rPr>
            </w:pPr>
            <w:r>
              <w:rPr>
                <w:rFonts w:ascii="Times New Roman" w:hAnsi="Times New Roman" w:cs="Times New Roman" w:hint="cs"/>
                <w:sz w:val="24"/>
                <w:szCs w:val="24"/>
                <w:rtl/>
              </w:rPr>
              <w:t>3</w:t>
            </w:r>
          </w:p>
        </w:tc>
        <w:tc>
          <w:tcPr>
            <w:tcW w:w="2470" w:type="dxa"/>
            <w:shd w:val="clear" w:color="auto" w:fill="FFFFFF" w:themeFill="background1"/>
            <w:vAlign w:val="center"/>
          </w:tcPr>
          <w:p w:rsidR="00D268D5" w:rsidRPr="00E14024" w:rsidRDefault="00D268D5" w:rsidP="00D268D5">
            <w:pPr>
              <w:autoSpaceDE w:val="0"/>
              <w:autoSpaceDN w:val="0"/>
              <w:bidi/>
              <w:jc w:val="center"/>
              <w:rPr>
                <w:rFonts w:cs="Arial"/>
                <w:color w:val="000000" w:themeColor="text1"/>
                <w:szCs w:val="20"/>
                <w:rtl/>
                <w:lang w:val="en-US"/>
              </w:rPr>
            </w:pPr>
            <w:r w:rsidRPr="00050093">
              <w:rPr>
                <w:rFonts w:cs="Arial"/>
                <w:color w:val="000000" w:themeColor="text1"/>
                <w:szCs w:val="20"/>
                <w:lang w:val="en-US"/>
              </w:rPr>
              <w:t>1805</w:t>
            </w:r>
            <w:r>
              <w:rPr>
                <w:rFonts w:cs="Arial"/>
                <w:color w:val="000000" w:themeColor="text1"/>
                <w:szCs w:val="20"/>
                <w:lang w:val="en-US"/>
              </w:rPr>
              <w:t>461</w:t>
            </w:r>
            <w:r>
              <w:rPr>
                <w:rFonts w:cs="Arial" w:hint="cs"/>
                <w:color w:val="000000" w:themeColor="text1"/>
                <w:szCs w:val="20"/>
                <w:rtl/>
                <w:lang w:val="en-US"/>
              </w:rPr>
              <w:t xml:space="preserve"> او متزامن</w:t>
            </w:r>
          </w:p>
        </w:tc>
        <w:tc>
          <w:tcPr>
            <w:tcW w:w="1315" w:type="dxa"/>
            <w:shd w:val="clear" w:color="auto" w:fill="auto"/>
            <w:vAlign w:val="center"/>
          </w:tcPr>
          <w:p w:rsidR="00D268D5" w:rsidRPr="00E14024" w:rsidRDefault="00D268D5" w:rsidP="00D268D5">
            <w:pPr>
              <w:autoSpaceDE w:val="0"/>
              <w:autoSpaceDN w:val="0"/>
              <w:bidi/>
              <w:jc w:val="center"/>
              <w:rPr>
                <w:rFonts w:cs="Arial"/>
                <w:color w:val="000000" w:themeColor="text1"/>
                <w:szCs w:val="20"/>
                <w:rtl/>
                <w:lang w:val="en-US"/>
              </w:rPr>
            </w:pPr>
            <w:r>
              <w:rPr>
                <w:rFonts w:cs="Arial" w:hint="cs"/>
                <w:color w:val="000000" w:themeColor="text1"/>
                <w:szCs w:val="20"/>
                <w:rtl/>
                <w:lang w:val="en-US"/>
              </w:rPr>
              <w:t xml:space="preserve">التعلم </w:t>
            </w:r>
            <w:proofErr w:type="spellStart"/>
            <w:r>
              <w:rPr>
                <w:rFonts w:cs="Arial" w:hint="cs"/>
                <w:color w:val="000000" w:themeColor="text1"/>
                <w:szCs w:val="20"/>
                <w:rtl/>
                <w:lang w:val="en-US"/>
              </w:rPr>
              <w:t>الوجاهي</w:t>
            </w:r>
            <w:proofErr w:type="spellEnd"/>
          </w:p>
        </w:tc>
      </w:tr>
      <w:tr w:rsidR="00D268D5" w:rsidRPr="00E14024" w:rsidTr="004D0DAE">
        <w:trPr>
          <w:jc w:val="center"/>
        </w:trPr>
        <w:tc>
          <w:tcPr>
            <w:tcW w:w="525" w:type="dxa"/>
            <w:shd w:val="clear" w:color="auto" w:fill="auto"/>
            <w:vAlign w:val="center"/>
          </w:tcPr>
          <w:p w:rsidR="00D268D5" w:rsidRPr="00E14024" w:rsidRDefault="00D268D5" w:rsidP="00D268D5">
            <w:pPr>
              <w:autoSpaceDE w:val="0"/>
              <w:autoSpaceDN w:val="0"/>
              <w:bidi/>
              <w:jc w:val="center"/>
              <w:rPr>
                <w:rFonts w:cs="Arial"/>
                <w:color w:val="000000" w:themeColor="text1"/>
                <w:szCs w:val="20"/>
                <w:rtl/>
                <w:lang w:val="en-US"/>
              </w:rPr>
            </w:pPr>
            <w:r>
              <w:rPr>
                <w:rFonts w:cs="Arial" w:hint="cs"/>
                <w:color w:val="000000" w:themeColor="text1"/>
                <w:szCs w:val="20"/>
                <w:rtl/>
                <w:lang w:val="en-US"/>
              </w:rPr>
              <w:t>51</w:t>
            </w:r>
          </w:p>
        </w:tc>
        <w:tc>
          <w:tcPr>
            <w:tcW w:w="1463" w:type="dxa"/>
            <w:vAlign w:val="center"/>
          </w:tcPr>
          <w:p w:rsidR="00D268D5" w:rsidRDefault="00D268D5" w:rsidP="00D268D5">
            <w:pPr>
              <w:autoSpaceDE w:val="0"/>
              <w:autoSpaceDN w:val="0"/>
              <w:bidi/>
              <w:jc w:val="center"/>
              <w:rPr>
                <w:rFonts w:cs="Arial"/>
                <w:color w:val="000000" w:themeColor="text1"/>
                <w:szCs w:val="20"/>
                <w:rtl/>
                <w:lang w:val="en-US" w:bidi="ar-JO"/>
              </w:rPr>
            </w:pPr>
            <w:r w:rsidRPr="00050093">
              <w:rPr>
                <w:rFonts w:cs="Arial"/>
                <w:color w:val="000000" w:themeColor="text1"/>
                <w:szCs w:val="20"/>
                <w:lang w:val="en-US"/>
              </w:rPr>
              <w:t>1805</w:t>
            </w:r>
            <w:r>
              <w:rPr>
                <w:rFonts w:cs="Arial"/>
                <w:color w:val="000000" w:themeColor="text1"/>
                <w:szCs w:val="20"/>
                <w:lang w:val="en-US"/>
              </w:rPr>
              <w:t>471</w:t>
            </w:r>
          </w:p>
        </w:tc>
        <w:tc>
          <w:tcPr>
            <w:tcW w:w="1823" w:type="dxa"/>
            <w:vAlign w:val="center"/>
          </w:tcPr>
          <w:p w:rsidR="00D268D5" w:rsidRDefault="00D268D5" w:rsidP="00D268D5">
            <w:pPr>
              <w:pStyle w:val="NoSpacing"/>
              <w:bidi/>
              <w:spacing w:line="276" w:lineRule="auto"/>
              <w:jc w:val="center"/>
              <w:rPr>
                <w:rFonts w:ascii="Times New Roman" w:hAnsi="Times New Roman" w:cs="Times New Roman"/>
                <w:sz w:val="24"/>
                <w:szCs w:val="24"/>
              </w:rPr>
            </w:pPr>
            <w:r>
              <w:rPr>
                <w:rFonts w:ascii="Times New Roman" w:hAnsi="Times New Roman" w:cs="Times New Roman"/>
                <w:sz w:val="24"/>
                <w:szCs w:val="24"/>
                <w:rtl/>
              </w:rPr>
              <w:t>تدريب سريري سمع 3</w:t>
            </w:r>
          </w:p>
        </w:tc>
        <w:tc>
          <w:tcPr>
            <w:tcW w:w="721" w:type="dxa"/>
            <w:vAlign w:val="center"/>
          </w:tcPr>
          <w:p w:rsidR="00D268D5" w:rsidRDefault="00D268D5" w:rsidP="00D268D5">
            <w:pPr>
              <w:pStyle w:val="NoSpacing"/>
              <w:bidi/>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99" w:type="dxa"/>
            <w:shd w:val="clear" w:color="auto" w:fill="FFFFFF" w:themeFill="background1"/>
            <w:vAlign w:val="center"/>
          </w:tcPr>
          <w:p w:rsidR="00D268D5" w:rsidRDefault="00D268D5" w:rsidP="00D268D5">
            <w:pPr>
              <w:pStyle w:val="NoSpacing"/>
              <w:bidi/>
              <w:spacing w:line="276" w:lineRule="auto"/>
              <w:jc w:val="center"/>
              <w:rPr>
                <w:rFonts w:ascii="Times New Roman" w:hAnsi="Times New Roman" w:cs="Times New Roman"/>
                <w:sz w:val="24"/>
                <w:szCs w:val="24"/>
                <w:rtl/>
              </w:rPr>
            </w:pPr>
            <w:r>
              <w:rPr>
                <w:rFonts w:ascii="Times New Roman" w:hAnsi="Times New Roman" w:cs="Times New Roman" w:hint="cs"/>
                <w:sz w:val="24"/>
                <w:szCs w:val="24"/>
                <w:rtl/>
              </w:rPr>
              <w:t>6</w:t>
            </w:r>
          </w:p>
        </w:tc>
        <w:tc>
          <w:tcPr>
            <w:tcW w:w="924" w:type="dxa"/>
            <w:vAlign w:val="center"/>
          </w:tcPr>
          <w:p w:rsidR="00D268D5" w:rsidRDefault="00D268D5" w:rsidP="00D268D5">
            <w:pPr>
              <w:pStyle w:val="NoSpacing"/>
              <w:bidi/>
              <w:spacing w:line="276" w:lineRule="auto"/>
              <w:jc w:val="center"/>
              <w:rPr>
                <w:rFonts w:ascii="Times New Roman" w:hAnsi="Times New Roman" w:cs="Times New Roman"/>
                <w:sz w:val="24"/>
                <w:szCs w:val="24"/>
              </w:rPr>
            </w:pPr>
            <w:r>
              <w:rPr>
                <w:rFonts w:ascii="Times New Roman" w:hAnsi="Times New Roman" w:cs="Times New Roman" w:hint="cs"/>
                <w:sz w:val="24"/>
                <w:szCs w:val="24"/>
                <w:rtl/>
              </w:rPr>
              <w:t>3</w:t>
            </w:r>
          </w:p>
        </w:tc>
        <w:tc>
          <w:tcPr>
            <w:tcW w:w="2470" w:type="dxa"/>
            <w:shd w:val="clear" w:color="auto" w:fill="FFFFFF" w:themeFill="background1"/>
            <w:vAlign w:val="center"/>
          </w:tcPr>
          <w:p w:rsidR="00D268D5" w:rsidRPr="00E14024" w:rsidRDefault="00D268D5" w:rsidP="00D268D5">
            <w:pPr>
              <w:autoSpaceDE w:val="0"/>
              <w:autoSpaceDN w:val="0"/>
              <w:bidi/>
              <w:jc w:val="center"/>
              <w:rPr>
                <w:rFonts w:cs="Arial"/>
                <w:color w:val="000000" w:themeColor="text1"/>
                <w:szCs w:val="20"/>
                <w:rtl/>
                <w:lang w:val="en-US"/>
              </w:rPr>
            </w:pPr>
            <w:r>
              <w:rPr>
                <w:rFonts w:cs="Arial"/>
                <w:color w:val="000000" w:themeColor="text1"/>
                <w:szCs w:val="20"/>
                <w:lang w:val="en-US"/>
              </w:rPr>
              <w:t>1805372</w:t>
            </w:r>
            <w:r>
              <w:rPr>
                <w:rFonts w:cs="Arial" w:hint="cs"/>
                <w:color w:val="000000" w:themeColor="text1"/>
                <w:szCs w:val="20"/>
                <w:rtl/>
                <w:lang w:val="en-US"/>
              </w:rPr>
              <w:t xml:space="preserve"> او متزامن</w:t>
            </w:r>
          </w:p>
        </w:tc>
        <w:tc>
          <w:tcPr>
            <w:tcW w:w="1315" w:type="dxa"/>
            <w:shd w:val="clear" w:color="auto" w:fill="auto"/>
            <w:vAlign w:val="center"/>
          </w:tcPr>
          <w:p w:rsidR="00D268D5" w:rsidRPr="00E14024" w:rsidRDefault="00D268D5" w:rsidP="00D268D5">
            <w:pPr>
              <w:autoSpaceDE w:val="0"/>
              <w:autoSpaceDN w:val="0"/>
              <w:bidi/>
              <w:jc w:val="center"/>
              <w:rPr>
                <w:rFonts w:cs="Arial"/>
                <w:color w:val="000000" w:themeColor="text1"/>
                <w:szCs w:val="20"/>
                <w:rtl/>
                <w:lang w:val="en-US"/>
              </w:rPr>
            </w:pPr>
            <w:r>
              <w:rPr>
                <w:rFonts w:cs="Arial" w:hint="cs"/>
                <w:color w:val="000000" w:themeColor="text1"/>
                <w:szCs w:val="20"/>
                <w:rtl/>
                <w:lang w:val="en-US"/>
              </w:rPr>
              <w:t xml:space="preserve">التعلم </w:t>
            </w:r>
            <w:proofErr w:type="spellStart"/>
            <w:r>
              <w:rPr>
                <w:rFonts w:cs="Arial" w:hint="cs"/>
                <w:color w:val="000000" w:themeColor="text1"/>
                <w:szCs w:val="20"/>
                <w:rtl/>
                <w:lang w:val="en-US"/>
              </w:rPr>
              <w:t>الوجاهي</w:t>
            </w:r>
            <w:proofErr w:type="spellEnd"/>
          </w:p>
        </w:tc>
      </w:tr>
      <w:tr w:rsidR="00D268D5" w:rsidRPr="00E14024" w:rsidTr="00FE08D5">
        <w:trPr>
          <w:jc w:val="center"/>
        </w:trPr>
        <w:tc>
          <w:tcPr>
            <w:tcW w:w="525" w:type="dxa"/>
            <w:shd w:val="clear" w:color="auto" w:fill="auto"/>
            <w:vAlign w:val="center"/>
          </w:tcPr>
          <w:p w:rsidR="00D268D5" w:rsidRPr="00E14024" w:rsidRDefault="00D268D5" w:rsidP="00D268D5">
            <w:pPr>
              <w:autoSpaceDE w:val="0"/>
              <w:autoSpaceDN w:val="0"/>
              <w:bidi/>
              <w:jc w:val="center"/>
              <w:rPr>
                <w:rFonts w:cs="Arial"/>
                <w:color w:val="000000" w:themeColor="text1"/>
                <w:szCs w:val="20"/>
                <w:rtl/>
                <w:lang w:val="en-US"/>
              </w:rPr>
            </w:pPr>
            <w:r>
              <w:rPr>
                <w:rFonts w:cs="Arial" w:hint="cs"/>
                <w:color w:val="000000" w:themeColor="text1"/>
                <w:szCs w:val="20"/>
                <w:rtl/>
                <w:lang w:val="en-US"/>
              </w:rPr>
              <w:t>52</w:t>
            </w:r>
          </w:p>
        </w:tc>
        <w:tc>
          <w:tcPr>
            <w:tcW w:w="1463" w:type="dxa"/>
            <w:vAlign w:val="center"/>
          </w:tcPr>
          <w:p w:rsidR="00D268D5" w:rsidRDefault="00D268D5" w:rsidP="00D268D5">
            <w:pPr>
              <w:autoSpaceDE w:val="0"/>
              <w:autoSpaceDN w:val="0"/>
              <w:bidi/>
              <w:jc w:val="center"/>
              <w:rPr>
                <w:rFonts w:cs="Arial"/>
                <w:color w:val="000000" w:themeColor="text1"/>
                <w:szCs w:val="20"/>
                <w:rtl/>
                <w:lang w:val="en-US" w:bidi="ar-JO"/>
              </w:rPr>
            </w:pPr>
            <w:r w:rsidRPr="00050093">
              <w:rPr>
                <w:rFonts w:cs="Arial"/>
                <w:color w:val="000000" w:themeColor="text1"/>
                <w:szCs w:val="20"/>
                <w:lang w:val="en-US"/>
              </w:rPr>
              <w:t>1805</w:t>
            </w:r>
            <w:r>
              <w:rPr>
                <w:rFonts w:cs="Arial"/>
                <w:color w:val="000000" w:themeColor="text1"/>
                <w:szCs w:val="20"/>
                <w:lang w:val="en-US"/>
              </w:rPr>
              <w:t>472</w:t>
            </w:r>
          </w:p>
        </w:tc>
        <w:tc>
          <w:tcPr>
            <w:tcW w:w="1823" w:type="dxa"/>
            <w:vAlign w:val="center"/>
          </w:tcPr>
          <w:p w:rsidR="00D268D5" w:rsidRDefault="00D268D5" w:rsidP="00D268D5">
            <w:pPr>
              <w:pStyle w:val="NoSpacing"/>
              <w:bidi/>
              <w:spacing w:line="276" w:lineRule="auto"/>
              <w:jc w:val="center"/>
              <w:rPr>
                <w:rFonts w:ascii="Times New Roman" w:hAnsi="Times New Roman" w:cs="Times New Roman"/>
                <w:sz w:val="24"/>
                <w:szCs w:val="24"/>
              </w:rPr>
            </w:pPr>
            <w:r>
              <w:rPr>
                <w:rFonts w:ascii="Times New Roman" w:hAnsi="Times New Roman" w:cs="Times New Roman"/>
                <w:sz w:val="24"/>
                <w:szCs w:val="24"/>
                <w:rtl/>
              </w:rPr>
              <w:t>تدريب سريري سمع 4</w:t>
            </w:r>
          </w:p>
        </w:tc>
        <w:tc>
          <w:tcPr>
            <w:tcW w:w="721" w:type="dxa"/>
            <w:vAlign w:val="center"/>
          </w:tcPr>
          <w:p w:rsidR="00D268D5" w:rsidRDefault="00D268D5" w:rsidP="00D268D5">
            <w:pPr>
              <w:pStyle w:val="NoSpacing"/>
              <w:bidi/>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99" w:type="dxa"/>
            <w:shd w:val="clear" w:color="auto" w:fill="FFFFFF" w:themeFill="background1"/>
            <w:vAlign w:val="center"/>
          </w:tcPr>
          <w:p w:rsidR="00D268D5" w:rsidRPr="002B04A2" w:rsidRDefault="00D268D5" w:rsidP="00D268D5">
            <w:pPr>
              <w:jc w:val="center"/>
              <w:rPr>
                <w:rtl/>
                <w:lang w:val="en-US"/>
              </w:rPr>
            </w:pPr>
            <w:r>
              <w:rPr>
                <w:rFonts w:ascii="Times New Roman" w:hAnsi="Times New Roman" w:hint="cs"/>
                <w:sz w:val="24"/>
                <w:rtl/>
              </w:rPr>
              <w:t>6</w:t>
            </w:r>
          </w:p>
        </w:tc>
        <w:tc>
          <w:tcPr>
            <w:tcW w:w="924" w:type="dxa"/>
            <w:vAlign w:val="center"/>
          </w:tcPr>
          <w:p w:rsidR="00D268D5" w:rsidRDefault="00D268D5" w:rsidP="00D268D5">
            <w:pPr>
              <w:pStyle w:val="NoSpacing"/>
              <w:bidi/>
              <w:spacing w:line="276" w:lineRule="auto"/>
              <w:jc w:val="center"/>
              <w:rPr>
                <w:rFonts w:ascii="Times New Roman" w:hAnsi="Times New Roman" w:cs="Times New Roman"/>
                <w:sz w:val="24"/>
                <w:szCs w:val="24"/>
              </w:rPr>
            </w:pPr>
            <w:r>
              <w:rPr>
                <w:rFonts w:ascii="Times New Roman" w:hAnsi="Times New Roman" w:cs="Times New Roman" w:hint="cs"/>
                <w:sz w:val="24"/>
                <w:szCs w:val="24"/>
                <w:rtl/>
              </w:rPr>
              <w:t>3</w:t>
            </w:r>
          </w:p>
        </w:tc>
        <w:tc>
          <w:tcPr>
            <w:tcW w:w="2470" w:type="dxa"/>
            <w:shd w:val="clear" w:color="auto" w:fill="FFFFFF" w:themeFill="background1"/>
            <w:vAlign w:val="center"/>
          </w:tcPr>
          <w:p w:rsidR="00D268D5" w:rsidRPr="00E14024" w:rsidRDefault="00D268D5" w:rsidP="00D268D5">
            <w:pPr>
              <w:autoSpaceDE w:val="0"/>
              <w:autoSpaceDN w:val="0"/>
              <w:bidi/>
              <w:jc w:val="center"/>
              <w:rPr>
                <w:rFonts w:cs="Arial"/>
                <w:color w:val="000000" w:themeColor="text1"/>
                <w:szCs w:val="20"/>
                <w:rtl/>
                <w:lang w:val="en-US"/>
              </w:rPr>
            </w:pPr>
            <w:r w:rsidRPr="00050093">
              <w:rPr>
                <w:rFonts w:cs="Arial"/>
                <w:color w:val="000000" w:themeColor="text1"/>
                <w:szCs w:val="20"/>
                <w:lang w:val="en-US"/>
              </w:rPr>
              <w:t>1805</w:t>
            </w:r>
            <w:r>
              <w:rPr>
                <w:rFonts w:cs="Arial"/>
                <w:color w:val="000000" w:themeColor="text1"/>
                <w:szCs w:val="20"/>
                <w:lang w:val="en-US"/>
              </w:rPr>
              <w:t>471</w:t>
            </w:r>
            <w:r>
              <w:rPr>
                <w:rFonts w:cs="Arial" w:hint="cs"/>
                <w:color w:val="000000" w:themeColor="text1"/>
                <w:szCs w:val="20"/>
                <w:rtl/>
                <w:lang w:val="en-US"/>
              </w:rPr>
              <w:t xml:space="preserve"> او متزامن</w:t>
            </w:r>
          </w:p>
        </w:tc>
        <w:tc>
          <w:tcPr>
            <w:tcW w:w="1315" w:type="dxa"/>
            <w:shd w:val="clear" w:color="auto" w:fill="auto"/>
            <w:vAlign w:val="center"/>
          </w:tcPr>
          <w:p w:rsidR="00D268D5" w:rsidRPr="00E14024" w:rsidRDefault="00D268D5" w:rsidP="00D268D5">
            <w:pPr>
              <w:autoSpaceDE w:val="0"/>
              <w:autoSpaceDN w:val="0"/>
              <w:bidi/>
              <w:jc w:val="center"/>
              <w:rPr>
                <w:rFonts w:cs="Arial"/>
                <w:color w:val="000000" w:themeColor="text1"/>
                <w:szCs w:val="20"/>
                <w:rtl/>
                <w:lang w:val="en-US"/>
              </w:rPr>
            </w:pPr>
            <w:r>
              <w:rPr>
                <w:rFonts w:cs="Arial" w:hint="cs"/>
                <w:color w:val="000000" w:themeColor="text1"/>
                <w:szCs w:val="20"/>
                <w:rtl/>
                <w:lang w:val="en-US"/>
              </w:rPr>
              <w:t xml:space="preserve">التعلم </w:t>
            </w:r>
            <w:proofErr w:type="spellStart"/>
            <w:r>
              <w:rPr>
                <w:rFonts w:cs="Arial" w:hint="cs"/>
                <w:color w:val="000000" w:themeColor="text1"/>
                <w:szCs w:val="20"/>
                <w:rtl/>
                <w:lang w:val="en-US"/>
              </w:rPr>
              <w:t>الوجاهي</w:t>
            </w:r>
            <w:proofErr w:type="spellEnd"/>
          </w:p>
        </w:tc>
      </w:tr>
      <w:tr w:rsidR="00D268D5" w:rsidRPr="00E14024" w:rsidTr="003E551C">
        <w:trPr>
          <w:jc w:val="center"/>
        </w:trPr>
        <w:tc>
          <w:tcPr>
            <w:tcW w:w="525" w:type="dxa"/>
            <w:shd w:val="clear" w:color="auto" w:fill="auto"/>
            <w:vAlign w:val="center"/>
          </w:tcPr>
          <w:p w:rsidR="00D268D5" w:rsidRPr="003E551C" w:rsidRDefault="00D268D5" w:rsidP="00D268D5">
            <w:pPr>
              <w:autoSpaceDE w:val="0"/>
              <w:autoSpaceDN w:val="0"/>
              <w:bidi/>
              <w:jc w:val="center"/>
              <w:rPr>
                <w:rFonts w:cs="Arial"/>
                <w:color w:val="000000" w:themeColor="text1"/>
                <w:szCs w:val="20"/>
                <w:rtl/>
                <w:lang w:val="en-US"/>
              </w:rPr>
            </w:pPr>
            <w:r>
              <w:rPr>
                <w:rFonts w:cs="Arial" w:hint="cs"/>
                <w:color w:val="000000" w:themeColor="text1"/>
                <w:szCs w:val="20"/>
                <w:rtl/>
                <w:lang w:val="en-US"/>
              </w:rPr>
              <w:t>53</w:t>
            </w:r>
          </w:p>
        </w:tc>
        <w:tc>
          <w:tcPr>
            <w:tcW w:w="1463" w:type="dxa"/>
            <w:shd w:val="clear" w:color="auto" w:fill="auto"/>
          </w:tcPr>
          <w:p w:rsidR="00D268D5" w:rsidRPr="003E551C" w:rsidRDefault="00D268D5" w:rsidP="00D268D5">
            <w:pPr>
              <w:autoSpaceDE w:val="0"/>
              <w:autoSpaceDN w:val="0"/>
              <w:bidi/>
              <w:jc w:val="center"/>
              <w:rPr>
                <w:rFonts w:cs="Arial"/>
                <w:color w:val="000000" w:themeColor="text1"/>
                <w:szCs w:val="20"/>
                <w:rtl/>
                <w:lang w:val="en-US" w:bidi="ar-JO"/>
              </w:rPr>
            </w:pPr>
            <w:r w:rsidRPr="003E551C">
              <w:rPr>
                <w:rFonts w:cs="Arial" w:hint="cs"/>
                <w:color w:val="000000" w:themeColor="text1"/>
                <w:szCs w:val="20"/>
                <w:rtl/>
                <w:lang w:val="en-US"/>
              </w:rPr>
              <w:t>500219</w:t>
            </w:r>
            <w:r w:rsidRPr="003E551C">
              <w:rPr>
                <w:rFonts w:cs="Arial" w:hint="cs"/>
                <w:color w:val="000000" w:themeColor="text1"/>
                <w:szCs w:val="20"/>
                <w:rtl/>
                <w:lang w:val="en-US" w:bidi="ar-JO"/>
              </w:rPr>
              <w:t>6</w:t>
            </w:r>
          </w:p>
        </w:tc>
        <w:tc>
          <w:tcPr>
            <w:tcW w:w="1823" w:type="dxa"/>
            <w:shd w:val="clear" w:color="auto" w:fill="FFFFFF" w:themeFill="background1"/>
            <w:vAlign w:val="center"/>
          </w:tcPr>
          <w:p w:rsidR="00D268D5" w:rsidRPr="003E551C" w:rsidRDefault="00D268D5" w:rsidP="00D268D5">
            <w:pPr>
              <w:pStyle w:val="NoSpacing"/>
              <w:bidi/>
              <w:spacing w:line="276" w:lineRule="auto"/>
              <w:jc w:val="center"/>
              <w:rPr>
                <w:rFonts w:ascii="Times New Roman" w:hAnsi="Times New Roman" w:cs="Times New Roman"/>
                <w:sz w:val="24"/>
                <w:szCs w:val="24"/>
              </w:rPr>
            </w:pPr>
            <w:r w:rsidRPr="003E551C">
              <w:rPr>
                <w:rFonts w:ascii="Times New Roman" w:hAnsi="Times New Roman" w:cs="Times New Roman"/>
                <w:sz w:val="24"/>
                <w:szCs w:val="24"/>
                <w:rtl/>
              </w:rPr>
              <w:t>أخلاقيات المهن الطبية التطبيقية</w:t>
            </w:r>
          </w:p>
        </w:tc>
        <w:tc>
          <w:tcPr>
            <w:tcW w:w="721" w:type="dxa"/>
            <w:vAlign w:val="center"/>
          </w:tcPr>
          <w:p w:rsidR="00D268D5" w:rsidRPr="003E551C" w:rsidRDefault="00D268D5" w:rsidP="00D268D5">
            <w:pPr>
              <w:pStyle w:val="NoSpacing"/>
              <w:bidi/>
              <w:spacing w:line="276" w:lineRule="auto"/>
              <w:jc w:val="center"/>
              <w:rPr>
                <w:rFonts w:ascii="Times New Roman" w:hAnsi="Times New Roman" w:cs="Times New Roman"/>
                <w:sz w:val="24"/>
                <w:szCs w:val="24"/>
              </w:rPr>
            </w:pPr>
            <w:r w:rsidRPr="003E551C">
              <w:rPr>
                <w:rFonts w:ascii="Times New Roman" w:hAnsi="Times New Roman" w:cs="Times New Roman" w:hint="cs"/>
                <w:sz w:val="24"/>
                <w:szCs w:val="24"/>
                <w:rtl/>
              </w:rPr>
              <w:t>1</w:t>
            </w:r>
          </w:p>
        </w:tc>
        <w:tc>
          <w:tcPr>
            <w:tcW w:w="999" w:type="dxa"/>
            <w:vAlign w:val="center"/>
          </w:tcPr>
          <w:p w:rsidR="00D268D5" w:rsidRPr="003E551C" w:rsidRDefault="00D268D5" w:rsidP="00D268D5">
            <w:pPr>
              <w:pStyle w:val="NoSpacing"/>
              <w:bidi/>
              <w:spacing w:line="276" w:lineRule="auto"/>
              <w:jc w:val="center"/>
              <w:rPr>
                <w:rFonts w:ascii="Times New Roman" w:hAnsi="Times New Roman" w:cs="Times New Roman"/>
                <w:sz w:val="24"/>
                <w:szCs w:val="24"/>
                <w:rtl/>
              </w:rPr>
            </w:pPr>
            <w:r w:rsidRPr="003E551C">
              <w:rPr>
                <w:rFonts w:hint="cs"/>
                <w:rtl/>
              </w:rPr>
              <w:t>0</w:t>
            </w:r>
          </w:p>
        </w:tc>
        <w:tc>
          <w:tcPr>
            <w:tcW w:w="924" w:type="dxa"/>
            <w:vAlign w:val="center"/>
          </w:tcPr>
          <w:p w:rsidR="00D268D5" w:rsidRPr="003E551C" w:rsidRDefault="00D268D5" w:rsidP="00D268D5">
            <w:pPr>
              <w:pStyle w:val="NoSpacing"/>
              <w:bidi/>
              <w:spacing w:line="276" w:lineRule="auto"/>
              <w:jc w:val="center"/>
              <w:rPr>
                <w:rFonts w:ascii="Times New Roman" w:hAnsi="Times New Roman" w:cs="Times New Roman"/>
                <w:sz w:val="24"/>
                <w:szCs w:val="24"/>
              </w:rPr>
            </w:pPr>
            <w:r w:rsidRPr="003E551C">
              <w:rPr>
                <w:rFonts w:ascii="Times New Roman" w:hAnsi="Times New Roman" w:cs="Times New Roman" w:hint="cs"/>
                <w:sz w:val="24"/>
                <w:szCs w:val="24"/>
                <w:rtl/>
              </w:rPr>
              <w:t>1</w:t>
            </w:r>
          </w:p>
        </w:tc>
        <w:tc>
          <w:tcPr>
            <w:tcW w:w="2470" w:type="dxa"/>
            <w:shd w:val="clear" w:color="auto" w:fill="auto"/>
          </w:tcPr>
          <w:p w:rsidR="00D268D5" w:rsidRPr="003E551C" w:rsidRDefault="00D268D5" w:rsidP="00D268D5">
            <w:pPr>
              <w:autoSpaceDE w:val="0"/>
              <w:autoSpaceDN w:val="0"/>
              <w:bidi/>
              <w:jc w:val="center"/>
              <w:rPr>
                <w:rFonts w:cs="Arial"/>
                <w:color w:val="000000" w:themeColor="text1"/>
                <w:szCs w:val="20"/>
                <w:rtl/>
                <w:lang w:val="en-US"/>
              </w:rPr>
            </w:pPr>
          </w:p>
        </w:tc>
        <w:tc>
          <w:tcPr>
            <w:tcW w:w="1315" w:type="dxa"/>
            <w:shd w:val="clear" w:color="auto" w:fill="auto"/>
            <w:vAlign w:val="center"/>
          </w:tcPr>
          <w:p w:rsidR="00D268D5" w:rsidRPr="003E551C" w:rsidRDefault="00D268D5" w:rsidP="00D268D5">
            <w:pPr>
              <w:autoSpaceDE w:val="0"/>
              <w:autoSpaceDN w:val="0"/>
              <w:bidi/>
              <w:jc w:val="center"/>
              <w:rPr>
                <w:rFonts w:cs="Arial"/>
                <w:color w:val="000000" w:themeColor="text1"/>
                <w:szCs w:val="20"/>
                <w:rtl/>
                <w:lang w:val="en-US"/>
              </w:rPr>
            </w:pPr>
            <w:r w:rsidRPr="003E551C">
              <w:rPr>
                <w:rFonts w:cs="Arial" w:hint="cs"/>
                <w:color w:val="000000" w:themeColor="text1"/>
                <w:szCs w:val="20"/>
                <w:rtl/>
                <w:lang w:val="en-US"/>
              </w:rPr>
              <w:t>التعلم المدمج</w:t>
            </w:r>
          </w:p>
        </w:tc>
      </w:tr>
      <w:tr w:rsidR="00D268D5" w:rsidRPr="00E14024" w:rsidTr="000F5BEB">
        <w:trPr>
          <w:jc w:val="center"/>
        </w:trPr>
        <w:tc>
          <w:tcPr>
            <w:tcW w:w="525" w:type="dxa"/>
            <w:shd w:val="clear" w:color="auto" w:fill="auto"/>
            <w:vAlign w:val="center"/>
          </w:tcPr>
          <w:p w:rsidR="00D268D5" w:rsidRPr="003E551C" w:rsidRDefault="00D268D5" w:rsidP="00D268D5">
            <w:pPr>
              <w:autoSpaceDE w:val="0"/>
              <w:autoSpaceDN w:val="0"/>
              <w:bidi/>
              <w:jc w:val="center"/>
              <w:rPr>
                <w:rFonts w:cs="Arial"/>
                <w:color w:val="000000" w:themeColor="text1"/>
                <w:szCs w:val="20"/>
                <w:rtl/>
                <w:lang w:val="en-US"/>
              </w:rPr>
            </w:pPr>
            <w:r>
              <w:rPr>
                <w:rFonts w:cs="Arial" w:hint="cs"/>
                <w:color w:val="000000" w:themeColor="text1"/>
                <w:szCs w:val="20"/>
                <w:rtl/>
                <w:lang w:val="en-US"/>
              </w:rPr>
              <w:t>54</w:t>
            </w:r>
          </w:p>
        </w:tc>
        <w:tc>
          <w:tcPr>
            <w:tcW w:w="1463" w:type="dxa"/>
            <w:shd w:val="clear" w:color="auto" w:fill="auto"/>
            <w:vAlign w:val="center"/>
          </w:tcPr>
          <w:p w:rsidR="00D268D5" w:rsidRPr="003E551C" w:rsidRDefault="00D268D5" w:rsidP="00D268D5">
            <w:pPr>
              <w:autoSpaceDE w:val="0"/>
              <w:autoSpaceDN w:val="0"/>
              <w:bidi/>
              <w:jc w:val="center"/>
              <w:rPr>
                <w:rFonts w:cs="Arial"/>
                <w:color w:val="000000" w:themeColor="text1"/>
                <w:szCs w:val="20"/>
                <w:rtl/>
                <w:lang w:val="en-US" w:bidi="ar-JO"/>
              </w:rPr>
            </w:pPr>
            <w:r w:rsidRPr="003E551C">
              <w:rPr>
                <w:rFonts w:cs="Arial"/>
                <w:color w:val="000000" w:themeColor="text1"/>
                <w:szCs w:val="20"/>
                <w:lang w:val="en-US"/>
              </w:rPr>
              <w:t>1805480</w:t>
            </w:r>
          </w:p>
        </w:tc>
        <w:tc>
          <w:tcPr>
            <w:tcW w:w="1823" w:type="dxa"/>
            <w:shd w:val="clear" w:color="auto" w:fill="FFFFFF" w:themeFill="background1"/>
            <w:vAlign w:val="center"/>
          </w:tcPr>
          <w:p w:rsidR="00D268D5" w:rsidRPr="003E551C" w:rsidRDefault="00D268D5" w:rsidP="00D268D5">
            <w:pPr>
              <w:pStyle w:val="NoSpacing"/>
              <w:bidi/>
              <w:spacing w:line="276" w:lineRule="auto"/>
              <w:jc w:val="center"/>
              <w:rPr>
                <w:rFonts w:ascii="Times New Roman" w:hAnsi="Times New Roman" w:cs="Times New Roman"/>
                <w:sz w:val="24"/>
                <w:szCs w:val="24"/>
                <w:rtl/>
              </w:rPr>
            </w:pPr>
            <w:r w:rsidRPr="003E551C">
              <w:rPr>
                <w:rFonts w:ascii="Times New Roman" w:hAnsi="Times New Roman" w:cs="Times New Roman" w:hint="cs"/>
                <w:sz w:val="24"/>
                <w:szCs w:val="24"/>
                <w:rtl/>
              </w:rPr>
              <w:t>مشروع بحثي تطبيقي في السمع والنطق</w:t>
            </w:r>
          </w:p>
          <w:p w:rsidR="00D268D5" w:rsidRPr="003E551C" w:rsidRDefault="00D268D5" w:rsidP="00D268D5">
            <w:pPr>
              <w:pStyle w:val="NoSpacing"/>
              <w:bidi/>
              <w:spacing w:line="276" w:lineRule="auto"/>
              <w:jc w:val="center"/>
              <w:rPr>
                <w:rFonts w:ascii="Times New Roman" w:hAnsi="Times New Roman" w:cs="Times New Roman"/>
                <w:sz w:val="24"/>
                <w:szCs w:val="24"/>
              </w:rPr>
            </w:pPr>
          </w:p>
        </w:tc>
        <w:tc>
          <w:tcPr>
            <w:tcW w:w="721" w:type="dxa"/>
            <w:vAlign w:val="center"/>
          </w:tcPr>
          <w:p w:rsidR="00D268D5" w:rsidRPr="003E551C" w:rsidRDefault="00D268D5" w:rsidP="00D268D5">
            <w:pPr>
              <w:pStyle w:val="NoSpacing"/>
              <w:bidi/>
              <w:spacing w:line="276" w:lineRule="auto"/>
              <w:jc w:val="center"/>
              <w:rPr>
                <w:rFonts w:ascii="Times New Roman" w:hAnsi="Times New Roman" w:cs="Times New Roman"/>
                <w:sz w:val="24"/>
                <w:szCs w:val="24"/>
              </w:rPr>
            </w:pPr>
            <w:r w:rsidRPr="003E551C">
              <w:rPr>
                <w:rFonts w:ascii="Times New Roman" w:hAnsi="Times New Roman" w:cs="Times New Roman" w:hint="cs"/>
                <w:sz w:val="24"/>
                <w:szCs w:val="24"/>
                <w:rtl/>
              </w:rPr>
              <w:t>0</w:t>
            </w:r>
          </w:p>
        </w:tc>
        <w:tc>
          <w:tcPr>
            <w:tcW w:w="999" w:type="dxa"/>
            <w:vAlign w:val="center"/>
          </w:tcPr>
          <w:p w:rsidR="00D268D5" w:rsidRPr="003E551C" w:rsidRDefault="00D268D5" w:rsidP="00D268D5">
            <w:pPr>
              <w:pStyle w:val="NoSpacing"/>
              <w:bidi/>
              <w:spacing w:line="276" w:lineRule="auto"/>
              <w:jc w:val="center"/>
              <w:rPr>
                <w:rFonts w:ascii="Times New Roman" w:hAnsi="Times New Roman" w:cs="Times New Roman"/>
                <w:sz w:val="24"/>
                <w:szCs w:val="24"/>
                <w:rtl/>
              </w:rPr>
            </w:pPr>
            <w:r w:rsidRPr="003E551C">
              <w:rPr>
                <w:rFonts w:ascii="Times New Roman" w:hAnsi="Times New Roman" w:cs="Times New Roman" w:hint="cs"/>
                <w:sz w:val="24"/>
                <w:szCs w:val="24"/>
                <w:rtl/>
              </w:rPr>
              <w:t>6</w:t>
            </w:r>
          </w:p>
        </w:tc>
        <w:tc>
          <w:tcPr>
            <w:tcW w:w="924" w:type="dxa"/>
            <w:vAlign w:val="center"/>
          </w:tcPr>
          <w:p w:rsidR="00D268D5" w:rsidRPr="003E551C" w:rsidRDefault="00D268D5" w:rsidP="00D268D5">
            <w:pPr>
              <w:pStyle w:val="NoSpacing"/>
              <w:bidi/>
              <w:spacing w:line="276" w:lineRule="auto"/>
              <w:jc w:val="center"/>
              <w:rPr>
                <w:rFonts w:ascii="Times New Roman" w:hAnsi="Times New Roman" w:cs="Times New Roman"/>
                <w:sz w:val="24"/>
                <w:szCs w:val="24"/>
              </w:rPr>
            </w:pPr>
            <w:r w:rsidRPr="003E551C">
              <w:rPr>
                <w:rFonts w:ascii="Times New Roman" w:hAnsi="Times New Roman" w:cs="Times New Roman" w:hint="cs"/>
                <w:sz w:val="24"/>
                <w:szCs w:val="24"/>
                <w:rtl/>
              </w:rPr>
              <w:t>3</w:t>
            </w:r>
          </w:p>
        </w:tc>
        <w:tc>
          <w:tcPr>
            <w:tcW w:w="2470" w:type="dxa"/>
            <w:shd w:val="clear" w:color="auto" w:fill="auto"/>
          </w:tcPr>
          <w:p w:rsidR="00D268D5" w:rsidRPr="003E551C" w:rsidRDefault="00D268D5" w:rsidP="00D268D5">
            <w:pPr>
              <w:autoSpaceDE w:val="0"/>
              <w:autoSpaceDN w:val="0"/>
              <w:bidi/>
              <w:jc w:val="center"/>
              <w:rPr>
                <w:rFonts w:cs="Arial"/>
                <w:color w:val="FF0000"/>
                <w:szCs w:val="20"/>
                <w:rtl/>
                <w:lang w:val="en-US"/>
              </w:rPr>
            </w:pPr>
            <w:r w:rsidRPr="003E551C">
              <w:rPr>
                <w:rFonts w:cs="Arial" w:hint="cs"/>
                <w:color w:val="000000" w:themeColor="text1"/>
                <w:szCs w:val="20"/>
                <w:rtl/>
                <w:lang w:val="en-US"/>
              </w:rPr>
              <w:t>5002195</w:t>
            </w:r>
          </w:p>
        </w:tc>
        <w:tc>
          <w:tcPr>
            <w:tcW w:w="1315" w:type="dxa"/>
            <w:shd w:val="clear" w:color="auto" w:fill="FFFFFF" w:themeFill="background1"/>
            <w:vAlign w:val="center"/>
          </w:tcPr>
          <w:p w:rsidR="00D268D5" w:rsidRPr="003E551C" w:rsidRDefault="00D268D5" w:rsidP="00D268D5">
            <w:pPr>
              <w:autoSpaceDE w:val="0"/>
              <w:autoSpaceDN w:val="0"/>
              <w:bidi/>
              <w:jc w:val="center"/>
              <w:rPr>
                <w:rFonts w:cs="Arial"/>
                <w:color w:val="000000" w:themeColor="text1"/>
                <w:szCs w:val="20"/>
                <w:rtl/>
                <w:lang w:val="en-US"/>
              </w:rPr>
            </w:pPr>
            <w:r w:rsidRPr="003E551C">
              <w:rPr>
                <w:rFonts w:cs="Arial" w:hint="cs"/>
                <w:color w:val="000000" w:themeColor="text1"/>
                <w:szCs w:val="20"/>
                <w:rtl/>
                <w:lang w:val="en-US"/>
              </w:rPr>
              <w:t>التعلم المدمج</w:t>
            </w:r>
          </w:p>
        </w:tc>
      </w:tr>
      <w:tr w:rsidR="00D268D5" w:rsidRPr="00E14024" w:rsidTr="00FE08D5">
        <w:trPr>
          <w:jc w:val="center"/>
        </w:trPr>
        <w:tc>
          <w:tcPr>
            <w:tcW w:w="3811" w:type="dxa"/>
            <w:gridSpan w:val="3"/>
            <w:shd w:val="clear" w:color="auto" w:fill="auto"/>
            <w:vAlign w:val="center"/>
          </w:tcPr>
          <w:p w:rsidR="00D268D5" w:rsidRPr="00E14024" w:rsidRDefault="00D268D5" w:rsidP="00D268D5">
            <w:pPr>
              <w:autoSpaceDE w:val="0"/>
              <w:autoSpaceDN w:val="0"/>
              <w:bidi/>
              <w:jc w:val="center"/>
              <w:rPr>
                <w:rFonts w:cs="Arial"/>
                <w:color w:val="000000" w:themeColor="text1"/>
                <w:sz w:val="24"/>
                <w:rtl/>
                <w:lang w:val="en-US" w:bidi="ar-JO"/>
              </w:rPr>
            </w:pPr>
          </w:p>
        </w:tc>
        <w:tc>
          <w:tcPr>
            <w:tcW w:w="721" w:type="dxa"/>
            <w:shd w:val="clear" w:color="auto" w:fill="auto"/>
            <w:vAlign w:val="center"/>
          </w:tcPr>
          <w:p w:rsidR="00D268D5" w:rsidRPr="00E14024" w:rsidRDefault="00D268D5" w:rsidP="00D268D5">
            <w:pPr>
              <w:autoSpaceDE w:val="0"/>
              <w:autoSpaceDN w:val="0"/>
              <w:bidi/>
              <w:jc w:val="center"/>
              <w:rPr>
                <w:rFonts w:cs="Arial"/>
                <w:color w:val="000000" w:themeColor="text1"/>
                <w:szCs w:val="20"/>
                <w:rtl/>
                <w:lang w:val="en-US"/>
              </w:rPr>
            </w:pPr>
          </w:p>
        </w:tc>
        <w:tc>
          <w:tcPr>
            <w:tcW w:w="999" w:type="dxa"/>
            <w:vAlign w:val="center"/>
          </w:tcPr>
          <w:p w:rsidR="00D268D5" w:rsidRDefault="00D268D5" w:rsidP="00D268D5">
            <w:pPr>
              <w:bidi/>
              <w:jc w:val="center"/>
              <w:rPr>
                <w:rFonts w:ascii="Times New Roman" w:hAnsi="Times New Roman"/>
                <w:b/>
                <w:bCs/>
                <w:sz w:val="24"/>
                <w:rtl/>
              </w:rPr>
            </w:pPr>
          </w:p>
        </w:tc>
        <w:tc>
          <w:tcPr>
            <w:tcW w:w="924" w:type="dxa"/>
            <w:shd w:val="clear" w:color="auto" w:fill="FFFFFF" w:themeFill="background1"/>
            <w:vAlign w:val="center"/>
          </w:tcPr>
          <w:p w:rsidR="00D268D5" w:rsidRDefault="00D268D5" w:rsidP="00D268D5">
            <w:pPr>
              <w:bidi/>
              <w:jc w:val="center"/>
              <w:rPr>
                <w:rFonts w:ascii="Times New Roman" w:hAnsi="Times New Roman"/>
                <w:b/>
                <w:bCs/>
                <w:sz w:val="24"/>
              </w:rPr>
            </w:pPr>
            <w:r>
              <w:rPr>
                <w:rFonts w:ascii="Times New Roman" w:hAnsi="Times New Roman" w:hint="cs"/>
                <w:b/>
                <w:bCs/>
                <w:sz w:val="24"/>
                <w:rtl/>
              </w:rPr>
              <w:t>89</w:t>
            </w:r>
          </w:p>
        </w:tc>
        <w:tc>
          <w:tcPr>
            <w:tcW w:w="2470" w:type="dxa"/>
            <w:shd w:val="clear" w:color="auto" w:fill="FFFFFF" w:themeFill="background1"/>
            <w:vAlign w:val="center"/>
          </w:tcPr>
          <w:p w:rsidR="00D268D5" w:rsidRDefault="00D268D5" w:rsidP="00D268D5">
            <w:pPr>
              <w:bidi/>
              <w:jc w:val="center"/>
              <w:rPr>
                <w:rFonts w:ascii="Times New Roman" w:hAnsi="Times New Roman"/>
                <w:b/>
                <w:bCs/>
                <w:sz w:val="24"/>
              </w:rPr>
            </w:pPr>
          </w:p>
        </w:tc>
        <w:tc>
          <w:tcPr>
            <w:tcW w:w="1315" w:type="dxa"/>
            <w:shd w:val="clear" w:color="auto" w:fill="FFFFFF" w:themeFill="background1"/>
            <w:vAlign w:val="center"/>
          </w:tcPr>
          <w:p w:rsidR="00D268D5" w:rsidRDefault="00D268D5" w:rsidP="00D268D5">
            <w:pPr>
              <w:bidi/>
              <w:jc w:val="center"/>
              <w:rPr>
                <w:rFonts w:ascii="Times New Roman" w:hAnsi="Times New Roman"/>
                <w:b/>
                <w:bCs/>
                <w:sz w:val="24"/>
              </w:rPr>
            </w:pPr>
          </w:p>
        </w:tc>
      </w:tr>
    </w:tbl>
    <w:p w:rsidR="004A03F2" w:rsidRDefault="00FE08D5" w:rsidP="00DE4928">
      <w:pPr>
        <w:keepNext/>
        <w:keepLines/>
        <w:autoSpaceDE w:val="0"/>
        <w:autoSpaceDN w:val="0"/>
        <w:bidi/>
        <w:spacing w:before="200"/>
        <w:ind w:left="360"/>
        <w:outlineLvl w:val="1"/>
        <w:rPr>
          <w:rFonts w:ascii="Cambria" w:hAnsi="Cambria"/>
          <w:b/>
          <w:bCs/>
          <w:sz w:val="26"/>
          <w:szCs w:val="26"/>
          <w:rtl/>
          <w:lang w:bidi="ar-JO"/>
        </w:rPr>
      </w:pPr>
      <w:r w:rsidRPr="00B83772">
        <w:rPr>
          <w:rFonts w:ascii="Cambria" w:hAnsi="Cambria" w:hint="cs"/>
          <w:b/>
          <w:bCs/>
          <w:sz w:val="26"/>
          <w:szCs w:val="26"/>
          <w:rtl/>
        </w:rPr>
        <w:t xml:space="preserve">المساقات </w:t>
      </w:r>
      <w:proofErr w:type="spellStart"/>
      <w:r w:rsidRPr="00B83772">
        <w:rPr>
          <w:rFonts w:ascii="Cambria" w:hAnsi="Cambria" w:hint="cs"/>
          <w:b/>
          <w:bCs/>
          <w:sz w:val="26"/>
          <w:szCs w:val="26"/>
          <w:rtl/>
        </w:rPr>
        <w:t>الاختيارية:</w:t>
      </w:r>
      <w:proofErr w:type="spellEnd"/>
      <w:r w:rsidRPr="00B83772">
        <w:rPr>
          <w:rFonts w:ascii="Cambria" w:hAnsi="Cambria" w:hint="cs"/>
          <w:b/>
          <w:bCs/>
          <w:sz w:val="26"/>
          <w:szCs w:val="26"/>
          <w:rtl/>
        </w:rPr>
        <w:t xml:space="preserve"> </w:t>
      </w:r>
      <w:r w:rsidRPr="00B83772">
        <w:rPr>
          <w:rFonts w:ascii="Cambria" w:hAnsi="Cambria" w:hint="cs"/>
          <w:sz w:val="26"/>
          <w:szCs w:val="26"/>
          <w:rtl/>
        </w:rPr>
        <w:t>يخصص لها</w:t>
      </w:r>
      <w:r>
        <w:rPr>
          <w:rFonts w:ascii="Cambria" w:hAnsi="Cambria" w:hint="cs"/>
          <w:sz w:val="26"/>
          <w:szCs w:val="26"/>
          <w:rtl/>
          <w:lang w:bidi="ar-JO"/>
        </w:rPr>
        <w:t>(6</w:t>
      </w:r>
      <w:proofErr w:type="spellStart"/>
      <w:r>
        <w:rPr>
          <w:rFonts w:ascii="Cambria" w:hAnsi="Cambria" w:hint="cs"/>
          <w:sz w:val="26"/>
          <w:szCs w:val="26"/>
          <w:rtl/>
          <w:lang w:bidi="ar-JO"/>
        </w:rPr>
        <w:t>)</w:t>
      </w:r>
      <w:proofErr w:type="spellEnd"/>
      <w:r>
        <w:rPr>
          <w:rFonts w:ascii="Cambria" w:hAnsi="Cambria" w:hint="cs"/>
          <w:sz w:val="26"/>
          <w:szCs w:val="26"/>
          <w:rtl/>
          <w:lang w:bidi="ar-JO"/>
        </w:rPr>
        <w:t xml:space="preserve"> </w:t>
      </w:r>
      <w:r w:rsidRPr="00B83772">
        <w:rPr>
          <w:rFonts w:ascii="Cambria" w:hAnsi="Cambria" w:hint="cs"/>
          <w:sz w:val="26"/>
          <w:szCs w:val="26"/>
          <w:rtl/>
        </w:rPr>
        <w:t xml:space="preserve">ساعة </w:t>
      </w:r>
      <w:proofErr w:type="spellStart"/>
      <w:r w:rsidRPr="00B83772">
        <w:rPr>
          <w:rFonts w:ascii="Cambria" w:hAnsi="Cambria" w:hint="cs"/>
          <w:sz w:val="26"/>
          <w:szCs w:val="26"/>
          <w:rtl/>
        </w:rPr>
        <w:t>معتمدة،</w:t>
      </w:r>
      <w:proofErr w:type="spellEnd"/>
      <w:r w:rsidRPr="00B83772">
        <w:rPr>
          <w:rFonts w:ascii="Cambria" w:hAnsi="Cambria" w:hint="cs"/>
          <w:sz w:val="26"/>
          <w:szCs w:val="26"/>
          <w:rtl/>
        </w:rPr>
        <w:t xml:space="preserve"> يتم اخيارها من المساقات التالية:</w:t>
      </w:r>
    </w:p>
    <w:tbl>
      <w:tblPr>
        <w:tblpPr w:leftFromText="180" w:rightFromText="180" w:vertAnchor="text" w:horzAnchor="margin" w:tblpXSpec="center" w:tblpY="107"/>
        <w:bidiVisual/>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8"/>
        <w:gridCol w:w="1092"/>
        <w:gridCol w:w="2148"/>
        <w:gridCol w:w="810"/>
        <w:gridCol w:w="769"/>
        <w:gridCol w:w="1023"/>
        <w:gridCol w:w="1445"/>
        <w:gridCol w:w="1795"/>
      </w:tblGrid>
      <w:tr w:rsidR="004A03F2" w:rsidRPr="00E14024" w:rsidTr="00FE08D5">
        <w:trPr>
          <w:trHeight w:val="20"/>
        </w:trPr>
        <w:tc>
          <w:tcPr>
            <w:tcW w:w="458" w:type="dxa"/>
            <w:vMerge w:val="restart"/>
            <w:shd w:val="clear" w:color="auto" w:fill="auto"/>
          </w:tcPr>
          <w:p w:rsidR="004A03F2" w:rsidRPr="00E14024" w:rsidRDefault="004A03F2" w:rsidP="004A03F2">
            <w:pPr>
              <w:autoSpaceDE w:val="0"/>
              <w:autoSpaceDN w:val="0"/>
              <w:bidi/>
              <w:contextualSpacing/>
              <w:jc w:val="center"/>
              <w:rPr>
                <w:rFonts w:cs="Arial"/>
                <w:bCs/>
                <w:color w:val="000000" w:themeColor="text1"/>
                <w:szCs w:val="20"/>
                <w:rtl/>
                <w:lang w:val="en-US" w:bidi="ar-JO"/>
              </w:rPr>
            </w:pPr>
            <w:r w:rsidRPr="00E14024">
              <w:rPr>
                <w:rFonts w:cs="Arial"/>
                <w:bCs/>
                <w:color w:val="000000" w:themeColor="text1"/>
                <w:szCs w:val="20"/>
                <w:lang w:val="en-US" w:bidi="ar-JO"/>
              </w:rPr>
              <w:br w:type="page"/>
            </w:r>
            <w:r w:rsidRPr="00E14024">
              <w:rPr>
                <w:rFonts w:cs="Arial"/>
                <w:bCs/>
                <w:color w:val="000000" w:themeColor="text1"/>
                <w:szCs w:val="20"/>
                <w:rtl/>
                <w:lang w:val="en-US" w:bidi="ar-JO"/>
              </w:rPr>
              <w:t>ت</w:t>
            </w:r>
          </w:p>
        </w:tc>
        <w:tc>
          <w:tcPr>
            <w:tcW w:w="1092" w:type="dxa"/>
            <w:vMerge w:val="restart"/>
            <w:shd w:val="clear" w:color="auto" w:fill="auto"/>
            <w:vAlign w:val="center"/>
          </w:tcPr>
          <w:p w:rsidR="004A03F2" w:rsidRPr="00E14024" w:rsidRDefault="004A03F2" w:rsidP="004A03F2">
            <w:pPr>
              <w:autoSpaceDE w:val="0"/>
              <w:autoSpaceDN w:val="0"/>
              <w:bidi/>
              <w:contextualSpacing/>
              <w:jc w:val="center"/>
              <w:rPr>
                <w:rFonts w:cs="Arial"/>
                <w:bCs/>
                <w:color w:val="000000" w:themeColor="text1"/>
                <w:sz w:val="24"/>
                <w:rtl/>
                <w:lang w:val="en-US" w:bidi="ar-JO"/>
              </w:rPr>
            </w:pPr>
            <w:r w:rsidRPr="00E14024">
              <w:rPr>
                <w:rFonts w:cs="Arial"/>
                <w:bCs/>
                <w:color w:val="000000" w:themeColor="text1"/>
                <w:sz w:val="24"/>
                <w:rtl/>
                <w:lang w:val="en-US" w:bidi="ar-JO"/>
              </w:rPr>
              <w:t>رقم المساق</w:t>
            </w:r>
          </w:p>
        </w:tc>
        <w:tc>
          <w:tcPr>
            <w:tcW w:w="2148" w:type="dxa"/>
            <w:vMerge w:val="restart"/>
            <w:shd w:val="clear" w:color="auto" w:fill="auto"/>
            <w:vAlign w:val="center"/>
          </w:tcPr>
          <w:p w:rsidR="004A03F2" w:rsidRPr="00E14024" w:rsidRDefault="004A03F2" w:rsidP="004A03F2">
            <w:pPr>
              <w:autoSpaceDE w:val="0"/>
              <w:autoSpaceDN w:val="0"/>
              <w:bidi/>
              <w:contextualSpacing/>
              <w:jc w:val="center"/>
              <w:rPr>
                <w:rFonts w:cs="Arial"/>
                <w:bCs/>
                <w:color w:val="000000" w:themeColor="text1"/>
                <w:sz w:val="24"/>
                <w:rtl/>
                <w:lang w:val="en-US" w:bidi="ar-JO"/>
              </w:rPr>
            </w:pPr>
            <w:r w:rsidRPr="00E14024">
              <w:rPr>
                <w:rFonts w:cs="Arial"/>
                <w:bCs/>
                <w:color w:val="000000" w:themeColor="text1"/>
                <w:sz w:val="24"/>
                <w:rtl/>
                <w:lang w:val="en-US" w:bidi="ar-JO"/>
              </w:rPr>
              <w:t>اسم المساق</w:t>
            </w:r>
          </w:p>
        </w:tc>
        <w:tc>
          <w:tcPr>
            <w:tcW w:w="1579" w:type="dxa"/>
            <w:gridSpan w:val="2"/>
            <w:shd w:val="clear" w:color="auto" w:fill="auto"/>
            <w:vAlign w:val="center"/>
          </w:tcPr>
          <w:p w:rsidR="004A03F2" w:rsidRPr="00E14024" w:rsidRDefault="004A03F2" w:rsidP="004A03F2">
            <w:pPr>
              <w:autoSpaceDE w:val="0"/>
              <w:autoSpaceDN w:val="0"/>
              <w:bidi/>
              <w:contextualSpacing/>
              <w:jc w:val="center"/>
              <w:rPr>
                <w:rFonts w:cs="Arial"/>
                <w:bCs/>
                <w:color w:val="000000" w:themeColor="text1"/>
                <w:sz w:val="24"/>
                <w:rtl/>
                <w:lang w:val="en-US" w:bidi="ar-JO"/>
              </w:rPr>
            </w:pPr>
            <w:r w:rsidRPr="00E14024">
              <w:rPr>
                <w:rFonts w:cs="Arial"/>
                <w:bCs/>
                <w:color w:val="000000" w:themeColor="text1"/>
                <w:sz w:val="24"/>
                <w:rtl/>
                <w:lang w:val="en-US" w:bidi="ar-JO"/>
              </w:rPr>
              <w:t>الساعات الأسبوعية</w:t>
            </w:r>
          </w:p>
        </w:tc>
        <w:tc>
          <w:tcPr>
            <w:tcW w:w="1023" w:type="dxa"/>
            <w:vMerge w:val="restart"/>
            <w:shd w:val="clear" w:color="auto" w:fill="auto"/>
            <w:vAlign w:val="center"/>
          </w:tcPr>
          <w:p w:rsidR="004A03F2" w:rsidRPr="00E14024" w:rsidRDefault="004A03F2" w:rsidP="004A03F2">
            <w:pPr>
              <w:autoSpaceDE w:val="0"/>
              <w:autoSpaceDN w:val="0"/>
              <w:bidi/>
              <w:contextualSpacing/>
              <w:jc w:val="center"/>
              <w:rPr>
                <w:rFonts w:cs="Arial"/>
                <w:bCs/>
                <w:color w:val="000000" w:themeColor="text1"/>
                <w:sz w:val="24"/>
                <w:rtl/>
                <w:lang w:val="en-US" w:bidi="ar-JO"/>
              </w:rPr>
            </w:pPr>
            <w:r w:rsidRPr="00E14024">
              <w:rPr>
                <w:rFonts w:cs="Arial"/>
                <w:bCs/>
                <w:color w:val="000000" w:themeColor="text1"/>
                <w:sz w:val="24"/>
                <w:rtl/>
                <w:lang w:val="en-US" w:bidi="ar-JO"/>
              </w:rPr>
              <w:t>الساعات المعتمدة</w:t>
            </w:r>
          </w:p>
        </w:tc>
        <w:tc>
          <w:tcPr>
            <w:tcW w:w="1445" w:type="dxa"/>
            <w:vMerge w:val="restart"/>
            <w:shd w:val="clear" w:color="auto" w:fill="auto"/>
            <w:vAlign w:val="center"/>
          </w:tcPr>
          <w:p w:rsidR="004A03F2" w:rsidRPr="00E14024" w:rsidRDefault="004A03F2" w:rsidP="004A03F2">
            <w:pPr>
              <w:autoSpaceDE w:val="0"/>
              <w:autoSpaceDN w:val="0"/>
              <w:bidi/>
              <w:contextualSpacing/>
              <w:jc w:val="center"/>
              <w:rPr>
                <w:rFonts w:cs="Arial"/>
                <w:bCs/>
                <w:color w:val="000000" w:themeColor="text1"/>
                <w:sz w:val="24"/>
                <w:rtl/>
                <w:lang w:val="en-US" w:bidi="ar-JO"/>
              </w:rPr>
            </w:pPr>
            <w:r w:rsidRPr="00E14024">
              <w:rPr>
                <w:rFonts w:cs="Arial"/>
                <w:bCs/>
                <w:color w:val="000000" w:themeColor="text1"/>
                <w:sz w:val="24"/>
                <w:rtl/>
                <w:lang w:val="en-US" w:bidi="ar-JO"/>
              </w:rPr>
              <w:t>المتطلب السابق</w:t>
            </w:r>
          </w:p>
        </w:tc>
        <w:tc>
          <w:tcPr>
            <w:tcW w:w="1795" w:type="dxa"/>
            <w:vMerge w:val="restart"/>
            <w:shd w:val="clear" w:color="auto" w:fill="auto"/>
            <w:vAlign w:val="center"/>
          </w:tcPr>
          <w:p w:rsidR="004A03F2" w:rsidRPr="00E14024" w:rsidRDefault="004A03F2" w:rsidP="004A03F2">
            <w:pPr>
              <w:autoSpaceDE w:val="0"/>
              <w:autoSpaceDN w:val="0"/>
              <w:bidi/>
              <w:contextualSpacing/>
              <w:jc w:val="center"/>
              <w:rPr>
                <w:rFonts w:cs="Arial"/>
                <w:b/>
                <w:bCs/>
                <w:color w:val="000000" w:themeColor="text1"/>
                <w:sz w:val="24"/>
                <w:rtl/>
                <w:lang w:val="en-US" w:bidi="ar-JO"/>
              </w:rPr>
            </w:pPr>
            <w:r w:rsidRPr="00E14024">
              <w:rPr>
                <w:rFonts w:cs="Arial" w:hint="cs"/>
                <w:b/>
                <w:bCs/>
                <w:color w:val="000000" w:themeColor="text1"/>
                <w:sz w:val="24"/>
                <w:rtl/>
                <w:lang w:val="en-US" w:bidi="ar-JO"/>
              </w:rPr>
              <w:t>نوع التعلم</w:t>
            </w:r>
          </w:p>
        </w:tc>
      </w:tr>
      <w:tr w:rsidR="004A03F2" w:rsidRPr="00E14024" w:rsidTr="00FE08D5">
        <w:trPr>
          <w:trHeight w:val="20"/>
        </w:trPr>
        <w:tc>
          <w:tcPr>
            <w:tcW w:w="458" w:type="dxa"/>
            <w:vMerge/>
            <w:shd w:val="clear" w:color="auto" w:fill="auto"/>
          </w:tcPr>
          <w:p w:rsidR="004A03F2" w:rsidRPr="00E14024" w:rsidRDefault="004A03F2" w:rsidP="004A03F2">
            <w:pPr>
              <w:autoSpaceDE w:val="0"/>
              <w:autoSpaceDN w:val="0"/>
              <w:bidi/>
              <w:contextualSpacing/>
              <w:jc w:val="center"/>
              <w:rPr>
                <w:rFonts w:cs="Arial"/>
                <w:b/>
                <w:bCs/>
                <w:color w:val="000000" w:themeColor="text1"/>
                <w:szCs w:val="20"/>
                <w:lang w:val="en-US" w:bidi="ar-JO"/>
              </w:rPr>
            </w:pPr>
          </w:p>
        </w:tc>
        <w:tc>
          <w:tcPr>
            <w:tcW w:w="1092" w:type="dxa"/>
            <w:vMerge/>
            <w:shd w:val="clear" w:color="auto" w:fill="auto"/>
          </w:tcPr>
          <w:p w:rsidR="004A03F2" w:rsidRPr="00E14024" w:rsidRDefault="004A03F2" w:rsidP="004A03F2">
            <w:pPr>
              <w:autoSpaceDE w:val="0"/>
              <w:autoSpaceDN w:val="0"/>
              <w:bidi/>
              <w:contextualSpacing/>
              <w:jc w:val="center"/>
              <w:rPr>
                <w:rFonts w:cs="Arial"/>
                <w:b/>
                <w:bCs/>
                <w:color w:val="000000" w:themeColor="text1"/>
                <w:szCs w:val="20"/>
                <w:rtl/>
                <w:lang w:val="en-US" w:bidi="ar-JO"/>
              </w:rPr>
            </w:pPr>
          </w:p>
        </w:tc>
        <w:tc>
          <w:tcPr>
            <w:tcW w:w="2148" w:type="dxa"/>
            <w:vMerge/>
            <w:shd w:val="clear" w:color="auto" w:fill="auto"/>
          </w:tcPr>
          <w:p w:rsidR="004A03F2" w:rsidRPr="00E14024" w:rsidRDefault="004A03F2" w:rsidP="004A03F2">
            <w:pPr>
              <w:autoSpaceDE w:val="0"/>
              <w:autoSpaceDN w:val="0"/>
              <w:bidi/>
              <w:contextualSpacing/>
              <w:jc w:val="center"/>
              <w:rPr>
                <w:rFonts w:cs="Arial"/>
                <w:b/>
                <w:bCs/>
                <w:color w:val="000000" w:themeColor="text1"/>
                <w:szCs w:val="20"/>
                <w:rtl/>
                <w:lang w:val="en-US" w:bidi="ar-JO"/>
              </w:rPr>
            </w:pPr>
          </w:p>
        </w:tc>
        <w:tc>
          <w:tcPr>
            <w:tcW w:w="810" w:type="dxa"/>
            <w:shd w:val="clear" w:color="auto" w:fill="auto"/>
          </w:tcPr>
          <w:p w:rsidR="004A03F2" w:rsidRPr="00E14024" w:rsidRDefault="004A03F2" w:rsidP="004A03F2">
            <w:pPr>
              <w:autoSpaceDE w:val="0"/>
              <w:autoSpaceDN w:val="0"/>
              <w:bidi/>
              <w:contextualSpacing/>
              <w:jc w:val="center"/>
              <w:rPr>
                <w:rFonts w:cs="Arial"/>
                <w:b/>
                <w:bCs/>
                <w:color w:val="000000" w:themeColor="text1"/>
                <w:szCs w:val="20"/>
                <w:rtl/>
                <w:lang w:val="en-US" w:bidi="ar-JO"/>
              </w:rPr>
            </w:pPr>
            <w:r w:rsidRPr="00E14024">
              <w:rPr>
                <w:rFonts w:cs="Arial"/>
                <w:b/>
                <w:bCs/>
                <w:color w:val="000000" w:themeColor="text1"/>
                <w:szCs w:val="20"/>
                <w:rtl/>
                <w:lang w:val="en-US" w:bidi="ar-JO"/>
              </w:rPr>
              <w:t>نظري</w:t>
            </w:r>
          </w:p>
        </w:tc>
        <w:tc>
          <w:tcPr>
            <w:tcW w:w="769" w:type="dxa"/>
            <w:shd w:val="clear" w:color="auto" w:fill="auto"/>
          </w:tcPr>
          <w:p w:rsidR="004A03F2" w:rsidRPr="00E14024" w:rsidRDefault="004A03F2" w:rsidP="004A03F2">
            <w:pPr>
              <w:autoSpaceDE w:val="0"/>
              <w:autoSpaceDN w:val="0"/>
              <w:bidi/>
              <w:contextualSpacing/>
              <w:jc w:val="center"/>
              <w:rPr>
                <w:rFonts w:cs="Arial"/>
                <w:b/>
                <w:bCs/>
                <w:color w:val="000000" w:themeColor="text1"/>
                <w:szCs w:val="20"/>
                <w:rtl/>
                <w:lang w:val="en-US" w:bidi="ar-JO"/>
              </w:rPr>
            </w:pPr>
            <w:r w:rsidRPr="00E14024">
              <w:rPr>
                <w:rFonts w:cs="Arial"/>
                <w:b/>
                <w:bCs/>
                <w:color w:val="000000" w:themeColor="text1"/>
                <w:szCs w:val="20"/>
                <w:rtl/>
                <w:lang w:val="en-US" w:bidi="ar-JO"/>
              </w:rPr>
              <w:t>عملي</w:t>
            </w:r>
          </w:p>
        </w:tc>
        <w:tc>
          <w:tcPr>
            <w:tcW w:w="1023" w:type="dxa"/>
            <w:vMerge/>
            <w:shd w:val="clear" w:color="auto" w:fill="auto"/>
          </w:tcPr>
          <w:p w:rsidR="004A03F2" w:rsidRPr="00E14024" w:rsidRDefault="004A03F2" w:rsidP="004A03F2">
            <w:pPr>
              <w:autoSpaceDE w:val="0"/>
              <w:autoSpaceDN w:val="0"/>
              <w:bidi/>
              <w:contextualSpacing/>
              <w:jc w:val="center"/>
              <w:rPr>
                <w:rFonts w:cs="Arial"/>
                <w:b/>
                <w:bCs/>
                <w:color w:val="000000" w:themeColor="text1"/>
                <w:szCs w:val="20"/>
                <w:rtl/>
                <w:lang w:val="en-US" w:bidi="ar-JO"/>
              </w:rPr>
            </w:pPr>
          </w:p>
        </w:tc>
        <w:tc>
          <w:tcPr>
            <w:tcW w:w="1445" w:type="dxa"/>
            <w:vMerge/>
            <w:shd w:val="clear" w:color="auto" w:fill="auto"/>
          </w:tcPr>
          <w:p w:rsidR="004A03F2" w:rsidRPr="00E14024" w:rsidRDefault="004A03F2" w:rsidP="004A03F2">
            <w:pPr>
              <w:autoSpaceDE w:val="0"/>
              <w:autoSpaceDN w:val="0"/>
              <w:bidi/>
              <w:contextualSpacing/>
              <w:jc w:val="center"/>
              <w:rPr>
                <w:rFonts w:cs="Arial"/>
                <w:b/>
                <w:bCs/>
                <w:color w:val="000000" w:themeColor="text1"/>
                <w:szCs w:val="20"/>
                <w:rtl/>
                <w:lang w:val="en-US" w:bidi="ar-JO"/>
              </w:rPr>
            </w:pPr>
          </w:p>
        </w:tc>
        <w:tc>
          <w:tcPr>
            <w:tcW w:w="1795" w:type="dxa"/>
            <w:vMerge/>
            <w:shd w:val="clear" w:color="auto" w:fill="auto"/>
          </w:tcPr>
          <w:p w:rsidR="004A03F2" w:rsidRPr="00E14024" w:rsidRDefault="004A03F2" w:rsidP="004A03F2">
            <w:pPr>
              <w:autoSpaceDE w:val="0"/>
              <w:autoSpaceDN w:val="0"/>
              <w:bidi/>
              <w:contextualSpacing/>
              <w:jc w:val="center"/>
              <w:rPr>
                <w:rFonts w:cs="Arial"/>
                <w:b/>
                <w:bCs/>
                <w:color w:val="000000" w:themeColor="text1"/>
                <w:szCs w:val="20"/>
                <w:rtl/>
                <w:lang w:val="en-US" w:bidi="ar-JO"/>
              </w:rPr>
            </w:pPr>
          </w:p>
        </w:tc>
      </w:tr>
      <w:tr w:rsidR="004A03F2" w:rsidRPr="00E14024" w:rsidTr="00FE08D5">
        <w:trPr>
          <w:trHeight w:val="20"/>
        </w:trPr>
        <w:tc>
          <w:tcPr>
            <w:tcW w:w="458" w:type="dxa"/>
            <w:shd w:val="clear" w:color="auto" w:fill="auto"/>
          </w:tcPr>
          <w:p w:rsidR="004A03F2" w:rsidRPr="003E551C" w:rsidRDefault="004A03F2" w:rsidP="004A03F2">
            <w:pPr>
              <w:autoSpaceDE w:val="0"/>
              <w:autoSpaceDN w:val="0"/>
              <w:bidi/>
              <w:jc w:val="center"/>
              <w:rPr>
                <w:rFonts w:cs="Arial"/>
                <w:color w:val="000000" w:themeColor="text1"/>
                <w:szCs w:val="20"/>
                <w:lang w:val="en-US"/>
              </w:rPr>
            </w:pPr>
            <w:r w:rsidRPr="003E551C">
              <w:rPr>
                <w:rFonts w:cs="Arial"/>
                <w:color w:val="000000" w:themeColor="text1"/>
                <w:szCs w:val="20"/>
                <w:rtl/>
                <w:lang w:val="en-US"/>
              </w:rPr>
              <w:t>1</w:t>
            </w:r>
          </w:p>
        </w:tc>
        <w:tc>
          <w:tcPr>
            <w:tcW w:w="1092" w:type="dxa"/>
            <w:shd w:val="clear" w:color="auto" w:fill="auto"/>
          </w:tcPr>
          <w:p w:rsidR="004A03F2" w:rsidRPr="003E551C" w:rsidRDefault="004A03F2" w:rsidP="004A03F2">
            <w:pPr>
              <w:autoSpaceDE w:val="0"/>
              <w:autoSpaceDN w:val="0"/>
              <w:bidi/>
              <w:jc w:val="center"/>
              <w:rPr>
                <w:rFonts w:cs="Arial"/>
                <w:color w:val="000000" w:themeColor="text1"/>
                <w:szCs w:val="20"/>
                <w:lang w:val="en-US"/>
              </w:rPr>
            </w:pPr>
            <w:r w:rsidRPr="003E551C">
              <w:rPr>
                <w:rFonts w:cs="Arial"/>
                <w:color w:val="000000" w:themeColor="text1"/>
                <w:szCs w:val="20"/>
                <w:lang w:val="en-US"/>
              </w:rPr>
              <w:t>1805452</w:t>
            </w:r>
          </w:p>
        </w:tc>
        <w:tc>
          <w:tcPr>
            <w:tcW w:w="2148" w:type="dxa"/>
          </w:tcPr>
          <w:p w:rsidR="004A03F2" w:rsidRPr="003E551C" w:rsidRDefault="004A03F2" w:rsidP="004A03F2">
            <w:pPr>
              <w:pStyle w:val="Heading2"/>
              <w:bidi/>
              <w:spacing w:before="80" w:after="80" w:line="240" w:lineRule="exact"/>
              <w:rPr>
                <w:rtl/>
              </w:rPr>
            </w:pPr>
            <w:r w:rsidRPr="003E551C">
              <w:rPr>
                <w:rFonts w:ascii="Times New Roman" w:hAnsi="Times New Roman"/>
                <w:rtl/>
              </w:rPr>
              <w:t xml:space="preserve">فحوصات التوازن </w:t>
            </w:r>
          </w:p>
        </w:tc>
        <w:tc>
          <w:tcPr>
            <w:tcW w:w="810" w:type="dxa"/>
          </w:tcPr>
          <w:p w:rsidR="004A03F2" w:rsidRPr="003E551C" w:rsidRDefault="004A03F2" w:rsidP="004A03F2">
            <w:pPr>
              <w:tabs>
                <w:tab w:val="left" w:pos="241"/>
                <w:tab w:val="center" w:pos="297"/>
              </w:tabs>
              <w:autoSpaceDE w:val="0"/>
              <w:autoSpaceDN w:val="0"/>
              <w:bidi/>
              <w:rPr>
                <w:rFonts w:cs="Arial"/>
                <w:color w:val="000000" w:themeColor="text1"/>
                <w:szCs w:val="20"/>
                <w:lang w:val="en-US"/>
              </w:rPr>
            </w:pPr>
            <w:r w:rsidRPr="003E551C">
              <w:rPr>
                <w:rFonts w:ascii="Times New Roman" w:hAnsi="Times New Roman" w:hint="cs"/>
                <w:sz w:val="24"/>
                <w:rtl/>
              </w:rPr>
              <w:t>1</w:t>
            </w:r>
          </w:p>
        </w:tc>
        <w:tc>
          <w:tcPr>
            <w:tcW w:w="769" w:type="dxa"/>
            <w:shd w:val="clear" w:color="auto" w:fill="FFFFFF" w:themeFill="background1"/>
          </w:tcPr>
          <w:p w:rsidR="004A03F2" w:rsidRPr="003E551C" w:rsidRDefault="0088714B" w:rsidP="004A03F2">
            <w:pPr>
              <w:autoSpaceDE w:val="0"/>
              <w:autoSpaceDN w:val="0"/>
              <w:bidi/>
              <w:jc w:val="center"/>
              <w:rPr>
                <w:rFonts w:cs="Arial"/>
                <w:color w:val="000000" w:themeColor="text1"/>
                <w:szCs w:val="20"/>
                <w:lang w:val="en-US"/>
              </w:rPr>
            </w:pPr>
            <w:r w:rsidRPr="003E551C">
              <w:rPr>
                <w:rFonts w:cs="Arial"/>
                <w:color w:val="000000" w:themeColor="text1"/>
                <w:szCs w:val="20"/>
                <w:lang w:val="en-US"/>
              </w:rPr>
              <w:t>0</w:t>
            </w:r>
          </w:p>
        </w:tc>
        <w:tc>
          <w:tcPr>
            <w:tcW w:w="1023" w:type="dxa"/>
          </w:tcPr>
          <w:p w:rsidR="004A03F2" w:rsidRPr="003E551C" w:rsidRDefault="00C23D8A" w:rsidP="004A03F2">
            <w:pPr>
              <w:autoSpaceDE w:val="0"/>
              <w:autoSpaceDN w:val="0"/>
              <w:bidi/>
              <w:jc w:val="center"/>
              <w:rPr>
                <w:rFonts w:cs="Arial"/>
                <w:color w:val="000000" w:themeColor="text1"/>
                <w:szCs w:val="20"/>
                <w:lang w:val="en-US"/>
              </w:rPr>
            </w:pPr>
            <w:r w:rsidRPr="003E551C">
              <w:rPr>
                <w:rFonts w:ascii="Times New Roman" w:hAnsi="Times New Roman" w:hint="cs"/>
                <w:sz w:val="24"/>
                <w:rtl/>
              </w:rPr>
              <w:t>1</w:t>
            </w:r>
          </w:p>
        </w:tc>
        <w:tc>
          <w:tcPr>
            <w:tcW w:w="1445" w:type="dxa"/>
            <w:shd w:val="clear" w:color="auto" w:fill="FFFFFF" w:themeFill="background1"/>
            <w:vAlign w:val="center"/>
          </w:tcPr>
          <w:p w:rsidR="004A03F2" w:rsidRPr="00D7689A" w:rsidRDefault="004A03F2" w:rsidP="004A03F2">
            <w:pPr>
              <w:autoSpaceDE w:val="0"/>
              <w:autoSpaceDN w:val="0"/>
              <w:bidi/>
              <w:jc w:val="center"/>
              <w:rPr>
                <w:rFonts w:asciiTheme="majorBidi" w:hAnsiTheme="majorBidi" w:cstheme="majorBidi"/>
                <w:color w:val="000000" w:themeColor="text1"/>
                <w:sz w:val="24"/>
                <w:lang w:val="en-US"/>
              </w:rPr>
            </w:pPr>
            <w:r w:rsidRPr="00D7689A">
              <w:rPr>
                <w:rFonts w:asciiTheme="majorBidi" w:hAnsiTheme="majorBidi" w:cstheme="majorBidi"/>
                <w:color w:val="000000" w:themeColor="text1"/>
                <w:sz w:val="24"/>
                <w:lang w:val="en-US"/>
              </w:rPr>
              <w:t>180535</w:t>
            </w:r>
            <w:r w:rsidR="006D6BC9" w:rsidRPr="00D7689A">
              <w:rPr>
                <w:rFonts w:asciiTheme="majorBidi" w:hAnsiTheme="majorBidi" w:cstheme="majorBidi"/>
                <w:color w:val="000000" w:themeColor="text1"/>
                <w:sz w:val="24"/>
                <w:lang w:val="en-US"/>
              </w:rPr>
              <w:t>3</w:t>
            </w:r>
          </w:p>
        </w:tc>
        <w:tc>
          <w:tcPr>
            <w:tcW w:w="1795" w:type="dxa"/>
            <w:shd w:val="clear" w:color="auto" w:fill="auto"/>
          </w:tcPr>
          <w:p w:rsidR="004A03F2" w:rsidRPr="003E551C" w:rsidRDefault="004A03F2" w:rsidP="004A03F2">
            <w:pPr>
              <w:autoSpaceDE w:val="0"/>
              <w:autoSpaceDN w:val="0"/>
              <w:bidi/>
              <w:jc w:val="center"/>
              <w:rPr>
                <w:rFonts w:cs="Arial"/>
                <w:color w:val="000000" w:themeColor="text1"/>
                <w:szCs w:val="20"/>
                <w:lang w:val="en-US"/>
              </w:rPr>
            </w:pPr>
            <w:r w:rsidRPr="003E551C">
              <w:rPr>
                <w:rFonts w:cs="Arial" w:hint="cs"/>
                <w:color w:val="000000" w:themeColor="text1"/>
                <w:szCs w:val="20"/>
                <w:rtl/>
                <w:lang w:val="en-US"/>
              </w:rPr>
              <w:t>التعلم ال</w:t>
            </w:r>
            <w:r w:rsidR="00641D5E">
              <w:rPr>
                <w:rFonts w:cs="Arial" w:hint="cs"/>
                <w:color w:val="000000" w:themeColor="text1"/>
                <w:szCs w:val="20"/>
                <w:rtl/>
                <w:lang w:val="en-US"/>
              </w:rPr>
              <w:t>مدمج</w:t>
            </w:r>
          </w:p>
        </w:tc>
      </w:tr>
      <w:tr w:rsidR="003F4E05" w:rsidRPr="00E14024" w:rsidTr="00FE08D5">
        <w:trPr>
          <w:trHeight w:val="20"/>
        </w:trPr>
        <w:tc>
          <w:tcPr>
            <w:tcW w:w="458" w:type="dxa"/>
            <w:shd w:val="clear" w:color="auto" w:fill="auto"/>
          </w:tcPr>
          <w:p w:rsidR="003F4E05" w:rsidRPr="003E551C" w:rsidRDefault="00D25854" w:rsidP="003F4E05">
            <w:pPr>
              <w:autoSpaceDE w:val="0"/>
              <w:autoSpaceDN w:val="0"/>
              <w:bidi/>
              <w:jc w:val="center"/>
              <w:rPr>
                <w:rFonts w:cs="Arial"/>
                <w:color w:val="000000" w:themeColor="text1"/>
                <w:szCs w:val="20"/>
                <w:rtl/>
                <w:lang w:val="en-US"/>
              </w:rPr>
            </w:pPr>
            <w:r w:rsidRPr="003E551C">
              <w:rPr>
                <w:rFonts w:cs="Arial" w:hint="cs"/>
                <w:color w:val="000000" w:themeColor="text1"/>
                <w:szCs w:val="20"/>
                <w:rtl/>
                <w:lang w:val="en-US"/>
              </w:rPr>
              <w:t>2</w:t>
            </w:r>
          </w:p>
        </w:tc>
        <w:tc>
          <w:tcPr>
            <w:tcW w:w="1092" w:type="dxa"/>
            <w:shd w:val="clear" w:color="auto" w:fill="auto"/>
          </w:tcPr>
          <w:p w:rsidR="003F4E05" w:rsidRPr="003E551C" w:rsidRDefault="00366536" w:rsidP="00366536">
            <w:pPr>
              <w:autoSpaceDE w:val="0"/>
              <w:autoSpaceDN w:val="0"/>
              <w:bidi/>
              <w:jc w:val="center"/>
              <w:rPr>
                <w:rFonts w:cs="Arial"/>
                <w:color w:val="000000" w:themeColor="text1"/>
                <w:szCs w:val="20"/>
                <w:lang w:val="en-US"/>
              </w:rPr>
            </w:pPr>
            <w:r w:rsidRPr="003E551C">
              <w:rPr>
                <w:rFonts w:cs="Arial"/>
                <w:color w:val="000000" w:themeColor="text1"/>
                <w:szCs w:val="20"/>
                <w:lang w:val="en-US"/>
              </w:rPr>
              <w:t>1805454</w:t>
            </w:r>
          </w:p>
        </w:tc>
        <w:tc>
          <w:tcPr>
            <w:tcW w:w="2148" w:type="dxa"/>
          </w:tcPr>
          <w:p w:rsidR="003F4E05" w:rsidRPr="003E551C" w:rsidRDefault="003F4E05" w:rsidP="003F4E05">
            <w:pPr>
              <w:pStyle w:val="Heading2"/>
              <w:bidi/>
              <w:spacing w:before="80" w:after="80" w:line="240" w:lineRule="exact"/>
              <w:rPr>
                <w:rFonts w:ascii="Times New Roman" w:hAnsi="Times New Roman"/>
                <w:rtl/>
              </w:rPr>
            </w:pPr>
            <w:r w:rsidRPr="003E551C">
              <w:rPr>
                <w:rFonts w:ascii="Times New Roman" w:hAnsi="Times New Roman"/>
                <w:rtl/>
              </w:rPr>
              <w:t xml:space="preserve">فحوصات التوازن </w:t>
            </w:r>
            <w:r w:rsidRPr="003E551C">
              <w:rPr>
                <w:rFonts w:ascii="Times New Roman" w:hAnsi="Times New Roman" w:hint="cs"/>
                <w:rtl/>
              </w:rPr>
              <w:t>عملي</w:t>
            </w:r>
          </w:p>
        </w:tc>
        <w:tc>
          <w:tcPr>
            <w:tcW w:w="810" w:type="dxa"/>
          </w:tcPr>
          <w:p w:rsidR="003F4E05" w:rsidRPr="003E551C" w:rsidRDefault="0088714B" w:rsidP="003F4E05">
            <w:pPr>
              <w:tabs>
                <w:tab w:val="left" w:pos="241"/>
                <w:tab w:val="center" w:pos="297"/>
              </w:tabs>
              <w:autoSpaceDE w:val="0"/>
              <w:autoSpaceDN w:val="0"/>
              <w:bidi/>
              <w:rPr>
                <w:rFonts w:ascii="Times New Roman" w:hAnsi="Times New Roman"/>
                <w:sz w:val="24"/>
                <w:lang w:val="en-US"/>
              </w:rPr>
            </w:pPr>
            <w:r w:rsidRPr="003E551C">
              <w:rPr>
                <w:rFonts w:ascii="Times New Roman" w:hAnsi="Times New Roman"/>
                <w:sz w:val="24"/>
                <w:lang w:val="en-US"/>
              </w:rPr>
              <w:t>0</w:t>
            </w:r>
          </w:p>
        </w:tc>
        <w:tc>
          <w:tcPr>
            <w:tcW w:w="769" w:type="dxa"/>
            <w:shd w:val="clear" w:color="auto" w:fill="FFFFFF" w:themeFill="background1"/>
          </w:tcPr>
          <w:p w:rsidR="003F4E05" w:rsidRPr="003E551C" w:rsidRDefault="003F4E05" w:rsidP="003F4E05">
            <w:pPr>
              <w:autoSpaceDE w:val="0"/>
              <w:autoSpaceDN w:val="0"/>
              <w:bidi/>
              <w:jc w:val="center"/>
              <w:rPr>
                <w:rFonts w:ascii="Times New Roman" w:hAnsi="Times New Roman"/>
                <w:sz w:val="24"/>
                <w:rtl/>
              </w:rPr>
            </w:pPr>
            <w:r w:rsidRPr="003E551C">
              <w:rPr>
                <w:rFonts w:ascii="Times New Roman" w:hAnsi="Times New Roman" w:hint="cs"/>
                <w:sz w:val="24"/>
                <w:rtl/>
              </w:rPr>
              <w:t>2</w:t>
            </w:r>
          </w:p>
        </w:tc>
        <w:tc>
          <w:tcPr>
            <w:tcW w:w="1023" w:type="dxa"/>
          </w:tcPr>
          <w:p w:rsidR="003F4E05" w:rsidRPr="003E551C" w:rsidRDefault="00C23D8A" w:rsidP="003F4E05">
            <w:pPr>
              <w:autoSpaceDE w:val="0"/>
              <w:autoSpaceDN w:val="0"/>
              <w:bidi/>
              <w:jc w:val="center"/>
              <w:rPr>
                <w:rFonts w:ascii="Times New Roman" w:hAnsi="Times New Roman"/>
                <w:sz w:val="24"/>
                <w:rtl/>
              </w:rPr>
            </w:pPr>
            <w:r w:rsidRPr="003E551C">
              <w:rPr>
                <w:rFonts w:ascii="Times New Roman" w:hAnsi="Times New Roman" w:hint="cs"/>
                <w:sz w:val="24"/>
                <w:rtl/>
              </w:rPr>
              <w:t>1</w:t>
            </w:r>
          </w:p>
        </w:tc>
        <w:tc>
          <w:tcPr>
            <w:tcW w:w="1445" w:type="dxa"/>
            <w:shd w:val="clear" w:color="auto" w:fill="FFFFFF" w:themeFill="background1"/>
            <w:vAlign w:val="center"/>
          </w:tcPr>
          <w:p w:rsidR="003F4E05" w:rsidRPr="00D7689A" w:rsidRDefault="003F4E05" w:rsidP="003F4E05">
            <w:pPr>
              <w:autoSpaceDE w:val="0"/>
              <w:autoSpaceDN w:val="0"/>
              <w:bidi/>
              <w:jc w:val="center"/>
              <w:rPr>
                <w:rFonts w:asciiTheme="majorBidi" w:hAnsiTheme="majorBidi" w:cstheme="majorBidi"/>
                <w:color w:val="000000" w:themeColor="text1"/>
                <w:sz w:val="24"/>
                <w:lang w:val="en-US"/>
              </w:rPr>
            </w:pPr>
            <w:r w:rsidRPr="00D7689A">
              <w:rPr>
                <w:rFonts w:asciiTheme="majorBidi" w:hAnsiTheme="majorBidi" w:cstheme="majorBidi"/>
                <w:color w:val="000000" w:themeColor="text1"/>
                <w:sz w:val="24"/>
                <w:lang w:val="en-US"/>
              </w:rPr>
              <w:t>1805452</w:t>
            </w:r>
            <w:r w:rsidRPr="00D7689A">
              <w:rPr>
                <w:rFonts w:asciiTheme="majorBidi" w:hAnsiTheme="majorBidi" w:cstheme="majorBidi"/>
                <w:color w:val="000000" w:themeColor="text1"/>
                <w:sz w:val="24"/>
                <w:rtl/>
                <w:lang w:val="en-US"/>
              </w:rPr>
              <w:t xml:space="preserve"> او متزامن</w:t>
            </w:r>
          </w:p>
        </w:tc>
        <w:tc>
          <w:tcPr>
            <w:tcW w:w="1795" w:type="dxa"/>
            <w:shd w:val="clear" w:color="auto" w:fill="auto"/>
          </w:tcPr>
          <w:p w:rsidR="003F4E05" w:rsidRPr="003E551C" w:rsidRDefault="003F4E05" w:rsidP="00D501FB">
            <w:pPr>
              <w:autoSpaceDE w:val="0"/>
              <w:autoSpaceDN w:val="0"/>
              <w:bidi/>
              <w:jc w:val="center"/>
              <w:rPr>
                <w:rFonts w:cs="Arial"/>
                <w:color w:val="000000" w:themeColor="text1"/>
                <w:szCs w:val="20"/>
                <w:rtl/>
                <w:lang w:val="en-US"/>
              </w:rPr>
            </w:pPr>
            <w:r w:rsidRPr="003E551C">
              <w:rPr>
                <w:rFonts w:cs="Arial" w:hint="cs"/>
                <w:color w:val="000000" w:themeColor="text1"/>
                <w:szCs w:val="20"/>
                <w:rtl/>
                <w:lang w:val="en-US"/>
              </w:rPr>
              <w:t xml:space="preserve">التعلم </w:t>
            </w:r>
            <w:proofErr w:type="spellStart"/>
            <w:r w:rsidR="00D501FB">
              <w:rPr>
                <w:rFonts w:cs="Arial" w:hint="cs"/>
                <w:color w:val="000000" w:themeColor="text1"/>
                <w:szCs w:val="20"/>
                <w:rtl/>
                <w:lang w:val="en-US"/>
              </w:rPr>
              <w:t>الوجاهي</w:t>
            </w:r>
            <w:proofErr w:type="spellEnd"/>
          </w:p>
        </w:tc>
      </w:tr>
      <w:tr w:rsidR="003F4E05" w:rsidRPr="00E14024" w:rsidTr="00FE08D5">
        <w:trPr>
          <w:trHeight w:val="327"/>
        </w:trPr>
        <w:tc>
          <w:tcPr>
            <w:tcW w:w="458" w:type="dxa"/>
            <w:shd w:val="clear" w:color="auto" w:fill="auto"/>
          </w:tcPr>
          <w:p w:rsidR="003F4E05" w:rsidRPr="003E551C" w:rsidRDefault="00D25854" w:rsidP="003F4E05">
            <w:pPr>
              <w:autoSpaceDE w:val="0"/>
              <w:autoSpaceDN w:val="0"/>
              <w:bidi/>
              <w:jc w:val="center"/>
              <w:rPr>
                <w:rFonts w:cs="Arial"/>
                <w:color w:val="000000" w:themeColor="text1"/>
                <w:szCs w:val="20"/>
                <w:rtl/>
                <w:lang w:val="en-US"/>
              </w:rPr>
            </w:pPr>
            <w:r w:rsidRPr="003E551C">
              <w:rPr>
                <w:rFonts w:cs="Arial" w:hint="cs"/>
                <w:color w:val="000000" w:themeColor="text1"/>
                <w:szCs w:val="20"/>
                <w:rtl/>
                <w:lang w:val="en-US"/>
              </w:rPr>
              <w:t>3</w:t>
            </w:r>
          </w:p>
        </w:tc>
        <w:tc>
          <w:tcPr>
            <w:tcW w:w="1092" w:type="dxa"/>
            <w:shd w:val="clear" w:color="auto" w:fill="auto"/>
            <w:vAlign w:val="center"/>
          </w:tcPr>
          <w:p w:rsidR="003F4E05" w:rsidRPr="003E551C" w:rsidRDefault="00366536" w:rsidP="003F4E05">
            <w:pPr>
              <w:autoSpaceDE w:val="0"/>
              <w:autoSpaceDN w:val="0"/>
              <w:bidi/>
              <w:jc w:val="center"/>
              <w:rPr>
                <w:rFonts w:cs="Arial"/>
                <w:color w:val="000000" w:themeColor="text1"/>
                <w:szCs w:val="20"/>
                <w:lang w:val="en-US"/>
              </w:rPr>
            </w:pPr>
            <w:r w:rsidRPr="003E551C">
              <w:rPr>
                <w:rFonts w:cs="Arial" w:hint="cs"/>
                <w:color w:val="000000" w:themeColor="text1"/>
                <w:szCs w:val="20"/>
                <w:rtl/>
                <w:lang w:val="en-US"/>
              </w:rPr>
              <w:t>1805216</w:t>
            </w:r>
          </w:p>
        </w:tc>
        <w:tc>
          <w:tcPr>
            <w:tcW w:w="2148" w:type="dxa"/>
            <w:vAlign w:val="center"/>
          </w:tcPr>
          <w:p w:rsidR="003F4E05" w:rsidRPr="003E551C" w:rsidRDefault="003F4E05" w:rsidP="003F4E05">
            <w:pPr>
              <w:pStyle w:val="Heading2"/>
              <w:bidi/>
              <w:spacing w:before="80" w:after="80" w:line="240" w:lineRule="exact"/>
              <w:rPr>
                <w:rtl/>
              </w:rPr>
            </w:pPr>
            <w:r w:rsidRPr="003E551C">
              <w:rPr>
                <w:rFonts w:ascii="Times New Roman" w:hAnsi="Times New Roman"/>
                <w:rtl/>
              </w:rPr>
              <w:t>علم النفس السريري</w:t>
            </w:r>
          </w:p>
        </w:tc>
        <w:tc>
          <w:tcPr>
            <w:tcW w:w="810" w:type="dxa"/>
            <w:vAlign w:val="center"/>
          </w:tcPr>
          <w:p w:rsidR="003F4E05" w:rsidRPr="003E551C" w:rsidRDefault="003F4E05" w:rsidP="003F4E05">
            <w:pPr>
              <w:tabs>
                <w:tab w:val="left" w:pos="241"/>
                <w:tab w:val="center" w:pos="297"/>
              </w:tabs>
              <w:autoSpaceDE w:val="0"/>
              <w:autoSpaceDN w:val="0"/>
              <w:bidi/>
              <w:rPr>
                <w:rFonts w:cs="Arial"/>
                <w:color w:val="000000" w:themeColor="text1"/>
                <w:szCs w:val="20"/>
                <w:rtl/>
                <w:lang w:val="en-US"/>
              </w:rPr>
            </w:pPr>
            <w:r w:rsidRPr="003E551C">
              <w:rPr>
                <w:rFonts w:ascii="Times New Roman" w:hAnsi="Times New Roman" w:hint="cs"/>
                <w:sz w:val="24"/>
                <w:rtl/>
              </w:rPr>
              <w:t>1</w:t>
            </w:r>
          </w:p>
        </w:tc>
        <w:tc>
          <w:tcPr>
            <w:tcW w:w="769" w:type="dxa"/>
            <w:shd w:val="clear" w:color="auto" w:fill="FFFFFF" w:themeFill="background1"/>
          </w:tcPr>
          <w:p w:rsidR="003F4E05" w:rsidRPr="003E551C" w:rsidRDefault="00C23D8A" w:rsidP="003F4E05">
            <w:pPr>
              <w:autoSpaceDE w:val="0"/>
              <w:autoSpaceDN w:val="0"/>
              <w:bidi/>
              <w:jc w:val="center"/>
              <w:rPr>
                <w:rFonts w:cs="Arial"/>
                <w:color w:val="000000" w:themeColor="text1"/>
                <w:szCs w:val="20"/>
                <w:rtl/>
                <w:lang w:val="en-US"/>
              </w:rPr>
            </w:pPr>
            <w:r w:rsidRPr="003E551C">
              <w:rPr>
                <w:rFonts w:cs="Arial" w:hint="cs"/>
                <w:color w:val="000000" w:themeColor="text1"/>
                <w:szCs w:val="20"/>
                <w:rtl/>
                <w:lang w:val="en-US"/>
              </w:rPr>
              <w:t>0</w:t>
            </w:r>
          </w:p>
        </w:tc>
        <w:tc>
          <w:tcPr>
            <w:tcW w:w="1023" w:type="dxa"/>
            <w:vAlign w:val="center"/>
          </w:tcPr>
          <w:p w:rsidR="003F4E05" w:rsidRPr="003E551C" w:rsidRDefault="00C23D8A" w:rsidP="003F4E05">
            <w:pPr>
              <w:autoSpaceDE w:val="0"/>
              <w:autoSpaceDN w:val="0"/>
              <w:bidi/>
              <w:jc w:val="center"/>
              <w:rPr>
                <w:rFonts w:cs="Arial"/>
                <w:color w:val="000000" w:themeColor="text1"/>
                <w:szCs w:val="20"/>
                <w:lang w:val="en-US"/>
              </w:rPr>
            </w:pPr>
            <w:r w:rsidRPr="003E551C">
              <w:rPr>
                <w:rFonts w:ascii="Times New Roman" w:hAnsi="Times New Roman" w:hint="cs"/>
                <w:sz w:val="24"/>
                <w:rtl/>
              </w:rPr>
              <w:t>1</w:t>
            </w:r>
          </w:p>
        </w:tc>
        <w:tc>
          <w:tcPr>
            <w:tcW w:w="1445" w:type="dxa"/>
            <w:shd w:val="clear" w:color="auto" w:fill="FFFFFF" w:themeFill="background1"/>
          </w:tcPr>
          <w:p w:rsidR="003F4E05" w:rsidRPr="00D7689A" w:rsidRDefault="003F4E05" w:rsidP="003F4E05">
            <w:pPr>
              <w:autoSpaceDE w:val="0"/>
              <w:autoSpaceDN w:val="0"/>
              <w:bidi/>
              <w:jc w:val="center"/>
              <w:rPr>
                <w:rFonts w:asciiTheme="majorBidi" w:hAnsiTheme="majorBidi" w:cstheme="majorBidi"/>
                <w:sz w:val="24"/>
                <w:rtl/>
              </w:rPr>
            </w:pPr>
          </w:p>
        </w:tc>
        <w:tc>
          <w:tcPr>
            <w:tcW w:w="1795" w:type="dxa"/>
            <w:shd w:val="clear" w:color="auto" w:fill="FFFFFF" w:themeFill="background1"/>
          </w:tcPr>
          <w:p w:rsidR="003F4E05" w:rsidRPr="003E551C" w:rsidRDefault="00641D5E" w:rsidP="003F4E05">
            <w:pPr>
              <w:autoSpaceDE w:val="0"/>
              <w:autoSpaceDN w:val="0"/>
              <w:bidi/>
              <w:jc w:val="center"/>
              <w:rPr>
                <w:rFonts w:cs="Arial"/>
                <w:color w:val="000000" w:themeColor="text1"/>
                <w:szCs w:val="20"/>
                <w:rtl/>
                <w:lang w:val="en-US"/>
              </w:rPr>
            </w:pPr>
            <w:r>
              <w:rPr>
                <w:rFonts w:hint="cs"/>
                <w:rtl/>
                <w:lang w:bidi="ar-JO"/>
              </w:rPr>
              <w:t>التعلم ال</w:t>
            </w:r>
            <w:r w:rsidR="003F4E05" w:rsidRPr="003E551C">
              <w:rPr>
                <w:rFonts w:hint="cs"/>
                <w:rtl/>
                <w:lang w:bidi="ar-JO"/>
              </w:rPr>
              <w:t>مدمج</w:t>
            </w:r>
          </w:p>
        </w:tc>
      </w:tr>
      <w:tr w:rsidR="00366536" w:rsidRPr="00E14024" w:rsidTr="00FE08D5">
        <w:trPr>
          <w:trHeight w:val="20"/>
        </w:trPr>
        <w:tc>
          <w:tcPr>
            <w:tcW w:w="458" w:type="dxa"/>
            <w:shd w:val="clear" w:color="auto" w:fill="auto"/>
          </w:tcPr>
          <w:p w:rsidR="00366536" w:rsidRPr="003E551C" w:rsidRDefault="00366536" w:rsidP="00366536">
            <w:pPr>
              <w:autoSpaceDE w:val="0"/>
              <w:autoSpaceDN w:val="0"/>
              <w:bidi/>
              <w:jc w:val="center"/>
              <w:rPr>
                <w:rFonts w:cs="Arial"/>
                <w:color w:val="000000" w:themeColor="text1"/>
                <w:szCs w:val="20"/>
                <w:rtl/>
                <w:lang w:val="en-US"/>
              </w:rPr>
            </w:pPr>
            <w:r w:rsidRPr="003E551C">
              <w:rPr>
                <w:rFonts w:cs="Arial" w:hint="cs"/>
                <w:color w:val="000000" w:themeColor="text1"/>
                <w:szCs w:val="20"/>
                <w:rtl/>
                <w:lang w:val="en-US"/>
              </w:rPr>
              <w:t>4</w:t>
            </w:r>
          </w:p>
        </w:tc>
        <w:tc>
          <w:tcPr>
            <w:tcW w:w="1092" w:type="dxa"/>
            <w:shd w:val="clear" w:color="auto" w:fill="auto"/>
            <w:vAlign w:val="center"/>
          </w:tcPr>
          <w:p w:rsidR="00366536" w:rsidRPr="003E551C" w:rsidRDefault="00366536" w:rsidP="00366536">
            <w:pPr>
              <w:autoSpaceDE w:val="0"/>
              <w:autoSpaceDN w:val="0"/>
              <w:bidi/>
              <w:jc w:val="center"/>
              <w:rPr>
                <w:rFonts w:cs="Arial"/>
                <w:color w:val="000000" w:themeColor="text1"/>
                <w:szCs w:val="20"/>
                <w:lang w:val="en-US"/>
              </w:rPr>
            </w:pPr>
            <w:r w:rsidRPr="003E551C">
              <w:rPr>
                <w:rFonts w:cs="Arial" w:hint="cs"/>
                <w:color w:val="000000" w:themeColor="text1"/>
                <w:szCs w:val="20"/>
                <w:rtl/>
                <w:lang w:val="en-US"/>
              </w:rPr>
              <w:t>1805218</w:t>
            </w:r>
          </w:p>
        </w:tc>
        <w:tc>
          <w:tcPr>
            <w:tcW w:w="2148" w:type="dxa"/>
            <w:vAlign w:val="center"/>
          </w:tcPr>
          <w:p w:rsidR="00366536" w:rsidRPr="003E551C" w:rsidRDefault="00366536" w:rsidP="00366536">
            <w:pPr>
              <w:pStyle w:val="Heading2"/>
              <w:bidi/>
              <w:spacing w:before="80" w:after="80" w:line="240" w:lineRule="exact"/>
              <w:rPr>
                <w:rFonts w:ascii="Times New Roman" w:hAnsi="Times New Roman"/>
                <w:rtl/>
              </w:rPr>
            </w:pPr>
            <w:r w:rsidRPr="003E551C">
              <w:rPr>
                <w:rFonts w:ascii="Times New Roman" w:hAnsi="Times New Roman"/>
                <w:rtl/>
              </w:rPr>
              <w:t>علم النفس السريري</w:t>
            </w:r>
            <w:r w:rsidRPr="003E551C">
              <w:rPr>
                <w:rFonts w:ascii="Times New Roman" w:hAnsi="Times New Roman" w:hint="cs"/>
                <w:rtl/>
              </w:rPr>
              <w:t xml:space="preserve"> عملي </w:t>
            </w:r>
          </w:p>
        </w:tc>
        <w:tc>
          <w:tcPr>
            <w:tcW w:w="810" w:type="dxa"/>
            <w:vAlign w:val="center"/>
          </w:tcPr>
          <w:p w:rsidR="00366536" w:rsidRPr="003E551C" w:rsidRDefault="00366536" w:rsidP="00366536">
            <w:pPr>
              <w:tabs>
                <w:tab w:val="left" w:pos="241"/>
                <w:tab w:val="center" w:pos="297"/>
              </w:tabs>
              <w:autoSpaceDE w:val="0"/>
              <w:autoSpaceDN w:val="0"/>
              <w:bidi/>
              <w:rPr>
                <w:rFonts w:ascii="Times New Roman" w:hAnsi="Times New Roman"/>
                <w:sz w:val="24"/>
                <w:rtl/>
              </w:rPr>
            </w:pPr>
            <w:r w:rsidRPr="003E551C">
              <w:rPr>
                <w:rFonts w:ascii="Times New Roman" w:hAnsi="Times New Roman" w:hint="cs"/>
                <w:sz w:val="24"/>
                <w:rtl/>
              </w:rPr>
              <w:t>0</w:t>
            </w:r>
          </w:p>
        </w:tc>
        <w:tc>
          <w:tcPr>
            <w:tcW w:w="769" w:type="dxa"/>
            <w:shd w:val="clear" w:color="auto" w:fill="FFFFFF" w:themeFill="background1"/>
          </w:tcPr>
          <w:p w:rsidR="00366536" w:rsidRPr="003E551C" w:rsidRDefault="00366536" w:rsidP="00366536">
            <w:pPr>
              <w:autoSpaceDE w:val="0"/>
              <w:autoSpaceDN w:val="0"/>
              <w:bidi/>
              <w:jc w:val="center"/>
              <w:rPr>
                <w:rFonts w:ascii="Times New Roman" w:hAnsi="Times New Roman"/>
                <w:sz w:val="24"/>
                <w:rtl/>
              </w:rPr>
            </w:pPr>
            <w:r w:rsidRPr="003E551C">
              <w:rPr>
                <w:rFonts w:ascii="Times New Roman" w:hAnsi="Times New Roman" w:hint="cs"/>
                <w:sz w:val="24"/>
                <w:rtl/>
              </w:rPr>
              <w:t>2</w:t>
            </w:r>
          </w:p>
        </w:tc>
        <w:tc>
          <w:tcPr>
            <w:tcW w:w="1023" w:type="dxa"/>
            <w:vAlign w:val="center"/>
          </w:tcPr>
          <w:p w:rsidR="00366536" w:rsidRPr="003E551C" w:rsidRDefault="00366536" w:rsidP="00366536">
            <w:pPr>
              <w:autoSpaceDE w:val="0"/>
              <w:autoSpaceDN w:val="0"/>
              <w:bidi/>
              <w:jc w:val="center"/>
              <w:rPr>
                <w:rFonts w:ascii="Times New Roman" w:hAnsi="Times New Roman"/>
                <w:sz w:val="24"/>
                <w:rtl/>
              </w:rPr>
            </w:pPr>
            <w:r w:rsidRPr="003E551C">
              <w:rPr>
                <w:rFonts w:ascii="Times New Roman" w:hAnsi="Times New Roman" w:hint="cs"/>
                <w:sz w:val="24"/>
                <w:rtl/>
              </w:rPr>
              <w:t>1</w:t>
            </w:r>
          </w:p>
        </w:tc>
        <w:tc>
          <w:tcPr>
            <w:tcW w:w="1445" w:type="dxa"/>
            <w:shd w:val="clear" w:color="auto" w:fill="FFFFFF" w:themeFill="background1"/>
          </w:tcPr>
          <w:p w:rsidR="00366536" w:rsidRPr="00D7689A" w:rsidRDefault="00187FC7" w:rsidP="00366536">
            <w:pPr>
              <w:autoSpaceDE w:val="0"/>
              <w:autoSpaceDN w:val="0"/>
              <w:bidi/>
              <w:jc w:val="center"/>
              <w:rPr>
                <w:rFonts w:asciiTheme="majorBidi" w:hAnsiTheme="majorBidi" w:cstheme="majorBidi"/>
                <w:sz w:val="24"/>
                <w:rtl/>
              </w:rPr>
            </w:pPr>
            <w:r w:rsidRPr="00D7689A">
              <w:rPr>
                <w:rFonts w:asciiTheme="majorBidi" w:hAnsiTheme="majorBidi" w:cstheme="majorBidi"/>
                <w:sz w:val="24"/>
                <w:rtl/>
              </w:rPr>
              <w:t>1805216 او متزامن</w:t>
            </w:r>
          </w:p>
        </w:tc>
        <w:tc>
          <w:tcPr>
            <w:tcW w:w="1795" w:type="dxa"/>
            <w:shd w:val="clear" w:color="auto" w:fill="FFFFFF" w:themeFill="background1"/>
          </w:tcPr>
          <w:p w:rsidR="00366536" w:rsidRPr="003E551C" w:rsidRDefault="00641D5E" w:rsidP="00D501FB">
            <w:pPr>
              <w:autoSpaceDE w:val="0"/>
              <w:autoSpaceDN w:val="0"/>
              <w:bidi/>
              <w:jc w:val="center"/>
              <w:rPr>
                <w:rtl/>
                <w:lang w:bidi="ar-JO"/>
              </w:rPr>
            </w:pPr>
            <w:r>
              <w:rPr>
                <w:rFonts w:hint="cs"/>
                <w:rtl/>
                <w:lang w:bidi="ar-JO"/>
              </w:rPr>
              <w:t xml:space="preserve">التعلم </w:t>
            </w:r>
            <w:proofErr w:type="spellStart"/>
            <w:r w:rsidR="00D501FB">
              <w:rPr>
                <w:rFonts w:hint="cs"/>
                <w:rtl/>
                <w:lang w:bidi="ar-JO"/>
              </w:rPr>
              <w:t>الوجاهي</w:t>
            </w:r>
            <w:proofErr w:type="spellEnd"/>
          </w:p>
        </w:tc>
      </w:tr>
      <w:tr w:rsidR="00366536" w:rsidRPr="00E14024" w:rsidTr="00FE08D5">
        <w:trPr>
          <w:trHeight w:val="20"/>
        </w:trPr>
        <w:tc>
          <w:tcPr>
            <w:tcW w:w="458" w:type="dxa"/>
            <w:shd w:val="clear" w:color="auto" w:fill="auto"/>
          </w:tcPr>
          <w:p w:rsidR="00366536" w:rsidRPr="003E551C" w:rsidRDefault="00366536" w:rsidP="00366536">
            <w:pPr>
              <w:autoSpaceDE w:val="0"/>
              <w:autoSpaceDN w:val="0"/>
              <w:bidi/>
              <w:jc w:val="center"/>
              <w:rPr>
                <w:rFonts w:cs="Arial"/>
                <w:color w:val="000000" w:themeColor="text1"/>
                <w:szCs w:val="20"/>
                <w:rtl/>
                <w:lang w:val="en-US"/>
              </w:rPr>
            </w:pPr>
            <w:r w:rsidRPr="003E551C">
              <w:rPr>
                <w:rFonts w:cs="Arial" w:hint="cs"/>
                <w:color w:val="000000" w:themeColor="text1"/>
                <w:szCs w:val="20"/>
                <w:rtl/>
                <w:lang w:val="en-US"/>
              </w:rPr>
              <w:t>5</w:t>
            </w:r>
          </w:p>
        </w:tc>
        <w:tc>
          <w:tcPr>
            <w:tcW w:w="1092" w:type="dxa"/>
            <w:shd w:val="clear" w:color="auto" w:fill="FFFFFF" w:themeFill="background1"/>
          </w:tcPr>
          <w:p w:rsidR="00366536" w:rsidRPr="003E551C" w:rsidRDefault="00366536" w:rsidP="00366536">
            <w:pPr>
              <w:autoSpaceDE w:val="0"/>
              <w:autoSpaceDN w:val="0"/>
              <w:bidi/>
              <w:jc w:val="center"/>
              <w:rPr>
                <w:rFonts w:cs="Arial"/>
                <w:color w:val="000000" w:themeColor="text1"/>
                <w:szCs w:val="20"/>
                <w:lang w:val="en-US"/>
              </w:rPr>
            </w:pPr>
            <w:r w:rsidRPr="003E551C">
              <w:rPr>
                <w:rFonts w:cs="Arial"/>
                <w:color w:val="000000" w:themeColor="text1"/>
                <w:szCs w:val="20"/>
                <w:lang w:val="en-US"/>
              </w:rPr>
              <w:t>1805456</w:t>
            </w:r>
          </w:p>
        </w:tc>
        <w:tc>
          <w:tcPr>
            <w:tcW w:w="2148" w:type="dxa"/>
            <w:shd w:val="clear" w:color="auto" w:fill="FFFFFF" w:themeFill="background1"/>
          </w:tcPr>
          <w:p w:rsidR="00366536" w:rsidRPr="003E551C" w:rsidRDefault="00366536" w:rsidP="00366536">
            <w:pPr>
              <w:pStyle w:val="Heading2"/>
              <w:bidi/>
              <w:spacing w:before="80" w:after="80" w:line="240" w:lineRule="exact"/>
              <w:rPr>
                <w:color w:val="000000" w:themeColor="text1"/>
                <w:rtl/>
              </w:rPr>
            </w:pPr>
            <w:r w:rsidRPr="003E551C">
              <w:rPr>
                <w:rFonts w:ascii="Times New Roman" w:hAnsi="Times New Roman"/>
                <w:color w:val="000000" w:themeColor="text1"/>
                <w:rtl/>
              </w:rPr>
              <w:t>زراعة القوقعة</w:t>
            </w:r>
          </w:p>
        </w:tc>
        <w:tc>
          <w:tcPr>
            <w:tcW w:w="810" w:type="dxa"/>
            <w:shd w:val="clear" w:color="auto" w:fill="FFFFFF" w:themeFill="background1"/>
          </w:tcPr>
          <w:p w:rsidR="00366536" w:rsidRPr="003E551C" w:rsidRDefault="00366536" w:rsidP="00366536">
            <w:pPr>
              <w:tabs>
                <w:tab w:val="left" w:pos="241"/>
                <w:tab w:val="center" w:pos="297"/>
              </w:tabs>
              <w:autoSpaceDE w:val="0"/>
              <w:autoSpaceDN w:val="0"/>
              <w:bidi/>
              <w:rPr>
                <w:rFonts w:cs="Arial"/>
                <w:color w:val="000000" w:themeColor="text1"/>
                <w:szCs w:val="20"/>
                <w:rtl/>
                <w:lang w:val="en-US"/>
              </w:rPr>
            </w:pPr>
            <w:r w:rsidRPr="003E551C">
              <w:rPr>
                <w:rFonts w:ascii="Times New Roman" w:hAnsi="Times New Roman" w:hint="cs"/>
                <w:sz w:val="24"/>
                <w:rtl/>
              </w:rPr>
              <w:t>1</w:t>
            </w:r>
          </w:p>
        </w:tc>
        <w:tc>
          <w:tcPr>
            <w:tcW w:w="769" w:type="dxa"/>
            <w:shd w:val="clear" w:color="auto" w:fill="FFFFFF" w:themeFill="background1"/>
          </w:tcPr>
          <w:p w:rsidR="00366536" w:rsidRPr="003E551C" w:rsidRDefault="00366536" w:rsidP="00366536">
            <w:pPr>
              <w:autoSpaceDE w:val="0"/>
              <w:autoSpaceDN w:val="0"/>
              <w:bidi/>
              <w:jc w:val="center"/>
              <w:rPr>
                <w:rFonts w:cs="Arial"/>
                <w:color w:val="000000" w:themeColor="text1"/>
                <w:szCs w:val="20"/>
                <w:rtl/>
                <w:lang w:val="en-US"/>
              </w:rPr>
            </w:pPr>
            <w:r w:rsidRPr="003E551C">
              <w:rPr>
                <w:rFonts w:ascii="Times New Roman" w:hAnsi="Times New Roman" w:hint="cs"/>
                <w:sz w:val="24"/>
                <w:rtl/>
              </w:rPr>
              <w:t>0</w:t>
            </w:r>
          </w:p>
        </w:tc>
        <w:tc>
          <w:tcPr>
            <w:tcW w:w="1023" w:type="dxa"/>
            <w:shd w:val="clear" w:color="auto" w:fill="FFFFFF" w:themeFill="background1"/>
          </w:tcPr>
          <w:p w:rsidR="00366536" w:rsidRPr="003E551C" w:rsidRDefault="00366536" w:rsidP="00366536">
            <w:pPr>
              <w:autoSpaceDE w:val="0"/>
              <w:autoSpaceDN w:val="0"/>
              <w:bidi/>
              <w:jc w:val="center"/>
              <w:rPr>
                <w:rFonts w:cs="Arial"/>
                <w:color w:val="000000" w:themeColor="text1"/>
                <w:szCs w:val="20"/>
                <w:lang w:val="en-US"/>
              </w:rPr>
            </w:pPr>
            <w:r w:rsidRPr="003E551C">
              <w:rPr>
                <w:rFonts w:ascii="Times New Roman" w:hAnsi="Times New Roman" w:hint="cs"/>
                <w:sz w:val="24"/>
                <w:rtl/>
              </w:rPr>
              <w:t>1</w:t>
            </w:r>
          </w:p>
        </w:tc>
        <w:tc>
          <w:tcPr>
            <w:tcW w:w="1445" w:type="dxa"/>
            <w:shd w:val="clear" w:color="auto" w:fill="FFFFFF" w:themeFill="background1"/>
          </w:tcPr>
          <w:p w:rsidR="00366536" w:rsidRPr="00D7689A" w:rsidRDefault="00366536" w:rsidP="00366536">
            <w:pPr>
              <w:autoSpaceDE w:val="0"/>
              <w:autoSpaceDN w:val="0"/>
              <w:bidi/>
              <w:jc w:val="center"/>
              <w:rPr>
                <w:rFonts w:asciiTheme="majorBidi" w:hAnsiTheme="majorBidi" w:cstheme="majorBidi"/>
                <w:sz w:val="24"/>
                <w:rtl/>
              </w:rPr>
            </w:pPr>
            <w:r w:rsidRPr="00D7689A">
              <w:rPr>
                <w:rFonts w:asciiTheme="majorBidi" w:hAnsiTheme="majorBidi" w:cstheme="majorBidi"/>
                <w:color w:val="000000" w:themeColor="text1"/>
                <w:sz w:val="24"/>
                <w:lang w:val="en-US"/>
              </w:rPr>
              <w:t>1805356</w:t>
            </w:r>
          </w:p>
        </w:tc>
        <w:tc>
          <w:tcPr>
            <w:tcW w:w="1795" w:type="dxa"/>
            <w:shd w:val="clear" w:color="auto" w:fill="FFFFFF" w:themeFill="background1"/>
          </w:tcPr>
          <w:p w:rsidR="00366536" w:rsidRPr="003E551C" w:rsidRDefault="00366536" w:rsidP="00366536">
            <w:pPr>
              <w:autoSpaceDE w:val="0"/>
              <w:autoSpaceDN w:val="0"/>
              <w:bidi/>
              <w:jc w:val="center"/>
              <w:rPr>
                <w:rFonts w:cs="Arial"/>
                <w:color w:val="000000" w:themeColor="text1"/>
                <w:szCs w:val="20"/>
                <w:rtl/>
                <w:lang w:val="en-US"/>
              </w:rPr>
            </w:pPr>
            <w:r w:rsidRPr="003E551C">
              <w:rPr>
                <w:rFonts w:cs="Arial" w:hint="cs"/>
                <w:color w:val="000000" w:themeColor="text1"/>
                <w:szCs w:val="20"/>
                <w:rtl/>
                <w:lang w:val="en-US"/>
              </w:rPr>
              <w:t>التعلم ال</w:t>
            </w:r>
            <w:r w:rsidR="00641D5E">
              <w:rPr>
                <w:rFonts w:cs="Arial" w:hint="cs"/>
                <w:color w:val="000000" w:themeColor="text1"/>
                <w:szCs w:val="20"/>
                <w:rtl/>
                <w:lang w:val="en-US"/>
              </w:rPr>
              <w:t>مدمج</w:t>
            </w:r>
          </w:p>
        </w:tc>
      </w:tr>
      <w:tr w:rsidR="00366536" w:rsidRPr="00E14024" w:rsidTr="00FE08D5">
        <w:trPr>
          <w:trHeight w:val="20"/>
        </w:trPr>
        <w:tc>
          <w:tcPr>
            <w:tcW w:w="458" w:type="dxa"/>
            <w:shd w:val="clear" w:color="auto" w:fill="auto"/>
          </w:tcPr>
          <w:p w:rsidR="00366536" w:rsidRPr="003E551C" w:rsidRDefault="00366536" w:rsidP="00366536">
            <w:pPr>
              <w:autoSpaceDE w:val="0"/>
              <w:autoSpaceDN w:val="0"/>
              <w:bidi/>
              <w:jc w:val="center"/>
              <w:rPr>
                <w:rFonts w:cs="Arial"/>
                <w:color w:val="000000" w:themeColor="text1"/>
                <w:szCs w:val="20"/>
                <w:rtl/>
                <w:lang w:val="en-US"/>
              </w:rPr>
            </w:pPr>
            <w:r w:rsidRPr="003E551C">
              <w:rPr>
                <w:rFonts w:cs="Arial" w:hint="cs"/>
                <w:color w:val="000000" w:themeColor="text1"/>
                <w:szCs w:val="20"/>
                <w:rtl/>
                <w:lang w:val="en-US"/>
              </w:rPr>
              <w:t>6</w:t>
            </w:r>
          </w:p>
        </w:tc>
        <w:tc>
          <w:tcPr>
            <w:tcW w:w="1092" w:type="dxa"/>
            <w:shd w:val="clear" w:color="auto" w:fill="FFFFFF" w:themeFill="background1"/>
          </w:tcPr>
          <w:p w:rsidR="00366536" w:rsidRPr="003E551C" w:rsidRDefault="008507E0" w:rsidP="00366536">
            <w:pPr>
              <w:autoSpaceDE w:val="0"/>
              <w:autoSpaceDN w:val="0"/>
              <w:bidi/>
              <w:jc w:val="center"/>
              <w:rPr>
                <w:rFonts w:cs="Arial"/>
                <w:color w:val="000000" w:themeColor="text1"/>
                <w:szCs w:val="20"/>
                <w:lang w:val="en-US"/>
              </w:rPr>
            </w:pPr>
            <w:r w:rsidRPr="003E551C">
              <w:rPr>
                <w:rFonts w:cs="Arial"/>
                <w:color w:val="000000" w:themeColor="text1"/>
                <w:szCs w:val="20"/>
                <w:lang w:val="en-US"/>
              </w:rPr>
              <w:t>1805458</w:t>
            </w:r>
          </w:p>
        </w:tc>
        <w:tc>
          <w:tcPr>
            <w:tcW w:w="2148" w:type="dxa"/>
            <w:shd w:val="clear" w:color="auto" w:fill="FFFFFF" w:themeFill="background1"/>
          </w:tcPr>
          <w:p w:rsidR="00366536" w:rsidRPr="003E551C" w:rsidRDefault="00366536" w:rsidP="00366536">
            <w:pPr>
              <w:pStyle w:val="Heading2"/>
              <w:bidi/>
              <w:spacing w:before="80" w:after="80" w:line="240" w:lineRule="exact"/>
              <w:rPr>
                <w:rFonts w:ascii="Times New Roman" w:hAnsi="Times New Roman"/>
                <w:color w:val="000000" w:themeColor="text1"/>
                <w:rtl/>
              </w:rPr>
            </w:pPr>
            <w:r w:rsidRPr="003E551C">
              <w:rPr>
                <w:rFonts w:ascii="Times New Roman" w:hAnsi="Times New Roman"/>
                <w:color w:val="000000" w:themeColor="text1"/>
                <w:rtl/>
              </w:rPr>
              <w:t>زراعة القوقعة</w:t>
            </w:r>
            <w:r w:rsidRPr="003E551C">
              <w:rPr>
                <w:rFonts w:ascii="Times New Roman" w:hAnsi="Times New Roman" w:hint="cs"/>
                <w:color w:val="000000" w:themeColor="text1"/>
                <w:rtl/>
              </w:rPr>
              <w:t xml:space="preserve"> عملي</w:t>
            </w:r>
          </w:p>
        </w:tc>
        <w:tc>
          <w:tcPr>
            <w:tcW w:w="810" w:type="dxa"/>
            <w:shd w:val="clear" w:color="auto" w:fill="FFFFFF" w:themeFill="background1"/>
          </w:tcPr>
          <w:p w:rsidR="00366536" w:rsidRPr="003E551C" w:rsidRDefault="00366536" w:rsidP="00366536">
            <w:pPr>
              <w:tabs>
                <w:tab w:val="left" w:pos="241"/>
                <w:tab w:val="center" w:pos="297"/>
              </w:tabs>
              <w:autoSpaceDE w:val="0"/>
              <w:autoSpaceDN w:val="0"/>
              <w:bidi/>
              <w:rPr>
                <w:rFonts w:ascii="Times New Roman" w:hAnsi="Times New Roman"/>
                <w:sz w:val="24"/>
                <w:lang w:val="en-US"/>
              </w:rPr>
            </w:pPr>
            <w:r w:rsidRPr="003E551C">
              <w:rPr>
                <w:rFonts w:ascii="Times New Roman" w:hAnsi="Times New Roman"/>
                <w:sz w:val="24"/>
                <w:lang w:val="en-US"/>
              </w:rPr>
              <w:t>0</w:t>
            </w:r>
          </w:p>
        </w:tc>
        <w:tc>
          <w:tcPr>
            <w:tcW w:w="769" w:type="dxa"/>
            <w:shd w:val="clear" w:color="auto" w:fill="FFFFFF" w:themeFill="background1"/>
          </w:tcPr>
          <w:p w:rsidR="00366536" w:rsidRPr="003E551C" w:rsidRDefault="00366536" w:rsidP="00366536">
            <w:pPr>
              <w:autoSpaceDE w:val="0"/>
              <w:autoSpaceDN w:val="0"/>
              <w:bidi/>
              <w:jc w:val="center"/>
              <w:rPr>
                <w:rFonts w:ascii="Times New Roman" w:hAnsi="Times New Roman"/>
                <w:sz w:val="24"/>
                <w:rtl/>
              </w:rPr>
            </w:pPr>
            <w:r w:rsidRPr="003E551C">
              <w:rPr>
                <w:rFonts w:ascii="Times New Roman" w:hAnsi="Times New Roman" w:hint="cs"/>
                <w:sz w:val="24"/>
                <w:rtl/>
              </w:rPr>
              <w:t>2</w:t>
            </w:r>
          </w:p>
        </w:tc>
        <w:tc>
          <w:tcPr>
            <w:tcW w:w="1023" w:type="dxa"/>
            <w:shd w:val="clear" w:color="auto" w:fill="FFFFFF" w:themeFill="background1"/>
          </w:tcPr>
          <w:p w:rsidR="00366536" w:rsidRPr="003E551C" w:rsidRDefault="00366536" w:rsidP="00366536">
            <w:pPr>
              <w:autoSpaceDE w:val="0"/>
              <w:autoSpaceDN w:val="0"/>
              <w:bidi/>
              <w:jc w:val="center"/>
              <w:rPr>
                <w:rFonts w:ascii="Times New Roman" w:hAnsi="Times New Roman"/>
                <w:sz w:val="24"/>
                <w:rtl/>
              </w:rPr>
            </w:pPr>
            <w:r w:rsidRPr="003E551C">
              <w:rPr>
                <w:rFonts w:ascii="Times New Roman" w:hAnsi="Times New Roman" w:hint="cs"/>
                <w:sz w:val="24"/>
                <w:rtl/>
              </w:rPr>
              <w:t>1</w:t>
            </w:r>
          </w:p>
        </w:tc>
        <w:tc>
          <w:tcPr>
            <w:tcW w:w="1445" w:type="dxa"/>
            <w:shd w:val="clear" w:color="auto" w:fill="FFFFFF" w:themeFill="background1"/>
          </w:tcPr>
          <w:p w:rsidR="00366536" w:rsidRPr="00D7689A" w:rsidRDefault="00366536" w:rsidP="00366536">
            <w:pPr>
              <w:autoSpaceDE w:val="0"/>
              <w:autoSpaceDN w:val="0"/>
              <w:bidi/>
              <w:jc w:val="center"/>
              <w:rPr>
                <w:rFonts w:asciiTheme="majorBidi" w:hAnsiTheme="majorBidi" w:cstheme="majorBidi"/>
                <w:color w:val="000000" w:themeColor="text1"/>
                <w:sz w:val="24"/>
                <w:lang w:val="en-US"/>
              </w:rPr>
            </w:pPr>
            <w:r w:rsidRPr="00D7689A">
              <w:rPr>
                <w:rFonts w:asciiTheme="majorBidi" w:hAnsiTheme="majorBidi" w:cstheme="majorBidi"/>
                <w:color w:val="000000" w:themeColor="text1"/>
                <w:sz w:val="24"/>
                <w:lang w:val="en-US"/>
              </w:rPr>
              <w:t>180545</w:t>
            </w:r>
            <w:r w:rsidR="001919AD" w:rsidRPr="00D7689A">
              <w:rPr>
                <w:rFonts w:asciiTheme="majorBidi" w:hAnsiTheme="majorBidi" w:cstheme="majorBidi"/>
                <w:color w:val="000000" w:themeColor="text1"/>
                <w:sz w:val="24"/>
                <w:lang w:val="en-US"/>
              </w:rPr>
              <w:t>6</w:t>
            </w:r>
            <w:r w:rsidRPr="00D7689A">
              <w:rPr>
                <w:rFonts w:asciiTheme="majorBidi" w:hAnsiTheme="majorBidi" w:cstheme="majorBidi"/>
                <w:color w:val="000000" w:themeColor="text1"/>
                <w:sz w:val="24"/>
                <w:rtl/>
                <w:lang w:val="en-US"/>
              </w:rPr>
              <w:t xml:space="preserve"> او متزامن</w:t>
            </w:r>
          </w:p>
        </w:tc>
        <w:tc>
          <w:tcPr>
            <w:tcW w:w="1795" w:type="dxa"/>
            <w:shd w:val="clear" w:color="auto" w:fill="FFFFFF" w:themeFill="background1"/>
          </w:tcPr>
          <w:p w:rsidR="00366536" w:rsidRPr="003E551C" w:rsidRDefault="00366536" w:rsidP="00D501FB">
            <w:pPr>
              <w:autoSpaceDE w:val="0"/>
              <w:autoSpaceDN w:val="0"/>
              <w:bidi/>
              <w:jc w:val="center"/>
              <w:rPr>
                <w:rFonts w:cs="Arial"/>
                <w:color w:val="000000" w:themeColor="text1"/>
                <w:szCs w:val="20"/>
                <w:rtl/>
                <w:lang w:val="en-US"/>
              </w:rPr>
            </w:pPr>
            <w:r w:rsidRPr="003E551C">
              <w:rPr>
                <w:rFonts w:cs="Arial" w:hint="cs"/>
                <w:color w:val="000000" w:themeColor="text1"/>
                <w:szCs w:val="20"/>
                <w:rtl/>
                <w:lang w:val="en-US"/>
              </w:rPr>
              <w:t xml:space="preserve">التعلم </w:t>
            </w:r>
            <w:proofErr w:type="spellStart"/>
            <w:r w:rsidR="00D501FB">
              <w:rPr>
                <w:rFonts w:cs="Arial" w:hint="cs"/>
                <w:color w:val="000000" w:themeColor="text1"/>
                <w:szCs w:val="20"/>
                <w:rtl/>
                <w:lang w:val="en-US"/>
              </w:rPr>
              <w:t>الوجاهي</w:t>
            </w:r>
            <w:proofErr w:type="spellEnd"/>
          </w:p>
        </w:tc>
      </w:tr>
      <w:tr w:rsidR="00366536" w:rsidRPr="00E14024" w:rsidTr="00FE08D5">
        <w:trPr>
          <w:trHeight w:val="20"/>
        </w:trPr>
        <w:tc>
          <w:tcPr>
            <w:tcW w:w="458" w:type="dxa"/>
            <w:shd w:val="clear" w:color="auto" w:fill="auto"/>
          </w:tcPr>
          <w:p w:rsidR="00366536" w:rsidRPr="003E551C" w:rsidRDefault="00366536" w:rsidP="00366536">
            <w:pPr>
              <w:autoSpaceDE w:val="0"/>
              <w:autoSpaceDN w:val="0"/>
              <w:bidi/>
              <w:jc w:val="center"/>
              <w:rPr>
                <w:rFonts w:cs="Arial"/>
                <w:color w:val="000000" w:themeColor="text1"/>
                <w:szCs w:val="20"/>
                <w:rtl/>
                <w:lang w:val="en-US"/>
              </w:rPr>
            </w:pPr>
            <w:r w:rsidRPr="003E551C">
              <w:rPr>
                <w:rFonts w:cs="Arial" w:hint="cs"/>
                <w:color w:val="000000" w:themeColor="text1"/>
                <w:szCs w:val="20"/>
                <w:rtl/>
                <w:lang w:val="en-US"/>
              </w:rPr>
              <w:t>7</w:t>
            </w:r>
          </w:p>
        </w:tc>
        <w:tc>
          <w:tcPr>
            <w:tcW w:w="1092" w:type="dxa"/>
            <w:shd w:val="clear" w:color="auto" w:fill="FFFFFF" w:themeFill="background1"/>
            <w:vAlign w:val="center"/>
          </w:tcPr>
          <w:p w:rsidR="00366536" w:rsidRPr="003E551C" w:rsidRDefault="00366536" w:rsidP="00366536">
            <w:pPr>
              <w:autoSpaceDE w:val="0"/>
              <w:autoSpaceDN w:val="0"/>
              <w:bidi/>
              <w:jc w:val="center"/>
              <w:rPr>
                <w:rFonts w:cs="Arial"/>
                <w:color w:val="000000" w:themeColor="text1"/>
                <w:szCs w:val="20"/>
                <w:lang w:val="en-US"/>
              </w:rPr>
            </w:pPr>
            <w:r w:rsidRPr="003E551C">
              <w:rPr>
                <w:rFonts w:cs="Arial" w:hint="cs"/>
                <w:color w:val="000000" w:themeColor="text1"/>
                <w:szCs w:val="20"/>
                <w:rtl/>
                <w:lang w:val="en-US"/>
              </w:rPr>
              <w:t>1805212</w:t>
            </w:r>
          </w:p>
        </w:tc>
        <w:tc>
          <w:tcPr>
            <w:tcW w:w="2148" w:type="dxa"/>
            <w:shd w:val="clear" w:color="auto" w:fill="FFFFFF" w:themeFill="background1"/>
          </w:tcPr>
          <w:p w:rsidR="00366536" w:rsidRPr="003E551C" w:rsidRDefault="00366536" w:rsidP="00366536">
            <w:pPr>
              <w:pStyle w:val="Heading2"/>
              <w:bidi/>
              <w:spacing w:before="80" w:after="80" w:line="240" w:lineRule="exact"/>
              <w:rPr>
                <w:color w:val="000000" w:themeColor="text1"/>
                <w:rtl/>
              </w:rPr>
            </w:pPr>
            <w:r w:rsidRPr="003E551C">
              <w:rPr>
                <w:rFonts w:hint="cs"/>
                <w:color w:val="000000" w:themeColor="text1"/>
                <w:rtl/>
              </w:rPr>
              <w:t>التحليل السلوكي التطبيقي</w:t>
            </w:r>
          </w:p>
        </w:tc>
        <w:tc>
          <w:tcPr>
            <w:tcW w:w="810" w:type="dxa"/>
            <w:shd w:val="clear" w:color="auto" w:fill="FFFFFF" w:themeFill="background1"/>
          </w:tcPr>
          <w:p w:rsidR="00366536" w:rsidRPr="003E551C" w:rsidRDefault="00366536" w:rsidP="00366536">
            <w:pPr>
              <w:autoSpaceDE w:val="0"/>
              <w:autoSpaceDN w:val="0"/>
              <w:bidi/>
              <w:rPr>
                <w:rFonts w:asciiTheme="majorBidi" w:hAnsiTheme="majorBidi" w:cstheme="majorBidi"/>
                <w:color w:val="000000" w:themeColor="text1"/>
                <w:sz w:val="24"/>
                <w:rtl/>
                <w:lang w:val="en-US"/>
              </w:rPr>
            </w:pPr>
            <w:r w:rsidRPr="003E551C">
              <w:rPr>
                <w:rFonts w:asciiTheme="majorBidi" w:hAnsiTheme="majorBidi" w:cstheme="majorBidi"/>
                <w:color w:val="000000" w:themeColor="text1"/>
                <w:sz w:val="24"/>
                <w:rtl/>
                <w:lang w:val="en-US"/>
              </w:rPr>
              <w:t>1</w:t>
            </w:r>
          </w:p>
        </w:tc>
        <w:tc>
          <w:tcPr>
            <w:tcW w:w="769" w:type="dxa"/>
            <w:shd w:val="clear" w:color="auto" w:fill="FFFFFF" w:themeFill="background1"/>
          </w:tcPr>
          <w:p w:rsidR="00366536" w:rsidRPr="003E551C" w:rsidRDefault="00366536" w:rsidP="00366536">
            <w:pPr>
              <w:autoSpaceDE w:val="0"/>
              <w:autoSpaceDN w:val="0"/>
              <w:bidi/>
              <w:jc w:val="center"/>
              <w:rPr>
                <w:rFonts w:asciiTheme="majorBidi" w:hAnsiTheme="majorBidi" w:cstheme="majorBidi"/>
                <w:color w:val="000000" w:themeColor="text1"/>
                <w:sz w:val="24"/>
                <w:rtl/>
                <w:lang w:val="en-US"/>
              </w:rPr>
            </w:pPr>
            <w:r w:rsidRPr="003E551C">
              <w:rPr>
                <w:rFonts w:asciiTheme="majorBidi" w:hAnsiTheme="majorBidi" w:cstheme="majorBidi" w:hint="cs"/>
                <w:color w:val="000000" w:themeColor="text1"/>
                <w:sz w:val="24"/>
                <w:rtl/>
                <w:lang w:val="en-US"/>
              </w:rPr>
              <w:t>0</w:t>
            </w:r>
          </w:p>
        </w:tc>
        <w:tc>
          <w:tcPr>
            <w:tcW w:w="1023" w:type="dxa"/>
            <w:shd w:val="clear" w:color="auto" w:fill="FFFFFF" w:themeFill="background1"/>
          </w:tcPr>
          <w:p w:rsidR="00366536" w:rsidRPr="003E551C" w:rsidRDefault="00366536" w:rsidP="00366536">
            <w:pPr>
              <w:autoSpaceDE w:val="0"/>
              <w:autoSpaceDN w:val="0"/>
              <w:bidi/>
              <w:jc w:val="center"/>
              <w:rPr>
                <w:rFonts w:asciiTheme="majorBidi" w:hAnsiTheme="majorBidi" w:cstheme="majorBidi"/>
                <w:color w:val="000000" w:themeColor="text1"/>
                <w:sz w:val="24"/>
                <w:rtl/>
                <w:lang w:val="en-US"/>
              </w:rPr>
            </w:pPr>
            <w:r w:rsidRPr="003E551C">
              <w:rPr>
                <w:rFonts w:asciiTheme="majorBidi" w:hAnsiTheme="majorBidi" w:cstheme="majorBidi" w:hint="cs"/>
                <w:color w:val="000000" w:themeColor="text1"/>
                <w:sz w:val="24"/>
                <w:rtl/>
                <w:lang w:val="en-US"/>
              </w:rPr>
              <w:t>1</w:t>
            </w:r>
          </w:p>
        </w:tc>
        <w:tc>
          <w:tcPr>
            <w:tcW w:w="1445" w:type="dxa"/>
            <w:shd w:val="clear" w:color="auto" w:fill="FFFFFF" w:themeFill="background1"/>
          </w:tcPr>
          <w:p w:rsidR="00366536" w:rsidRPr="00D7689A" w:rsidRDefault="00366536" w:rsidP="00366536">
            <w:pPr>
              <w:autoSpaceDE w:val="0"/>
              <w:autoSpaceDN w:val="0"/>
              <w:bidi/>
              <w:jc w:val="center"/>
              <w:rPr>
                <w:rFonts w:asciiTheme="majorBidi" w:hAnsiTheme="majorBidi" w:cstheme="majorBidi"/>
                <w:sz w:val="24"/>
                <w:rtl/>
              </w:rPr>
            </w:pPr>
          </w:p>
        </w:tc>
        <w:tc>
          <w:tcPr>
            <w:tcW w:w="1795" w:type="dxa"/>
            <w:shd w:val="clear" w:color="auto" w:fill="FFFFFF" w:themeFill="background1"/>
          </w:tcPr>
          <w:p w:rsidR="00366536" w:rsidRPr="003E551C" w:rsidRDefault="00366536" w:rsidP="00366536">
            <w:pPr>
              <w:autoSpaceDE w:val="0"/>
              <w:autoSpaceDN w:val="0"/>
              <w:bidi/>
              <w:jc w:val="center"/>
              <w:rPr>
                <w:rFonts w:cs="Arial"/>
                <w:color w:val="000000" w:themeColor="text1"/>
                <w:szCs w:val="20"/>
                <w:rtl/>
                <w:lang w:val="en-US"/>
              </w:rPr>
            </w:pPr>
            <w:r w:rsidRPr="003E551C">
              <w:rPr>
                <w:rFonts w:cs="Arial" w:hint="cs"/>
                <w:color w:val="000000" w:themeColor="text1"/>
                <w:szCs w:val="20"/>
                <w:rtl/>
                <w:lang w:val="en-US"/>
              </w:rPr>
              <w:t xml:space="preserve">التعلم المدمج </w:t>
            </w:r>
          </w:p>
        </w:tc>
      </w:tr>
      <w:tr w:rsidR="00366536" w:rsidRPr="00E14024" w:rsidTr="00FE08D5">
        <w:trPr>
          <w:trHeight w:val="20"/>
        </w:trPr>
        <w:tc>
          <w:tcPr>
            <w:tcW w:w="458" w:type="dxa"/>
            <w:shd w:val="clear" w:color="auto" w:fill="auto"/>
          </w:tcPr>
          <w:p w:rsidR="00366536" w:rsidRPr="003E551C" w:rsidRDefault="00366536" w:rsidP="00366536">
            <w:pPr>
              <w:autoSpaceDE w:val="0"/>
              <w:autoSpaceDN w:val="0"/>
              <w:bidi/>
              <w:jc w:val="center"/>
              <w:rPr>
                <w:rFonts w:cs="Arial"/>
                <w:color w:val="000000" w:themeColor="text1"/>
                <w:szCs w:val="20"/>
                <w:rtl/>
                <w:lang w:val="en-US"/>
              </w:rPr>
            </w:pPr>
            <w:r w:rsidRPr="003E551C">
              <w:rPr>
                <w:rFonts w:cs="Arial" w:hint="cs"/>
                <w:color w:val="000000" w:themeColor="text1"/>
                <w:szCs w:val="20"/>
                <w:rtl/>
                <w:lang w:val="en-US"/>
              </w:rPr>
              <w:t>8</w:t>
            </w:r>
          </w:p>
        </w:tc>
        <w:tc>
          <w:tcPr>
            <w:tcW w:w="1092" w:type="dxa"/>
            <w:shd w:val="clear" w:color="auto" w:fill="FFFFFF" w:themeFill="background1"/>
            <w:vAlign w:val="center"/>
          </w:tcPr>
          <w:p w:rsidR="00366536" w:rsidRPr="003E551C" w:rsidRDefault="00366536" w:rsidP="00366536">
            <w:pPr>
              <w:autoSpaceDE w:val="0"/>
              <w:autoSpaceDN w:val="0"/>
              <w:bidi/>
              <w:jc w:val="center"/>
              <w:rPr>
                <w:rFonts w:cs="Arial"/>
                <w:color w:val="000000" w:themeColor="text1"/>
                <w:szCs w:val="20"/>
                <w:lang w:val="en-US"/>
              </w:rPr>
            </w:pPr>
            <w:r w:rsidRPr="003E551C">
              <w:rPr>
                <w:rFonts w:cs="Arial" w:hint="cs"/>
                <w:color w:val="000000" w:themeColor="text1"/>
                <w:szCs w:val="20"/>
                <w:rtl/>
                <w:lang w:val="en-US"/>
              </w:rPr>
              <w:t>1805214</w:t>
            </w:r>
          </w:p>
        </w:tc>
        <w:tc>
          <w:tcPr>
            <w:tcW w:w="2148" w:type="dxa"/>
            <w:shd w:val="clear" w:color="auto" w:fill="FFFFFF" w:themeFill="background1"/>
          </w:tcPr>
          <w:p w:rsidR="00366536" w:rsidRPr="003E551C" w:rsidRDefault="00366536" w:rsidP="00366536">
            <w:pPr>
              <w:pStyle w:val="Heading2"/>
              <w:bidi/>
              <w:spacing w:before="80" w:after="80" w:line="240" w:lineRule="exact"/>
              <w:rPr>
                <w:color w:val="000000" w:themeColor="text1"/>
                <w:rtl/>
              </w:rPr>
            </w:pPr>
            <w:r w:rsidRPr="003E551C">
              <w:rPr>
                <w:rFonts w:hint="cs"/>
                <w:color w:val="000000" w:themeColor="text1"/>
                <w:rtl/>
              </w:rPr>
              <w:t>التحليل السلوكي التطبيقي عملي</w:t>
            </w:r>
          </w:p>
        </w:tc>
        <w:tc>
          <w:tcPr>
            <w:tcW w:w="810" w:type="dxa"/>
            <w:shd w:val="clear" w:color="auto" w:fill="FFFFFF" w:themeFill="background1"/>
          </w:tcPr>
          <w:p w:rsidR="00366536" w:rsidRPr="003E551C" w:rsidRDefault="00366536" w:rsidP="00366536">
            <w:pPr>
              <w:autoSpaceDE w:val="0"/>
              <w:autoSpaceDN w:val="0"/>
              <w:bidi/>
              <w:rPr>
                <w:rFonts w:asciiTheme="majorBidi" w:hAnsiTheme="majorBidi" w:cstheme="majorBidi"/>
                <w:color w:val="000000" w:themeColor="text1"/>
                <w:sz w:val="24"/>
                <w:rtl/>
                <w:lang w:val="en-US"/>
              </w:rPr>
            </w:pPr>
            <w:r w:rsidRPr="003E551C">
              <w:rPr>
                <w:rFonts w:asciiTheme="majorBidi" w:hAnsiTheme="majorBidi" w:cstheme="majorBidi" w:hint="cs"/>
                <w:color w:val="000000" w:themeColor="text1"/>
                <w:sz w:val="24"/>
                <w:rtl/>
                <w:lang w:val="en-US"/>
              </w:rPr>
              <w:t>0</w:t>
            </w:r>
          </w:p>
        </w:tc>
        <w:tc>
          <w:tcPr>
            <w:tcW w:w="769" w:type="dxa"/>
            <w:shd w:val="clear" w:color="auto" w:fill="FFFFFF" w:themeFill="background1"/>
          </w:tcPr>
          <w:p w:rsidR="00366536" w:rsidRPr="003E551C" w:rsidRDefault="00366536" w:rsidP="00366536">
            <w:pPr>
              <w:autoSpaceDE w:val="0"/>
              <w:autoSpaceDN w:val="0"/>
              <w:bidi/>
              <w:jc w:val="center"/>
              <w:rPr>
                <w:rFonts w:asciiTheme="majorBidi" w:hAnsiTheme="majorBidi" w:cstheme="majorBidi"/>
                <w:color w:val="000000" w:themeColor="text1"/>
                <w:sz w:val="24"/>
                <w:rtl/>
                <w:lang w:val="en-US"/>
              </w:rPr>
            </w:pPr>
            <w:r w:rsidRPr="003E551C">
              <w:rPr>
                <w:rFonts w:asciiTheme="majorBidi" w:hAnsiTheme="majorBidi" w:cstheme="majorBidi"/>
                <w:color w:val="000000" w:themeColor="text1"/>
                <w:sz w:val="24"/>
                <w:rtl/>
                <w:lang w:val="en-US"/>
              </w:rPr>
              <w:t>2</w:t>
            </w:r>
          </w:p>
        </w:tc>
        <w:tc>
          <w:tcPr>
            <w:tcW w:w="1023" w:type="dxa"/>
            <w:shd w:val="clear" w:color="auto" w:fill="FFFFFF" w:themeFill="background1"/>
          </w:tcPr>
          <w:p w:rsidR="00366536" w:rsidRPr="003E551C" w:rsidRDefault="00366536" w:rsidP="00366536">
            <w:pPr>
              <w:autoSpaceDE w:val="0"/>
              <w:autoSpaceDN w:val="0"/>
              <w:bidi/>
              <w:jc w:val="center"/>
              <w:rPr>
                <w:rFonts w:asciiTheme="majorBidi" w:hAnsiTheme="majorBidi" w:cstheme="majorBidi"/>
                <w:color w:val="000000" w:themeColor="text1"/>
                <w:sz w:val="24"/>
                <w:rtl/>
                <w:lang w:val="en-US"/>
              </w:rPr>
            </w:pPr>
            <w:r w:rsidRPr="003E551C">
              <w:rPr>
                <w:rFonts w:asciiTheme="majorBidi" w:hAnsiTheme="majorBidi" w:cstheme="majorBidi" w:hint="cs"/>
                <w:color w:val="000000" w:themeColor="text1"/>
                <w:sz w:val="24"/>
                <w:rtl/>
                <w:lang w:val="en-US"/>
              </w:rPr>
              <w:t>1</w:t>
            </w:r>
          </w:p>
        </w:tc>
        <w:tc>
          <w:tcPr>
            <w:tcW w:w="1445" w:type="dxa"/>
            <w:shd w:val="clear" w:color="auto" w:fill="FFFFFF" w:themeFill="background1"/>
          </w:tcPr>
          <w:p w:rsidR="00366536" w:rsidRPr="00D7689A" w:rsidRDefault="008507E0" w:rsidP="00366536">
            <w:pPr>
              <w:autoSpaceDE w:val="0"/>
              <w:autoSpaceDN w:val="0"/>
              <w:bidi/>
              <w:jc w:val="center"/>
              <w:rPr>
                <w:rFonts w:asciiTheme="majorBidi" w:hAnsiTheme="majorBidi" w:cstheme="majorBidi"/>
                <w:sz w:val="24"/>
                <w:rtl/>
              </w:rPr>
            </w:pPr>
            <w:r w:rsidRPr="00D7689A">
              <w:rPr>
                <w:rFonts w:asciiTheme="majorBidi" w:hAnsiTheme="majorBidi" w:cstheme="majorBidi"/>
                <w:color w:val="000000" w:themeColor="text1"/>
                <w:sz w:val="24"/>
                <w:lang w:val="en-US"/>
              </w:rPr>
              <w:t>1805212</w:t>
            </w:r>
            <w:r w:rsidRPr="00D7689A">
              <w:rPr>
                <w:rFonts w:asciiTheme="majorBidi" w:hAnsiTheme="majorBidi" w:cstheme="majorBidi"/>
                <w:color w:val="000000" w:themeColor="text1"/>
                <w:sz w:val="24"/>
                <w:rtl/>
                <w:lang w:val="en-US"/>
              </w:rPr>
              <w:t xml:space="preserve"> او متزامن</w:t>
            </w:r>
          </w:p>
        </w:tc>
        <w:tc>
          <w:tcPr>
            <w:tcW w:w="1795" w:type="dxa"/>
            <w:shd w:val="clear" w:color="auto" w:fill="FFFFFF" w:themeFill="background1"/>
          </w:tcPr>
          <w:p w:rsidR="00366536" w:rsidRPr="003E551C" w:rsidRDefault="00366536" w:rsidP="00D501FB">
            <w:pPr>
              <w:autoSpaceDE w:val="0"/>
              <w:autoSpaceDN w:val="0"/>
              <w:bidi/>
              <w:jc w:val="center"/>
              <w:rPr>
                <w:rFonts w:cs="Arial"/>
                <w:color w:val="000000" w:themeColor="text1"/>
                <w:szCs w:val="20"/>
                <w:rtl/>
                <w:lang w:val="en-US"/>
              </w:rPr>
            </w:pPr>
            <w:r w:rsidRPr="003E551C">
              <w:rPr>
                <w:rFonts w:cs="Arial" w:hint="cs"/>
                <w:color w:val="000000" w:themeColor="text1"/>
                <w:szCs w:val="20"/>
                <w:rtl/>
                <w:lang w:val="en-US"/>
              </w:rPr>
              <w:t xml:space="preserve">التعليم </w:t>
            </w:r>
            <w:proofErr w:type="spellStart"/>
            <w:r w:rsidR="00D501FB">
              <w:rPr>
                <w:rFonts w:cs="Arial" w:hint="cs"/>
                <w:color w:val="000000" w:themeColor="text1"/>
                <w:szCs w:val="20"/>
                <w:rtl/>
                <w:lang w:val="en-US"/>
              </w:rPr>
              <w:t>الوجاهي</w:t>
            </w:r>
            <w:proofErr w:type="spellEnd"/>
          </w:p>
        </w:tc>
      </w:tr>
      <w:tr w:rsidR="00366536" w:rsidRPr="00E14024" w:rsidTr="00FE08D5">
        <w:trPr>
          <w:trHeight w:val="20"/>
        </w:trPr>
        <w:tc>
          <w:tcPr>
            <w:tcW w:w="458" w:type="dxa"/>
            <w:shd w:val="clear" w:color="auto" w:fill="auto"/>
          </w:tcPr>
          <w:p w:rsidR="00366536" w:rsidRPr="003E551C" w:rsidRDefault="00366536" w:rsidP="00366536">
            <w:pPr>
              <w:autoSpaceDE w:val="0"/>
              <w:autoSpaceDN w:val="0"/>
              <w:bidi/>
              <w:jc w:val="center"/>
              <w:rPr>
                <w:rFonts w:cs="Arial"/>
                <w:color w:val="000000" w:themeColor="text1"/>
                <w:szCs w:val="20"/>
                <w:rtl/>
                <w:lang w:val="en-US"/>
              </w:rPr>
            </w:pPr>
            <w:r w:rsidRPr="003E551C">
              <w:rPr>
                <w:rFonts w:cs="Arial" w:hint="cs"/>
                <w:color w:val="000000" w:themeColor="text1"/>
                <w:szCs w:val="20"/>
                <w:rtl/>
                <w:lang w:val="en-US"/>
              </w:rPr>
              <w:t>9</w:t>
            </w:r>
          </w:p>
        </w:tc>
        <w:tc>
          <w:tcPr>
            <w:tcW w:w="1092" w:type="dxa"/>
            <w:shd w:val="clear" w:color="auto" w:fill="auto"/>
            <w:vAlign w:val="center"/>
          </w:tcPr>
          <w:p w:rsidR="00366536" w:rsidRPr="003E551C" w:rsidRDefault="00366536" w:rsidP="00366536">
            <w:pPr>
              <w:autoSpaceDE w:val="0"/>
              <w:autoSpaceDN w:val="0"/>
              <w:bidi/>
              <w:jc w:val="center"/>
              <w:rPr>
                <w:rFonts w:cs="Arial"/>
                <w:color w:val="000000" w:themeColor="text1"/>
                <w:szCs w:val="20"/>
                <w:lang w:val="en-US"/>
              </w:rPr>
            </w:pPr>
            <w:r w:rsidRPr="00B010F1">
              <w:rPr>
                <w:rFonts w:cs="Arial"/>
                <w:color w:val="000000" w:themeColor="text1"/>
                <w:szCs w:val="20"/>
                <w:lang w:val="en-US"/>
              </w:rPr>
              <w:t>1804364</w:t>
            </w:r>
          </w:p>
        </w:tc>
        <w:tc>
          <w:tcPr>
            <w:tcW w:w="2148" w:type="dxa"/>
            <w:shd w:val="clear" w:color="auto" w:fill="FFFFFF" w:themeFill="background1"/>
          </w:tcPr>
          <w:p w:rsidR="00366536" w:rsidRPr="00D7689A" w:rsidRDefault="00366536" w:rsidP="003E551C">
            <w:pPr>
              <w:jc w:val="center"/>
              <w:rPr>
                <w:rFonts w:asciiTheme="majorBidi" w:hAnsiTheme="majorBidi" w:cstheme="majorBidi"/>
                <w:sz w:val="24"/>
                <w:rtl/>
                <w:lang w:bidi="ar-JO"/>
              </w:rPr>
            </w:pPr>
            <w:r w:rsidRPr="00D7689A">
              <w:rPr>
                <w:rFonts w:asciiTheme="majorBidi" w:hAnsiTheme="majorBidi" w:cstheme="majorBidi"/>
                <w:sz w:val="24"/>
                <w:rtl/>
                <w:lang w:bidi="ar-JO"/>
              </w:rPr>
              <w:t xml:space="preserve">التكنولوجيا المساعدة في التأهيل </w:t>
            </w:r>
          </w:p>
        </w:tc>
        <w:tc>
          <w:tcPr>
            <w:tcW w:w="810" w:type="dxa"/>
            <w:shd w:val="clear" w:color="auto" w:fill="FFFFFF" w:themeFill="background1"/>
          </w:tcPr>
          <w:p w:rsidR="00366536" w:rsidRPr="003E551C" w:rsidRDefault="00366536" w:rsidP="00366536">
            <w:pPr>
              <w:autoSpaceDE w:val="0"/>
              <w:autoSpaceDN w:val="0"/>
              <w:bidi/>
              <w:rPr>
                <w:rFonts w:asciiTheme="majorBidi" w:hAnsiTheme="majorBidi" w:cstheme="majorBidi"/>
                <w:color w:val="000000" w:themeColor="text1"/>
                <w:sz w:val="24"/>
                <w:rtl/>
                <w:lang w:val="en-US"/>
              </w:rPr>
            </w:pPr>
            <w:r w:rsidRPr="003E551C">
              <w:rPr>
                <w:rFonts w:asciiTheme="majorBidi" w:hAnsiTheme="majorBidi" w:cstheme="majorBidi"/>
                <w:sz w:val="24"/>
                <w:rtl/>
              </w:rPr>
              <w:t>1</w:t>
            </w:r>
          </w:p>
        </w:tc>
        <w:tc>
          <w:tcPr>
            <w:tcW w:w="769" w:type="dxa"/>
            <w:shd w:val="clear" w:color="auto" w:fill="FFFFFF" w:themeFill="background1"/>
          </w:tcPr>
          <w:p w:rsidR="00366536" w:rsidRPr="003E551C" w:rsidRDefault="00366536" w:rsidP="00366536">
            <w:pPr>
              <w:autoSpaceDE w:val="0"/>
              <w:autoSpaceDN w:val="0"/>
              <w:bidi/>
              <w:jc w:val="center"/>
              <w:rPr>
                <w:rFonts w:asciiTheme="majorBidi" w:hAnsiTheme="majorBidi" w:cstheme="majorBidi"/>
                <w:color w:val="000000" w:themeColor="text1"/>
                <w:sz w:val="24"/>
                <w:rtl/>
                <w:lang w:val="en-US"/>
              </w:rPr>
            </w:pPr>
            <w:r w:rsidRPr="003E551C">
              <w:rPr>
                <w:rFonts w:asciiTheme="majorBidi" w:hAnsiTheme="majorBidi" w:cstheme="majorBidi" w:hint="cs"/>
                <w:sz w:val="24"/>
                <w:rtl/>
              </w:rPr>
              <w:t>0</w:t>
            </w:r>
          </w:p>
        </w:tc>
        <w:tc>
          <w:tcPr>
            <w:tcW w:w="1023" w:type="dxa"/>
            <w:shd w:val="clear" w:color="auto" w:fill="FFFFFF" w:themeFill="background1"/>
          </w:tcPr>
          <w:p w:rsidR="00366536" w:rsidRPr="003E551C" w:rsidRDefault="00366536" w:rsidP="00366536">
            <w:pPr>
              <w:autoSpaceDE w:val="0"/>
              <w:autoSpaceDN w:val="0"/>
              <w:bidi/>
              <w:jc w:val="center"/>
              <w:rPr>
                <w:rFonts w:asciiTheme="majorBidi" w:hAnsiTheme="majorBidi" w:cstheme="majorBidi"/>
                <w:color w:val="000000" w:themeColor="text1"/>
                <w:sz w:val="24"/>
                <w:rtl/>
                <w:lang w:val="en-US"/>
              </w:rPr>
            </w:pPr>
            <w:r w:rsidRPr="003E551C">
              <w:rPr>
                <w:rFonts w:asciiTheme="majorBidi" w:hAnsiTheme="majorBidi" w:cstheme="majorBidi" w:hint="cs"/>
                <w:sz w:val="24"/>
                <w:rtl/>
              </w:rPr>
              <w:t>1</w:t>
            </w:r>
          </w:p>
        </w:tc>
        <w:tc>
          <w:tcPr>
            <w:tcW w:w="1445" w:type="dxa"/>
            <w:shd w:val="clear" w:color="auto" w:fill="FFFFFF" w:themeFill="background1"/>
          </w:tcPr>
          <w:p w:rsidR="00366536" w:rsidRPr="00D7689A" w:rsidRDefault="00366536" w:rsidP="00366536">
            <w:pPr>
              <w:autoSpaceDE w:val="0"/>
              <w:autoSpaceDN w:val="0"/>
              <w:bidi/>
              <w:jc w:val="center"/>
              <w:rPr>
                <w:rFonts w:asciiTheme="majorBidi" w:hAnsiTheme="majorBidi" w:cstheme="majorBidi"/>
                <w:sz w:val="24"/>
                <w:rtl/>
              </w:rPr>
            </w:pPr>
          </w:p>
        </w:tc>
        <w:tc>
          <w:tcPr>
            <w:tcW w:w="1795" w:type="dxa"/>
            <w:shd w:val="clear" w:color="auto" w:fill="FFFFFF" w:themeFill="background1"/>
          </w:tcPr>
          <w:p w:rsidR="00366536" w:rsidRPr="003E551C" w:rsidRDefault="00366536" w:rsidP="00366536">
            <w:pPr>
              <w:autoSpaceDE w:val="0"/>
              <w:autoSpaceDN w:val="0"/>
              <w:bidi/>
              <w:jc w:val="center"/>
              <w:rPr>
                <w:rFonts w:cs="Arial"/>
                <w:color w:val="000000" w:themeColor="text1"/>
                <w:szCs w:val="20"/>
                <w:rtl/>
                <w:lang w:val="en-US"/>
              </w:rPr>
            </w:pPr>
            <w:r w:rsidRPr="003E551C">
              <w:rPr>
                <w:rFonts w:cs="Arial" w:hint="cs"/>
                <w:szCs w:val="20"/>
                <w:rtl/>
                <w:lang w:val="en-US"/>
              </w:rPr>
              <w:t>التعلم المدمج</w:t>
            </w:r>
          </w:p>
        </w:tc>
      </w:tr>
      <w:tr w:rsidR="00366536" w:rsidRPr="00E14024" w:rsidTr="00FE08D5">
        <w:trPr>
          <w:trHeight w:val="20"/>
        </w:trPr>
        <w:tc>
          <w:tcPr>
            <w:tcW w:w="458" w:type="dxa"/>
            <w:shd w:val="clear" w:color="auto" w:fill="auto"/>
          </w:tcPr>
          <w:p w:rsidR="00366536" w:rsidRPr="003E551C" w:rsidRDefault="00366536" w:rsidP="00366536">
            <w:pPr>
              <w:autoSpaceDE w:val="0"/>
              <w:autoSpaceDN w:val="0"/>
              <w:bidi/>
              <w:jc w:val="center"/>
              <w:rPr>
                <w:rFonts w:cs="Arial"/>
                <w:color w:val="000000" w:themeColor="text1"/>
                <w:szCs w:val="20"/>
                <w:rtl/>
                <w:lang w:val="en-US"/>
              </w:rPr>
            </w:pPr>
            <w:r w:rsidRPr="003E551C">
              <w:rPr>
                <w:rFonts w:cs="Arial" w:hint="cs"/>
                <w:color w:val="000000" w:themeColor="text1"/>
                <w:szCs w:val="20"/>
                <w:rtl/>
                <w:lang w:val="en-US"/>
              </w:rPr>
              <w:t>10</w:t>
            </w:r>
          </w:p>
        </w:tc>
        <w:tc>
          <w:tcPr>
            <w:tcW w:w="1092" w:type="dxa"/>
            <w:shd w:val="clear" w:color="auto" w:fill="auto"/>
            <w:vAlign w:val="center"/>
          </w:tcPr>
          <w:p w:rsidR="00366536" w:rsidRPr="00B010F1" w:rsidRDefault="008507E0" w:rsidP="00366536">
            <w:pPr>
              <w:autoSpaceDE w:val="0"/>
              <w:autoSpaceDN w:val="0"/>
              <w:bidi/>
              <w:jc w:val="center"/>
              <w:rPr>
                <w:rFonts w:cs="Arial"/>
                <w:color w:val="000000" w:themeColor="text1"/>
                <w:szCs w:val="20"/>
                <w:lang w:val="en-US"/>
              </w:rPr>
            </w:pPr>
            <w:r w:rsidRPr="00B010F1">
              <w:rPr>
                <w:rFonts w:cs="Arial" w:hint="cs"/>
                <w:color w:val="000000" w:themeColor="text1"/>
                <w:szCs w:val="20"/>
                <w:rtl/>
                <w:lang w:val="en-US"/>
              </w:rPr>
              <w:t>1804366</w:t>
            </w:r>
          </w:p>
        </w:tc>
        <w:tc>
          <w:tcPr>
            <w:tcW w:w="2148" w:type="dxa"/>
            <w:shd w:val="clear" w:color="auto" w:fill="FFFFFF" w:themeFill="background1"/>
          </w:tcPr>
          <w:p w:rsidR="00366536" w:rsidRPr="00D7689A" w:rsidRDefault="00366536" w:rsidP="00D7689A">
            <w:pPr>
              <w:jc w:val="center"/>
              <w:rPr>
                <w:rFonts w:asciiTheme="majorBidi" w:hAnsiTheme="majorBidi" w:cstheme="majorBidi"/>
                <w:sz w:val="24"/>
                <w:rtl/>
                <w:lang w:bidi="ar-JO"/>
              </w:rPr>
            </w:pPr>
            <w:r w:rsidRPr="00D7689A">
              <w:rPr>
                <w:rFonts w:asciiTheme="majorBidi" w:hAnsiTheme="majorBidi" w:cstheme="majorBidi"/>
                <w:sz w:val="24"/>
                <w:rtl/>
                <w:lang w:bidi="ar-JO"/>
              </w:rPr>
              <w:t>التكنولوجيا المساعدة في التأهيل عملي</w:t>
            </w:r>
          </w:p>
        </w:tc>
        <w:tc>
          <w:tcPr>
            <w:tcW w:w="810" w:type="dxa"/>
            <w:shd w:val="clear" w:color="auto" w:fill="FFFFFF" w:themeFill="background1"/>
          </w:tcPr>
          <w:p w:rsidR="00366536" w:rsidRPr="003E551C" w:rsidRDefault="00366536" w:rsidP="00366536">
            <w:pPr>
              <w:autoSpaceDE w:val="0"/>
              <w:autoSpaceDN w:val="0"/>
              <w:bidi/>
              <w:rPr>
                <w:rFonts w:asciiTheme="majorBidi" w:hAnsiTheme="majorBidi" w:cstheme="majorBidi"/>
                <w:sz w:val="24"/>
                <w:rtl/>
              </w:rPr>
            </w:pPr>
            <w:r w:rsidRPr="003E551C">
              <w:rPr>
                <w:rFonts w:asciiTheme="majorBidi" w:hAnsiTheme="majorBidi" w:cstheme="majorBidi" w:hint="cs"/>
                <w:sz w:val="24"/>
                <w:rtl/>
              </w:rPr>
              <w:t>0</w:t>
            </w:r>
          </w:p>
        </w:tc>
        <w:tc>
          <w:tcPr>
            <w:tcW w:w="769" w:type="dxa"/>
            <w:shd w:val="clear" w:color="auto" w:fill="FFFFFF" w:themeFill="background1"/>
          </w:tcPr>
          <w:p w:rsidR="00366536" w:rsidRPr="003E551C" w:rsidRDefault="00366536" w:rsidP="00366536">
            <w:pPr>
              <w:autoSpaceDE w:val="0"/>
              <w:autoSpaceDN w:val="0"/>
              <w:bidi/>
              <w:jc w:val="center"/>
              <w:rPr>
                <w:rFonts w:asciiTheme="majorBidi" w:hAnsiTheme="majorBidi" w:cstheme="majorBidi"/>
                <w:sz w:val="24"/>
                <w:rtl/>
              </w:rPr>
            </w:pPr>
            <w:r w:rsidRPr="003E551C">
              <w:rPr>
                <w:rFonts w:asciiTheme="majorBidi" w:hAnsiTheme="majorBidi" w:cstheme="majorBidi"/>
                <w:sz w:val="24"/>
                <w:rtl/>
              </w:rPr>
              <w:t>2</w:t>
            </w:r>
          </w:p>
        </w:tc>
        <w:tc>
          <w:tcPr>
            <w:tcW w:w="1023" w:type="dxa"/>
            <w:shd w:val="clear" w:color="auto" w:fill="FFFFFF" w:themeFill="background1"/>
          </w:tcPr>
          <w:p w:rsidR="00366536" w:rsidRPr="003E551C" w:rsidRDefault="00366536" w:rsidP="00366536">
            <w:pPr>
              <w:autoSpaceDE w:val="0"/>
              <w:autoSpaceDN w:val="0"/>
              <w:bidi/>
              <w:jc w:val="center"/>
              <w:rPr>
                <w:rFonts w:asciiTheme="majorBidi" w:hAnsiTheme="majorBidi" w:cstheme="majorBidi"/>
                <w:sz w:val="24"/>
                <w:rtl/>
              </w:rPr>
            </w:pPr>
            <w:r w:rsidRPr="003E551C">
              <w:rPr>
                <w:rFonts w:asciiTheme="majorBidi" w:hAnsiTheme="majorBidi" w:cstheme="majorBidi" w:hint="cs"/>
                <w:sz w:val="24"/>
                <w:rtl/>
              </w:rPr>
              <w:t>1</w:t>
            </w:r>
          </w:p>
        </w:tc>
        <w:tc>
          <w:tcPr>
            <w:tcW w:w="1445" w:type="dxa"/>
            <w:shd w:val="clear" w:color="auto" w:fill="FFFFFF" w:themeFill="background1"/>
          </w:tcPr>
          <w:p w:rsidR="00366536" w:rsidRPr="00D7689A" w:rsidRDefault="00366536" w:rsidP="00366536">
            <w:pPr>
              <w:autoSpaceDE w:val="0"/>
              <w:autoSpaceDN w:val="0"/>
              <w:bidi/>
              <w:jc w:val="center"/>
              <w:rPr>
                <w:rFonts w:asciiTheme="majorBidi" w:hAnsiTheme="majorBidi" w:cstheme="majorBidi"/>
                <w:sz w:val="24"/>
                <w:rtl/>
              </w:rPr>
            </w:pPr>
            <w:r w:rsidRPr="00D7689A">
              <w:rPr>
                <w:rFonts w:asciiTheme="majorBidi" w:hAnsiTheme="majorBidi" w:cstheme="majorBidi"/>
                <w:sz w:val="24"/>
              </w:rPr>
              <w:t>1804364</w:t>
            </w:r>
            <w:r w:rsidRPr="00D7689A">
              <w:rPr>
                <w:rFonts w:asciiTheme="majorBidi" w:hAnsiTheme="majorBidi" w:cstheme="majorBidi"/>
                <w:sz w:val="24"/>
                <w:rtl/>
              </w:rPr>
              <w:t xml:space="preserve"> او متزامن</w:t>
            </w:r>
          </w:p>
        </w:tc>
        <w:tc>
          <w:tcPr>
            <w:tcW w:w="1795" w:type="dxa"/>
            <w:shd w:val="clear" w:color="auto" w:fill="FFFFFF" w:themeFill="background1"/>
          </w:tcPr>
          <w:p w:rsidR="00366536" w:rsidRPr="003E551C" w:rsidRDefault="00366536" w:rsidP="00D501FB">
            <w:pPr>
              <w:autoSpaceDE w:val="0"/>
              <w:autoSpaceDN w:val="0"/>
              <w:bidi/>
              <w:jc w:val="center"/>
              <w:rPr>
                <w:rFonts w:cs="Arial"/>
                <w:szCs w:val="20"/>
                <w:rtl/>
                <w:lang w:val="en-US"/>
              </w:rPr>
            </w:pPr>
            <w:r w:rsidRPr="003E551C">
              <w:rPr>
                <w:rFonts w:cs="Arial" w:hint="cs"/>
                <w:szCs w:val="20"/>
                <w:rtl/>
                <w:lang w:val="en-US"/>
              </w:rPr>
              <w:t xml:space="preserve">التعلم </w:t>
            </w:r>
            <w:proofErr w:type="spellStart"/>
            <w:r w:rsidR="00D501FB">
              <w:rPr>
                <w:rFonts w:cs="Arial" w:hint="cs"/>
                <w:szCs w:val="20"/>
                <w:rtl/>
                <w:lang w:val="en-US"/>
              </w:rPr>
              <w:t>الوجاهي</w:t>
            </w:r>
            <w:proofErr w:type="spellEnd"/>
          </w:p>
        </w:tc>
      </w:tr>
      <w:tr w:rsidR="00366536" w:rsidRPr="00E14024" w:rsidTr="006356ED">
        <w:trPr>
          <w:trHeight w:val="20"/>
        </w:trPr>
        <w:tc>
          <w:tcPr>
            <w:tcW w:w="458" w:type="dxa"/>
            <w:shd w:val="clear" w:color="auto" w:fill="auto"/>
          </w:tcPr>
          <w:p w:rsidR="00366536" w:rsidRPr="00D7689A" w:rsidRDefault="00366536" w:rsidP="00366536">
            <w:pPr>
              <w:autoSpaceDE w:val="0"/>
              <w:autoSpaceDN w:val="0"/>
              <w:bidi/>
              <w:jc w:val="center"/>
              <w:rPr>
                <w:rFonts w:cs="Arial"/>
                <w:color w:val="000000" w:themeColor="text1"/>
                <w:szCs w:val="20"/>
                <w:rtl/>
                <w:lang w:val="en-US"/>
              </w:rPr>
            </w:pPr>
            <w:r w:rsidRPr="00D7689A">
              <w:rPr>
                <w:rFonts w:cs="Arial" w:hint="cs"/>
                <w:color w:val="000000" w:themeColor="text1"/>
                <w:szCs w:val="20"/>
                <w:rtl/>
                <w:lang w:val="en-US"/>
              </w:rPr>
              <w:t>15</w:t>
            </w:r>
          </w:p>
        </w:tc>
        <w:tc>
          <w:tcPr>
            <w:tcW w:w="1092" w:type="dxa"/>
            <w:shd w:val="clear" w:color="auto" w:fill="auto"/>
          </w:tcPr>
          <w:p w:rsidR="00366536" w:rsidRPr="00D7689A" w:rsidRDefault="0061086C" w:rsidP="0061086C">
            <w:pPr>
              <w:autoSpaceDE w:val="0"/>
              <w:autoSpaceDN w:val="0"/>
              <w:bidi/>
              <w:jc w:val="center"/>
              <w:rPr>
                <w:rFonts w:cs="Arial"/>
                <w:color w:val="000000" w:themeColor="text1"/>
                <w:szCs w:val="20"/>
                <w:lang w:val="en-US"/>
              </w:rPr>
            </w:pPr>
            <w:r w:rsidRPr="00D7689A">
              <w:rPr>
                <w:rFonts w:cs="Arial"/>
                <w:color w:val="000000" w:themeColor="text1"/>
                <w:szCs w:val="20"/>
                <w:lang w:val="en-US"/>
              </w:rPr>
              <w:t>1805300</w:t>
            </w:r>
          </w:p>
        </w:tc>
        <w:tc>
          <w:tcPr>
            <w:tcW w:w="2148" w:type="dxa"/>
            <w:shd w:val="clear" w:color="auto" w:fill="FFFFFF" w:themeFill="background1"/>
            <w:vAlign w:val="center"/>
          </w:tcPr>
          <w:p w:rsidR="00366536" w:rsidRPr="00D7689A" w:rsidRDefault="00366536" w:rsidP="00366536">
            <w:pPr>
              <w:pStyle w:val="Heading2"/>
              <w:bidi/>
              <w:spacing w:before="80" w:after="80" w:line="240" w:lineRule="exact"/>
              <w:rPr>
                <w:rFonts w:asciiTheme="majorBidi" w:hAnsiTheme="majorBidi" w:cstheme="majorBidi"/>
                <w:lang w:val="en-US"/>
              </w:rPr>
            </w:pPr>
            <w:r w:rsidRPr="00D7689A">
              <w:rPr>
                <w:rFonts w:asciiTheme="majorBidi" w:hAnsiTheme="majorBidi" w:cstheme="majorBidi"/>
                <w:rtl/>
              </w:rPr>
              <w:t xml:space="preserve">التواصل المعزز والبديل </w:t>
            </w:r>
          </w:p>
        </w:tc>
        <w:tc>
          <w:tcPr>
            <w:tcW w:w="810" w:type="dxa"/>
            <w:shd w:val="clear" w:color="auto" w:fill="auto"/>
          </w:tcPr>
          <w:p w:rsidR="00366536" w:rsidRPr="00D7689A" w:rsidRDefault="00366536" w:rsidP="00366536">
            <w:pPr>
              <w:autoSpaceDE w:val="0"/>
              <w:autoSpaceDN w:val="0"/>
              <w:bidi/>
              <w:rPr>
                <w:rFonts w:asciiTheme="majorBidi" w:hAnsiTheme="majorBidi" w:cstheme="majorBidi"/>
                <w:color w:val="000000" w:themeColor="text1"/>
                <w:sz w:val="24"/>
                <w:rtl/>
                <w:lang w:val="en-US"/>
              </w:rPr>
            </w:pPr>
            <w:r w:rsidRPr="00D7689A">
              <w:rPr>
                <w:rFonts w:asciiTheme="majorBidi" w:hAnsiTheme="majorBidi" w:cstheme="majorBidi"/>
                <w:color w:val="000000" w:themeColor="text1"/>
                <w:sz w:val="24"/>
                <w:rtl/>
                <w:lang w:val="en-US"/>
              </w:rPr>
              <w:t>1</w:t>
            </w:r>
          </w:p>
        </w:tc>
        <w:tc>
          <w:tcPr>
            <w:tcW w:w="769" w:type="dxa"/>
            <w:shd w:val="clear" w:color="auto" w:fill="FFFFFF" w:themeFill="background1"/>
          </w:tcPr>
          <w:p w:rsidR="00366536" w:rsidRPr="00D7689A" w:rsidRDefault="00366536" w:rsidP="00366536">
            <w:pPr>
              <w:autoSpaceDE w:val="0"/>
              <w:autoSpaceDN w:val="0"/>
              <w:bidi/>
              <w:jc w:val="center"/>
              <w:rPr>
                <w:rFonts w:asciiTheme="majorBidi" w:hAnsiTheme="majorBidi" w:cstheme="majorBidi"/>
                <w:color w:val="000000" w:themeColor="text1"/>
                <w:sz w:val="24"/>
                <w:rtl/>
                <w:lang w:val="en-US"/>
              </w:rPr>
            </w:pPr>
            <w:r w:rsidRPr="00D7689A">
              <w:rPr>
                <w:rFonts w:asciiTheme="majorBidi" w:hAnsiTheme="majorBidi" w:cstheme="majorBidi" w:hint="cs"/>
                <w:color w:val="000000" w:themeColor="text1"/>
                <w:sz w:val="24"/>
                <w:rtl/>
                <w:lang w:val="en-US"/>
              </w:rPr>
              <w:t>0</w:t>
            </w:r>
          </w:p>
        </w:tc>
        <w:tc>
          <w:tcPr>
            <w:tcW w:w="1023" w:type="dxa"/>
            <w:shd w:val="clear" w:color="auto" w:fill="auto"/>
          </w:tcPr>
          <w:p w:rsidR="00366536" w:rsidRPr="00D7689A" w:rsidRDefault="00366536" w:rsidP="00366536">
            <w:pPr>
              <w:autoSpaceDE w:val="0"/>
              <w:autoSpaceDN w:val="0"/>
              <w:bidi/>
              <w:jc w:val="center"/>
              <w:rPr>
                <w:rFonts w:asciiTheme="majorBidi" w:hAnsiTheme="majorBidi" w:cstheme="majorBidi"/>
                <w:color w:val="000000" w:themeColor="text1"/>
                <w:sz w:val="24"/>
                <w:rtl/>
                <w:lang w:val="en-US"/>
              </w:rPr>
            </w:pPr>
            <w:r w:rsidRPr="00D7689A">
              <w:rPr>
                <w:rFonts w:asciiTheme="majorBidi" w:hAnsiTheme="majorBidi" w:cstheme="majorBidi" w:hint="cs"/>
                <w:color w:val="000000" w:themeColor="text1"/>
                <w:sz w:val="24"/>
                <w:rtl/>
                <w:lang w:val="en-US"/>
              </w:rPr>
              <w:t>1</w:t>
            </w:r>
          </w:p>
        </w:tc>
        <w:tc>
          <w:tcPr>
            <w:tcW w:w="1445" w:type="dxa"/>
            <w:shd w:val="clear" w:color="auto" w:fill="auto"/>
          </w:tcPr>
          <w:p w:rsidR="00366536" w:rsidRPr="00D7689A" w:rsidRDefault="00366536" w:rsidP="00366536">
            <w:pPr>
              <w:autoSpaceDE w:val="0"/>
              <w:autoSpaceDN w:val="0"/>
              <w:bidi/>
              <w:jc w:val="center"/>
              <w:rPr>
                <w:rFonts w:asciiTheme="majorBidi" w:hAnsiTheme="majorBidi" w:cstheme="majorBidi"/>
                <w:sz w:val="24"/>
                <w:rtl/>
              </w:rPr>
            </w:pPr>
          </w:p>
        </w:tc>
        <w:tc>
          <w:tcPr>
            <w:tcW w:w="1795" w:type="dxa"/>
            <w:shd w:val="clear" w:color="auto" w:fill="FFFFFF" w:themeFill="background1"/>
          </w:tcPr>
          <w:p w:rsidR="00366536" w:rsidRPr="00D7689A" w:rsidRDefault="00366536" w:rsidP="00366536">
            <w:pPr>
              <w:autoSpaceDE w:val="0"/>
              <w:autoSpaceDN w:val="0"/>
              <w:bidi/>
              <w:jc w:val="center"/>
              <w:rPr>
                <w:rFonts w:cs="Arial"/>
                <w:color w:val="000000" w:themeColor="text1"/>
                <w:szCs w:val="20"/>
                <w:rtl/>
                <w:lang w:val="en-US"/>
              </w:rPr>
            </w:pPr>
            <w:r w:rsidRPr="00D7689A">
              <w:rPr>
                <w:rFonts w:cs="Arial" w:hint="cs"/>
                <w:szCs w:val="20"/>
                <w:rtl/>
                <w:lang w:val="en-US"/>
              </w:rPr>
              <w:t>التعلم المدمج</w:t>
            </w:r>
          </w:p>
        </w:tc>
      </w:tr>
      <w:tr w:rsidR="0061086C" w:rsidRPr="00E14024" w:rsidTr="006356ED">
        <w:trPr>
          <w:trHeight w:val="20"/>
        </w:trPr>
        <w:tc>
          <w:tcPr>
            <w:tcW w:w="458" w:type="dxa"/>
            <w:shd w:val="clear" w:color="auto" w:fill="auto"/>
          </w:tcPr>
          <w:p w:rsidR="0061086C" w:rsidRPr="00D7689A" w:rsidRDefault="0061086C" w:rsidP="0061086C">
            <w:pPr>
              <w:autoSpaceDE w:val="0"/>
              <w:autoSpaceDN w:val="0"/>
              <w:bidi/>
              <w:jc w:val="center"/>
              <w:rPr>
                <w:rFonts w:cs="Arial"/>
                <w:color w:val="000000" w:themeColor="text1"/>
                <w:szCs w:val="20"/>
                <w:rtl/>
                <w:lang w:val="en-US"/>
              </w:rPr>
            </w:pPr>
            <w:r w:rsidRPr="00D7689A">
              <w:rPr>
                <w:rFonts w:cs="Arial" w:hint="cs"/>
                <w:color w:val="000000" w:themeColor="text1"/>
                <w:szCs w:val="20"/>
                <w:rtl/>
                <w:lang w:val="en-US"/>
              </w:rPr>
              <w:t>16</w:t>
            </w:r>
          </w:p>
        </w:tc>
        <w:tc>
          <w:tcPr>
            <w:tcW w:w="1092" w:type="dxa"/>
            <w:shd w:val="clear" w:color="auto" w:fill="auto"/>
          </w:tcPr>
          <w:p w:rsidR="0061086C" w:rsidRPr="00D7689A" w:rsidRDefault="0061086C" w:rsidP="0061086C">
            <w:pPr>
              <w:autoSpaceDE w:val="0"/>
              <w:autoSpaceDN w:val="0"/>
              <w:bidi/>
              <w:jc w:val="center"/>
              <w:rPr>
                <w:rFonts w:cs="Arial"/>
                <w:color w:val="000000" w:themeColor="text1"/>
                <w:szCs w:val="20"/>
                <w:lang w:val="en-US"/>
              </w:rPr>
            </w:pPr>
            <w:r w:rsidRPr="00D7689A">
              <w:rPr>
                <w:rFonts w:cs="Arial"/>
                <w:color w:val="000000" w:themeColor="text1"/>
                <w:szCs w:val="20"/>
                <w:lang w:val="en-US"/>
              </w:rPr>
              <w:t>1805302</w:t>
            </w:r>
          </w:p>
        </w:tc>
        <w:tc>
          <w:tcPr>
            <w:tcW w:w="2148" w:type="dxa"/>
            <w:shd w:val="clear" w:color="auto" w:fill="FFFFFF" w:themeFill="background1"/>
            <w:vAlign w:val="center"/>
          </w:tcPr>
          <w:p w:rsidR="0061086C" w:rsidRPr="00D7689A" w:rsidRDefault="0061086C" w:rsidP="0061086C">
            <w:pPr>
              <w:pStyle w:val="Heading2"/>
              <w:bidi/>
              <w:spacing w:before="80" w:after="80" w:line="240" w:lineRule="exact"/>
              <w:rPr>
                <w:rFonts w:asciiTheme="majorBidi" w:hAnsiTheme="majorBidi" w:cstheme="majorBidi"/>
                <w:rtl/>
              </w:rPr>
            </w:pPr>
            <w:r w:rsidRPr="00D7689A">
              <w:rPr>
                <w:rFonts w:asciiTheme="majorBidi" w:hAnsiTheme="majorBidi" w:cstheme="majorBidi"/>
                <w:rtl/>
              </w:rPr>
              <w:t xml:space="preserve">التواصل المعزز والبديل </w:t>
            </w:r>
            <w:r w:rsidRPr="00D7689A">
              <w:rPr>
                <w:rFonts w:asciiTheme="majorBidi" w:hAnsiTheme="majorBidi" w:cstheme="majorBidi"/>
                <w:rtl/>
              </w:rPr>
              <w:lastRenderedPageBreak/>
              <w:t>عملي</w:t>
            </w:r>
          </w:p>
        </w:tc>
        <w:tc>
          <w:tcPr>
            <w:tcW w:w="810" w:type="dxa"/>
            <w:shd w:val="clear" w:color="auto" w:fill="auto"/>
          </w:tcPr>
          <w:p w:rsidR="0061086C" w:rsidRPr="00D7689A" w:rsidRDefault="0061086C" w:rsidP="0061086C">
            <w:pPr>
              <w:autoSpaceDE w:val="0"/>
              <w:autoSpaceDN w:val="0"/>
              <w:bidi/>
              <w:rPr>
                <w:rFonts w:asciiTheme="majorBidi" w:hAnsiTheme="majorBidi" w:cstheme="majorBidi"/>
                <w:color w:val="000000" w:themeColor="text1"/>
                <w:sz w:val="24"/>
                <w:rtl/>
                <w:lang w:val="en-US"/>
              </w:rPr>
            </w:pPr>
            <w:r w:rsidRPr="00D7689A">
              <w:rPr>
                <w:rFonts w:asciiTheme="majorBidi" w:hAnsiTheme="majorBidi" w:cstheme="majorBidi" w:hint="cs"/>
                <w:color w:val="000000" w:themeColor="text1"/>
                <w:sz w:val="24"/>
                <w:rtl/>
                <w:lang w:val="en-US"/>
              </w:rPr>
              <w:lastRenderedPageBreak/>
              <w:t>0</w:t>
            </w:r>
          </w:p>
        </w:tc>
        <w:tc>
          <w:tcPr>
            <w:tcW w:w="769" w:type="dxa"/>
            <w:shd w:val="clear" w:color="auto" w:fill="FFFFFF" w:themeFill="background1"/>
          </w:tcPr>
          <w:p w:rsidR="0061086C" w:rsidRPr="00D7689A" w:rsidRDefault="0061086C" w:rsidP="0061086C">
            <w:pPr>
              <w:autoSpaceDE w:val="0"/>
              <w:autoSpaceDN w:val="0"/>
              <w:bidi/>
              <w:jc w:val="center"/>
              <w:rPr>
                <w:rFonts w:asciiTheme="majorBidi" w:hAnsiTheme="majorBidi" w:cstheme="majorBidi"/>
                <w:color w:val="000000" w:themeColor="text1"/>
                <w:sz w:val="24"/>
                <w:rtl/>
                <w:lang w:val="en-US"/>
              </w:rPr>
            </w:pPr>
            <w:r w:rsidRPr="00D7689A">
              <w:rPr>
                <w:rFonts w:asciiTheme="majorBidi" w:hAnsiTheme="majorBidi" w:cstheme="majorBidi" w:hint="cs"/>
                <w:color w:val="000000" w:themeColor="text1"/>
                <w:sz w:val="24"/>
                <w:rtl/>
                <w:lang w:val="en-US"/>
              </w:rPr>
              <w:t>2</w:t>
            </w:r>
          </w:p>
        </w:tc>
        <w:tc>
          <w:tcPr>
            <w:tcW w:w="1023" w:type="dxa"/>
            <w:shd w:val="clear" w:color="auto" w:fill="auto"/>
          </w:tcPr>
          <w:p w:rsidR="0061086C" w:rsidRPr="00D7689A" w:rsidRDefault="0061086C" w:rsidP="0061086C">
            <w:pPr>
              <w:autoSpaceDE w:val="0"/>
              <w:autoSpaceDN w:val="0"/>
              <w:bidi/>
              <w:jc w:val="center"/>
              <w:rPr>
                <w:rFonts w:asciiTheme="majorBidi" w:hAnsiTheme="majorBidi" w:cstheme="majorBidi"/>
                <w:color w:val="000000" w:themeColor="text1"/>
                <w:sz w:val="24"/>
                <w:rtl/>
                <w:lang w:val="en-US"/>
              </w:rPr>
            </w:pPr>
            <w:r w:rsidRPr="00D7689A">
              <w:rPr>
                <w:rFonts w:asciiTheme="majorBidi" w:hAnsiTheme="majorBidi" w:cstheme="majorBidi" w:hint="cs"/>
                <w:color w:val="000000" w:themeColor="text1"/>
                <w:sz w:val="24"/>
                <w:rtl/>
                <w:lang w:val="en-US"/>
              </w:rPr>
              <w:t>1</w:t>
            </w:r>
          </w:p>
        </w:tc>
        <w:tc>
          <w:tcPr>
            <w:tcW w:w="1445" w:type="dxa"/>
            <w:shd w:val="clear" w:color="auto" w:fill="auto"/>
          </w:tcPr>
          <w:p w:rsidR="0061086C" w:rsidRPr="00D7689A" w:rsidRDefault="00187FC7" w:rsidP="0061086C">
            <w:pPr>
              <w:autoSpaceDE w:val="0"/>
              <w:autoSpaceDN w:val="0"/>
              <w:bidi/>
              <w:jc w:val="center"/>
              <w:rPr>
                <w:rFonts w:asciiTheme="majorBidi" w:hAnsiTheme="majorBidi" w:cstheme="majorBidi"/>
                <w:sz w:val="24"/>
                <w:rtl/>
              </w:rPr>
            </w:pPr>
            <w:r w:rsidRPr="00D7689A">
              <w:rPr>
                <w:rFonts w:asciiTheme="majorBidi" w:hAnsiTheme="majorBidi" w:cstheme="majorBidi"/>
                <w:sz w:val="24"/>
                <w:rtl/>
              </w:rPr>
              <w:t xml:space="preserve">1805300 او </w:t>
            </w:r>
            <w:r w:rsidRPr="00D7689A">
              <w:rPr>
                <w:rFonts w:asciiTheme="majorBidi" w:hAnsiTheme="majorBidi" w:cstheme="majorBidi"/>
                <w:sz w:val="24"/>
                <w:rtl/>
              </w:rPr>
              <w:lastRenderedPageBreak/>
              <w:t>متزامن</w:t>
            </w:r>
          </w:p>
        </w:tc>
        <w:tc>
          <w:tcPr>
            <w:tcW w:w="1795" w:type="dxa"/>
            <w:shd w:val="clear" w:color="auto" w:fill="FFFFFF" w:themeFill="background1"/>
          </w:tcPr>
          <w:p w:rsidR="0061086C" w:rsidRPr="00D7689A" w:rsidRDefault="0061086C" w:rsidP="00D501FB">
            <w:pPr>
              <w:autoSpaceDE w:val="0"/>
              <w:autoSpaceDN w:val="0"/>
              <w:bidi/>
              <w:jc w:val="center"/>
              <w:rPr>
                <w:rFonts w:cs="Arial"/>
                <w:color w:val="000000" w:themeColor="text1"/>
                <w:szCs w:val="20"/>
                <w:rtl/>
                <w:lang w:val="en-US"/>
              </w:rPr>
            </w:pPr>
            <w:r w:rsidRPr="00D7689A">
              <w:rPr>
                <w:rFonts w:cs="Arial" w:hint="cs"/>
                <w:szCs w:val="20"/>
                <w:rtl/>
                <w:lang w:val="en-US"/>
              </w:rPr>
              <w:lastRenderedPageBreak/>
              <w:t xml:space="preserve">التعلم </w:t>
            </w:r>
            <w:proofErr w:type="spellStart"/>
            <w:r w:rsidR="00D501FB">
              <w:rPr>
                <w:rFonts w:cs="Arial" w:hint="cs"/>
                <w:szCs w:val="20"/>
                <w:rtl/>
                <w:lang w:val="en-US"/>
              </w:rPr>
              <w:t>الوجاهي</w:t>
            </w:r>
            <w:proofErr w:type="spellEnd"/>
          </w:p>
        </w:tc>
      </w:tr>
      <w:tr w:rsidR="0061086C" w:rsidRPr="00E14024" w:rsidTr="006356ED">
        <w:trPr>
          <w:trHeight w:val="20"/>
        </w:trPr>
        <w:tc>
          <w:tcPr>
            <w:tcW w:w="458" w:type="dxa"/>
            <w:shd w:val="clear" w:color="auto" w:fill="auto"/>
          </w:tcPr>
          <w:p w:rsidR="0061086C" w:rsidRPr="00D7689A" w:rsidRDefault="0061086C" w:rsidP="0061086C">
            <w:pPr>
              <w:autoSpaceDE w:val="0"/>
              <w:autoSpaceDN w:val="0"/>
              <w:bidi/>
              <w:jc w:val="center"/>
              <w:rPr>
                <w:rFonts w:cs="Arial"/>
                <w:color w:val="000000" w:themeColor="text1"/>
                <w:szCs w:val="20"/>
                <w:rtl/>
                <w:lang w:val="en-US"/>
              </w:rPr>
            </w:pPr>
            <w:r w:rsidRPr="00D7689A">
              <w:rPr>
                <w:rFonts w:cs="Arial" w:hint="cs"/>
                <w:color w:val="000000" w:themeColor="text1"/>
                <w:szCs w:val="20"/>
                <w:rtl/>
                <w:lang w:val="en-US"/>
              </w:rPr>
              <w:lastRenderedPageBreak/>
              <w:t>17</w:t>
            </w:r>
          </w:p>
        </w:tc>
        <w:tc>
          <w:tcPr>
            <w:tcW w:w="1092" w:type="dxa"/>
            <w:shd w:val="clear" w:color="auto" w:fill="auto"/>
          </w:tcPr>
          <w:p w:rsidR="0061086C" w:rsidRPr="00D7689A" w:rsidRDefault="0061086C" w:rsidP="0061086C">
            <w:pPr>
              <w:autoSpaceDE w:val="0"/>
              <w:autoSpaceDN w:val="0"/>
              <w:bidi/>
              <w:jc w:val="center"/>
              <w:rPr>
                <w:rFonts w:cs="Arial"/>
                <w:color w:val="000000" w:themeColor="text1"/>
                <w:szCs w:val="20"/>
                <w:lang w:val="en-US"/>
              </w:rPr>
            </w:pPr>
            <w:r w:rsidRPr="00D7689A">
              <w:rPr>
                <w:rFonts w:cs="Arial"/>
                <w:color w:val="000000" w:themeColor="text1"/>
                <w:szCs w:val="20"/>
                <w:lang w:val="en-US"/>
              </w:rPr>
              <w:t>1805344</w:t>
            </w:r>
          </w:p>
        </w:tc>
        <w:tc>
          <w:tcPr>
            <w:tcW w:w="2148" w:type="dxa"/>
            <w:shd w:val="clear" w:color="auto" w:fill="FFFFFF" w:themeFill="background1"/>
            <w:vAlign w:val="center"/>
          </w:tcPr>
          <w:p w:rsidR="0061086C" w:rsidRPr="00D7689A" w:rsidRDefault="0061086C" w:rsidP="0061086C">
            <w:pPr>
              <w:pStyle w:val="Heading2"/>
              <w:bidi/>
              <w:spacing w:before="80" w:after="80" w:line="240" w:lineRule="exact"/>
              <w:rPr>
                <w:rFonts w:asciiTheme="majorBidi" w:hAnsiTheme="majorBidi" w:cstheme="majorBidi"/>
                <w:rtl/>
              </w:rPr>
            </w:pPr>
            <w:r w:rsidRPr="00D7689A">
              <w:rPr>
                <w:rFonts w:asciiTheme="majorBidi" w:hAnsiTheme="majorBidi" w:cstheme="majorBidi"/>
                <w:color w:val="000000" w:themeColor="text1"/>
                <w:rtl/>
                <w:lang w:val="en-US"/>
              </w:rPr>
              <w:t>التأهيل النطقي واللغوي لذوي الاعاقة</w:t>
            </w:r>
          </w:p>
        </w:tc>
        <w:tc>
          <w:tcPr>
            <w:tcW w:w="810" w:type="dxa"/>
            <w:shd w:val="clear" w:color="auto" w:fill="auto"/>
          </w:tcPr>
          <w:p w:rsidR="0061086C" w:rsidRPr="00D7689A" w:rsidRDefault="0061086C" w:rsidP="0061086C">
            <w:pPr>
              <w:autoSpaceDE w:val="0"/>
              <w:autoSpaceDN w:val="0"/>
              <w:bidi/>
              <w:rPr>
                <w:rFonts w:asciiTheme="majorBidi" w:hAnsiTheme="majorBidi" w:cstheme="majorBidi"/>
                <w:color w:val="000000" w:themeColor="text1"/>
                <w:sz w:val="24"/>
                <w:rtl/>
                <w:lang w:val="en-US"/>
              </w:rPr>
            </w:pPr>
            <w:r w:rsidRPr="00D7689A">
              <w:rPr>
                <w:rFonts w:asciiTheme="majorBidi" w:hAnsiTheme="majorBidi" w:cstheme="majorBidi"/>
                <w:color w:val="000000" w:themeColor="text1"/>
                <w:sz w:val="24"/>
                <w:rtl/>
                <w:lang w:val="en-US"/>
              </w:rPr>
              <w:t>1</w:t>
            </w:r>
          </w:p>
        </w:tc>
        <w:tc>
          <w:tcPr>
            <w:tcW w:w="769" w:type="dxa"/>
            <w:shd w:val="clear" w:color="auto" w:fill="FFFFFF" w:themeFill="background1"/>
          </w:tcPr>
          <w:p w:rsidR="0061086C" w:rsidRPr="00D7689A" w:rsidRDefault="0061086C" w:rsidP="0061086C">
            <w:pPr>
              <w:autoSpaceDE w:val="0"/>
              <w:autoSpaceDN w:val="0"/>
              <w:bidi/>
              <w:jc w:val="center"/>
              <w:rPr>
                <w:rFonts w:asciiTheme="majorBidi" w:hAnsiTheme="majorBidi" w:cstheme="majorBidi"/>
                <w:color w:val="000000" w:themeColor="text1"/>
                <w:sz w:val="24"/>
                <w:rtl/>
                <w:lang w:val="en-US"/>
              </w:rPr>
            </w:pPr>
            <w:r w:rsidRPr="00D7689A">
              <w:rPr>
                <w:rFonts w:asciiTheme="majorBidi" w:hAnsiTheme="majorBidi" w:cstheme="majorBidi" w:hint="cs"/>
                <w:color w:val="000000" w:themeColor="text1"/>
                <w:sz w:val="24"/>
                <w:rtl/>
                <w:lang w:val="en-US"/>
              </w:rPr>
              <w:t>0</w:t>
            </w:r>
          </w:p>
        </w:tc>
        <w:tc>
          <w:tcPr>
            <w:tcW w:w="1023" w:type="dxa"/>
            <w:shd w:val="clear" w:color="auto" w:fill="auto"/>
          </w:tcPr>
          <w:p w:rsidR="0061086C" w:rsidRPr="00D7689A" w:rsidRDefault="0061086C" w:rsidP="0061086C">
            <w:pPr>
              <w:autoSpaceDE w:val="0"/>
              <w:autoSpaceDN w:val="0"/>
              <w:bidi/>
              <w:jc w:val="center"/>
              <w:rPr>
                <w:rFonts w:asciiTheme="majorBidi" w:hAnsiTheme="majorBidi" w:cstheme="majorBidi"/>
                <w:color w:val="000000" w:themeColor="text1"/>
                <w:sz w:val="24"/>
                <w:rtl/>
                <w:lang w:val="en-US"/>
              </w:rPr>
            </w:pPr>
            <w:r w:rsidRPr="00D7689A">
              <w:rPr>
                <w:rFonts w:asciiTheme="majorBidi" w:hAnsiTheme="majorBidi" w:cstheme="majorBidi" w:hint="cs"/>
                <w:color w:val="000000" w:themeColor="text1"/>
                <w:sz w:val="24"/>
                <w:rtl/>
                <w:lang w:val="en-US"/>
              </w:rPr>
              <w:t>1</w:t>
            </w:r>
          </w:p>
        </w:tc>
        <w:tc>
          <w:tcPr>
            <w:tcW w:w="1445" w:type="dxa"/>
            <w:shd w:val="clear" w:color="auto" w:fill="auto"/>
          </w:tcPr>
          <w:p w:rsidR="0061086C" w:rsidRPr="00D7689A" w:rsidRDefault="0061086C" w:rsidP="0061086C">
            <w:pPr>
              <w:autoSpaceDE w:val="0"/>
              <w:autoSpaceDN w:val="0"/>
              <w:bidi/>
              <w:jc w:val="center"/>
              <w:rPr>
                <w:rFonts w:asciiTheme="majorBidi" w:hAnsiTheme="majorBidi" w:cstheme="majorBidi"/>
                <w:sz w:val="24"/>
                <w:rtl/>
              </w:rPr>
            </w:pPr>
          </w:p>
        </w:tc>
        <w:tc>
          <w:tcPr>
            <w:tcW w:w="1795" w:type="dxa"/>
            <w:shd w:val="clear" w:color="auto" w:fill="FFFFFF" w:themeFill="background1"/>
          </w:tcPr>
          <w:p w:rsidR="0061086C" w:rsidRPr="00D7689A" w:rsidRDefault="0061086C" w:rsidP="0061086C">
            <w:pPr>
              <w:autoSpaceDE w:val="0"/>
              <w:autoSpaceDN w:val="0"/>
              <w:bidi/>
              <w:jc w:val="center"/>
              <w:rPr>
                <w:rFonts w:cs="Arial"/>
                <w:color w:val="000000" w:themeColor="text1"/>
                <w:szCs w:val="20"/>
                <w:rtl/>
                <w:lang w:val="en-US"/>
              </w:rPr>
            </w:pPr>
            <w:r w:rsidRPr="00D7689A">
              <w:rPr>
                <w:rFonts w:cs="Arial" w:hint="cs"/>
                <w:szCs w:val="20"/>
                <w:rtl/>
                <w:lang w:val="en-US"/>
              </w:rPr>
              <w:t>التعلم المدمج</w:t>
            </w:r>
          </w:p>
        </w:tc>
      </w:tr>
      <w:tr w:rsidR="0061086C" w:rsidRPr="00E14024" w:rsidTr="006356ED">
        <w:trPr>
          <w:trHeight w:val="20"/>
        </w:trPr>
        <w:tc>
          <w:tcPr>
            <w:tcW w:w="458" w:type="dxa"/>
            <w:shd w:val="clear" w:color="auto" w:fill="auto"/>
          </w:tcPr>
          <w:p w:rsidR="0061086C" w:rsidRPr="00D7689A" w:rsidRDefault="0061086C" w:rsidP="0061086C">
            <w:pPr>
              <w:autoSpaceDE w:val="0"/>
              <w:autoSpaceDN w:val="0"/>
              <w:bidi/>
              <w:jc w:val="center"/>
              <w:rPr>
                <w:rFonts w:cs="Arial"/>
                <w:color w:val="000000" w:themeColor="text1"/>
                <w:szCs w:val="20"/>
                <w:rtl/>
                <w:lang w:val="en-US"/>
              </w:rPr>
            </w:pPr>
            <w:r w:rsidRPr="00D7689A">
              <w:rPr>
                <w:rFonts w:cs="Arial" w:hint="cs"/>
                <w:color w:val="000000" w:themeColor="text1"/>
                <w:szCs w:val="20"/>
                <w:rtl/>
                <w:lang w:val="en-US"/>
              </w:rPr>
              <w:t>18</w:t>
            </w:r>
          </w:p>
        </w:tc>
        <w:tc>
          <w:tcPr>
            <w:tcW w:w="1092" w:type="dxa"/>
            <w:shd w:val="clear" w:color="auto" w:fill="auto"/>
          </w:tcPr>
          <w:p w:rsidR="0061086C" w:rsidRPr="00D7689A" w:rsidRDefault="0061086C" w:rsidP="0061086C">
            <w:pPr>
              <w:autoSpaceDE w:val="0"/>
              <w:autoSpaceDN w:val="0"/>
              <w:bidi/>
              <w:jc w:val="center"/>
              <w:rPr>
                <w:rFonts w:cs="Arial"/>
                <w:color w:val="000000" w:themeColor="text1"/>
                <w:szCs w:val="20"/>
                <w:lang w:val="en-US"/>
              </w:rPr>
            </w:pPr>
            <w:r w:rsidRPr="00D7689A">
              <w:rPr>
                <w:rFonts w:cs="Arial"/>
                <w:color w:val="000000" w:themeColor="text1"/>
                <w:szCs w:val="20"/>
                <w:lang w:val="en-US"/>
              </w:rPr>
              <w:t>1805346</w:t>
            </w:r>
          </w:p>
        </w:tc>
        <w:tc>
          <w:tcPr>
            <w:tcW w:w="2148" w:type="dxa"/>
            <w:shd w:val="clear" w:color="auto" w:fill="FFFFFF" w:themeFill="background1"/>
            <w:vAlign w:val="center"/>
          </w:tcPr>
          <w:p w:rsidR="0061086C" w:rsidRPr="00D7689A" w:rsidRDefault="0061086C" w:rsidP="0061086C">
            <w:pPr>
              <w:pStyle w:val="Heading2"/>
              <w:bidi/>
              <w:spacing w:before="80" w:after="80" w:line="240" w:lineRule="exact"/>
              <w:rPr>
                <w:rFonts w:asciiTheme="majorBidi" w:hAnsiTheme="majorBidi" w:cstheme="majorBidi"/>
                <w:color w:val="000000" w:themeColor="text1"/>
                <w:rtl/>
                <w:lang w:val="en-US"/>
              </w:rPr>
            </w:pPr>
            <w:r w:rsidRPr="00D7689A">
              <w:rPr>
                <w:rFonts w:asciiTheme="majorBidi" w:hAnsiTheme="majorBidi" w:cstheme="majorBidi"/>
                <w:color w:val="000000" w:themeColor="text1"/>
                <w:rtl/>
                <w:lang w:val="en-US"/>
              </w:rPr>
              <w:t>التأهيل النطقي واللغوي لذوي الاعاقة عملي</w:t>
            </w:r>
          </w:p>
        </w:tc>
        <w:tc>
          <w:tcPr>
            <w:tcW w:w="810" w:type="dxa"/>
            <w:shd w:val="clear" w:color="auto" w:fill="auto"/>
          </w:tcPr>
          <w:p w:rsidR="0061086C" w:rsidRPr="00D7689A" w:rsidRDefault="0061086C" w:rsidP="0061086C">
            <w:pPr>
              <w:autoSpaceDE w:val="0"/>
              <w:autoSpaceDN w:val="0"/>
              <w:bidi/>
              <w:rPr>
                <w:rFonts w:asciiTheme="majorBidi" w:hAnsiTheme="majorBidi" w:cstheme="majorBidi"/>
                <w:color w:val="000000" w:themeColor="text1"/>
                <w:sz w:val="24"/>
                <w:rtl/>
                <w:lang w:val="en-US"/>
              </w:rPr>
            </w:pPr>
            <w:r w:rsidRPr="00D7689A">
              <w:rPr>
                <w:rFonts w:asciiTheme="majorBidi" w:hAnsiTheme="majorBidi" w:cstheme="majorBidi" w:hint="cs"/>
                <w:color w:val="000000" w:themeColor="text1"/>
                <w:sz w:val="24"/>
                <w:rtl/>
                <w:lang w:val="en-US"/>
              </w:rPr>
              <w:t>0</w:t>
            </w:r>
          </w:p>
        </w:tc>
        <w:tc>
          <w:tcPr>
            <w:tcW w:w="769" w:type="dxa"/>
            <w:shd w:val="clear" w:color="auto" w:fill="FFFFFF" w:themeFill="background1"/>
          </w:tcPr>
          <w:p w:rsidR="0061086C" w:rsidRPr="00D7689A" w:rsidRDefault="0061086C" w:rsidP="0061086C">
            <w:pPr>
              <w:autoSpaceDE w:val="0"/>
              <w:autoSpaceDN w:val="0"/>
              <w:bidi/>
              <w:jc w:val="center"/>
              <w:rPr>
                <w:rFonts w:asciiTheme="majorBidi" w:hAnsiTheme="majorBidi" w:cstheme="majorBidi"/>
                <w:color w:val="000000" w:themeColor="text1"/>
                <w:sz w:val="24"/>
                <w:rtl/>
                <w:lang w:val="en-US"/>
              </w:rPr>
            </w:pPr>
            <w:r w:rsidRPr="00D7689A">
              <w:rPr>
                <w:rFonts w:asciiTheme="majorBidi" w:hAnsiTheme="majorBidi" w:cstheme="majorBidi"/>
                <w:color w:val="000000" w:themeColor="text1"/>
                <w:sz w:val="24"/>
                <w:rtl/>
                <w:lang w:val="en-US"/>
              </w:rPr>
              <w:t>2</w:t>
            </w:r>
          </w:p>
        </w:tc>
        <w:tc>
          <w:tcPr>
            <w:tcW w:w="1023" w:type="dxa"/>
            <w:shd w:val="clear" w:color="auto" w:fill="auto"/>
          </w:tcPr>
          <w:p w:rsidR="0061086C" w:rsidRPr="00D7689A" w:rsidRDefault="0061086C" w:rsidP="0061086C">
            <w:pPr>
              <w:autoSpaceDE w:val="0"/>
              <w:autoSpaceDN w:val="0"/>
              <w:bidi/>
              <w:jc w:val="center"/>
              <w:rPr>
                <w:rFonts w:asciiTheme="majorBidi" w:hAnsiTheme="majorBidi" w:cstheme="majorBidi"/>
                <w:color w:val="000000" w:themeColor="text1"/>
                <w:sz w:val="24"/>
                <w:rtl/>
                <w:lang w:val="en-US"/>
              </w:rPr>
            </w:pPr>
            <w:r w:rsidRPr="00D7689A">
              <w:rPr>
                <w:rFonts w:asciiTheme="majorBidi" w:hAnsiTheme="majorBidi" w:cstheme="majorBidi" w:hint="cs"/>
                <w:color w:val="000000" w:themeColor="text1"/>
                <w:sz w:val="24"/>
                <w:rtl/>
                <w:lang w:val="en-US"/>
              </w:rPr>
              <w:t>1</w:t>
            </w:r>
          </w:p>
        </w:tc>
        <w:tc>
          <w:tcPr>
            <w:tcW w:w="1445" w:type="dxa"/>
            <w:shd w:val="clear" w:color="auto" w:fill="auto"/>
          </w:tcPr>
          <w:p w:rsidR="0061086C" w:rsidRPr="00D7689A" w:rsidRDefault="00D7689A" w:rsidP="0061086C">
            <w:pPr>
              <w:autoSpaceDE w:val="0"/>
              <w:autoSpaceDN w:val="0"/>
              <w:bidi/>
              <w:jc w:val="center"/>
              <w:rPr>
                <w:rFonts w:asciiTheme="majorBidi" w:hAnsiTheme="majorBidi" w:cstheme="majorBidi"/>
                <w:sz w:val="24"/>
                <w:rtl/>
              </w:rPr>
            </w:pPr>
            <w:r w:rsidRPr="00D7689A">
              <w:rPr>
                <w:rFonts w:asciiTheme="majorBidi" w:hAnsiTheme="majorBidi" w:cstheme="majorBidi"/>
                <w:sz w:val="24"/>
                <w:rtl/>
              </w:rPr>
              <w:t>1805344 او متزامن</w:t>
            </w:r>
          </w:p>
        </w:tc>
        <w:tc>
          <w:tcPr>
            <w:tcW w:w="1795" w:type="dxa"/>
            <w:shd w:val="clear" w:color="auto" w:fill="FFFFFF" w:themeFill="background1"/>
          </w:tcPr>
          <w:p w:rsidR="0061086C" w:rsidRPr="00D7689A" w:rsidRDefault="0061086C" w:rsidP="00D501FB">
            <w:pPr>
              <w:autoSpaceDE w:val="0"/>
              <w:autoSpaceDN w:val="0"/>
              <w:bidi/>
              <w:jc w:val="center"/>
              <w:rPr>
                <w:rFonts w:cs="Arial"/>
                <w:color w:val="000000" w:themeColor="text1"/>
                <w:szCs w:val="20"/>
                <w:rtl/>
                <w:lang w:val="en-US"/>
              </w:rPr>
            </w:pPr>
            <w:r w:rsidRPr="00D7689A">
              <w:rPr>
                <w:rFonts w:cs="Arial" w:hint="cs"/>
                <w:szCs w:val="20"/>
                <w:rtl/>
                <w:lang w:val="en-US"/>
              </w:rPr>
              <w:t xml:space="preserve">التعلم </w:t>
            </w:r>
            <w:r w:rsidR="00D501FB">
              <w:rPr>
                <w:rFonts w:cs="Arial" w:hint="cs"/>
                <w:szCs w:val="20"/>
                <w:rtl/>
                <w:lang w:val="en-US"/>
              </w:rPr>
              <w:t>الوجاهي</w:t>
            </w:r>
          </w:p>
        </w:tc>
      </w:tr>
    </w:tbl>
    <w:p w:rsidR="007D1E88" w:rsidRDefault="007D1E88" w:rsidP="007D1E88">
      <w:pPr>
        <w:keepNext/>
        <w:keepLines/>
        <w:autoSpaceDE w:val="0"/>
        <w:autoSpaceDN w:val="0"/>
        <w:bidi/>
        <w:spacing w:before="200"/>
        <w:ind w:left="360"/>
        <w:outlineLvl w:val="1"/>
        <w:rPr>
          <w:rFonts w:ascii="Cambria" w:hAnsi="Cambria"/>
          <w:b/>
          <w:bCs/>
          <w:sz w:val="26"/>
          <w:szCs w:val="26"/>
          <w:rtl/>
        </w:rPr>
      </w:pPr>
    </w:p>
    <w:p w:rsidR="009E7C08" w:rsidRDefault="009E7C08" w:rsidP="009E7C08">
      <w:pPr>
        <w:keepNext/>
        <w:keepLines/>
        <w:autoSpaceDE w:val="0"/>
        <w:autoSpaceDN w:val="0"/>
        <w:bidi/>
        <w:outlineLvl w:val="0"/>
        <w:rPr>
          <w:rFonts w:ascii="Cambria" w:hAnsi="Cambria"/>
          <w:b/>
          <w:bCs/>
          <w:sz w:val="28"/>
          <w:szCs w:val="28"/>
          <w:rtl/>
          <w:lang w:bidi="ar-JO"/>
        </w:rPr>
      </w:pPr>
    </w:p>
    <w:p w:rsidR="009E7C08" w:rsidRDefault="009E7C08" w:rsidP="004A03F2">
      <w:pPr>
        <w:keepNext/>
        <w:keepLines/>
        <w:autoSpaceDE w:val="0"/>
        <w:autoSpaceDN w:val="0"/>
        <w:bidi/>
        <w:spacing w:before="200"/>
        <w:outlineLvl w:val="1"/>
        <w:rPr>
          <w:rFonts w:ascii="Cambria" w:hAnsi="Cambria"/>
          <w:b/>
          <w:bCs/>
          <w:sz w:val="26"/>
          <w:szCs w:val="26"/>
        </w:rPr>
      </w:pPr>
    </w:p>
    <w:p w:rsidR="009E7C08" w:rsidRDefault="009E7C08" w:rsidP="009E7C08">
      <w:pPr>
        <w:keepNext/>
        <w:keepLines/>
        <w:autoSpaceDE w:val="0"/>
        <w:autoSpaceDN w:val="0"/>
        <w:bidi/>
        <w:spacing w:before="200"/>
        <w:ind w:left="720"/>
        <w:outlineLvl w:val="1"/>
        <w:rPr>
          <w:rFonts w:ascii="Cambria" w:hAnsi="Cambria"/>
          <w:b/>
          <w:bCs/>
          <w:sz w:val="26"/>
          <w:szCs w:val="26"/>
        </w:rPr>
      </w:pPr>
    </w:p>
    <w:p w:rsidR="00E75A7F" w:rsidRDefault="00B83772" w:rsidP="009E7C08">
      <w:pPr>
        <w:keepNext/>
        <w:keepLines/>
        <w:numPr>
          <w:ilvl w:val="0"/>
          <w:numId w:val="9"/>
        </w:numPr>
        <w:autoSpaceDE w:val="0"/>
        <w:autoSpaceDN w:val="0"/>
        <w:bidi/>
        <w:spacing w:before="200"/>
        <w:outlineLvl w:val="1"/>
        <w:rPr>
          <w:rFonts w:ascii="Times New Roman" w:hAnsi="Times New Roman"/>
          <w:b/>
          <w:bCs/>
          <w:smallCaps/>
          <w:spacing w:val="5"/>
          <w:sz w:val="28"/>
          <w:szCs w:val="28"/>
          <w:rtl/>
          <w:lang w:val="en-US" w:bidi="ar-JO"/>
        </w:rPr>
      </w:pPr>
      <w:r w:rsidRPr="00B83772">
        <w:rPr>
          <w:rFonts w:ascii="Cambria" w:hAnsi="Cambria"/>
          <w:b/>
          <w:bCs/>
          <w:sz w:val="26"/>
          <w:szCs w:val="26"/>
          <w:rtl/>
        </w:rPr>
        <w:br w:type="page"/>
      </w:r>
      <w:r w:rsidR="00A84D8F">
        <w:rPr>
          <w:rFonts w:ascii="Times New Roman" w:hAnsi="Times New Roman" w:hint="cs"/>
          <w:b/>
          <w:bCs/>
          <w:smallCaps/>
          <w:spacing w:val="5"/>
          <w:sz w:val="28"/>
          <w:szCs w:val="28"/>
          <w:rtl/>
          <w:lang w:val="en-US" w:bidi="ar-JO"/>
        </w:rPr>
        <w:lastRenderedPageBreak/>
        <w:t xml:space="preserve"> </w:t>
      </w:r>
      <w:proofErr w:type="spellStart"/>
      <w:r w:rsidR="00ED6295">
        <w:rPr>
          <w:rFonts w:ascii="Times New Roman" w:hAnsi="Times New Roman" w:hint="cs"/>
          <w:b/>
          <w:bCs/>
          <w:smallCaps/>
          <w:spacing w:val="5"/>
          <w:sz w:val="28"/>
          <w:szCs w:val="28"/>
          <w:rtl/>
          <w:lang w:val="en-US" w:bidi="ar-JO"/>
        </w:rPr>
        <w:t>رابعاً</w:t>
      </w:r>
      <w:r w:rsidR="0062682C">
        <w:rPr>
          <w:rFonts w:ascii="Times New Roman" w:hAnsi="Times New Roman" w:hint="cs"/>
          <w:b/>
          <w:bCs/>
          <w:smallCaps/>
          <w:spacing w:val="5"/>
          <w:sz w:val="28"/>
          <w:szCs w:val="28"/>
          <w:rtl/>
          <w:lang w:val="en-US" w:bidi="ar-JO"/>
        </w:rPr>
        <w:t>:</w:t>
      </w:r>
      <w:proofErr w:type="spellEnd"/>
      <w:r w:rsidR="0062682C">
        <w:rPr>
          <w:rFonts w:ascii="Times New Roman" w:hAnsi="Times New Roman" w:hint="cs"/>
          <w:b/>
          <w:bCs/>
          <w:smallCaps/>
          <w:spacing w:val="5"/>
          <w:sz w:val="28"/>
          <w:szCs w:val="28"/>
          <w:rtl/>
          <w:lang w:val="en-US" w:bidi="ar-JO"/>
        </w:rPr>
        <w:t xml:space="preserve"> </w:t>
      </w:r>
      <w:r w:rsidR="002B7873">
        <w:rPr>
          <w:rFonts w:ascii="Times New Roman" w:hAnsi="Times New Roman" w:hint="cs"/>
          <w:b/>
          <w:bCs/>
          <w:smallCaps/>
          <w:spacing w:val="5"/>
          <w:sz w:val="28"/>
          <w:szCs w:val="28"/>
          <w:rtl/>
          <w:lang w:val="en-US" w:bidi="ar-JO"/>
        </w:rPr>
        <w:t>ملخص أنواع</w:t>
      </w:r>
      <w:r w:rsidR="00E75A7F">
        <w:rPr>
          <w:rFonts w:ascii="Times New Roman" w:hAnsi="Times New Roman" w:hint="cs"/>
          <w:b/>
          <w:bCs/>
          <w:smallCaps/>
          <w:spacing w:val="5"/>
          <w:sz w:val="28"/>
          <w:szCs w:val="28"/>
          <w:rtl/>
          <w:lang w:val="en-US" w:bidi="ar-JO"/>
        </w:rPr>
        <w:t xml:space="preserve"> التعلم </w:t>
      </w:r>
      <w:r w:rsidR="002B7873">
        <w:rPr>
          <w:rFonts w:ascii="Times New Roman" w:hAnsi="Times New Roman" w:hint="cs"/>
          <w:b/>
          <w:bCs/>
          <w:smallCaps/>
          <w:spacing w:val="5"/>
          <w:sz w:val="28"/>
          <w:szCs w:val="28"/>
          <w:rtl/>
          <w:lang w:val="en-US" w:bidi="ar-JO"/>
        </w:rPr>
        <w:t>في الخطة</w:t>
      </w:r>
      <w:r w:rsidR="00E75A7F">
        <w:rPr>
          <w:rFonts w:ascii="Times New Roman" w:hAnsi="Times New Roman" w:hint="cs"/>
          <w:b/>
          <w:bCs/>
          <w:smallCaps/>
          <w:spacing w:val="5"/>
          <w:sz w:val="28"/>
          <w:szCs w:val="28"/>
          <w:rtl/>
          <w:lang w:val="en-US" w:bidi="ar-JO"/>
        </w:rPr>
        <w:t xml:space="preserve"> </w:t>
      </w:r>
      <w:r w:rsidR="002B7873">
        <w:rPr>
          <w:rFonts w:ascii="Times New Roman" w:hAnsi="Times New Roman" w:hint="cs"/>
          <w:b/>
          <w:bCs/>
          <w:smallCaps/>
          <w:spacing w:val="5"/>
          <w:sz w:val="28"/>
          <w:szCs w:val="28"/>
          <w:rtl/>
          <w:lang w:val="en-US" w:bidi="ar-JO"/>
        </w:rPr>
        <w:t>الدراسية.</w:t>
      </w:r>
      <w:r w:rsidR="00E75A7F">
        <w:rPr>
          <w:rFonts w:ascii="Times New Roman" w:hAnsi="Times New Roman" w:hint="cs"/>
          <w:b/>
          <w:bCs/>
          <w:smallCaps/>
          <w:spacing w:val="5"/>
          <w:sz w:val="28"/>
          <w:szCs w:val="28"/>
          <w:rtl/>
          <w:lang w:val="en-US" w:bidi="ar-JO"/>
        </w:rPr>
        <w:t xml:space="preserve"> </w:t>
      </w:r>
    </w:p>
    <w:p w:rsidR="0087566D" w:rsidRDefault="0087566D" w:rsidP="0087566D">
      <w:pPr>
        <w:bidi/>
        <w:spacing w:after="200" w:line="276" w:lineRule="auto"/>
        <w:rPr>
          <w:rFonts w:ascii="Times New Roman" w:hAnsi="Times New Roman"/>
          <w:b/>
          <w:bCs/>
          <w:smallCaps/>
          <w:spacing w:val="5"/>
          <w:sz w:val="28"/>
          <w:szCs w:val="28"/>
          <w:rtl/>
          <w:lang w:val="en-US"/>
        </w:rPr>
      </w:pPr>
    </w:p>
    <w:tbl>
      <w:tblPr>
        <w:bidiVisual/>
        <w:tblW w:w="1054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636"/>
        <w:gridCol w:w="2636"/>
        <w:gridCol w:w="2637"/>
        <w:gridCol w:w="2637"/>
      </w:tblGrid>
      <w:tr w:rsidR="0087566D" w:rsidRPr="00A754F5" w:rsidTr="0087566D">
        <w:trPr>
          <w:trHeight w:val="250"/>
        </w:trPr>
        <w:tc>
          <w:tcPr>
            <w:tcW w:w="2636" w:type="dxa"/>
            <w:shd w:val="clear" w:color="auto" w:fill="auto"/>
            <w:vAlign w:val="center"/>
          </w:tcPr>
          <w:p w:rsidR="0087566D" w:rsidRPr="00A754F5" w:rsidRDefault="0087566D" w:rsidP="0087566D">
            <w:pPr>
              <w:bidi/>
              <w:spacing w:line="276" w:lineRule="auto"/>
              <w:jc w:val="center"/>
              <w:rPr>
                <w:rFonts w:ascii="Times New Roman" w:hAnsi="Times New Roman"/>
                <w:b/>
                <w:bCs/>
                <w:smallCaps/>
                <w:color w:val="000000" w:themeColor="text1"/>
                <w:spacing w:val="5"/>
                <w:sz w:val="28"/>
                <w:szCs w:val="28"/>
                <w:rtl/>
                <w:lang w:val="en-US"/>
              </w:rPr>
            </w:pPr>
            <w:r w:rsidRPr="00A754F5">
              <w:rPr>
                <w:rFonts w:ascii="Times New Roman" w:hAnsi="Times New Roman" w:hint="cs"/>
                <w:b/>
                <w:bCs/>
                <w:smallCaps/>
                <w:color w:val="000000" w:themeColor="text1"/>
                <w:spacing w:val="5"/>
                <w:sz w:val="28"/>
                <w:szCs w:val="28"/>
                <w:rtl/>
                <w:lang w:val="en-US"/>
              </w:rPr>
              <w:t>نوع التعلم</w:t>
            </w:r>
          </w:p>
        </w:tc>
        <w:tc>
          <w:tcPr>
            <w:tcW w:w="2636" w:type="dxa"/>
            <w:shd w:val="clear" w:color="auto" w:fill="auto"/>
            <w:vAlign w:val="center"/>
          </w:tcPr>
          <w:p w:rsidR="0087566D" w:rsidRPr="00A754F5" w:rsidRDefault="0087566D" w:rsidP="0087566D">
            <w:pPr>
              <w:bidi/>
              <w:spacing w:line="276" w:lineRule="auto"/>
              <w:jc w:val="center"/>
              <w:rPr>
                <w:rFonts w:ascii="Times New Roman" w:hAnsi="Times New Roman"/>
                <w:b/>
                <w:bCs/>
                <w:smallCaps/>
                <w:color w:val="000000" w:themeColor="text1"/>
                <w:spacing w:val="5"/>
                <w:sz w:val="28"/>
                <w:szCs w:val="28"/>
                <w:rtl/>
                <w:lang w:val="en-US"/>
              </w:rPr>
            </w:pPr>
            <w:r w:rsidRPr="00A754F5">
              <w:rPr>
                <w:rFonts w:ascii="Times New Roman" w:hAnsi="Times New Roman" w:hint="cs"/>
                <w:b/>
                <w:bCs/>
                <w:smallCaps/>
                <w:color w:val="000000" w:themeColor="text1"/>
                <w:spacing w:val="5"/>
                <w:sz w:val="28"/>
                <w:szCs w:val="28"/>
                <w:rtl/>
                <w:lang w:val="en-US"/>
              </w:rPr>
              <w:t>عن بعد</w:t>
            </w:r>
          </w:p>
        </w:tc>
        <w:tc>
          <w:tcPr>
            <w:tcW w:w="2637" w:type="dxa"/>
            <w:shd w:val="clear" w:color="auto" w:fill="auto"/>
            <w:vAlign w:val="center"/>
          </w:tcPr>
          <w:p w:rsidR="0087566D" w:rsidRPr="00A754F5" w:rsidRDefault="0087566D" w:rsidP="0087566D">
            <w:pPr>
              <w:bidi/>
              <w:spacing w:line="276" w:lineRule="auto"/>
              <w:jc w:val="center"/>
              <w:rPr>
                <w:rFonts w:ascii="Times New Roman" w:hAnsi="Times New Roman"/>
                <w:b/>
                <w:bCs/>
                <w:smallCaps/>
                <w:color w:val="000000" w:themeColor="text1"/>
                <w:spacing w:val="5"/>
                <w:sz w:val="28"/>
                <w:szCs w:val="28"/>
                <w:rtl/>
                <w:lang w:val="en-US"/>
              </w:rPr>
            </w:pPr>
            <w:r w:rsidRPr="00A754F5">
              <w:rPr>
                <w:rFonts w:ascii="Times New Roman" w:hAnsi="Times New Roman" w:hint="cs"/>
                <w:b/>
                <w:bCs/>
                <w:smallCaps/>
                <w:color w:val="000000" w:themeColor="text1"/>
                <w:spacing w:val="5"/>
                <w:sz w:val="28"/>
                <w:szCs w:val="28"/>
                <w:rtl/>
                <w:lang w:val="en-US"/>
              </w:rPr>
              <w:t>مدمج</w:t>
            </w:r>
          </w:p>
        </w:tc>
        <w:tc>
          <w:tcPr>
            <w:tcW w:w="2637" w:type="dxa"/>
            <w:shd w:val="clear" w:color="auto" w:fill="auto"/>
            <w:vAlign w:val="center"/>
          </w:tcPr>
          <w:p w:rsidR="0087566D" w:rsidRPr="00A754F5" w:rsidRDefault="0087566D" w:rsidP="0087566D">
            <w:pPr>
              <w:bidi/>
              <w:spacing w:line="276" w:lineRule="auto"/>
              <w:jc w:val="center"/>
              <w:rPr>
                <w:rFonts w:ascii="Times New Roman" w:hAnsi="Times New Roman"/>
                <w:b/>
                <w:bCs/>
                <w:smallCaps/>
                <w:color w:val="000000" w:themeColor="text1"/>
                <w:spacing w:val="5"/>
                <w:sz w:val="28"/>
                <w:szCs w:val="28"/>
                <w:rtl/>
                <w:lang w:val="en-US"/>
              </w:rPr>
            </w:pPr>
            <w:r w:rsidRPr="00A754F5">
              <w:rPr>
                <w:rFonts w:ascii="Times New Roman" w:hAnsi="Times New Roman" w:hint="cs"/>
                <w:b/>
                <w:bCs/>
                <w:smallCaps/>
                <w:color w:val="000000" w:themeColor="text1"/>
                <w:spacing w:val="5"/>
                <w:sz w:val="28"/>
                <w:szCs w:val="28"/>
                <w:rtl/>
                <w:lang w:val="en-US"/>
              </w:rPr>
              <w:t>و جاهي</w:t>
            </w:r>
          </w:p>
        </w:tc>
      </w:tr>
      <w:tr w:rsidR="0087566D" w:rsidRPr="00A754F5" w:rsidTr="0087566D">
        <w:trPr>
          <w:trHeight w:val="432"/>
        </w:trPr>
        <w:tc>
          <w:tcPr>
            <w:tcW w:w="2636" w:type="dxa"/>
            <w:shd w:val="clear" w:color="auto" w:fill="auto"/>
            <w:vAlign w:val="center"/>
          </w:tcPr>
          <w:p w:rsidR="0087566D" w:rsidRPr="00A754F5" w:rsidRDefault="0087566D" w:rsidP="0087566D">
            <w:pPr>
              <w:bidi/>
              <w:spacing w:line="276" w:lineRule="auto"/>
              <w:jc w:val="center"/>
              <w:rPr>
                <w:rFonts w:ascii="Times New Roman" w:hAnsi="Times New Roman"/>
                <w:b/>
                <w:bCs/>
                <w:smallCaps/>
                <w:color w:val="000000" w:themeColor="text1"/>
                <w:spacing w:val="5"/>
                <w:sz w:val="28"/>
                <w:szCs w:val="28"/>
                <w:rtl/>
                <w:lang w:val="en-US"/>
              </w:rPr>
            </w:pPr>
            <w:r w:rsidRPr="00A754F5">
              <w:rPr>
                <w:rFonts w:ascii="Times New Roman" w:hAnsi="Times New Roman" w:hint="cs"/>
                <w:b/>
                <w:bCs/>
                <w:smallCaps/>
                <w:color w:val="000000" w:themeColor="text1"/>
                <w:spacing w:val="5"/>
                <w:sz w:val="28"/>
                <w:szCs w:val="28"/>
                <w:rtl/>
                <w:lang w:val="en-US"/>
              </w:rPr>
              <w:t>عدد الساعات المعتمدة</w:t>
            </w:r>
          </w:p>
        </w:tc>
        <w:tc>
          <w:tcPr>
            <w:tcW w:w="2636" w:type="dxa"/>
            <w:shd w:val="clear" w:color="auto" w:fill="auto"/>
            <w:vAlign w:val="center"/>
          </w:tcPr>
          <w:p w:rsidR="0087566D" w:rsidRPr="00A754F5" w:rsidRDefault="00A754F5" w:rsidP="0087566D">
            <w:pPr>
              <w:bidi/>
              <w:spacing w:line="276" w:lineRule="auto"/>
              <w:jc w:val="center"/>
              <w:rPr>
                <w:rFonts w:ascii="Times New Roman" w:hAnsi="Times New Roman"/>
                <w:b/>
                <w:bCs/>
                <w:smallCaps/>
                <w:color w:val="000000" w:themeColor="text1"/>
                <w:spacing w:val="5"/>
                <w:sz w:val="28"/>
                <w:szCs w:val="28"/>
                <w:lang w:val="en-US"/>
              </w:rPr>
            </w:pPr>
            <w:r w:rsidRPr="00A754F5">
              <w:rPr>
                <w:rFonts w:ascii="Times New Roman" w:hAnsi="Times New Roman" w:hint="cs"/>
                <w:b/>
                <w:bCs/>
                <w:smallCaps/>
                <w:color w:val="000000" w:themeColor="text1"/>
                <w:spacing w:val="5"/>
                <w:sz w:val="28"/>
                <w:szCs w:val="28"/>
                <w:rtl/>
                <w:lang w:val="en-US"/>
              </w:rPr>
              <w:t>18</w:t>
            </w:r>
          </w:p>
        </w:tc>
        <w:tc>
          <w:tcPr>
            <w:tcW w:w="2637" w:type="dxa"/>
            <w:shd w:val="clear" w:color="auto" w:fill="auto"/>
            <w:vAlign w:val="center"/>
          </w:tcPr>
          <w:p w:rsidR="0087566D" w:rsidRPr="00A754F5" w:rsidRDefault="00A754F5" w:rsidP="0087566D">
            <w:pPr>
              <w:bidi/>
              <w:spacing w:line="276" w:lineRule="auto"/>
              <w:jc w:val="center"/>
              <w:rPr>
                <w:rFonts w:ascii="Times New Roman" w:hAnsi="Times New Roman"/>
                <w:b/>
                <w:bCs/>
                <w:smallCaps/>
                <w:color w:val="000000" w:themeColor="text1"/>
                <w:spacing w:val="5"/>
                <w:sz w:val="28"/>
                <w:szCs w:val="28"/>
                <w:rtl/>
                <w:lang w:val="en-US"/>
              </w:rPr>
            </w:pPr>
            <w:r w:rsidRPr="00A754F5">
              <w:rPr>
                <w:rFonts w:ascii="Times New Roman" w:hAnsi="Times New Roman" w:hint="cs"/>
                <w:b/>
                <w:bCs/>
                <w:smallCaps/>
                <w:color w:val="000000" w:themeColor="text1"/>
                <w:spacing w:val="5"/>
                <w:sz w:val="28"/>
                <w:szCs w:val="28"/>
                <w:rtl/>
                <w:lang w:val="en-US"/>
              </w:rPr>
              <w:t>69</w:t>
            </w:r>
          </w:p>
        </w:tc>
        <w:tc>
          <w:tcPr>
            <w:tcW w:w="2637" w:type="dxa"/>
            <w:shd w:val="clear" w:color="auto" w:fill="auto"/>
            <w:vAlign w:val="center"/>
          </w:tcPr>
          <w:p w:rsidR="0087566D" w:rsidRPr="00A754F5" w:rsidRDefault="00A754F5" w:rsidP="0087566D">
            <w:pPr>
              <w:bidi/>
              <w:spacing w:line="276" w:lineRule="auto"/>
              <w:jc w:val="center"/>
              <w:rPr>
                <w:rFonts w:ascii="Times New Roman" w:hAnsi="Times New Roman"/>
                <w:b/>
                <w:bCs/>
                <w:smallCaps/>
                <w:color w:val="000000" w:themeColor="text1"/>
                <w:spacing w:val="5"/>
                <w:sz w:val="28"/>
                <w:szCs w:val="28"/>
                <w:rtl/>
                <w:lang w:val="en-US"/>
              </w:rPr>
            </w:pPr>
            <w:r w:rsidRPr="00A754F5">
              <w:rPr>
                <w:rFonts w:ascii="Times New Roman" w:hAnsi="Times New Roman" w:hint="cs"/>
                <w:b/>
                <w:bCs/>
                <w:smallCaps/>
                <w:color w:val="000000" w:themeColor="text1"/>
                <w:spacing w:val="5"/>
                <w:sz w:val="28"/>
                <w:szCs w:val="28"/>
                <w:rtl/>
                <w:lang w:val="en-US"/>
              </w:rPr>
              <w:t>54</w:t>
            </w:r>
          </w:p>
        </w:tc>
      </w:tr>
      <w:tr w:rsidR="0087566D" w:rsidRPr="00E14024" w:rsidTr="0087566D">
        <w:trPr>
          <w:trHeight w:val="140"/>
        </w:trPr>
        <w:tc>
          <w:tcPr>
            <w:tcW w:w="2636" w:type="dxa"/>
            <w:shd w:val="clear" w:color="auto" w:fill="auto"/>
            <w:vAlign w:val="center"/>
          </w:tcPr>
          <w:p w:rsidR="0087566D" w:rsidRPr="00A754F5" w:rsidRDefault="0087566D" w:rsidP="0087566D">
            <w:pPr>
              <w:bidi/>
              <w:spacing w:line="276" w:lineRule="auto"/>
              <w:jc w:val="center"/>
              <w:rPr>
                <w:rFonts w:ascii="Times New Roman" w:hAnsi="Times New Roman"/>
                <w:b/>
                <w:bCs/>
                <w:smallCaps/>
                <w:color w:val="000000" w:themeColor="text1"/>
                <w:spacing w:val="5"/>
                <w:sz w:val="28"/>
                <w:szCs w:val="28"/>
                <w:rtl/>
                <w:lang w:val="en-US"/>
              </w:rPr>
            </w:pPr>
            <w:r w:rsidRPr="00A754F5">
              <w:rPr>
                <w:rFonts w:ascii="Times New Roman" w:hAnsi="Times New Roman" w:hint="cs"/>
                <w:b/>
                <w:bCs/>
                <w:smallCaps/>
                <w:color w:val="000000" w:themeColor="text1"/>
                <w:spacing w:val="5"/>
                <w:sz w:val="28"/>
                <w:szCs w:val="28"/>
                <w:rtl/>
                <w:lang w:val="en-US"/>
              </w:rPr>
              <w:t>النسبة المئوية</w:t>
            </w:r>
          </w:p>
        </w:tc>
        <w:tc>
          <w:tcPr>
            <w:tcW w:w="2636" w:type="dxa"/>
            <w:shd w:val="clear" w:color="auto" w:fill="auto"/>
            <w:vAlign w:val="center"/>
          </w:tcPr>
          <w:p w:rsidR="0087566D" w:rsidRPr="00A754F5" w:rsidRDefault="00A754F5" w:rsidP="0087566D">
            <w:pPr>
              <w:bidi/>
              <w:spacing w:line="276" w:lineRule="auto"/>
              <w:jc w:val="center"/>
              <w:rPr>
                <w:rFonts w:ascii="Times New Roman" w:hAnsi="Times New Roman"/>
                <w:b/>
                <w:bCs/>
                <w:smallCaps/>
                <w:color w:val="000000" w:themeColor="text1"/>
                <w:spacing w:val="5"/>
                <w:sz w:val="28"/>
                <w:szCs w:val="28"/>
                <w:rtl/>
                <w:lang w:val="en-US"/>
              </w:rPr>
            </w:pPr>
            <w:r w:rsidRPr="00A754F5">
              <w:rPr>
                <w:rFonts w:ascii="Times New Roman" w:hAnsi="Times New Roman" w:hint="cs"/>
                <w:b/>
                <w:bCs/>
                <w:smallCaps/>
                <w:color w:val="000000" w:themeColor="text1"/>
                <w:spacing w:val="5"/>
                <w:sz w:val="28"/>
                <w:szCs w:val="28"/>
                <w:rtl/>
                <w:lang w:val="en-US"/>
              </w:rPr>
              <w:t>13%</w:t>
            </w:r>
          </w:p>
        </w:tc>
        <w:tc>
          <w:tcPr>
            <w:tcW w:w="2637" w:type="dxa"/>
            <w:shd w:val="clear" w:color="auto" w:fill="auto"/>
            <w:vAlign w:val="center"/>
          </w:tcPr>
          <w:p w:rsidR="0087566D" w:rsidRPr="00A754F5" w:rsidRDefault="00A754F5" w:rsidP="0087566D">
            <w:pPr>
              <w:bidi/>
              <w:spacing w:line="276" w:lineRule="auto"/>
              <w:jc w:val="center"/>
              <w:rPr>
                <w:rFonts w:ascii="Times New Roman" w:hAnsi="Times New Roman"/>
                <w:b/>
                <w:bCs/>
                <w:smallCaps/>
                <w:color w:val="000000" w:themeColor="text1"/>
                <w:spacing w:val="5"/>
                <w:sz w:val="28"/>
                <w:szCs w:val="28"/>
                <w:rtl/>
                <w:lang w:val="en-US"/>
              </w:rPr>
            </w:pPr>
            <w:r w:rsidRPr="00A754F5">
              <w:rPr>
                <w:rFonts w:ascii="Times New Roman" w:hAnsi="Times New Roman" w:hint="cs"/>
                <w:b/>
                <w:bCs/>
                <w:smallCaps/>
                <w:color w:val="000000" w:themeColor="text1"/>
                <w:spacing w:val="5"/>
                <w:sz w:val="28"/>
                <w:szCs w:val="28"/>
                <w:rtl/>
                <w:lang w:val="en-US"/>
              </w:rPr>
              <w:t>29%</w:t>
            </w:r>
          </w:p>
        </w:tc>
        <w:tc>
          <w:tcPr>
            <w:tcW w:w="2637" w:type="dxa"/>
            <w:shd w:val="clear" w:color="auto" w:fill="auto"/>
            <w:vAlign w:val="center"/>
          </w:tcPr>
          <w:p w:rsidR="0087566D" w:rsidRPr="00A754F5" w:rsidRDefault="00A754F5" w:rsidP="0087566D">
            <w:pPr>
              <w:bidi/>
              <w:spacing w:line="276" w:lineRule="auto"/>
              <w:jc w:val="center"/>
              <w:rPr>
                <w:rFonts w:ascii="Times New Roman" w:hAnsi="Times New Roman"/>
                <w:b/>
                <w:bCs/>
                <w:smallCaps/>
                <w:color w:val="000000" w:themeColor="text1"/>
                <w:spacing w:val="5"/>
                <w:sz w:val="28"/>
                <w:szCs w:val="28"/>
                <w:rtl/>
                <w:lang w:val="en-US"/>
              </w:rPr>
            </w:pPr>
            <w:r w:rsidRPr="00A754F5">
              <w:rPr>
                <w:rFonts w:ascii="Times New Roman" w:hAnsi="Times New Roman" w:hint="cs"/>
                <w:b/>
                <w:bCs/>
                <w:smallCaps/>
                <w:color w:val="000000" w:themeColor="text1"/>
                <w:spacing w:val="5"/>
                <w:sz w:val="28"/>
                <w:szCs w:val="28"/>
                <w:rtl/>
                <w:lang w:val="en-US"/>
              </w:rPr>
              <w:t>38%</w:t>
            </w:r>
          </w:p>
        </w:tc>
      </w:tr>
    </w:tbl>
    <w:p w:rsidR="0087566D" w:rsidRDefault="0087566D" w:rsidP="0087566D">
      <w:pPr>
        <w:bidi/>
        <w:spacing w:after="200" w:line="276" w:lineRule="auto"/>
        <w:rPr>
          <w:rFonts w:ascii="Times New Roman" w:hAnsi="Times New Roman"/>
          <w:b/>
          <w:bCs/>
          <w:smallCaps/>
          <w:spacing w:val="5"/>
          <w:sz w:val="28"/>
          <w:szCs w:val="28"/>
          <w:rtl/>
          <w:lang w:val="en-US"/>
        </w:rPr>
      </w:pPr>
    </w:p>
    <w:p w:rsidR="0087566D" w:rsidRDefault="0087566D" w:rsidP="0087566D">
      <w:pPr>
        <w:bidi/>
        <w:spacing w:after="200" w:line="276" w:lineRule="auto"/>
        <w:rPr>
          <w:rFonts w:ascii="Times New Roman" w:hAnsi="Times New Roman"/>
          <w:b/>
          <w:bCs/>
          <w:smallCaps/>
          <w:spacing w:val="5"/>
          <w:sz w:val="28"/>
          <w:szCs w:val="28"/>
          <w:rtl/>
          <w:lang w:val="en-US"/>
        </w:rPr>
      </w:pPr>
    </w:p>
    <w:p w:rsidR="0087566D" w:rsidRDefault="0087566D" w:rsidP="0087566D">
      <w:pPr>
        <w:bidi/>
        <w:spacing w:after="200" w:line="276" w:lineRule="auto"/>
        <w:rPr>
          <w:rFonts w:ascii="Times New Roman" w:hAnsi="Times New Roman"/>
          <w:b/>
          <w:bCs/>
          <w:smallCaps/>
          <w:spacing w:val="5"/>
          <w:sz w:val="28"/>
          <w:szCs w:val="28"/>
          <w:rtl/>
          <w:lang w:val="en-US"/>
        </w:rPr>
      </w:pPr>
    </w:p>
    <w:p w:rsidR="00E75A7F" w:rsidRDefault="00B83772" w:rsidP="0087566D">
      <w:pPr>
        <w:bidi/>
        <w:spacing w:after="200" w:line="276" w:lineRule="auto"/>
        <w:rPr>
          <w:rFonts w:ascii="Times New Roman" w:hAnsi="Times New Roman"/>
          <w:b/>
          <w:bCs/>
          <w:smallCaps/>
          <w:spacing w:val="5"/>
          <w:sz w:val="28"/>
          <w:szCs w:val="28"/>
          <w:lang w:val="en-US"/>
        </w:rPr>
      </w:pPr>
      <w:r w:rsidRPr="00B83772">
        <w:rPr>
          <w:rFonts w:ascii="Times New Roman" w:hAnsi="Times New Roman"/>
          <w:b/>
          <w:bCs/>
          <w:smallCaps/>
          <w:spacing w:val="5"/>
          <w:sz w:val="28"/>
          <w:szCs w:val="28"/>
          <w:rtl/>
          <w:lang w:val="en-US"/>
        </w:rPr>
        <w:br w:type="page"/>
      </w:r>
    </w:p>
    <w:p w:rsidR="00B83772" w:rsidRPr="00B83772" w:rsidRDefault="00B83772" w:rsidP="00E75A7F">
      <w:pPr>
        <w:bidi/>
        <w:spacing w:after="200" w:line="276" w:lineRule="auto"/>
        <w:jc w:val="center"/>
        <w:rPr>
          <w:rFonts w:ascii="Times New Roman" w:hAnsi="Times New Roman"/>
          <w:b/>
          <w:bCs/>
          <w:smallCaps/>
          <w:spacing w:val="5"/>
          <w:sz w:val="28"/>
          <w:szCs w:val="28"/>
          <w:rtl/>
          <w:lang w:val="en-US"/>
        </w:rPr>
      </w:pPr>
      <w:r w:rsidRPr="00B83772">
        <w:rPr>
          <w:rFonts w:ascii="Times New Roman" w:hAnsi="Times New Roman"/>
          <w:b/>
          <w:bCs/>
          <w:smallCaps/>
          <w:spacing w:val="5"/>
          <w:sz w:val="24"/>
          <w:rtl/>
          <w:lang w:val="en-US"/>
        </w:rPr>
        <w:lastRenderedPageBreak/>
        <w:t xml:space="preserve">الخطة الاسترشادية لطلبة البكالوريوس تخصص </w:t>
      </w:r>
      <w:r w:rsidR="00A84D8F">
        <w:rPr>
          <w:rFonts w:ascii="Times New Roman" w:hAnsi="Times New Roman" w:hint="cs"/>
          <w:b/>
          <w:bCs/>
          <w:smallCaps/>
          <w:spacing w:val="5"/>
          <w:sz w:val="24"/>
          <w:rtl/>
          <w:lang w:val="en-US"/>
        </w:rPr>
        <w:t>علوم السمع والنطق</w:t>
      </w:r>
    </w:p>
    <w:tbl>
      <w:tblPr>
        <w:bidiVisual/>
        <w:tblW w:w="103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090"/>
        <w:gridCol w:w="2063"/>
        <w:gridCol w:w="810"/>
        <w:gridCol w:w="1087"/>
        <w:gridCol w:w="1170"/>
        <w:gridCol w:w="2265"/>
        <w:gridCol w:w="819"/>
        <w:gridCol w:w="1058"/>
      </w:tblGrid>
      <w:tr w:rsidR="0087566D" w:rsidRPr="005A59AA" w:rsidTr="005A59AA">
        <w:trPr>
          <w:jc w:val="center"/>
        </w:trPr>
        <w:tc>
          <w:tcPr>
            <w:tcW w:w="10361" w:type="dxa"/>
            <w:gridSpan w:val="8"/>
            <w:tcBorders>
              <w:top w:val="single" w:sz="18" w:space="0" w:color="auto"/>
              <w:left w:val="single" w:sz="18" w:space="0" w:color="auto"/>
              <w:right w:val="single" w:sz="18" w:space="0" w:color="auto"/>
            </w:tcBorders>
            <w:shd w:val="clear" w:color="auto" w:fill="auto"/>
          </w:tcPr>
          <w:p w:rsidR="0087566D" w:rsidRPr="005A59AA" w:rsidRDefault="0087566D" w:rsidP="0087566D">
            <w:pPr>
              <w:bidi/>
              <w:spacing w:line="276" w:lineRule="auto"/>
              <w:jc w:val="center"/>
              <w:rPr>
                <w:rFonts w:asciiTheme="minorBidi" w:hAnsiTheme="minorBidi" w:cstheme="minorBidi"/>
                <w:b/>
                <w:bCs/>
                <w:smallCaps/>
                <w:color w:val="000000" w:themeColor="text1"/>
                <w:spacing w:val="5"/>
                <w:sz w:val="19"/>
                <w:szCs w:val="19"/>
                <w:rtl/>
                <w:lang w:val="en-US"/>
              </w:rPr>
            </w:pPr>
            <w:r w:rsidRPr="005A59AA">
              <w:rPr>
                <w:rFonts w:asciiTheme="minorBidi" w:hAnsiTheme="minorBidi" w:cstheme="minorBidi"/>
                <w:b/>
                <w:bCs/>
                <w:smallCaps/>
                <w:color w:val="000000" w:themeColor="text1"/>
                <w:spacing w:val="5"/>
                <w:sz w:val="19"/>
                <w:szCs w:val="19"/>
                <w:rtl/>
                <w:lang w:val="en-US"/>
              </w:rPr>
              <w:t>السنة الأولى</w:t>
            </w:r>
          </w:p>
        </w:tc>
      </w:tr>
      <w:tr w:rsidR="0087566D" w:rsidRPr="005A59AA" w:rsidTr="005A59AA">
        <w:trPr>
          <w:jc w:val="center"/>
        </w:trPr>
        <w:tc>
          <w:tcPr>
            <w:tcW w:w="5049" w:type="dxa"/>
            <w:gridSpan w:val="4"/>
            <w:tcBorders>
              <w:top w:val="single" w:sz="18" w:space="0" w:color="auto"/>
              <w:left w:val="single" w:sz="18" w:space="0" w:color="auto"/>
              <w:bottom w:val="single" w:sz="18" w:space="0" w:color="auto"/>
              <w:right w:val="single" w:sz="18" w:space="0" w:color="auto"/>
            </w:tcBorders>
            <w:shd w:val="clear" w:color="auto" w:fill="auto"/>
            <w:vAlign w:val="center"/>
          </w:tcPr>
          <w:p w:rsidR="0087566D" w:rsidRPr="005A59AA" w:rsidRDefault="0087566D" w:rsidP="0087566D">
            <w:pPr>
              <w:bidi/>
              <w:spacing w:line="276" w:lineRule="auto"/>
              <w:jc w:val="center"/>
              <w:rPr>
                <w:rFonts w:asciiTheme="minorBidi" w:hAnsiTheme="minorBidi" w:cstheme="minorBidi"/>
                <w:b/>
                <w:bCs/>
                <w:smallCaps/>
                <w:color w:val="000000" w:themeColor="text1"/>
                <w:spacing w:val="5"/>
                <w:sz w:val="19"/>
                <w:szCs w:val="19"/>
                <w:rtl/>
                <w:lang w:val="en-US"/>
              </w:rPr>
            </w:pPr>
            <w:r w:rsidRPr="005A59AA">
              <w:rPr>
                <w:rFonts w:asciiTheme="minorBidi" w:hAnsiTheme="minorBidi" w:cstheme="minorBidi"/>
                <w:b/>
                <w:bCs/>
                <w:smallCaps/>
                <w:color w:val="000000" w:themeColor="text1"/>
                <w:spacing w:val="5"/>
                <w:sz w:val="19"/>
                <w:szCs w:val="19"/>
                <w:rtl/>
                <w:lang w:val="en-US"/>
              </w:rPr>
              <w:t>الفصل الأول</w:t>
            </w:r>
          </w:p>
        </w:tc>
        <w:tc>
          <w:tcPr>
            <w:tcW w:w="5312" w:type="dxa"/>
            <w:gridSpan w:val="4"/>
            <w:tcBorders>
              <w:top w:val="single" w:sz="18" w:space="0" w:color="auto"/>
              <w:left w:val="single" w:sz="18" w:space="0" w:color="auto"/>
              <w:bottom w:val="single" w:sz="18" w:space="0" w:color="auto"/>
              <w:right w:val="single" w:sz="18" w:space="0" w:color="auto"/>
            </w:tcBorders>
            <w:shd w:val="clear" w:color="auto" w:fill="auto"/>
            <w:vAlign w:val="center"/>
          </w:tcPr>
          <w:p w:rsidR="0087566D" w:rsidRPr="005A59AA" w:rsidRDefault="0087566D" w:rsidP="0087566D">
            <w:pPr>
              <w:bidi/>
              <w:spacing w:line="276" w:lineRule="auto"/>
              <w:jc w:val="center"/>
              <w:rPr>
                <w:rFonts w:asciiTheme="minorBidi" w:hAnsiTheme="minorBidi" w:cstheme="minorBidi"/>
                <w:b/>
                <w:bCs/>
                <w:smallCaps/>
                <w:color w:val="000000" w:themeColor="text1"/>
                <w:spacing w:val="5"/>
                <w:sz w:val="19"/>
                <w:szCs w:val="19"/>
                <w:rtl/>
                <w:lang w:val="en-US"/>
              </w:rPr>
            </w:pPr>
            <w:r w:rsidRPr="005A59AA">
              <w:rPr>
                <w:rFonts w:asciiTheme="minorBidi" w:hAnsiTheme="minorBidi" w:cstheme="minorBidi"/>
                <w:b/>
                <w:bCs/>
                <w:smallCaps/>
                <w:color w:val="000000" w:themeColor="text1"/>
                <w:spacing w:val="5"/>
                <w:sz w:val="19"/>
                <w:szCs w:val="19"/>
                <w:rtl/>
                <w:lang w:val="en-US"/>
              </w:rPr>
              <w:t>الفصل الثاني</w:t>
            </w:r>
          </w:p>
        </w:tc>
      </w:tr>
      <w:tr w:rsidR="00CB53D5" w:rsidRPr="005A59AA" w:rsidTr="005A59AA">
        <w:trPr>
          <w:jc w:val="center"/>
        </w:trPr>
        <w:tc>
          <w:tcPr>
            <w:tcW w:w="1090" w:type="dxa"/>
            <w:tcBorders>
              <w:top w:val="single" w:sz="18" w:space="0" w:color="auto"/>
              <w:left w:val="single" w:sz="18" w:space="0" w:color="auto"/>
            </w:tcBorders>
            <w:shd w:val="clear" w:color="auto" w:fill="auto"/>
            <w:vAlign w:val="center"/>
          </w:tcPr>
          <w:p w:rsidR="00CB53D5" w:rsidRPr="005A59AA" w:rsidRDefault="00CB53D5" w:rsidP="00CB53D5">
            <w:pPr>
              <w:autoSpaceDE w:val="0"/>
              <w:autoSpaceDN w:val="0"/>
              <w:bidi/>
              <w:contextualSpacing/>
              <w:jc w:val="center"/>
              <w:rPr>
                <w:rFonts w:asciiTheme="minorBidi" w:hAnsiTheme="minorBidi" w:cstheme="minorBidi"/>
                <w:b/>
                <w:bCs/>
                <w:color w:val="000000" w:themeColor="text1"/>
                <w:sz w:val="19"/>
                <w:szCs w:val="19"/>
                <w:rtl/>
                <w:lang w:val="en-US" w:bidi="ar-JO"/>
              </w:rPr>
            </w:pPr>
            <w:r w:rsidRPr="005A59AA">
              <w:rPr>
                <w:rFonts w:asciiTheme="minorBidi" w:hAnsiTheme="minorBidi" w:cstheme="minorBidi"/>
                <w:b/>
                <w:bCs/>
                <w:color w:val="000000" w:themeColor="text1"/>
                <w:sz w:val="19"/>
                <w:szCs w:val="19"/>
                <w:rtl/>
                <w:lang w:val="en-US" w:bidi="ar-JO"/>
              </w:rPr>
              <w:t>رقم المساق</w:t>
            </w:r>
          </w:p>
        </w:tc>
        <w:tc>
          <w:tcPr>
            <w:tcW w:w="2063" w:type="dxa"/>
            <w:tcBorders>
              <w:top w:val="single" w:sz="18" w:space="0" w:color="auto"/>
            </w:tcBorders>
            <w:shd w:val="clear" w:color="auto" w:fill="auto"/>
            <w:vAlign w:val="center"/>
          </w:tcPr>
          <w:p w:rsidR="00CB53D5" w:rsidRPr="005A59AA" w:rsidRDefault="00CB53D5" w:rsidP="00CB53D5">
            <w:pPr>
              <w:autoSpaceDE w:val="0"/>
              <w:autoSpaceDN w:val="0"/>
              <w:bidi/>
              <w:contextualSpacing/>
              <w:jc w:val="center"/>
              <w:rPr>
                <w:rFonts w:asciiTheme="minorBidi" w:hAnsiTheme="minorBidi" w:cstheme="minorBidi"/>
                <w:b/>
                <w:bCs/>
                <w:color w:val="000000" w:themeColor="text1"/>
                <w:sz w:val="19"/>
                <w:szCs w:val="19"/>
                <w:rtl/>
                <w:lang w:val="en-US" w:bidi="ar-JO"/>
              </w:rPr>
            </w:pPr>
            <w:r w:rsidRPr="005A59AA">
              <w:rPr>
                <w:rFonts w:asciiTheme="minorBidi" w:hAnsiTheme="minorBidi" w:cstheme="minorBidi"/>
                <w:b/>
                <w:bCs/>
                <w:color w:val="000000" w:themeColor="text1"/>
                <w:sz w:val="19"/>
                <w:szCs w:val="19"/>
                <w:rtl/>
                <w:lang w:val="en-US" w:bidi="ar-JO"/>
              </w:rPr>
              <w:t>اسم المساق</w:t>
            </w:r>
          </w:p>
        </w:tc>
        <w:tc>
          <w:tcPr>
            <w:tcW w:w="810" w:type="dxa"/>
            <w:tcBorders>
              <w:top w:val="single" w:sz="18" w:space="0" w:color="auto"/>
            </w:tcBorders>
            <w:shd w:val="clear" w:color="auto" w:fill="auto"/>
            <w:vAlign w:val="center"/>
          </w:tcPr>
          <w:p w:rsidR="00CB53D5" w:rsidRPr="005A59AA" w:rsidRDefault="00CB53D5" w:rsidP="00CB53D5">
            <w:pPr>
              <w:autoSpaceDE w:val="0"/>
              <w:autoSpaceDN w:val="0"/>
              <w:bidi/>
              <w:contextualSpacing/>
              <w:jc w:val="center"/>
              <w:rPr>
                <w:rFonts w:asciiTheme="minorBidi" w:hAnsiTheme="minorBidi" w:cstheme="minorBidi"/>
                <w:b/>
                <w:bCs/>
                <w:color w:val="000000" w:themeColor="text1"/>
                <w:sz w:val="19"/>
                <w:szCs w:val="19"/>
                <w:rtl/>
                <w:lang w:val="en-US" w:bidi="ar-JO"/>
              </w:rPr>
            </w:pPr>
            <w:r w:rsidRPr="005A59AA">
              <w:rPr>
                <w:rFonts w:asciiTheme="minorBidi" w:hAnsiTheme="minorBidi" w:cstheme="minorBidi"/>
                <w:b/>
                <w:bCs/>
                <w:color w:val="000000" w:themeColor="text1"/>
                <w:sz w:val="19"/>
                <w:szCs w:val="19"/>
                <w:rtl/>
                <w:lang w:val="en-US" w:bidi="ar-JO"/>
              </w:rPr>
              <w:t>الساعات المعتمدة</w:t>
            </w:r>
          </w:p>
        </w:tc>
        <w:tc>
          <w:tcPr>
            <w:tcW w:w="1087" w:type="dxa"/>
            <w:tcBorders>
              <w:top w:val="single" w:sz="18" w:space="0" w:color="auto"/>
              <w:right w:val="single" w:sz="18" w:space="0" w:color="auto"/>
            </w:tcBorders>
            <w:shd w:val="clear" w:color="auto" w:fill="auto"/>
            <w:vAlign w:val="center"/>
          </w:tcPr>
          <w:p w:rsidR="00CB53D5" w:rsidRPr="005A59AA" w:rsidRDefault="00CB53D5" w:rsidP="00CB53D5">
            <w:pPr>
              <w:autoSpaceDE w:val="0"/>
              <w:autoSpaceDN w:val="0"/>
              <w:bidi/>
              <w:contextualSpacing/>
              <w:jc w:val="center"/>
              <w:rPr>
                <w:rFonts w:asciiTheme="minorBidi" w:hAnsiTheme="minorBidi" w:cstheme="minorBidi"/>
                <w:b/>
                <w:bCs/>
                <w:color w:val="000000" w:themeColor="text1"/>
                <w:sz w:val="19"/>
                <w:szCs w:val="19"/>
                <w:rtl/>
                <w:lang w:val="en-US" w:bidi="ar-JO"/>
              </w:rPr>
            </w:pPr>
            <w:r w:rsidRPr="005A59AA">
              <w:rPr>
                <w:rFonts w:asciiTheme="minorBidi" w:hAnsiTheme="minorBidi" w:cstheme="minorBidi"/>
                <w:b/>
                <w:bCs/>
                <w:color w:val="000000" w:themeColor="text1"/>
                <w:sz w:val="19"/>
                <w:szCs w:val="19"/>
                <w:rtl/>
                <w:lang w:val="en-US" w:bidi="ar-JO"/>
              </w:rPr>
              <w:t xml:space="preserve">المتطلب </w:t>
            </w:r>
            <w:proofErr w:type="spellStart"/>
            <w:r w:rsidRPr="005A59AA">
              <w:rPr>
                <w:rFonts w:asciiTheme="minorBidi" w:hAnsiTheme="minorBidi" w:cstheme="minorBidi"/>
                <w:b/>
                <w:bCs/>
                <w:color w:val="000000" w:themeColor="text1"/>
                <w:sz w:val="19"/>
                <w:szCs w:val="19"/>
                <w:rtl/>
                <w:lang w:val="en-US" w:bidi="ar-JO"/>
              </w:rPr>
              <w:t>السابق/</w:t>
            </w:r>
            <w:proofErr w:type="spellEnd"/>
            <w:r w:rsidRPr="005A59AA">
              <w:rPr>
                <w:rFonts w:asciiTheme="minorBidi" w:hAnsiTheme="minorBidi" w:cstheme="minorBidi"/>
                <w:b/>
                <w:bCs/>
                <w:color w:val="000000" w:themeColor="text1"/>
                <w:sz w:val="19"/>
                <w:szCs w:val="19"/>
                <w:rtl/>
                <w:lang w:val="en-US" w:bidi="ar-JO"/>
              </w:rPr>
              <w:t xml:space="preserve"> المتزامن</w:t>
            </w:r>
          </w:p>
        </w:tc>
        <w:tc>
          <w:tcPr>
            <w:tcW w:w="1170" w:type="dxa"/>
            <w:tcBorders>
              <w:top w:val="single" w:sz="18" w:space="0" w:color="auto"/>
              <w:left w:val="single" w:sz="18" w:space="0" w:color="auto"/>
            </w:tcBorders>
            <w:shd w:val="clear" w:color="auto" w:fill="auto"/>
            <w:vAlign w:val="center"/>
          </w:tcPr>
          <w:p w:rsidR="00CB53D5" w:rsidRPr="005A59AA" w:rsidRDefault="00CB53D5" w:rsidP="00CB53D5">
            <w:pPr>
              <w:autoSpaceDE w:val="0"/>
              <w:autoSpaceDN w:val="0"/>
              <w:bidi/>
              <w:contextualSpacing/>
              <w:jc w:val="center"/>
              <w:rPr>
                <w:rFonts w:asciiTheme="minorBidi" w:hAnsiTheme="minorBidi" w:cstheme="minorBidi"/>
                <w:b/>
                <w:bCs/>
                <w:color w:val="000000" w:themeColor="text1"/>
                <w:sz w:val="19"/>
                <w:szCs w:val="19"/>
                <w:rtl/>
                <w:lang w:val="en-US" w:bidi="ar-JO"/>
              </w:rPr>
            </w:pPr>
            <w:r w:rsidRPr="005A59AA">
              <w:rPr>
                <w:rFonts w:asciiTheme="minorBidi" w:hAnsiTheme="minorBidi" w:cstheme="minorBidi"/>
                <w:b/>
                <w:bCs/>
                <w:color w:val="000000" w:themeColor="text1"/>
                <w:sz w:val="19"/>
                <w:szCs w:val="19"/>
                <w:rtl/>
                <w:lang w:val="en-US" w:bidi="ar-JO"/>
              </w:rPr>
              <w:t>رقم المساق</w:t>
            </w:r>
          </w:p>
        </w:tc>
        <w:tc>
          <w:tcPr>
            <w:tcW w:w="2265" w:type="dxa"/>
            <w:tcBorders>
              <w:top w:val="single" w:sz="18" w:space="0" w:color="auto"/>
            </w:tcBorders>
            <w:shd w:val="clear" w:color="auto" w:fill="auto"/>
            <w:vAlign w:val="center"/>
          </w:tcPr>
          <w:p w:rsidR="00CB53D5" w:rsidRPr="005A59AA" w:rsidRDefault="00CB53D5" w:rsidP="00CB53D5">
            <w:pPr>
              <w:autoSpaceDE w:val="0"/>
              <w:autoSpaceDN w:val="0"/>
              <w:bidi/>
              <w:contextualSpacing/>
              <w:jc w:val="center"/>
              <w:rPr>
                <w:rFonts w:asciiTheme="minorBidi" w:hAnsiTheme="minorBidi" w:cstheme="minorBidi"/>
                <w:b/>
                <w:bCs/>
                <w:color w:val="000000" w:themeColor="text1"/>
                <w:sz w:val="19"/>
                <w:szCs w:val="19"/>
                <w:rtl/>
                <w:lang w:val="en-US" w:bidi="ar-JO"/>
              </w:rPr>
            </w:pPr>
            <w:r w:rsidRPr="005A59AA">
              <w:rPr>
                <w:rFonts w:asciiTheme="minorBidi" w:hAnsiTheme="minorBidi" w:cstheme="minorBidi"/>
                <w:b/>
                <w:bCs/>
                <w:color w:val="000000" w:themeColor="text1"/>
                <w:sz w:val="19"/>
                <w:szCs w:val="19"/>
                <w:rtl/>
                <w:lang w:val="en-US" w:bidi="ar-JO"/>
              </w:rPr>
              <w:t>اسم المساق</w:t>
            </w:r>
          </w:p>
        </w:tc>
        <w:tc>
          <w:tcPr>
            <w:tcW w:w="819" w:type="dxa"/>
            <w:tcBorders>
              <w:top w:val="single" w:sz="18" w:space="0" w:color="auto"/>
            </w:tcBorders>
            <w:shd w:val="clear" w:color="auto" w:fill="auto"/>
            <w:vAlign w:val="center"/>
          </w:tcPr>
          <w:p w:rsidR="00CB53D5" w:rsidRPr="005A59AA" w:rsidRDefault="00CB53D5" w:rsidP="00CB53D5">
            <w:pPr>
              <w:autoSpaceDE w:val="0"/>
              <w:autoSpaceDN w:val="0"/>
              <w:bidi/>
              <w:contextualSpacing/>
              <w:jc w:val="center"/>
              <w:rPr>
                <w:rFonts w:asciiTheme="minorBidi" w:hAnsiTheme="minorBidi" w:cstheme="minorBidi"/>
                <w:b/>
                <w:bCs/>
                <w:color w:val="000000" w:themeColor="text1"/>
                <w:sz w:val="19"/>
                <w:szCs w:val="19"/>
                <w:rtl/>
                <w:lang w:val="en-US" w:bidi="ar-JO"/>
              </w:rPr>
            </w:pPr>
            <w:r w:rsidRPr="005A59AA">
              <w:rPr>
                <w:rFonts w:asciiTheme="minorBidi" w:hAnsiTheme="minorBidi" w:cstheme="minorBidi"/>
                <w:b/>
                <w:bCs/>
                <w:color w:val="000000" w:themeColor="text1"/>
                <w:sz w:val="19"/>
                <w:szCs w:val="19"/>
                <w:rtl/>
                <w:lang w:val="en-US" w:bidi="ar-JO"/>
              </w:rPr>
              <w:t>الساعات المعتمدة</w:t>
            </w:r>
          </w:p>
        </w:tc>
        <w:tc>
          <w:tcPr>
            <w:tcW w:w="1058" w:type="dxa"/>
            <w:tcBorders>
              <w:top w:val="single" w:sz="18" w:space="0" w:color="auto"/>
              <w:right w:val="single" w:sz="18" w:space="0" w:color="auto"/>
            </w:tcBorders>
            <w:shd w:val="clear" w:color="auto" w:fill="auto"/>
            <w:vAlign w:val="center"/>
          </w:tcPr>
          <w:p w:rsidR="00CB53D5" w:rsidRPr="005A59AA" w:rsidRDefault="00CB53D5" w:rsidP="00CB53D5">
            <w:pPr>
              <w:autoSpaceDE w:val="0"/>
              <w:autoSpaceDN w:val="0"/>
              <w:bidi/>
              <w:contextualSpacing/>
              <w:jc w:val="center"/>
              <w:rPr>
                <w:rFonts w:asciiTheme="minorBidi" w:hAnsiTheme="minorBidi" w:cstheme="minorBidi"/>
                <w:b/>
                <w:bCs/>
                <w:color w:val="000000" w:themeColor="text1"/>
                <w:sz w:val="19"/>
                <w:szCs w:val="19"/>
                <w:rtl/>
                <w:lang w:val="en-US" w:bidi="ar-JO"/>
              </w:rPr>
            </w:pPr>
            <w:r w:rsidRPr="005A59AA">
              <w:rPr>
                <w:rFonts w:asciiTheme="minorBidi" w:hAnsiTheme="minorBidi" w:cstheme="minorBidi"/>
                <w:b/>
                <w:bCs/>
                <w:color w:val="000000" w:themeColor="text1"/>
                <w:sz w:val="19"/>
                <w:szCs w:val="19"/>
                <w:rtl/>
                <w:lang w:val="en-US" w:bidi="ar-JO"/>
              </w:rPr>
              <w:t xml:space="preserve">المتطلب </w:t>
            </w:r>
            <w:proofErr w:type="spellStart"/>
            <w:r w:rsidRPr="005A59AA">
              <w:rPr>
                <w:rFonts w:asciiTheme="minorBidi" w:hAnsiTheme="minorBidi" w:cstheme="minorBidi"/>
                <w:b/>
                <w:bCs/>
                <w:color w:val="000000" w:themeColor="text1"/>
                <w:sz w:val="19"/>
                <w:szCs w:val="19"/>
                <w:rtl/>
                <w:lang w:val="en-US" w:bidi="ar-JO"/>
              </w:rPr>
              <w:t>السابق/</w:t>
            </w:r>
            <w:proofErr w:type="spellEnd"/>
            <w:r w:rsidRPr="005A59AA">
              <w:rPr>
                <w:rFonts w:asciiTheme="minorBidi" w:hAnsiTheme="minorBidi" w:cstheme="minorBidi"/>
                <w:b/>
                <w:bCs/>
                <w:color w:val="000000" w:themeColor="text1"/>
                <w:sz w:val="19"/>
                <w:szCs w:val="19"/>
                <w:rtl/>
                <w:lang w:val="en-US" w:bidi="ar-JO"/>
              </w:rPr>
              <w:t xml:space="preserve"> المتزامن</w:t>
            </w:r>
          </w:p>
        </w:tc>
      </w:tr>
      <w:tr w:rsidR="00147E59" w:rsidRPr="005A59AA" w:rsidTr="005A59AA">
        <w:trPr>
          <w:jc w:val="center"/>
        </w:trPr>
        <w:tc>
          <w:tcPr>
            <w:tcW w:w="1090" w:type="dxa"/>
            <w:tcBorders>
              <w:left w:val="single" w:sz="18" w:space="0" w:color="auto"/>
            </w:tcBorders>
            <w:shd w:val="clear" w:color="auto" w:fill="auto"/>
            <w:vAlign w:val="center"/>
          </w:tcPr>
          <w:p w:rsidR="00147E59" w:rsidRPr="005A59AA" w:rsidRDefault="00147E59" w:rsidP="00147E59">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0404101</w:t>
            </w:r>
          </w:p>
        </w:tc>
        <w:tc>
          <w:tcPr>
            <w:tcW w:w="2063" w:type="dxa"/>
            <w:shd w:val="clear" w:color="auto" w:fill="FFFFFF" w:themeFill="background1"/>
            <w:vAlign w:val="center"/>
          </w:tcPr>
          <w:p w:rsidR="00147E59" w:rsidRPr="005A59AA" w:rsidRDefault="004423B9" w:rsidP="00147E59">
            <w:pPr>
              <w:autoSpaceDE w:val="0"/>
              <w:autoSpaceDN w:val="0"/>
              <w:bidi/>
              <w:jc w:val="center"/>
              <w:rPr>
                <w:rFonts w:asciiTheme="minorBidi" w:hAnsiTheme="minorBidi" w:cstheme="minorBidi"/>
                <w:color w:val="000000" w:themeColor="text1"/>
                <w:sz w:val="19"/>
                <w:szCs w:val="19"/>
                <w:rtl/>
              </w:rPr>
            </w:pPr>
            <w:r w:rsidRPr="005A59AA">
              <w:rPr>
                <w:rFonts w:asciiTheme="minorBidi" w:hAnsiTheme="minorBidi" w:cstheme="minorBidi"/>
                <w:color w:val="000000" w:themeColor="text1"/>
                <w:sz w:val="19"/>
                <w:szCs w:val="19"/>
                <w:rtl/>
              </w:rPr>
              <w:t>العلوم الحياتية العامة (1</w:t>
            </w:r>
            <w:proofErr w:type="spellStart"/>
            <w:r w:rsidRPr="005A59AA">
              <w:rPr>
                <w:rFonts w:asciiTheme="minorBidi" w:hAnsiTheme="minorBidi" w:cstheme="minorBidi"/>
                <w:color w:val="000000" w:themeColor="text1"/>
                <w:sz w:val="19"/>
                <w:szCs w:val="19"/>
                <w:rtl/>
              </w:rPr>
              <w:t>)</w:t>
            </w:r>
            <w:proofErr w:type="spellEnd"/>
          </w:p>
        </w:tc>
        <w:tc>
          <w:tcPr>
            <w:tcW w:w="810" w:type="dxa"/>
            <w:shd w:val="clear" w:color="auto" w:fill="auto"/>
            <w:vAlign w:val="center"/>
          </w:tcPr>
          <w:p w:rsidR="00147E59" w:rsidRPr="005A59AA" w:rsidRDefault="00147E59" w:rsidP="00147E59">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3</w:t>
            </w:r>
          </w:p>
        </w:tc>
        <w:tc>
          <w:tcPr>
            <w:tcW w:w="1087" w:type="dxa"/>
            <w:tcBorders>
              <w:right w:val="single" w:sz="18" w:space="0" w:color="auto"/>
            </w:tcBorders>
            <w:shd w:val="clear" w:color="auto" w:fill="auto"/>
          </w:tcPr>
          <w:p w:rsidR="00147E59" w:rsidRPr="005A59AA" w:rsidRDefault="00147E59" w:rsidP="00147E59">
            <w:pPr>
              <w:autoSpaceDE w:val="0"/>
              <w:autoSpaceDN w:val="0"/>
              <w:bidi/>
              <w:jc w:val="center"/>
              <w:rPr>
                <w:rFonts w:asciiTheme="minorBidi" w:hAnsiTheme="minorBidi" w:cstheme="minorBidi"/>
                <w:color w:val="000000" w:themeColor="text1"/>
                <w:sz w:val="19"/>
                <w:szCs w:val="19"/>
                <w:rtl/>
                <w:lang w:bidi="ar-JO"/>
              </w:rPr>
            </w:pPr>
          </w:p>
        </w:tc>
        <w:tc>
          <w:tcPr>
            <w:tcW w:w="1170" w:type="dxa"/>
            <w:tcBorders>
              <w:left w:val="single" w:sz="18" w:space="0" w:color="auto"/>
            </w:tcBorders>
            <w:shd w:val="clear" w:color="auto" w:fill="auto"/>
          </w:tcPr>
          <w:p w:rsidR="00147E59" w:rsidRPr="005A59AA" w:rsidRDefault="009D2E6D" w:rsidP="00147E59">
            <w:pPr>
              <w:autoSpaceDE w:val="0"/>
              <w:autoSpaceDN w:val="0"/>
              <w:bidi/>
              <w:jc w:val="center"/>
              <w:rPr>
                <w:rFonts w:asciiTheme="minorBidi" w:hAnsiTheme="minorBidi" w:cstheme="minorBidi"/>
                <w:color w:val="000000" w:themeColor="text1"/>
                <w:sz w:val="19"/>
                <w:szCs w:val="19"/>
                <w:lang w:val="en-US" w:bidi="ar-JO"/>
              </w:rPr>
            </w:pPr>
            <w:r w:rsidRPr="005A59AA">
              <w:rPr>
                <w:rFonts w:asciiTheme="minorBidi" w:hAnsiTheme="minorBidi" w:cstheme="minorBidi"/>
                <w:color w:val="000000" w:themeColor="text1"/>
                <w:sz w:val="19"/>
                <w:szCs w:val="19"/>
                <w:lang w:val="en-US" w:bidi="ar-JO"/>
              </w:rPr>
              <w:t>1805</w:t>
            </w:r>
            <w:r w:rsidR="00DB742B" w:rsidRPr="005A59AA">
              <w:rPr>
                <w:rFonts w:asciiTheme="minorBidi" w:hAnsiTheme="minorBidi" w:cstheme="minorBidi"/>
                <w:color w:val="000000" w:themeColor="text1"/>
                <w:sz w:val="19"/>
                <w:szCs w:val="19"/>
                <w:lang w:val="en-US" w:bidi="ar-JO"/>
              </w:rPr>
              <w:t>110</w:t>
            </w:r>
          </w:p>
        </w:tc>
        <w:tc>
          <w:tcPr>
            <w:tcW w:w="2265" w:type="dxa"/>
            <w:shd w:val="clear" w:color="auto" w:fill="auto"/>
            <w:vAlign w:val="center"/>
          </w:tcPr>
          <w:p w:rsidR="00147E59" w:rsidRPr="005A59AA" w:rsidRDefault="009D2E6D" w:rsidP="009D2E6D">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 xml:space="preserve">مقدمة في </w:t>
            </w:r>
            <w:r w:rsidR="00907E12" w:rsidRPr="005A59AA">
              <w:rPr>
                <w:rFonts w:asciiTheme="minorBidi" w:hAnsiTheme="minorBidi" w:cstheme="minorBidi"/>
                <w:color w:val="000000" w:themeColor="text1"/>
                <w:sz w:val="19"/>
                <w:szCs w:val="19"/>
                <w:rtl/>
                <w:lang w:bidi="ar-JO"/>
              </w:rPr>
              <w:t>اضطرابات التواصل</w:t>
            </w:r>
          </w:p>
        </w:tc>
        <w:tc>
          <w:tcPr>
            <w:tcW w:w="819" w:type="dxa"/>
            <w:shd w:val="clear" w:color="auto" w:fill="auto"/>
            <w:vAlign w:val="center"/>
          </w:tcPr>
          <w:p w:rsidR="00147E59" w:rsidRPr="005A59AA" w:rsidRDefault="009D2E6D" w:rsidP="00147E59">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2</w:t>
            </w:r>
          </w:p>
        </w:tc>
        <w:tc>
          <w:tcPr>
            <w:tcW w:w="1058" w:type="dxa"/>
            <w:tcBorders>
              <w:right w:val="single" w:sz="18" w:space="0" w:color="auto"/>
            </w:tcBorders>
            <w:shd w:val="clear" w:color="auto" w:fill="auto"/>
          </w:tcPr>
          <w:p w:rsidR="00147E59" w:rsidRPr="005A59AA" w:rsidRDefault="00147E59" w:rsidP="00147E59">
            <w:pPr>
              <w:autoSpaceDE w:val="0"/>
              <w:autoSpaceDN w:val="0"/>
              <w:bidi/>
              <w:jc w:val="center"/>
              <w:rPr>
                <w:rFonts w:asciiTheme="minorBidi" w:hAnsiTheme="minorBidi" w:cstheme="minorBidi"/>
                <w:color w:val="000000" w:themeColor="text1"/>
                <w:sz w:val="19"/>
                <w:szCs w:val="19"/>
                <w:rtl/>
                <w:lang w:val="en-US"/>
              </w:rPr>
            </w:pPr>
          </w:p>
        </w:tc>
      </w:tr>
      <w:tr w:rsidR="005A59AA" w:rsidRPr="005A59AA" w:rsidTr="005A59AA">
        <w:trPr>
          <w:jc w:val="center"/>
        </w:trPr>
        <w:tc>
          <w:tcPr>
            <w:tcW w:w="1090" w:type="dxa"/>
            <w:tcBorders>
              <w:left w:val="single" w:sz="18" w:space="0" w:color="auto"/>
            </w:tcBorders>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val="en-US"/>
              </w:rPr>
              <w:t>403101</w:t>
            </w:r>
          </w:p>
        </w:tc>
        <w:tc>
          <w:tcPr>
            <w:tcW w:w="2063" w:type="dxa"/>
            <w:shd w:val="clear" w:color="auto" w:fill="FFFFFF" w:themeFill="background1"/>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كيمياء عامة</w:t>
            </w:r>
          </w:p>
        </w:tc>
        <w:tc>
          <w:tcPr>
            <w:tcW w:w="810" w:type="dxa"/>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3</w:t>
            </w:r>
          </w:p>
        </w:tc>
        <w:tc>
          <w:tcPr>
            <w:tcW w:w="1087" w:type="dxa"/>
            <w:tcBorders>
              <w:righ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p>
        </w:tc>
        <w:tc>
          <w:tcPr>
            <w:tcW w:w="1170" w:type="dxa"/>
            <w:tcBorders>
              <w:lef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lang w:val="en-US" w:bidi="ar-JO"/>
              </w:rPr>
            </w:pPr>
            <w:r w:rsidRPr="005A59AA">
              <w:rPr>
                <w:rFonts w:asciiTheme="minorBidi" w:hAnsiTheme="minorBidi" w:cstheme="minorBidi"/>
                <w:color w:val="000000" w:themeColor="text1"/>
                <w:sz w:val="19"/>
                <w:szCs w:val="19"/>
                <w:rtl/>
                <w:lang w:val="en-US" w:bidi="ar-JO"/>
              </w:rPr>
              <w:t>1805112</w:t>
            </w:r>
          </w:p>
        </w:tc>
        <w:tc>
          <w:tcPr>
            <w:tcW w:w="2265" w:type="dxa"/>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مقدمة في اضطرابات التواصل عملي</w:t>
            </w:r>
          </w:p>
        </w:tc>
        <w:tc>
          <w:tcPr>
            <w:tcW w:w="819" w:type="dxa"/>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1</w:t>
            </w:r>
          </w:p>
        </w:tc>
        <w:tc>
          <w:tcPr>
            <w:tcW w:w="1058" w:type="dxa"/>
            <w:tcBorders>
              <w:right w:val="single" w:sz="18" w:space="0" w:color="auto"/>
            </w:tcBorders>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lang w:val="en-US" w:bidi="ar-JO"/>
              </w:rPr>
              <w:t>1805110</w:t>
            </w:r>
            <w:r w:rsidRPr="005A59AA">
              <w:rPr>
                <w:rFonts w:asciiTheme="minorBidi" w:hAnsiTheme="minorBidi" w:cstheme="minorBidi"/>
                <w:color w:val="000000" w:themeColor="text1"/>
                <w:sz w:val="19"/>
                <w:szCs w:val="19"/>
                <w:rtl/>
                <w:lang w:val="en-US" w:bidi="ar-JO"/>
              </w:rPr>
              <w:t xml:space="preserve"> او متزامن</w:t>
            </w:r>
          </w:p>
        </w:tc>
      </w:tr>
      <w:tr w:rsidR="005A59AA" w:rsidRPr="005A59AA" w:rsidTr="005A59AA">
        <w:trPr>
          <w:jc w:val="center"/>
        </w:trPr>
        <w:tc>
          <w:tcPr>
            <w:tcW w:w="1090" w:type="dxa"/>
            <w:tcBorders>
              <w:lef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0404103</w:t>
            </w:r>
          </w:p>
        </w:tc>
        <w:tc>
          <w:tcPr>
            <w:tcW w:w="2063" w:type="dxa"/>
            <w:shd w:val="clear" w:color="auto" w:fill="FFFFFF" w:themeFill="background1"/>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علوم حياتية عامة عملية (1</w:t>
            </w:r>
            <w:proofErr w:type="spellStart"/>
            <w:r w:rsidRPr="005A59AA">
              <w:rPr>
                <w:rFonts w:asciiTheme="minorBidi" w:hAnsiTheme="minorBidi" w:cstheme="minorBidi"/>
                <w:color w:val="000000" w:themeColor="text1"/>
                <w:sz w:val="19"/>
                <w:szCs w:val="19"/>
                <w:rtl/>
                <w:lang w:bidi="ar-JO"/>
              </w:rPr>
              <w:t>)</w:t>
            </w:r>
            <w:proofErr w:type="spellEnd"/>
          </w:p>
        </w:tc>
        <w:tc>
          <w:tcPr>
            <w:tcW w:w="810" w:type="dxa"/>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1</w:t>
            </w:r>
          </w:p>
        </w:tc>
        <w:tc>
          <w:tcPr>
            <w:tcW w:w="1087" w:type="dxa"/>
            <w:tcBorders>
              <w:righ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404101 او متزامن</w:t>
            </w:r>
          </w:p>
        </w:tc>
        <w:tc>
          <w:tcPr>
            <w:tcW w:w="1170" w:type="dxa"/>
            <w:tcBorders>
              <w:lef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highlight w:val="yellow"/>
                <w:rtl/>
                <w:lang w:bidi="ar-JO"/>
              </w:rPr>
            </w:pPr>
            <w:r w:rsidRPr="005A59AA">
              <w:rPr>
                <w:rFonts w:asciiTheme="minorBidi" w:hAnsiTheme="minorBidi" w:cstheme="minorBidi"/>
                <w:color w:val="000000" w:themeColor="text1"/>
                <w:sz w:val="19"/>
                <w:szCs w:val="19"/>
                <w:rtl/>
                <w:lang w:val="en-US"/>
              </w:rPr>
              <w:t>5002190</w:t>
            </w:r>
          </w:p>
        </w:tc>
        <w:tc>
          <w:tcPr>
            <w:tcW w:w="2265" w:type="dxa"/>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تشريح وأنسجة</w:t>
            </w:r>
          </w:p>
        </w:tc>
        <w:tc>
          <w:tcPr>
            <w:tcW w:w="819" w:type="dxa"/>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2</w:t>
            </w:r>
          </w:p>
        </w:tc>
        <w:tc>
          <w:tcPr>
            <w:tcW w:w="1058" w:type="dxa"/>
            <w:tcBorders>
              <w:righ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rtl/>
                <w:lang w:val="en-US"/>
              </w:rPr>
              <w:t>404101</w:t>
            </w:r>
          </w:p>
        </w:tc>
      </w:tr>
      <w:tr w:rsidR="005A59AA" w:rsidRPr="005A59AA" w:rsidTr="005A59AA">
        <w:trPr>
          <w:jc w:val="center"/>
        </w:trPr>
        <w:tc>
          <w:tcPr>
            <w:tcW w:w="1090" w:type="dxa"/>
            <w:tcBorders>
              <w:left w:val="single" w:sz="18" w:space="0" w:color="auto"/>
            </w:tcBorders>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highlight w:val="yellow"/>
                <w:rtl/>
                <w:lang w:bidi="ar-JO"/>
              </w:rPr>
            </w:pPr>
            <w:r w:rsidRPr="005A59AA">
              <w:rPr>
                <w:rFonts w:asciiTheme="minorBidi" w:hAnsiTheme="minorBidi" w:cstheme="minorBidi"/>
                <w:color w:val="000000" w:themeColor="text1"/>
                <w:sz w:val="19"/>
                <w:szCs w:val="19"/>
                <w:rtl/>
                <w:lang w:bidi="ar-JO"/>
              </w:rPr>
              <w:t>403103</w:t>
            </w:r>
            <w:r w:rsidRPr="005A59AA">
              <w:rPr>
                <w:rFonts w:asciiTheme="minorBidi" w:hAnsiTheme="minorBidi" w:cstheme="minorBidi"/>
                <w:color w:val="000000" w:themeColor="text1"/>
                <w:sz w:val="19"/>
                <w:szCs w:val="19"/>
                <w:lang w:bidi="ar-JO"/>
              </w:rPr>
              <w:t>0</w:t>
            </w:r>
          </w:p>
        </w:tc>
        <w:tc>
          <w:tcPr>
            <w:tcW w:w="2063" w:type="dxa"/>
            <w:shd w:val="clear" w:color="auto" w:fill="FFFFFF" w:themeFill="background1"/>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highlight w:val="yellow"/>
                <w:rtl/>
                <w:lang w:bidi="ar-JO"/>
              </w:rPr>
            </w:pPr>
            <w:r w:rsidRPr="005A59AA">
              <w:rPr>
                <w:rFonts w:asciiTheme="minorBidi" w:hAnsiTheme="minorBidi" w:cstheme="minorBidi"/>
                <w:color w:val="000000" w:themeColor="text1"/>
                <w:sz w:val="19"/>
                <w:szCs w:val="19"/>
                <w:rtl/>
                <w:lang w:bidi="ar-JO"/>
              </w:rPr>
              <w:t>كيمياء عامة عملي</w:t>
            </w:r>
          </w:p>
        </w:tc>
        <w:tc>
          <w:tcPr>
            <w:tcW w:w="810" w:type="dxa"/>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highlight w:val="yellow"/>
                <w:rtl/>
                <w:lang w:bidi="ar-JO"/>
              </w:rPr>
            </w:pPr>
            <w:r w:rsidRPr="005A59AA">
              <w:rPr>
                <w:rFonts w:asciiTheme="minorBidi" w:hAnsiTheme="minorBidi" w:cstheme="minorBidi"/>
                <w:color w:val="000000" w:themeColor="text1"/>
                <w:sz w:val="19"/>
                <w:szCs w:val="19"/>
                <w:rtl/>
                <w:lang w:bidi="ar-JO"/>
              </w:rPr>
              <w:t>1</w:t>
            </w:r>
          </w:p>
        </w:tc>
        <w:tc>
          <w:tcPr>
            <w:tcW w:w="1087" w:type="dxa"/>
            <w:tcBorders>
              <w:righ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403101 او متزامن</w:t>
            </w:r>
          </w:p>
        </w:tc>
        <w:tc>
          <w:tcPr>
            <w:tcW w:w="1170" w:type="dxa"/>
            <w:tcBorders>
              <w:lef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highlight w:val="yellow"/>
                <w:rtl/>
                <w:lang w:bidi="ar-JO"/>
              </w:rPr>
            </w:pPr>
            <w:r w:rsidRPr="005A59AA">
              <w:rPr>
                <w:rFonts w:asciiTheme="minorBidi" w:hAnsiTheme="minorBidi" w:cstheme="minorBidi"/>
                <w:color w:val="000000" w:themeColor="text1"/>
                <w:sz w:val="19"/>
                <w:szCs w:val="19"/>
                <w:rtl/>
                <w:lang w:val="en-US"/>
              </w:rPr>
              <w:t>5002191</w:t>
            </w:r>
          </w:p>
        </w:tc>
        <w:tc>
          <w:tcPr>
            <w:tcW w:w="2265" w:type="dxa"/>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lang w:bidi="ar-JO"/>
              </w:rPr>
            </w:pPr>
            <w:r w:rsidRPr="005A59AA">
              <w:rPr>
                <w:rFonts w:asciiTheme="minorBidi" w:hAnsiTheme="minorBidi" w:cstheme="minorBidi"/>
                <w:color w:val="000000" w:themeColor="text1"/>
                <w:sz w:val="19"/>
                <w:szCs w:val="19"/>
                <w:rtl/>
                <w:lang w:bidi="ar-JO"/>
              </w:rPr>
              <w:t>تشريح وأنسجة</w:t>
            </w:r>
            <w:r w:rsidRPr="005A59AA">
              <w:rPr>
                <w:rFonts w:asciiTheme="minorBidi" w:hAnsiTheme="minorBidi" w:cstheme="minorBidi"/>
                <w:color w:val="000000" w:themeColor="text1"/>
                <w:sz w:val="19"/>
                <w:szCs w:val="19"/>
                <w:lang w:bidi="ar-JO"/>
              </w:rPr>
              <w:t xml:space="preserve"> </w:t>
            </w:r>
            <w:r w:rsidRPr="005A59AA">
              <w:rPr>
                <w:rFonts w:asciiTheme="minorBidi" w:hAnsiTheme="minorBidi" w:cstheme="minorBidi"/>
                <w:color w:val="000000" w:themeColor="text1"/>
                <w:sz w:val="19"/>
                <w:szCs w:val="19"/>
                <w:rtl/>
                <w:lang w:bidi="ar-JO"/>
              </w:rPr>
              <w:t xml:space="preserve"> </w:t>
            </w:r>
            <w:r w:rsidRPr="005A59AA">
              <w:rPr>
                <w:rFonts w:asciiTheme="minorBidi" w:hAnsiTheme="minorBidi" w:cstheme="minorBidi"/>
                <w:color w:val="000000" w:themeColor="text1"/>
                <w:sz w:val="19"/>
                <w:szCs w:val="19"/>
                <w:lang w:bidi="ar-JO"/>
              </w:rPr>
              <w:t>)</w:t>
            </w:r>
            <w:r w:rsidRPr="005A59AA">
              <w:rPr>
                <w:rFonts w:asciiTheme="minorBidi" w:hAnsiTheme="minorBidi" w:cstheme="minorBidi"/>
                <w:color w:val="000000" w:themeColor="text1"/>
                <w:sz w:val="19"/>
                <w:szCs w:val="19"/>
                <w:rtl/>
                <w:lang w:bidi="ar-JO"/>
              </w:rPr>
              <w:t>عملي</w:t>
            </w:r>
            <w:r w:rsidRPr="005A59AA">
              <w:rPr>
                <w:rFonts w:asciiTheme="minorBidi" w:hAnsiTheme="minorBidi" w:cstheme="minorBidi"/>
                <w:color w:val="000000" w:themeColor="text1"/>
                <w:sz w:val="19"/>
                <w:szCs w:val="19"/>
                <w:lang w:bidi="ar-JO"/>
              </w:rPr>
              <w:t>(</w:t>
            </w:r>
          </w:p>
        </w:tc>
        <w:tc>
          <w:tcPr>
            <w:tcW w:w="819" w:type="dxa"/>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1</w:t>
            </w:r>
          </w:p>
        </w:tc>
        <w:tc>
          <w:tcPr>
            <w:tcW w:w="1058" w:type="dxa"/>
            <w:tcBorders>
              <w:righ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rtl/>
                <w:lang w:val="en-US"/>
              </w:rPr>
              <w:t>5002190</w:t>
            </w:r>
            <w:r w:rsidRPr="005A59AA">
              <w:rPr>
                <w:rFonts w:asciiTheme="minorBidi" w:hAnsiTheme="minorBidi" w:cstheme="minorBidi"/>
                <w:color w:val="000000" w:themeColor="text1"/>
                <w:sz w:val="19"/>
                <w:szCs w:val="19"/>
                <w:rtl/>
                <w:lang w:val="en-US" w:bidi="ar-JO"/>
              </w:rPr>
              <w:t xml:space="preserve">  او متزامن</w:t>
            </w:r>
          </w:p>
        </w:tc>
      </w:tr>
      <w:tr w:rsidR="005A59AA" w:rsidRPr="005A59AA" w:rsidTr="005A59AA">
        <w:trPr>
          <w:jc w:val="center"/>
        </w:trPr>
        <w:tc>
          <w:tcPr>
            <w:tcW w:w="1090" w:type="dxa"/>
            <w:tcBorders>
              <w:lef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lang w:bidi="ar-JO"/>
              </w:rPr>
            </w:pPr>
            <w:r w:rsidRPr="005A59AA">
              <w:rPr>
                <w:rFonts w:asciiTheme="minorBidi" w:hAnsiTheme="minorBidi" w:cstheme="minorBidi"/>
                <w:color w:val="000000" w:themeColor="text1"/>
                <w:sz w:val="19"/>
                <w:szCs w:val="19"/>
                <w:rtl/>
                <w:lang w:bidi="ar-JO"/>
              </w:rPr>
              <w:t>403103</w:t>
            </w:r>
            <w:r w:rsidRPr="005A59AA">
              <w:rPr>
                <w:rFonts w:asciiTheme="minorBidi" w:hAnsiTheme="minorBidi" w:cstheme="minorBidi"/>
                <w:color w:val="000000" w:themeColor="text1"/>
                <w:sz w:val="19"/>
                <w:szCs w:val="19"/>
                <w:lang w:bidi="ar-JO"/>
              </w:rPr>
              <w:t>0</w:t>
            </w:r>
          </w:p>
        </w:tc>
        <w:tc>
          <w:tcPr>
            <w:tcW w:w="2063" w:type="dxa"/>
            <w:shd w:val="clear" w:color="auto" w:fill="FFFFFF" w:themeFill="background1"/>
          </w:tcPr>
          <w:p w:rsidR="005A59AA" w:rsidRPr="005A59AA" w:rsidRDefault="005A59AA" w:rsidP="005A59AA">
            <w:pPr>
              <w:autoSpaceDE w:val="0"/>
              <w:autoSpaceDN w:val="0"/>
              <w:bidi/>
              <w:jc w:val="center"/>
              <w:rPr>
                <w:rFonts w:asciiTheme="minorBidi" w:hAnsiTheme="minorBidi" w:cstheme="minorBidi"/>
                <w:color w:val="000000" w:themeColor="text1"/>
                <w:sz w:val="19"/>
                <w:szCs w:val="19"/>
                <w:lang w:bidi="ar-JO"/>
              </w:rPr>
            </w:pPr>
            <w:r w:rsidRPr="005A59AA">
              <w:rPr>
                <w:rFonts w:asciiTheme="minorBidi" w:hAnsiTheme="minorBidi" w:cstheme="minorBidi"/>
                <w:color w:val="000000" w:themeColor="text1"/>
                <w:sz w:val="19"/>
                <w:szCs w:val="19"/>
                <w:rtl/>
                <w:lang w:bidi="ar-JO"/>
              </w:rPr>
              <w:t>اللغة العربية (1</w:t>
            </w:r>
            <w:proofErr w:type="spellStart"/>
            <w:r w:rsidRPr="005A59AA">
              <w:rPr>
                <w:rFonts w:asciiTheme="minorBidi" w:hAnsiTheme="minorBidi" w:cstheme="minorBidi"/>
                <w:color w:val="000000" w:themeColor="text1"/>
                <w:sz w:val="19"/>
                <w:szCs w:val="19"/>
                <w:rtl/>
                <w:lang w:bidi="ar-JO"/>
              </w:rPr>
              <w:t>)</w:t>
            </w:r>
            <w:proofErr w:type="spellEnd"/>
          </w:p>
        </w:tc>
        <w:tc>
          <w:tcPr>
            <w:tcW w:w="810" w:type="dxa"/>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lang w:bidi="ar-JO"/>
              </w:rPr>
              <w:t>3</w:t>
            </w:r>
          </w:p>
        </w:tc>
        <w:tc>
          <w:tcPr>
            <w:tcW w:w="1087" w:type="dxa"/>
            <w:tcBorders>
              <w:righ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p>
        </w:tc>
        <w:tc>
          <w:tcPr>
            <w:tcW w:w="1170" w:type="dxa"/>
            <w:tcBorders>
              <w:lef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highlight w:val="yellow"/>
                <w:rtl/>
                <w:lang w:bidi="ar-JO"/>
              </w:rPr>
            </w:pPr>
            <w:r w:rsidRPr="005A59AA">
              <w:rPr>
                <w:rFonts w:asciiTheme="minorBidi" w:hAnsiTheme="minorBidi" w:cstheme="minorBidi"/>
                <w:color w:val="000000" w:themeColor="text1"/>
                <w:sz w:val="19"/>
                <w:szCs w:val="19"/>
                <w:rtl/>
                <w:lang w:val="en-US"/>
              </w:rPr>
              <w:t>5002192</w:t>
            </w:r>
          </w:p>
        </w:tc>
        <w:tc>
          <w:tcPr>
            <w:tcW w:w="2265" w:type="dxa"/>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lang w:bidi="ar-JO"/>
              </w:rPr>
            </w:pPr>
            <w:r w:rsidRPr="005A59AA">
              <w:rPr>
                <w:rFonts w:asciiTheme="minorBidi" w:hAnsiTheme="minorBidi" w:cstheme="minorBidi"/>
                <w:color w:val="000000" w:themeColor="text1"/>
                <w:sz w:val="19"/>
                <w:szCs w:val="19"/>
                <w:rtl/>
                <w:lang w:bidi="ar-JO"/>
              </w:rPr>
              <w:t>فسيولوجيا الإنسان</w:t>
            </w:r>
          </w:p>
        </w:tc>
        <w:tc>
          <w:tcPr>
            <w:tcW w:w="819" w:type="dxa"/>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3</w:t>
            </w:r>
          </w:p>
        </w:tc>
        <w:tc>
          <w:tcPr>
            <w:tcW w:w="1058" w:type="dxa"/>
            <w:tcBorders>
              <w:righ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rtl/>
                <w:lang w:val="en-US"/>
              </w:rPr>
              <w:t>404101</w:t>
            </w:r>
          </w:p>
        </w:tc>
      </w:tr>
      <w:tr w:rsidR="005A59AA" w:rsidRPr="005A59AA" w:rsidTr="005A59AA">
        <w:trPr>
          <w:jc w:val="center"/>
        </w:trPr>
        <w:tc>
          <w:tcPr>
            <w:tcW w:w="1090" w:type="dxa"/>
            <w:tcBorders>
              <w:lef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lang w:bidi="ar-JO"/>
              </w:rPr>
              <w:t>5001120</w:t>
            </w:r>
          </w:p>
        </w:tc>
        <w:tc>
          <w:tcPr>
            <w:tcW w:w="2063" w:type="dxa"/>
            <w:shd w:val="clear" w:color="auto" w:fill="FFFFFF"/>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اللغة الإنجليزية (1</w:t>
            </w:r>
            <w:proofErr w:type="spellStart"/>
            <w:r w:rsidRPr="005A59AA">
              <w:rPr>
                <w:rFonts w:asciiTheme="minorBidi" w:hAnsiTheme="minorBidi" w:cstheme="minorBidi"/>
                <w:color w:val="000000" w:themeColor="text1"/>
                <w:sz w:val="19"/>
                <w:szCs w:val="19"/>
                <w:rtl/>
                <w:lang w:bidi="ar-JO"/>
              </w:rPr>
              <w:t>)</w:t>
            </w:r>
            <w:proofErr w:type="spellEnd"/>
          </w:p>
        </w:tc>
        <w:tc>
          <w:tcPr>
            <w:tcW w:w="810" w:type="dxa"/>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lang w:bidi="ar-JO"/>
              </w:rPr>
              <w:t>3</w:t>
            </w:r>
          </w:p>
        </w:tc>
        <w:tc>
          <w:tcPr>
            <w:tcW w:w="1087" w:type="dxa"/>
            <w:tcBorders>
              <w:righ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p>
        </w:tc>
        <w:tc>
          <w:tcPr>
            <w:tcW w:w="1170" w:type="dxa"/>
            <w:tcBorders>
              <w:lef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highlight w:val="yellow"/>
                <w:rtl/>
                <w:lang w:bidi="ar-JO"/>
              </w:rPr>
            </w:pPr>
            <w:r w:rsidRPr="005A59AA">
              <w:rPr>
                <w:rFonts w:asciiTheme="minorBidi" w:hAnsiTheme="minorBidi" w:cstheme="minorBidi"/>
                <w:color w:val="000000" w:themeColor="text1"/>
                <w:sz w:val="19"/>
                <w:szCs w:val="19"/>
                <w:rtl/>
                <w:lang w:val="en-US"/>
              </w:rPr>
              <w:t>5002193</w:t>
            </w:r>
          </w:p>
        </w:tc>
        <w:tc>
          <w:tcPr>
            <w:tcW w:w="2265" w:type="dxa"/>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lang w:bidi="ar-JO"/>
              </w:rPr>
            </w:pPr>
            <w:r w:rsidRPr="005A59AA">
              <w:rPr>
                <w:rFonts w:asciiTheme="minorBidi" w:hAnsiTheme="minorBidi" w:cstheme="minorBidi"/>
                <w:color w:val="000000" w:themeColor="text1"/>
                <w:sz w:val="19"/>
                <w:szCs w:val="19"/>
                <w:rtl/>
                <w:lang w:bidi="ar-JO"/>
              </w:rPr>
              <w:t>فسيولوجيا الإنسان (عملي</w:t>
            </w:r>
            <w:proofErr w:type="spellStart"/>
            <w:r w:rsidRPr="005A59AA">
              <w:rPr>
                <w:rFonts w:asciiTheme="minorBidi" w:hAnsiTheme="minorBidi" w:cstheme="minorBidi"/>
                <w:color w:val="000000" w:themeColor="text1"/>
                <w:sz w:val="19"/>
                <w:szCs w:val="19"/>
                <w:rtl/>
                <w:lang w:bidi="ar-JO"/>
              </w:rPr>
              <w:t>)</w:t>
            </w:r>
            <w:proofErr w:type="spellEnd"/>
          </w:p>
        </w:tc>
        <w:tc>
          <w:tcPr>
            <w:tcW w:w="819" w:type="dxa"/>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1</w:t>
            </w:r>
          </w:p>
        </w:tc>
        <w:tc>
          <w:tcPr>
            <w:tcW w:w="1058" w:type="dxa"/>
            <w:tcBorders>
              <w:righ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rtl/>
                <w:lang w:val="en-US"/>
              </w:rPr>
              <w:t xml:space="preserve">5002192 </w:t>
            </w:r>
            <w:r w:rsidRPr="005A59AA">
              <w:rPr>
                <w:rFonts w:asciiTheme="minorBidi" w:hAnsiTheme="minorBidi" w:cstheme="minorBidi"/>
                <w:color w:val="000000" w:themeColor="text1"/>
                <w:sz w:val="19"/>
                <w:szCs w:val="19"/>
                <w:rtl/>
                <w:lang w:val="en-US" w:bidi="ar-JO"/>
              </w:rPr>
              <w:t>او متزامن</w:t>
            </w:r>
          </w:p>
        </w:tc>
      </w:tr>
      <w:tr w:rsidR="005A59AA" w:rsidRPr="005A59AA" w:rsidTr="005A59AA">
        <w:trPr>
          <w:jc w:val="center"/>
        </w:trPr>
        <w:tc>
          <w:tcPr>
            <w:tcW w:w="1090" w:type="dxa"/>
            <w:tcBorders>
              <w:left w:val="single" w:sz="18" w:space="0" w:color="auto"/>
            </w:tcBorders>
            <w:shd w:val="clear" w:color="auto" w:fill="FFFFFF"/>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lang w:bidi="ar-JO"/>
              </w:rPr>
              <w:t>5001121</w:t>
            </w:r>
          </w:p>
        </w:tc>
        <w:tc>
          <w:tcPr>
            <w:tcW w:w="2063" w:type="dxa"/>
            <w:shd w:val="clear" w:color="auto" w:fill="FFFFFF"/>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العلوم العسكرية</w:t>
            </w:r>
          </w:p>
        </w:tc>
        <w:tc>
          <w:tcPr>
            <w:tcW w:w="810" w:type="dxa"/>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3</w:t>
            </w:r>
          </w:p>
        </w:tc>
        <w:tc>
          <w:tcPr>
            <w:tcW w:w="1087" w:type="dxa"/>
            <w:tcBorders>
              <w:righ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p>
        </w:tc>
        <w:tc>
          <w:tcPr>
            <w:tcW w:w="1170" w:type="dxa"/>
            <w:tcBorders>
              <w:left w:val="single" w:sz="18" w:space="0" w:color="auto"/>
            </w:tcBorders>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val="en-US"/>
              </w:rPr>
              <w:t>1804241</w:t>
            </w:r>
          </w:p>
        </w:tc>
        <w:tc>
          <w:tcPr>
            <w:tcW w:w="2265" w:type="dxa"/>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 xml:space="preserve">نمو وتطور     </w:t>
            </w:r>
          </w:p>
        </w:tc>
        <w:tc>
          <w:tcPr>
            <w:tcW w:w="819" w:type="dxa"/>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2</w:t>
            </w:r>
          </w:p>
        </w:tc>
        <w:tc>
          <w:tcPr>
            <w:tcW w:w="1058" w:type="dxa"/>
            <w:tcBorders>
              <w:righ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val="en-US"/>
              </w:rPr>
            </w:pPr>
          </w:p>
        </w:tc>
      </w:tr>
      <w:tr w:rsidR="005A59AA" w:rsidRPr="005A59AA" w:rsidTr="005A59AA">
        <w:trPr>
          <w:jc w:val="center"/>
        </w:trPr>
        <w:tc>
          <w:tcPr>
            <w:tcW w:w="1090" w:type="dxa"/>
            <w:tcBorders>
              <w:left w:val="single" w:sz="18" w:space="0" w:color="auto"/>
            </w:tcBorders>
            <w:shd w:val="clear" w:color="auto" w:fill="FFFFFF" w:themeFill="background1"/>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val="en-US"/>
              </w:rPr>
              <w:t>5002194</w:t>
            </w:r>
          </w:p>
        </w:tc>
        <w:tc>
          <w:tcPr>
            <w:tcW w:w="2063" w:type="dxa"/>
            <w:shd w:val="clear" w:color="auto" w:fill="FFFFFF" w:themeFill="background1"/>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 xml:space="preserve">إحصاء حيوي   </w:t>
            </w:r>
          </w:p>
        </w:tc>
        <w:tc>
          <w:tcPr>
            <w:tcW w:w="810" w:type="dxa"/>
            <w:shd w:val="clear" w:color="auto" w:fill="FFFFFF" w:themeFill="background1"/>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2</w:t>
            </w:r>
          </w:p>
        </w:tc>
        <w:tc>
          <w:tcPr>
            <w:tcW w:w="1087" w:type="dxa"/>
            <w:tcBorders>
              <w:righ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p>
        </w:tc>
        <w:tc>
          <w:tcPr>
            <w:tcW w:w="1170" w:type="dxa"/>
            <w:tcBorders>
              <w:left w:val="single" w:sz="18" w:space="0" w:color="auto"/>
            </w:tcBorders>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lang w:bidi="ar-JO"/>
              </w:rPr>
              <w:t>5001100</w:t>
            </w:r>
          </w:p>
        </w:tc>
        <w:tc>
          <w:tcPr>
            <w:tcW w:w="2265" w:type="dxa"/>
            <w:shd w:val="clear" w:color="auto" w:fill="FFFFFF" w:themeFill="background1"/>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الثقافة الاسلامية</w:t>
            </w:r>
          </w:p>
        </w:tc>
        <w:tc>
          <w:tcPr>
            <w:tcW w:w="819" w:type="dxa"/>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3</w:t>
            </w:r>
          </w:p>
        </w:tc>
        <w:tc>
          <w:tcPr>
            <w:tcW w:w="1058" w:type="dxa"/>
            <w:tcBorders>
              <w:righ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val="en-US"/>
              </w:rPr>
            </w:pPr>
          </w:p>
        </w:tc>
      </w:tr>
      <w:tr w:rsidR="005A59AA" w:rsidRPr="005A59AA" w:rsidTr="005A59AA">
        <w:trPr>
          <w:jc w:val="center"/>
        </w:trPr>
        <w:tc>
          <w:tcPr>
            <w:tcW w:w="1090" w:type="dxa"/>
            <w:tcBorders>
              <w:left w:val="single" w:sz="18" w:space="0" w:color="auto"/>
            </w:tcBorders>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p>
        </w:tc>
        <w:tc>
          <w:tcPr>
            <w:tcW w:w="2063" w:type="dxa"/>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p>
        </w:tc>
        <w:tc>
          <w:tcPr>
            <w:tcW w:w="810" w:type="dxa"/>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p>
        </w:tc>
        <w:tc>
          <w:tcPr>
            <w:tcW w:w="1087" w:type="dxa"/>
            <w:tcBorders>
              <w:righ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p>
        </w:tc>
        <w:tc>
          <w:tcPr>
            <w:tcW w:w="1170" w:type="dxa"/>
            <w:tcBorders>
              <w:left w:val="single" w:sz="18" w:space="0" w:color="auto"/>
            </w:tcBorders>
            <w:shd w:val="clear" w:color="auto" w:fill="FFFFFF"/>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lang w:bidi="ar-JO"/>
              </w:rPr>
              <w:t>5001111</w:t>
            </w:r>
          </w:p>
        </w:tc>
        <w:tc>
          <w:tcPr>
            <w:tcW w:w="2265" w:type="dxa"/>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التربية الوطنية</w:t>
            </w:r>
          </w:p>
        </w:tc>
        <w:tc>
          <w:tcPr>
            <w:tcW w:w="819" w:type="dxa"/>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r w:rsidRPr="005A59AA">
              <w:rPr>
                <w:rFonts w:asciiTheme="minorBidi" w:hAnsiTheme="minorBidi" w:cstheme="minorBidi"/>
                <w:color w:val="000000" w:themeColor="text1"/>
                <w:sz w:val="19"/>
                <w:szCs w:val="19"/>
                <w:rtl/>
                <w:lang w:bidi="ar-JO"/>
              </w:rPr>
              <w:t>3</w:t>
            </w:r>
          </w:p>
        </w:tc>
        <w:tc>
          <w:tcPr>
            <w:tcW w:w="1058" w:type="dxa"/>
            <w:tcBorders>
              <w:righ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val="en-US"/>
              </w:rPr>
            </w:pPr>
          </w:p>
        </w:tc>
      </w:tr>
      <w:tr w:rsidR="005A59AA" w:rsidRPr="005A59AA" w:rsidTr="005A59AA">
        <w:trPr>
          <w:jc w:val="center"/>
        </w:trPr>
        <w:tc>
          <w:tcPr>
            <w:tcW w:w="1090" w:type="dxa"/>
            <w:tcBorders>
              <w:left w:val="single" w:sz="18" w:space="0" w:color="auto"/>
              <w:bottom w:val="single" w:sz="18" w:space="0" w:color="auto"/>
            </w:tcBorders>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p>
        </w:tc>
        <w:tc>
          <w:tcPr>
            <w:tcW w:w="2063" w:type="dxa"/>
            <w:tcBorders>
              <w:bottom w:val="single" w:sz="18" w:space="0" w:color="auto"/>
            </w:tcBorders>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p>
        </w:tc>
        <w:tc>
          <w:tcPr>
            <w:tcW w:w="810" w:type="dxa"/>
            <w:tcBorders>
              <w:bottom w:val="single" w:sz="18" w:space="0" w:color="auto"/>
            </w:tcBorders>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p>
        </w:tc>
        <w:tc>
          <w:tcPr>
            <w:tcW w:w="1087" w:type="dxa"/>
            <w:tcBorders>
              <w:bottom w:val="single" w:sz="18" w:space="0" w:color="auto"/>
              <w:righ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p>
        </w:tc>
        <w:tc>
          <w:tcPr>
            <w:tcW w:w="1170" w:type="dxa"/>
            <w:tcBorders>
              <w:left w:val="single" w:sz="18" w:space="0" w:color="auto"/>
              <w:bottom w:val="single" w:sz="18" w:space="0" w:color="auto"/>
            </w:tcBorders>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p>
        </w:tc>
        <w:tc>
          <w:tcPr>
            <w:tcW w:w="2265" w:type="dxa"/>
            <w:tcBorders>
              <w:bottom w:val="single" w:sz="18" w:space="0" w:color="auto"/>
            </w:tcBorders>
            <w:shd w:val="clear" w:color="auto" w:fill="FFFFFF" w:themeFill="background1"/>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p>
        </w:tc>
        <w:tc>
          <w:tcPr>
            <w:tcW w:w="819" w:type="dxa"/>
            <w:tcBorders>
              <w:bottom w:val="single" w:sz="18" w:space="0" w:color="auto"/>
            </w:tcBorders>
            <w:shd w:val="clear" w:color="auto" w:fill="auto"/>
            <w:vAlign w:val="center"/>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bidi="ar-JO"/>
              </w:rPr>
            </w:pPr>
          </w:p>
        </w:tc>
        <w:tc>
          <w:tcPr>
            <w:tcW w:w="1058" w:type="dxa"/>
            <w:tcBorders>
              <w:bottom w:val="single" w:sz="18" w:space="0" w:color="auto"/>
              <w:righ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color w:val="000000" w:themeColor="text1"/>
                <w:sz w:val="19"/>
                <w:szCs w:val="19"/>
                <w:rtl/>
                <w:lang w:val="en-US"/>
              </w:rPr>
            </w:pPr>
          </w:p>
        </w:tc>
      </w:tr>
      <w:tr w:rsidR="005A59AA" w:rsidRPr="005A59AA" w:rsidTr="005A59AA">
        <w:trPr>
          <w:jc w:val="center"/>
        </w:trPr>
        <w:tc>
          <w:tcPr>
            <w:tcW w:w="3152" w:type="dxa"/>
            <w:gridSpan w:val="2"/>
            <w:tcBorders>
              <w:top w:val="single" w:sz="18" w:space="0" w:color="auto"/>
              <w:left w:val="single" w:sz="18" w:space="0" w:color="auto"/>
              <w:bottom w:val="single" w:sz="18" w:space="0" w:color="auto"/>
            </w:tcBorders>
            <w:shd w:val="clear" w:color="auto" w:fill="auto"/>
            <w:vAlign w:val="center"/>
          </w:tcPr>
          <w:p w:rsidR="005A59AA" w:rsidRPr="005A59AA" w:rsidRDefault="005A59AA" w:rsidP="005A59AA">
            <w:pPr>
              <w:autoSpaceDE w:val="0"/>
              <w:autoSpaceDN w:val="0"/>
              <w:bidi/>
              <w:jc w:val="center"/>
              <w:rPr>
                <w:rFonts w:asciiTheme="minorBidi" w:hAnsiTheme="minorBidi" w:cstheme="minorBidi"/>
                <w:b/>
                <w:bCs/>
                <w:color w:val="000000" w:themeColor="text1"/>
                <w:sz w:val="19"/>
                <w:szCs w:val="19"/>
                <w:rtl/>
                <w:lang w:val="en-US"/>
              </w:rPr>
            </w:pPr>
            <w:r w:rsidRPr="005A59AA">
              <w:rPr>
                <w:rFonts w:asciiTheme="minorBidi" w:hAnsiTheme="minorBidi" w:cstheme="minorBidi"/>
                <w:b/>
                <w:bCs/>
                <w:color w:val="000000" w:themeColor="text1"/>
                <w:sz w:val="19"/>
                <w:szCs w:val="19"/>
                <w:rtl/>
                <w:lang w:val="en-US"/>
              </w:rPr>
              <w:t>المجموع</w:t>
            </w:r>
          </w:p>
        </w:tc>
        <w:tc>
          <w:tcPr>
            <w:tcW w:w="810" w:type="dxa"/>
            <w:tcBorders>
              <w:top w:val="single" w:sz="18" w:space="0" w:color="auto"/>
              <w:bottom w:val="single" w:sz="18" w:space="0" w:color="auto"/>
            </w:tcBorders>
            <w:shd w:val="clear" w:color="auto" w:fill="auto"/>
            <w:vAlign w:val="center"/>
          </w:tcPr>
          <w:p w:rsidR="005A59AA" w:rsidRPr="005A59AA" w:rsidRDefault="005A59AA" w:rsidP="005A59AA">
            <w:pPr>
              <w:autoSpaceDE w:val="0"/>
              <w:autoSpaceDN w:val="0"/>
              <w:bidi/>
              <w:jc w:val="center"/>
              <w:rPr>
                <w:rFonts w:asciiTheme="minorBidi" w:hAnsiTheme="minorBidi" w:cstheme="minorBidi"/>
                <w:b/>
                <w:bCs/>
                <w:color w:val="000000" w:themeColor="text1"/>
                <w:sz w:val="19"/>
                <w:szCs w:val="19"/>
                <w:rtl/>
                <w:lang w:val="en-US"/>
              </w:rPr>
            </w:pPr>
            <w:r w:rsidRPr="005A59AA">
              <w:rPr>
                <w:rFonts w:asciiTheme="minorBidi" w:hAnsiTheme="minorBidi" w:cstheme="minorBidi"/>
                <w:b/>
                <w:bCs/>
                <w:color w:val="000000" w:themeColor="text1"/>
                <w:sz w:val="19"/>
                <w:szCs w:val="19"/>
                <w:rtl/>
                <w:lang w:val="en-US"/>
              </w:rPr>
              <w:t>19</w:t>
            </w:r>
          </w:p>
        </w:tc>
        <w:tc>
          <w:tcPr>
            <w:tcW w:w="1087" w:type="dxa"/>
            <w:tcBorders>
              <w:top w:val="single" w:sz="18" w:space="0" w:color="auto"/>
              <w:bottom w:val="single" w:sz="18" w:space="0" w:color="auto"/>
              <w:righ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b/>
                <w:bCs/>
                <w:color w:val="000000" w:themeColor="text1"/>
                <w:sz w:val="19"/>
                <w:szCs w:val="19"/>
                <w:rtl/>
                <w:lang w:val="en-US"/>
              </w:rPr>
            </w:pPr>
          </w:p>
        </w:tc>
        <w:tc>
          <w:tcPr>
            <w:tcW w:w="3435" w:type="dxa"/>
            <w:gridSpan w:val="2"/>
            <w:tcBorders>
              <w:top w:val="single" w:sz="18" w:space="0" w:color="auto"/>
              <w:left w:val="single" w:sz="18" w:space="0" w:color="auto"/>
              <w:bottom w:val="single" w:sz="18" w:space="0" w:color="auto"/>
            </w:tcBorders>
            <w:shd w:val="clear" w:color="auto" w:fill="auto"/>
            <w:vAlign w:val="center"/>
          </w:tcPr>
          <w:p w:rsidR="005A59AA" w:rsidRPr="005A59AA" w:rsidRDefault="005A59AA" w:rsidP="005A59AA">
            <w:pPr>
              <w:autoSpaceDE w:val="0"/>
              <w:autoSpaceDN w:val="0"/>
              <w:bidi/>
              <w:jc w:val="center"/>
              <w:rPr>
                <w:rFonts w:asciiTheme="minorBidi" w:hAnsiTheme="minorBidi" w:cstheme="minorBidi"/>
                <w:b/>
                <w:bCs/>
                <w:color w:val="000000" w:themeColor="text1"/>
                <w:sz w:val="19"/>
                <w:szCs w:val="19"/>
                <w:rtl/>
                <w:lang w:val="en-US"/>
              </w:rPr>
            </w:pPr>
            <w:r w:rsidRPr="005A59AA">
              <w:rPr>
                <w:rFonts w:asciiTheme="minorBidi" w:hAnsiTheme="minorBidi" w:cstheme="minorBidi"/>
                <w:b/>
                <w:bCs/>
                <w:color w:val="000000" w:themeColor="text1"/>
                <w:sz w:val="19"/>
                <w:szCs w:val="19"/>
                <w:rtl/>
                <w:lang w:val="en-US"/>
              </w:rPr>
              <w:t>المجموع</w:t>
            </w:r>
          </w:p>
        </w:tc>
        <w:tc>
          <w:tcPr>
            <w:tcW w:w="819" w:type="dxa"/>
            <w:tcBorders>
              <w:top w:val="single" w:sz="18" w:space="0" w:color="auto"/>
              <w:bottom w:val="single" w:sz="18" w:space="0" w:color="auto"/>
            </w:tcBorders>
            <w:shd w:val="clear" w:color="auto" w:fill="auto"/>
            <w:vAlign w:val="center"/>
          </w:tcPr>
          <w:p w:rsidR="005A59AA" w:rsidRPr="005A59AA" w:rsidRDefault="005A59AA" w:rsidP="005A59AA">
            <w:pPr>
              <w:autoSpaceDE w:val="0"/>
              <w:autoSpaceDN w:val="0"/>
              <w:bidi/>
              <w:jc w:val="center"/>
              <w:rPr>
                <w:rFonts w:asciiTheme="minorBidi" w:hAnsiTheme="minorBidi" w:cstheme="minorBidi"/>
                <w:b/>
                <w:bCs/>
                <w:color w:val="000000" w:themeColor="text1"/>
                <w:sz w:val="19"/>
                <w:szCs w:val="19"/>
                <w:rtl/>
                <w:lang w:val="en-US" w:bidi="ar-JO"/>
              </w:rPr>
            </w:pPr>
            <w:r w:rsidRPr="005A59AA">
              <w:rPr>
                <w:rFonts w:asciiTheme="minorBidi" w:hAnsiTheme="minorBidi" w:cstheme="minorBidi"/>
                <w:b/>
                <w:bCs/>
                <w:color w:val="000000" w:themeColor="text1"/>
                <w:sz w:val="19"/>
                <w:szCs w:val="19"/>
                <w:rtl/>
                <w:lang w:val="en-US" w:bidi="ar-JO"/>
              </w:rPr>
              <w:t>18</w:t>
            </w:r>
          </w:p>
        </w:tc>
        <w:tc>
          <w:tcPr>
            <w:tcW w:w="1058" w:type="dxa"/>
            <w:tcBorders>
              <w:top w:val="single" w:sz="18" w:space="0" w:color="auto"/>
              <w:bottom w:val="single" w:sz="18" w:space="0" w:color="auto"/>
              <w:right w:val="single" w:sz="18" w:space="0" w:color="auto"/>
            </w:tcBorders>
            <w:shd w:val="clear" w:color="auto" w:fill="auto"/>
          </w:tcPr>
          <w:p w:rsidR="005A59AA" w:rsidRPr="005A59AA" w:rsidRDefault="005A59AA" w:rsidP="005A59AA">
            <w:pPr>
              <w:autoSpaceDE w:val="0"/>
              <w:autoSpaceDN w:val="0"/>
              <w:bidi/>
              <w:jc w:val="center"/>
              <w:rPr>
                <w:rFonts w:asciiTheme="minorBidi" w:hAnsiTheme="minorBidi" w:cstheme="minorBidi"/>
                <w:b/>
                <w:bCs/>
                <w:color w:val="000000" w:themeColor="text1"/>
                <w:sz w:val="19"/>
                <w:szCs w:val="19"/>
                <w:rtl/>
                <w:lang w:val="en-US" w:bidi="ar-JO"/>
              </w:rPr>
            </w:pPr>
          </w:p>
        </w:tc>
      </w:tr>
    </w:tbl>
    <w:p w:rsidR="0087566D" w:rsidRDefault="0087566D" w:rsidP="0087566D">
      <w:pPr>
        <w:bidi/>
        <w:spacing w:line="276" w:lineRule="auto"/>
        <w:rPr>
          <w:rFonts w:ascii="Times New Roman" w:hAnsi="Times New Roman"/>
          <w:b/>
          <w:bCs/>
          <w:smallCaps/>
          <w:spacing w:val="5"/>
          <w:lang w:val="en-US"/>
        </w:rPr>
      </w:pPr>
    </w:p>
    <w:p w:rsidR="005A59AA" w:rsidRDefault="005A59AA" w:rsidP="005A59AA">
      <w:pPr>
        <w:bidi/>
        <w:spacing w:line="276" w:lineRule="auto"/>
        <w:rPr>
          <w:rFonts w:ascii="Times New Roman" w:hAnsi="Times New Roman"/>
          <w:b/>
          <w:bCs/>
          <w:smallCaps/>
          <w:spacing w:val="5"/>
          <w:rtl/>
          <w:lang w:val="en-US"/>
        </w:rPr>
      </w:pPr>
    </w:p>
    <w:tbl>
      <w:tblPr>
        <w:bidiVisual/>
        <w:tblW w:w="1038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Look w:val="04A0"/>
      </w:tblPr>
      <w:tblGrid>
        <w:gridCol w:w="1120"/>
        <w:gridCol w:w="1710"/>
        <w:gridCol w:w="819"/>
        <w:gridCol w:w="1071"/>
        <w:gridCol w:w="1492"/>
        <w:gridCol w:w="1928"/>
        <w:gridCol w:w="1190"/>
        <w:gridCol w:w="1058"/>
      </w:tblGrid>
      <w:tr w:rsidR="0087566D" w:rsidRPr="005A59AA" w:rsidTr="005A59AA">
        <w:trPr>
          <w:jc w:val="center"/>
        </w:trPr>
        <w:tc>
          <w:tcPr>
            <w:tcW w:w="10388" w:type="dxa"/>
            <w:gridSpan w:val="8"/>
            <w:tcBorders>
              <w:top w:val="single" w:sz="18" w:space="0" w:color="auto"/>
              <w:left w:val="single" w:sz="18" w:space="0" w:color="auto"/>
              <w:bottom w:val="single" w:sz="18" w:space="0" w:color="auto"/>
              <w:right w:val="single" w:sz="18" w:space="0" w:color="auto"/>
            </w:tcBorders>
            <w:shd w:val="clear" w:color="auto" w:fill="FFFFFF" w:themeFill="background1"/>
          </w:tcPr>
          <w:p w:rsidR="0087566D" w:rsidRPr="005A59AA" w:rsidRDefault="0087566D" w:rsidP="0087566D">
            <w:pPr>
              <w:bidi/>
              <w:spacing w:line="276" w:lineRule="auto"/>
              <w:jc w:val="center"/>
              <w:rPr>
                <w:rFonts w:asciiTheme="minorBidi" w:hAnsiTheme="minorBidi" w:cstheme="minorBidi"/>
                <w:b/>
                <w:bCs/>
                <w:smallCaps/>
                <w:color w:val="000000" w:themeColor="text1"/>
                <w:spacing w:val="5"/>
                <w:sz w:val="19"/>
                <w:szCs w:val="19"/>
                <w:rtl/>
                <w:lang w:val="en-US"/>
              </w:rPr>
            </w:pPr>
            <w:r w:rsidRPr="005A59AA">
              <w:rPr>
                <w:rFonts w:asciiTheme="minorBidi" w:hAnsiTheme="minorBidi" w:cstheme="minorBidi"/>
                <w:b/>
                <w:bCs/>
                <w:smallCaps/>
                <w:color w:val="000000" w:themeColor="text1"/>
                <w:spacing w:val="5"/>
                <w:sz w:val="19"/>
                <w:szCs w:val="19"/>
                <w:rtl/>
                <w:lang w:val="en-US"/>
              </w:rPr>
              <w:t>السنة الثانية</w:t>
            </w:r>
          </w:p>
        </w:tc>
      </w:tr>
      <w:tr w:rsidR="0087566D" w:rsidRPr="005A59AA" w:rsidTr="005A59AA">
        <w:trPr>
          <w:jc w:val="center"/>
        </w:trPr>
        <w:tc>
          <w:tcPr>
            <w:tcW w:w="4720" w:type="dxa"/>
            <w:gridSpan w:val="4"/>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87566D" w:rsidRPr="005A59AA" w:rsidRDefault="0087566D" w:rsidP="0087566D">
            <w:pPr>
              <w:bidi/>
              <w:spacing w:line="276" w:lineRule="auto"/>
              <w:jc w:val="center"/>
              <w:rPr>
                <w:rFonts w:asciiTheme="minorBidi" w:hAnsiTheme="minorBidi" w:cstheme="minorBidi"/>
                <w:b/>
                <w:bCs/>
                <w:smallCaps/>
                <w:color w:val="000000" w:themeColor="text1"/>
                <w:spacing w:val="5"/>
                <w:sz w:val="19"/>
                <w:szCs w:val="19"/>
                <w:rtl/>
                <w:lang w:val="en-US"/>
              </w:rPr>
            </w:pPr>
            <w:r w:rsidRPr="005A59AA">
              <w:rPr>
                <w:rFonts w:asciiTheme="minorBidi" w:hAnsiTheme="minorBidi" w:cstheme="minorBidi"/>
                <w:b/>
                <w:bCs/>
                <w:smallCaps/>
                <w:color w:val="000000" w:themeColor="text1"/>
                <w:spacing w:val="5"/>
                <w:sz w:val="19"/>
                <w:szCs w:val="19"/>
                <w:rtl/>
                <w:lang w:val="en-US"/>
              </w:rPr>
              <w:t>الفصل الأول</w:t>
            </w:r>
          </w:p>
        </w:tc>
        <w:tc>
          <w:tcPr>
            <w:tcW w:w="5668" w:type="dxa"/>
            <w:gridSpan w:val="4"/>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87566D" w:rsidRPr="005A59AA" w:rsidRDefault="0087566D" w:rsidP="0087566D">
            <w:pPr>
              <w:bidi/>
              <w:spacing w:line="276" w:lineRule="auto"/>
              <w:jc w:val="center"/>
              <w:rPr>
                <w:rFonts w:asciiTheme="minorBidi" w:hAnsiTheme="minorBidi" w:cstheme="minorBidi"/>
                <w:b/>
                <w:bCs/>
                <w:smallCaps/>
                <w:color w:val="000000" w:themeColor="text1"/>
                <w:spacing w:val="5"/>
                <w:sz w:val="19"/>
                <w:szCs w:val="19"/>
                <w:rtl/>
                <w:lang w:val="en-US"/>
              </w:rPr>
            </w:pPr>
            <w:r w:rsidRPr="005A59AA">
              <w:rPr>
                <w:rFonts w:asciiTheme="minorBidi" w:hAnsiTheme="minorBidi" w:cstheme="minorBidi"/>
                <w:b/>
                <w:bCs/>
                <w:smallCaps/>
                <w:color w:val="000000" w:themeColor="text1"/>
                <w:spacing w:val="5"/>
                <w:sz w:val="19"/>
                <w:szCs w:val="19"/>
                <w:rtl/>
                <w:lang w:val="en-US"/>
              </w:rPr>
              <w:t>الفصل الثاني</w:t>
            </w:r>
          </w:p>
        </w:tc>
      </w:tr>
      <w:tr w:rsidR="00CB53D5" w:rsidRPr="005A59AA" w:rsidTr="00F85E23">
        <w:trPr>
          <w:trHeight w:val="555"/>
          <w:jc w:val="center"/>
        </w:trPr>
        <w:tc>
          <w:tcPr>
            <w:tcW w:w="1120" w:type="dxa"/>
            <w:tcBorders>
              <w:top w:val="single" w:sz="18" w:space="0" w:color="auto"/>
              <w:left w:val="single" w:sz="18" w:space="0" w:color="auto"/>
              <w:bottom w:val="single" w:sz="18" w:space="0" w:color="auto"/>
            </w:tcBorders>
            <w:shd w:val="clear" w:color="auto" w:fill="FFFFFF" w:themeFill="background1"/>
            <w:vAlign w:val="center"/>
          </w:tcPr>
          <w:p w:rsidR="00CB53D5" w:rsidRPr="005A59AA" w:rsidRDefault="00CB53D5" w:rsidP="00CB53D5">
            <w:pPr>
              <w:autoSpaceDE w:val="0"/>
              <w:autoSpaceDN w:val="0"/>
              <w:bidi/>
              <w:contextualSpacing/>
              <w:jc w:val="center"/>
              <w:rPr>
                <w:rFonts w:asciiTheme="minorBidi" w:hAnsiTheme="minorBidi" w:cstheme="minorBidi"/>
                <w:b/>
                <w:bCs/>
                <w:color w:val="000000" w:themeColor="text1"/>
                <w:sz w:val="19"/>
                <w:szCs w:val="19"/>
                <w:rtl/>
                <w:lang w:val="en-US" w:bidi="ar-JO"/>
              </w:rPr>
            </w:pPr>
            <w:r w:rsidRPr="005A59AA">
              <w:rPr>
                <w:rFonts w:asciiTheme="minorBidi" w:hAnsiTheme="minorBidi" w:cstheme="minorBidi"/>
                <w:b/>
                <w:bCs/>
                <w:color w:val="000000" w:themeColor="text1"/>
                <w:sz w:val="19"/>
                <w:szCs w:val="19"/>
                <w:rtl/>
                <w:lang w:val="en-US" w:bidi="ar-JO"/>
              </w:rPr>
              <w:t>رقم المساق</w:t>
            </w:r>
          </w:p>
        </w:tc>
        <w:tc>
          <w:tcPr>
            <w:tcW w:w="1710" w:type="dxa"/>
            <w:tcBorders>
              <w:top w:val="single" w:sz="18" w:space="0" w:color="auto"/>
              <w:bottom w:val="single" w:sz="18" w:space="0" w:color="auto"/>
            </w:tcBorders>
            <w:shd w:val="clear" w:color="auto" w:fill="FFFFFF" w:themeFill="background1"/>
            <w:vAlign w:val="center"/>
          </w:tcPr>
          <w:p w:rsidR="00CB53D5" w:rsidRPr="005A59AA" w:rsidRDefault="00CB53D5" w:rsidP="00CB53D5">
            <w:pPr>
              <w:autoSpaceDE w:val="0"/>
              <w:autoSpaceDN w:val="0"/>
              <w:bidi/>
              <w:contextualSpacing/>
              <w:jc w:val="center"/>
              <w:rPr>
                <w:rFonts w:asciiTheme="minorBidi" w:hAnsiTheme="minorBidi" w:cstheme="minorBidi"/>
                <w:b/>
                <w:bCs/>
                <w:color w:val="000000" w:themeColor="text1"/>
                <w:sz w:val="19"/>
                <w:szCs w:val="19"/>
                <w:rtl/>
                <w:lang w:val="en-US" w:bidi="ar-JO"/>
              </w:rPr>
            </w:pPr>
            <w:r w:rsidRPr="005A59AA">
              <w:rPr>
                <w:rFonts w:asciiTheme="minorBidi" w:hAnsiTheme="minorBidi" w:cstheme="minorBidi"/>
                <w:b/>
                <w:bCs/>
                <w:color w:val="000000" w:themeColor="text1"/>
                <w:sz w:val="19"/>
                <w:szCs w:val="19"/>
                <w:rtl/>
                <w:lang w:val="en-US" w:bidi="ar-JO"/>
              </w:rPr>
              <w:t>اسم المساق</w:t>
            </w:r>
          </w:p>
        </w:tc>
        <w:tc>
          <w:tcPr>
            <w:tcW w:w="819" w:type="dxa"/>
            <w:tcBorders>
              <w:top w:val="single" w:sz="18" w:space="0" w:color="auto"/>
              <w:bottom w:val="single" w:sz="18" w:space="0" w:color="auto"/>
            </w:tcBorders>
            <w:shd w:val="clear" w:color="auto" w:fill="FFFFFF" w:themeFill="background1"/>
            <w:vAlign w:val="center"/>
          </w:tcPr>
          <w:p w:rsidR="00CB53D5" w:rsidRPr="005A59AA" w:rsidRDefault="00CB53D5" w:rsidP="00CB53D5">
            <w:pPr>
              <w:autoSpaceDE w:val="0"/>
              <w:autoSpaceDN w:val="0"/>
              <w:bidi/>
              <w:contextualSpacing/>
              <w:jc w:val="center"/>
              <w:rPr>
                <w:rFonts w:asciiTheme="minorBidi" w:hAnsiTheme="minorBidi" w:cstheme="minorBidi"/>
                <w:b/>
                <w:bCs/>
                <w:color w:val="000000" w:themeColor="text1"/>
                <w:sz w:val="19"/>
                <w:szCs w:val="19"/>
                <w:rtl/>
                <w:lang w:val="en-US" w:bidi="ar-JO"/>
              </w:rPr>
            </w:pPr>
            <w:r w:rsidRPr="005A59AA">
              <w:rPr>
                <w:rFonts w:asciiTheme="minorBidi" w:hAnsiTheme="minorBidi" w:cstheme="minorBidi"/>
                <w:b/>
                <w:bCs/>
                <w:color w:val="000000" w:themeColor="text1"/>
                <w:sz w:val="19"/>
                <w:szCs w:val="19"/>
                <w:rtl/>
                <w:lang w:val="en-US" w:bidi="ar-JO"/>
              </w:rPr>
              <w:t>الساعات المعتمدة</w:t>
            </w:r>
          </w:p>
        </w:tc>
        <w:tc>
          <w:tcPr>
            <w:tcW w:w="1071" w:type="dxa"/>
            <w:tcBorders>
              <w:top w:val="single" w:sz="18" w:space="0" w:color="auto"/>
              <w:bottom w:val="single" w:sz="18" w:space="0" w:color="auto"/>
              <w:right w:val="single" w:sz="18" w:space="0" w:color="auto"/>
            </w:tcBorders>
            <w:shd w:val="clear" w:color="auto" w:fill="auto"/>
            <w:vAlign w:val="center"/>
          </w:tcPr>
          <w:p w:rsidR="00CB53D5" w:rsidRPr="005A59AA" w:rsidRDefault="00CB53D5" w:rsidP="00CB53D5">
            <w:pPr>
              <w:autoSpaceDE w:val="0"/>
              <w:autoSpaceDN w:val="0"/>
              <w:bidi/>
              <w:contextualSpacing/>
              <w:jc w:val="center"/>
              <w:rPr>
                <w:rFonts w:asciiTheme="minorBidi" w:hAnsiTheme="minorBidi" w:cstheme="minorBidi"/>
                <w:b/>
                <w:bCs/>
                <w:color w:val="000000" w:themeColor="text1"/>
                <w:sz w:val="19"/>
                <w:szCs w:val="19"/>
                <w:rtl/>
                <w:lang w:val="en-US" w:bidi="ar-JO"/>
              </w:rPr>
            </w:pPr>
            <w:r w:rsidRPr="005A59AA">
              <w:rPr>
                <w:rFonts w:asciiTheme="minorBidi" w:hAnsiTheme="minorBidi" w:cstheme="minorBidi"/>
                <w:b/>
                <w:bCs/>
                <w:color w:val="000000" w:themeColor="text1"/>
                <w:sz w:val="19"/>
                <w:szCs w:val="19"/>
                <w:rtl/>
                <w:lang w:val="en-US" w:bidi="ar-JO"/>
              </w:rPr>
              <w:t xml:space="preserve">المتطلب </w:t>
            </w:r>
            <w:proofErr w:type="spellStart"/>
            <w:r w:rsidRPr="005A59AA">
              <w:rPr>
                <w:rFonts w:asciiTheme="minorBidi" w:hAnsiTheme="minorBidi" w:cstheme="minorBidi"/>
                <w:b/>
                <w:bCs/>
                <w:color w:val="000000" w:themeColor="text1"/>
                <w:sz w:val="19"/>
                <w:szCs w:val="19"/>
                <w:rtl/>
                <w:lang w:val="en-US" w:bidi="ar-JO"/>
              </w:rPr>
              <w:t>السابق/</w:t>
            </w:r>
            <w:proofErr w:type="spellEnd"/>
            <w:r w:rsidRPr="005A59AA">
              <w:rPr>
                <w:rFonts w:asciiTheme="minorBidi" w:hAnsiTheme="minorBidi" w:cstheme="minorBidi"/>
                <w:b/>
                <w:bCs/>
                <w:color w:val="000000" w:themeColor="text1"/>
                <w:sz w:val="19"/>
                <w:szCs w:val="19"/>
                <w:rtl/>
                <w:lang w:val="en-US" w:bidi="ar-JO"/>
              </w:rPr>
              <w:t xml:space="preserve"> المتزامن</w:t>
            </w:r>
          </w:p>
        </w:tc>
        <w:tc>
          <w:tcPr>
            <w:tcW w:w="1492" w:type="dxa"/>
            <w:tcBorders>
              <w:top w:val="single" w:sz="18" w:space="0" w:color="auto"/>
              <w:left w:val="single" w:sz="18" w:space="0" w:color="auto"/>
              <w:bottom w:val="single" w:sz="18" w:space="0" w:color="auto"/>
            </w:tcBorders>
            <w:shd w:val="clear" w:color="auto" w:fill="FFFFFF" w:themeFill="background1"/>
            <w:vAlign w:val="center"/>
          </w:tcPr>
          <w:p w:rsidR="00CB53D5" w:rsidRPr="005A59AA" w:rsidRDefault="00CB53D5" w:rsidP="00CB53D5">
            <w:pPr>
              <w:autoSpaceDE w:val="0"/>
              <w:autoSpaceDN w:val="0"/>
              <w:bidi/>
              <w:contextualSpacing/>
              <w:jc w:val="center"/>
              <w:rPr>
                <w:rFonts w:asciiTheme="minorBidi" w:hAnsiTheme="minorBidi" w:cstheme="minorBidi"/>
                <w:b/>
                <w:bCs/>
                <w:color w:val="000000" w:themeColor="text1"/>
                <w:sz w:val="19"/>
                <w:szCs w:val="19"/>
                <w:rtl/>
                <w:lang w:val="en-US" w:bidi="ar-JO"/>
              </w:rPr>
            </w:pPr>
            <w:r w:rsidRPr="005A59AA">
              <w:rPr>
                <w:rFonts w:asciiTheme="minorBidi" w:hAnsiTheme="minorBidi" w:cstheme="minorBidi"/>
                <w:b/>
                <w:bCs/>
                <w:color w:val="000000" w:themeColor="text1"/>
                <w:sz w:val="19"/>
                <w:szCs w:val="19"/>
                <w:rtl/>
                <w:lang w:val="en-US" w:bidi="ar-JO"/>
              </w:rPr>
              <w:t>رقم المساق</w:t>
            </w:r>
          </w:p>
        </w:tc>
        <w:tc>
          <w:tcPr>
            <w:tcW w:w="1928" w:type="dxa"/>
            <w:tcBorders>
              <w:top w:val="single" w:sz="18" w:space="0" w:color="auto"/>
              <w:bottom w:val="single" w:sz="18" w:space="0" w:color="auto"/>
            </w:tcBorders>
            <w:shd w:val="clear" w:color="auto" w:fill="FFFFFF" w:themeFill="background1"/>
            <w:vAlign w:val="center"/>
          </w:tcPr>
          <w:p w:rsidR="00CB53D5" w:rsidRPr="005A59AA" w:rsidRDefault="00CB53D5" w:rsidP="00CB53D5">
            <w:pPr>
              <w:autoSpaceDE w:val="0"/>
              <w:autoSpaceDN w:val="0"/>
              <w:bidi/>
              <w:contextualSpacing/>
              <w:jc w:val="center"/>
              <w:rPr>
                <w:rFonts w:asciiTheme="minorBidi" w:hAnsiTheme="minorBidi" w:cstheme="minorBidi"/>
                <w:b/>
                <w:bCs/>
                <w:color w:val="000000" w:themeColor="text1"/>
                <w:sz w:val="19"/>
                <w:szCs w:val="19"/>
                <w:rtl/>
                <w:lang w:val="en-US" w:bidi="ar-JO"/>
              </w:rPr>
            </w:pPr>
            <w:r w:rsidRPr="005A59AA">
              <w:rPr>
                <w:rFonts w:asciiTheme="minorBidi" w:hAnsiTheme="minorBidi" w:cstheme="minorBidi"/>
                <w:b/>
                <w:bCs/>
                <w:color w:val="000000" w:themeColor="text1"/>
                <w:sz w:val="19"/>
                <w:szCs w:val="19"/>
                <w:rtl/>
                <w:lang w:val="en-US" w:bidi="ar-JO"/>
              </w:rPr>
              <w:t>اسم المساق</w:t>
            </w:r>
          </w:p>
        </w:tc>
        <w:tc>
          <w:tcPr>
            <w:tcW w:w="1190" w:type="dxa"/>
            <w:tcBorders>
              <w:top w:val="single" w:sz="18" w:space="0" w:color="auto"/>
              <w:bottom w:val="single" w:sz="18" w:space="0" w:color="auto"/>
            </w:tcBorders>
            <w:shd w:val="clear" w:color="auto" w:fill="FFFFFF" w:themeFill="background1"/>
            <w:vAlign w:val="center"/>
          </w:tcPr>
          <w:p w:rsidR="00CB53D5" w:rsidRPr="005A59AA" w:rsidRDefault="00CB53D5" w:rsidP="00CB53D5">
            <w:pPr>
              <w:autoSpaceDE w:val="0"/>
              <w:autoSpaceDN w:val="0"/>
              <w:bidi/>
              <w:contextualSpacing/>
              <w:jc w:val="center"/>
              <w:rPr>
                <w:rFonts w:asciiTheme="minorBidi" w:hAnsiTheme="minorBidi" w:cstheme="minorBidi"/>
                <w:b/>
                <w:bCs/>
                <w:color w:val="000000" w:themeColor="text1"/>
                <w:sz w:val="19"/>
                <w:szCs w:val="19"/>
                <w:rtl/>
                <w:lang w:val="en-US" w:bidi="ar-JO"/>
              </w:rPr>
            </w:pPr>
            <w:r w:rsidRPr="005A59AA">
              <w:rPr>
                <w:rFonts w:asciiTheme="minorBidi" w:hAnsiTheme="minorBidi" w:cstheme="minorBidi"/>
                <w:b/>
                <w:bCs/>
                <w:color w:val="000000" w:themeColor="text1"/>
                <w:sz w:val="19"/>
                <w:szCs w:val="19"/>
                <w:rtl/>
                <w:lang w:val="en-US" w:bidi="ar-JO"/>
              </w:rPr>
              <w:t>الساعات المعتمدة</w:t>
            </w:r>
          </w:p>
        </w:tc>
        <w:tc>
          <w:tcPr>
            <w:tcW w:w="1058" w:type="dxa"/>
            <w:tcBorders>
              <w:top w:val="single" w:sz="18" w:space="0" w:color="auto"/>
              <w:bottom w:val="single" w:sz="18" w:space="0" w:color="auto"/>
              <w:right w:val="single" w:sz="18" w:space="0" w:color="auto"/>
            </w:tcBorders>
            <w:shd w:val="clear" w:color="auto" w:fill="auto"/>
            <w:vAlign w:val="center"/>
          </w:tcPr>
          <w:p w:rsidR="00CB53D5" w:rsidRPr="005A59AA" w:rsidRDefault="00CB53D5" w:rsidP="00CB53D5">
            <w:pPr>
              <w:autoSpaceDE w:val="0"/>
              <w:autoSpaceDN w:val="0"/>
              <w:bidi/>
              <w:contextualSpacing/>
              <w:jc w:val="center"/>
              <w:rPr>
                <w:rFonts w:asciiTheme="minorBidi" w:hAnsiTheme="minorBidi" w:cstheme="minorBidi"/>
                <w:b/>
                <w:bCs/>
                <w:color w:val="000000" w:themeColor="text1"/>
                <w:sz w:val="19"/>
                <w:szCs w:val="19"/>
                <w:rtl/>
                <w:lang w:val="en-US" w:bidi="ar-JO"/>
              </w:rPr>
            </w:pPr>
            <w:r w:rsidRPr="005A59AA">
              <w:rPr>
                <w:rFonts w:asciiTheme="minorBidi" w:hAnsiTheme="minorBidi" w:cstheme="minorBidi"/>
                <w:b/>
                <w:bCs/>
                <w:color w:val="000000" w:themeColor="text1"/>
                <w:sz w:val="19"/>
                <w:szCs w:val="19"/>
                <w:rtl/>
                <w:lang w:val="en-US" w:bidi="ar-JO"/>
              </w:rPr>
              <w:t xml:space="preserve">المتطلب </w:t>
            </w:r>
            <w:proofErr w:type="spellStart"/>
            <w:r w:rsidRPr="005A59AA">
              <w:rPr>
                <w:rFonts w:asciiTheme="minorBidi" w:hAnsiTheme="minorBidi" w:cstheme="minorBidi"/>
                <w:b/>
                <w:bCs/>
                <w:color w:val="000000" w:themeColor="text1"/>
                <w:sz w:val="19"/>
                <w:szCs w:val="19"/>
                <w:rtl/>
                <w:lang w:val="en-US" w:bidi="ar-JO"/>
              </w:rPr>
              <w:t>السابق/</w:t>
            </w:r>
            <w:proofErr w:type="spellEnd"/>
            <w:r w:rsidRPr="005A59AA">
              <w:rPr>
                <w:rFonts w:asciiTheme="minorBidi" w:hAnsiTheme="minorBidi" w:cstheme="minorBidi"/>
                <w:b/>
                <w:bCs/>
                <w:color w:val="000000" w:themeColor="text1"/>
                <w:sz w:val="19"/>
                <w:szCs w:val="19"/>
                <w:rtl/>
                <w:lang w:val="en-US" w:bidi="ar-JO"/>
              </w:rPr>
              <w:t xml:space="preserve"> المتزامن</w:t>
            </w:r>
          </w:p>
        </w:tc>
      </w:tr>
      <w:tr w:rsidR="00CB53D5" w:rsidRPr="005A59AA" w:rsidTr="00F85E23">
        <w:trPr>
          <w:jc w:val="center"/>
        </w:trPr>
        <w:tc>
          <w:tcPr>
            <w:tcW w:w="1120" w:type="dxa"/>
            <w:tcBorders>
              <w:top w:val="single" w:sz="18" w:space="0" w:color="auto"/>
              <w:lef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lang w:val="en-US"/>
              </w:rPr>
              <w:t>1803210</w:t>
            </w:r>
          </w:p>
        </w:tc>
        <w:tc>
          <w:tcPr>
            <w:tcW w:w="1710" w:type="dxa"/>
            <w:tcBorders>
              <w:top w:val="single" w:sz="18" w:space="0" w:color="auto"/>
            </w:tcBorders>
            <w:shd w:val="clear" w:color="auto" w:fill="FFFFFF" w:themeFill="background1"/>
            <w:vAlign w:val="center"/>
          </w:tcPr>
          <w:p w:rsidR="00CB53D5" w:rsidRPr="005A59AA" w:rsidRDefault="00CB53D5" w:rsidP="00CB53D5">
            <w:pPr>
              <w:bidi/>
              <w:contextualSpacing/>
              <w:jc w:val="center"/>
              <w:rPr>
                <w:rFonts w:asciiTheme="minorBidi" w:hAnsiTheme="minorBidi" w:cstheme="minorBidi"/>
                <w:sz w:val="19"/>
                <w:szCs w:val="19"/>
                <w:rtl/>
                <w:lang w:bidi="ar-JO"/>
              </w:rPr>
            </w:pPr>
            <w:r w:rsidRPr="005A59AA">
              <w:rPr>
                <w:rFonts w:asciiTheme="minorBidi" w:hAnsiTheme="minorBidi" w:cstheme="minorBidi"/>
                <w:color w:val="000000" w:themeColor="text1"/>
                <w:sz w:val="19"/>
                <w:szCs w:val="19"/>
                <w:rtl/>
                <w:lang w:bidi="ar-JO"/>
              </w:rPr>
              <w:t>علوم الأعصاب</w:t>
            </w:r>
          </w:p>
        </w:tc>
        <w:tc>
          <w:tcPr>
            <w:tcW w:w="819" w:type="dxa"/>
            <w:tcBorders>
              <w:top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rtl/>
                <w:lang w:bidi="ar-JO"/>
              </w:rPr>
              <w:t>2</w:t>
            </w:r>
          </w:p>
        </w:tc>
        <w:tc>
          <w:tcPr>
            <w:tcW w:w="1071" w:type="dxa"/>
            <w:tcBorders>
              <w:top w:val="single" w:sz="18" w:space="0" w:color="auto"/>
              <w:right w:val="single" w:sz="18" w:space="0" w:color="auto"/>
            </w:tcBorders>
            <w:shd w:val="clear" w:color="auto" w:fill="auto"/>
            <w:vAlign w:val="center"/>
          </w:tcPr>
          <w:p w:rsidR="00CB53D5" w:rsidRPr="005A59AA" w:rsidRDefault="00CB53D5" w:rsidP="00CB53D5">
            <w:pPr>
              <w:autoSpaceDE w:val="0"/>
              <w:autoSpaceDN w:val="0"/>
              <w:bidi/>
              <w:jc w:val="center"/>
              <w:rPr>
                <w:rFonts w:asciiTheme="minorBidi" w:hAnsiTheme="minorBidi" w:cstheme="minorBidi"/>
                <w:b/>
                <w:bCs/>
                <w:color w:val="000000" w:themeColor="text1"/>
                <w:sz w:val="19"/>
                <w:szCs w:val="19"/>
                <w:rtl/>
                <w:lang w:val="en-US"/>
              </w:rPr>
            </w:pPr>
            <w:r w:rsidRPr="005A59AA">
              <w:rPr>
                <w:rFonts w:asciiTheme="minorBidi" w:hAnsiTheme="minorBidi" w:cstheme="minorBidi"/>
                <w:color w:val="000000" w:themeColor="text1"/>
                <w:sz w:val="19"/>
                <w:szCs w:val="19"/>
                <w:rtl/>
                <w:lang w:val="en-US"/>
              </w:rPr>
              <w:t>5002190 5002192 او متزامن</w:t>
            </w:r>
          </w:p>
        </w:tc>
        <w:tc>
          <w:tcPr>
            <w:tcW w:w="1492" w:type="dxa"/>
            <w:tcBorders>
              <w:top w:val="single" w:sz="18" w:space="0" w:color="auto"/>
              <w:lef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b/>
                <w:bCs/>
                <w:color w:val="000000" w:themeColor="text1"/>
                <w:sz w:val="19"/>
                <w:szCs w:val="19"/>
                <w:rtl/>
                <w:lang w:val="en-US"/>
              </w:rPr>
            </w:pPr>
            <w:r w:rsidRPr="005A59AA">
              <w:rPr>
                <w:rFonts w:asciiTheme="minorBidi" w:hAnsiTheme="minorBidi" w:cstheme="minorBidi"/>
                <w:color w:val="000000" w:themeColor="text1"/>
                <w:sz w:val="19"/>
                <w:szCs w:val="19"/>
                <w:lang w:val="en-US"/>
              </w:rPr>
              <w:t>1805220</w:t>
            </w:r>
          </w:p>
        </w:tc>
        <w:tc>
          <w:tcPr>
            <w:tcW w:w="1928" w:type="dxa"/>
            <w:tcBorders>
              <w:top w:val="single" w:sz="18" w:space="0" w:color="auto"/>
            </w:tcBorders>
            <w:shd w:val="clear" w:color="auto" w:fill="FFFFFF" w:themeFill="background1"/>
          </w:tcPr>
          <w:p w:rsidR="00CB53D5" w:rsidRPr="005A59AA" w:rsidRDefault="00CB53D5" w:rsidP="00CB53D5">
            <w:pPr>
              <w:bidi/>
              <w:contextualSpacing/>
              <w:jc w:val="center"/>
              <w:rPr>
                <w:rFonts w:asciiTheme="minorBidi" w:hAnsiTheme="minorBidi" w:cstheme="minorBidi"/>
                <w:sz w:val="19"/>
                <w:szCs w:val="19"/>
                <w:rtl/>
              </w:rPr>
            </w:pPr>
            <w:r w:rsidRPr="005A59AA">
              <w:rPr>
                <w:rFonts w:asciiTheme="minorBidi" w:hAnsiTheme="minorBidi" w:cstheme="minorBidi"/>
                <w:sz w:val="19"/>
                <w:szCs w:val="19"/>
                <w:rtl/>
                <w:lang w:bidi="ar-JO"/>
              </w:rPr>
              <w:t>اكتساب وتطور اللغة</w:t>
            </w:r>
          </w:p>
        </w:tc>
        <w:tc>
          <w:tcPr>
            <w:tcW w:w="1190" w:type="dxa"/>
            <w:tcBorders>
              <w:top w:val="single" w:sz="18" w:space="0" w:color="auto"/>
            </w:tcBorders>
            <w:shd w:val="clear" w:color="auto" w:fill="FFFFFF" w:themeFill="background1"/>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sz w:val="19"/>
                <w:szCs w:val="19"/>
                <w:rtl/>
                <w:lang w:bidi="ar-JO"/>
              </w:rPr>
              <w:t>3</w:t>
            </w:r>
          </w:p>
        </w:tc>
        <w:tc>
          <w:tcPr>
            <w:tcW w:w="1058" w:type="dxa"/>
            <w:tcBorders>
              <w:top w:val="single" w:sz="18" w:space="0" w:color="auto"/>
              <w:right w:val="single" w:sz="18" w:space="0" w:color="auto"/>
            </w:tcBorders>
            <w:shd w:val="clear" w:color="auto" w:fill="FFFFFF" w:themeFill="background1"/>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p>
        </w:tc>
      </w:tr>
      <w:tr w:rsidR="00CB53D5" w:rsidRPr="005A59AA" w:rsidTr="005A59AA">
        <w:trPr>
          <w:jc w:val="center"/>
        </w:trPr>
        <w:tc>
          <w:tcPr>
            <w:tcW w:w="1120" w:type="dxa"/>
            <w:tcBorders>
              <w:lef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lang w:val="en-US"/>
              </w:rPr>
              <w:t>1803212</w:t>
            </w:r>
          </w:p>
        </w:tc>
        <w:tc>
          <w:tcPr>
            <w:tcW w:w="1710" w:type="dxa"/>
            <w:shd w:val="clear" w:color="auto" w:fill="FFFFFF" w:themeFill="background1"/>
            <w:vAlign w:val="center"/>
          </w:tcPr>
          <w:p w:rsidR="00CB53D5" w:rsidRPr="005A59AA" w:rsidRDefault="00CB53D5" w:rsidP="00CB53D5">
            <w:pPr>
              <w:bidi/>
              <w:contextualSpacing/>
              <w:jc w:val="center"/>
              <w:rPr>
                <w:rFonts w:asciiTheme="minorBidi" w:hAnsiTheme="minorBidi" w:cstheme="minorBidi"/>
                <w:sz w:val="19"/>
                <w:szCs w:val="19"/>
                <w:rtl/>
                <w:lang w:bidi="ar-JO"/>
              </w:rPr>
            </w:pPr>
            <w:r w:rsidRPr="005A59AA">
              <w:rPr>
                <w:rFonts w:asciiTheme="minorBidi" w:hAnsiTheme="minorBidi" w:cstheme="minorBidi"/>
                <w:color w:val="000000" w:themeColor="text1"/>
                <w:sz w:val="19"/>
                <w:szCs w:val="19"/>
                <w:rtl/>
                <w:lang w:bidi="ar-JO"/>
              </w:rPr>
              <w:t>علوم الأعصاب (عملي</w:t>
            </w:r>
            <w:proofErr w:type="spellStart"/>
            <w:r w:rsidRPr="005A59AA">
              <w:rPr>
                <w:rFonts w:asciiTheme="minorBidi" w:hAnsiTheme="minorBidi" w:cstheme="minorBidi"/>
                <w:color w:val="000000" w:themeColor="text1"/>
                <w:sz w:val="19"/>
                <w:szCs w:val="19"/>
                <w:rtl/>
                <w:lang w:bidi="ar-JO"/>
              </w:rPr>
              <w:t>)</w:t>
            </w:r>
            <w:proofErr w:type="spellEnd"/>
          </w:p>
        </w:tc>
        <w:tc>
          <w:tcPr>
            <w:tcW w:w="819" w:type="dxa"/>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rtl/>
                <w:lang w:bidi="ar-JO"/>
              </w:rPr>
              <w:t>1</w:t>
            </w:r>
          </w:p>
        </w:tc>
        <w:tc>
          <w:tcPr>
            <w:tcW w:w="1071" w:type="dxa"/>
            <w:tcBorders>
              <w:right w:val="single" w:sz="18" w:space="0" w:color="auto"/>
            </w:tcBorders>
            <w:shd w:val="clear" w:color="auto" w:fill="auto"/>
            <w:vAlign w:val="center"/>
          </w:tcPr>
          <w:p w:rsidR="00CB53D5" w:rsidRPr="005A59AA" w:rsidRDefault="00CB53D5" w:rsidP="00CB53D5">
            <w:pPr>
              <w:autoSpaceDE w:val="0"/>
              <w:autoSpaceDN w:val="0"/>
              <w:bidi/>
              <w:jc w:val="center"/>
              <w:rPr>
                <w:rFonts w:asciiTheme="minorBidi" w:hAnsiTheme="minorBidi" w:cstheme="minorBidi"/>
                <w:b/>
                <w:bCs/>
                <w:color w:val="000000" w:themeColor="text1"/>
                <w:sz w:val="19"/>
                <w:szCs w:val="19"/>
                <w:rtl/>
                <w:lang w:val="en-US"/>
              </w:rPr>
            </w:pPr>
            <w:r w:rsidRPr="005A59AA">
              <w:rPr>
                <w:rFonts w:asciiTheme="minorBidi" w:hAnsiTheme="minorBidi" w:cstheme="minorBidi"/>
                <w:color w:val="000000" w:themeColor="text1"/>
                <w:sz w:val="19"/>
                <w:szCs w:val="19"/>
                <w:rtl/>
                <w:lang w:val="en-US"/>
              </w:rPr>
              <w:t xml:space="preserve">1803210 او متزامن </w:t>
            </w:r>
          </w:p>
        </w:tc>
        <w:tc>
          <w:tcPr>
            <w:tcW w:w="1492" w:type="dxa"/>
            <w:tcBorders>
              <w:lef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lang w:val="en-US"/>
              </w:rPr>
              <w:t>1805222</w:t>
            </w:r>
          </w:p>
        </w:tc>
        <w:tc>
          <w:tcPr>
            <w:tcW w:w="1928" w:type="dxa"/>
            <w:shd w:val="clear" w:color="auto" w:fill="FFFFFF" w:themeFill="background1"/>
          </w:tcPr>
          <w:p w:rsidR="00CB53D5" w:rsidRPr="005A59AA" w:rsidRDefault="00CB53D5" w:rsidP="00CB53D5">
            <w:pPr>
              <w:bidi/>
              <w:contextualSpacing/>
              <w:jc w:val="center"/>
              <w:rPr>
                <w:rFonts w:asciiTheme="minorBidi" w:hAnsiTheme="minorBidi" w:cstheme="minorBidi"/>
                <w:sz w:val="19"/>
                <w:szCs w:val="19"/>
                <w:rtl/>
                <w:lang w:bidi="ar-JO"/>
              </w:rPr>
            </w:pPr>
            <w:r w:rsidRPr="005A59AA">
              <w:rPr>
                <w:rFonts w:asciiTheme="minorBidi" w:hAnsiTheme="minorBidi" w:cstheme="minorBidi"/>
                <w:sz w:val="19"/>
                <w:szCs w:val="19"/>
                <w:rtl/>
                <w:lang w:bidi="ar-JO"/>
              </w:rPr>
              <w:t>علم الأصوات اللغوية</w:t>
            </w:r>
          </w:p>
        </w:tc>
        <w:tc>
          <w:tcPr>
            <w:tcW w:w="1190" w:type="dxa"/>
            <w:shd w:val="clear" w:color="auto" w:fill="FFFFFF" w:themeFill="background1"/>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sz w:val="19"/>
                <w:szCs w:val="19"/>
                <w:rtl/>
                <w:lang w:bidi="ar-JO"/>
              </w:rPr>
              <w:t>2</w:t>
            </w:r>
          </w:p>
        </w:tc>
        <w:tc>
          <w:tcPr>
            <w:tcW w:w="1058" w:type="dxa"/>
            <w:tcBorders>
              <w:righ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lang w:val="en-US"/>
              </w:rPr>
              <w:t>1805221</w:t>
            </w:r>
          </w:p>
        </w:tc>
      </w:tr>
      <w:tr w:rsidR="00CB53D5" w:rsidRPr="005A59AA" w:rsidTr="005A59AA">
        <w:trPr>
          <w:jc w:val="center"/>
        </w:trPr>
        <w:tc>
          <w:tcPr>
            <w:tcW w:w="1120" w:type="dxa"/>
            <w:tcBorders>
              <w:lef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lang w:val="en-US"/>
              </w:rPr>
            </w:pPr>
            <w:r w:rsidRPr="005A59AA">
              <w:rPr>
                <w:rFonts w:asciiTheme="minorBidi" w:hAnsiTheme="minorBidi" w:cstheme="minorBidi"/>
                <w:color w:val="000000" w:themeColor="text1"/>
                <w:sz w:val="19"/>
                <w:szCs w:val="19"/>
                <w:lang w:val="en-US"/>
              </w:rPr>
              <w:t>1805221</w:t>
            </w:r>
          </w:p>
        </w:tc>
        <w:tc>
          <w:tcPr>
            <w:tcW w:w="1710" w:type="dxa"/>
            <w:shd w:val="clear" w:color="auto" w:fill="FFFFFF" w:themeFill="background1"/>
          </w:tcPr>
          <w:p w:rsidR="00CB53D5" w:rsidRPr="005A59AA" w:rsidRDefault="00CB53D5" w:rsidP="00CB53D5">
            <w:pPr>
              <w:bidi/>
              <w:contextualSpacing/>
              <w:jc w:val="center"/>
              <w:rPr>
                <w:rFonts w:asciiTheme="minorBidi" w:hAnsiTheme="minorBidi" w:cstheme="minorBidi"/>
                <w:sz w:val="19"/>
                <w:szCs w:val="19"/>
                <w:rtl/>
                <w:lang w:bidi="ar-JO"/>
              </w:rPr>
            </w:pPr>
            <w:r w:rsidRPr="005A59AA">
              <w:rPr>
                <w:rFonts w:asciiTheme="minorBidi" w:hAnsiTheme="minorBidi" w:cstheme="minorBidi"/>
                <w:sz w:val="19"/>
                <w:szCs w:val="19"/>
                <w:rtl/>
                <w:lang w:bidi="ar-JO"/>
              </w:rPr>
              <w:t>لغويات عامة</w:t>
            </w:r>
          </w:p>
        </w:tc>
        <w:tc>
          <w:tcPr>
            <w:tcW w:w="819" w:type="dxa"/>
            <w:shd w:val="clear" w:color="auto" w:fill="FFFFFF" w:themeFill="background1"/>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sz w:val="19"/>
                <w:szCs w:val="19"/>
                <w:rtl/>
                <w:lang w:bidi="ar-JO"/>
              </w:rPr>
              <w:t>2</w:t>
            </w:r>
          </w:p>
        </w:tc>
        <w:tc>
          <w:tcPr>
            <w:tcW w:w="1071" w:type="dxa"/>
            <w:tcBorders>
              <w:right w:val="single" w:sz="18" w:space="0" w:color="auto"/>
            </w:tcBorders>
            <w:shd w:val="clear" w:color="auto" w:fill="FFFFFF" w:themeFill="background1"/>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p>
        </w:tc>
        <w:tc>
          <w:tcPr>
            <w:tcW w:w="1492" w:type="dxa"/>
            <w:tcBorders>
              <w:lef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lang w:val="en-US"/>
              </w:rPr>
              <w:t>1805224</w:t>
            </w:r>
          </w:p>
        </w:tc>
        <w:tc>
          <w:tcPr>
            <w:tcW w:w="1928" w:type="dxa"/>
            <w:shd w:val="clear" w:color="auto" w:fill="FFFFFF" w:themeFill="background1"/>
          </w:tcPr>
          <w:p w:rsidR="00CB53D5" w:rsidRPr="005A59AA" w:rsidRDefault="00CB53D5" w:rsidP="00CB53D5">
            <w:pPr>
              <w:bidi/>
              <w:contextualSpacing/>
              <w:jc w:val="center"/>
              <w:rPr>
                <w:rFonts w:asciiTheme="minorBidi" w:hAnsiTheme="minorBidi" w:cstheme="minorBidi"/>
                <w:sz w:val="19"/>
                <w:szCs w:val="19"/>
                <w:lang w:bidi="ar-JO"/>
              </w:rPr>
            </w:pPr>
            <w:r w:rsidRPr="005A59AA">
              <w:rPr>
                <w:rFonts w:asciiTheme="minorBidi" w:hAnsiTheme="minorBidi" w:cstheme="minorBidi"/>
                <w:sz w:val="19"/>
                <w:szCs w:val="19"/>
                <w:rtl/>
                <w:lang w:bidi="ar-JO"/>
              </w:rPr>
              <w:t xml:space="preserve">علم الاصوات اللغوية -عملي </w:t>
            </w:r>
          </w:p>
        </w:tc>
        <w:tc>
          <w:tcPr>
            <w:tcW w:w="1190" w:type="dxa"/>
            <w:shd w:val="clear" w:color="auto" w:fill="FFFFFF" w:themeFill="background1"/>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sz w:val="19"/>
                <w:szCs w:val="19"/>
                <w:rtl/>
                <w:lang w:bidi="ar-JO"/>
              </w:rPr>
              <w:t>1</w:t>
            </w:r>
          </w:p>
        </w:tc>
        <w:tc>
          <w:tcPr>
            <w:tcW w:w="1058" w:type="dxa"/>
            <w:tcBorders>
              <w:righ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lang w:val="en-US"/>
              </w:rPr>
              <w:t>1805222</w:t>
            </w:r>
            <w:r w:rsidRPr="005A59AA">
              <w:rPr>
                <w:rFonts w:asciiTheme="minorBidi" w:hAnsiTheme="minorBidi" w:cstheme="minorBidi"/>
                <w:color w:val="000000" w:themeColor="text1"/>
                <w:sz w:val="19"/>
                <w:szCs w:val="19"/>
                <w:rtl/>
                <w:lang w:val="en-US"/>
              </w:rPr>
              <w:t xml:space="preserve"> او متزامن</w:t>
            </w:r>
          </w:p>
        </w:tc>
      </w:tr>
      <w:tr w:rsidR="00CB53D5" w:rsidRPr="005A59AA" w:rsidTr="005A59AA">
        <w:trPr>
          <w:jc w:val="center"/>
        </w:trPr>
        <w:tc>
          <w:tcPr>
            <w:tcW w:w="1120" w:type="dxa"/>
            <w:tcBorders>
              <w:lef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lang w:val="en-US"/>
              </w:rPr>
              <w:t>1805201</w:t>
            </w:r>
          </w:p>
        </w:tc>
        <w:tc>
          <w:tcPr>
            <w:tcW w:w="1710" w:type="dxa"/>
            <w:shd w:val="clear" w:color="auto" w:fill="FFFFFF" w:themeFill="background1"/>
          </w:tcPr>
          <w:p w:rsidR="00CB53D5" w:rsidRPr="005A59AA" w:rsidRDefault="00CB53D5" w:rsidP="00CB53D5">
            <w:pPr>
              <w:bidi/>
              <w:contextualSpacing/>
              <w:jc w:val="center"/>
              <w:rPr>
                <w:rFonts w:asciiTheme="minorBidi" w:hAnsiTheme="minorBidi" w:cstheme="minorBidi"/>
                <w:sz w:val="19"/>
                <w:szCs w:val="19"/>
                <w:lang w:bidi="ar-JO"/>
              </w:rPr>
            </w:pPr>
            <w:r w:rsidRPr="005A59AA">
              <w:rPr>
                <w:rFonts w:asciiTheme="minorBidi" w:hAnsiTheme="minorBidi" w:cstheme="minorBidi"/>
                <w:sz w:val="19"/>
                <w:szCs w:val="19"/>
                <w:rtl/>
                <w:lang w:bidi="ar-JO"/>
              </w:rPr>
              <w:t>تشريح وفسيولوجيا النطق</w:t>
            </w:r>
          </w:p>
        </w:tc>
        <w:tc>
          <w:tcPr>
            <w:tcW w:w="819" w:type="dxa"/>
            <w:shd w:val="clear" w:color="auto" w:fill="FFFFFF" w:themeFill="background1"/>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sz w:val="19"/>
                <w:szCs w:val="19"/>
                <w:rtl/>
                <w:lang w:bidi="ar-JO"/>
              </w:rPr>
              <w:t>1</w:t>
            </w:r>
          </w:p>
        </w:tc>
        <w:tc>
          <w:tcPr>
            <w:tcW w:w="1071" w:type="dxa"/>
            <w:tcBorders>
              <w:righ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rtl/>
                <w:lang w:val="en-US"/>
              </w:rPr>
              <w:t>5002190 او متزامن</w:t>
            </w:r>
          </w:p>
        </w:tc>
        <w:tc>
          <w:tcPr>
            <w:tcW w:w="1492" w:type="dxa"/>
            <w:tcBorders>
              <w:lef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lang w:val="en-US"/>
              </w:rPr>
              <w:t>1805232</w:t>
            </w:r>
          </w:p>
        </w:tc>
        <w:tc>
          <w:tcPr>
            <w:tcW w:w="1928" w:type="dxa"/>
            <w:shd w:val="clear" w:color="auto" w:fill="FFFFFF" w:themeFill="background1"/>
          </w:tcPr>
          <w:p w:rsidR="00CB53D5" w:rsidRPr="005A59AA" w:rsidRDefault="00CB53D5" w:rsidP="00CB53D5">
            <w:pPr>
              <w:bidi/>
              <w:contextualSpacing/>
              <w:jc w:val="center"/>
              <w:rPr>
                <w:rFonts w:asciiTheme="minorBidi" w:hAnsiTheme="minorBidi" w:cstheme="minorBidi"/>
                <w:sz w:val="19"/>
                <w:szCs w:val="19"/>
                <w:lang w:bidi="ar-JO"/>
              </w:rPr>
            </w:pPr>
            <w:r w:rsidRPr="005A59AA">
              <w:rPr>
                <w:rFonts w:asciiTheme="minorBidi" w:hAnsiTheme="minorBidi" w:cstheme="minorBidi"/>
                <w:sz w:val="19"/>
                <w:szCs w:val="19"/>
                <w:rtl/>
                <w:lang w:bidi="ar-JO"/>
              </w:rPr>
              <w:t>اضطرابات النطق العصبية</w:t>
            </w:r>
          </w:p>
        </w:tc>
        <w:tc>
          <w:tcPr>
            <w:tcW w:w="1190" w:type="dxa"/>
            <w:shd w:val="clear" w:color="auto" w:fill="FFFFFF" w:themeFill="background1"/>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sz w:val="19"/>
                <w:szCs w:val="19"/>
                <w:rtl/>
                <w:lang w:bidi="ar-JO"/>
              </w:rPr>
              <w:t>2</w:t>
            </w:r>
          </w:p>
        </w:tc>
        <w:tc>
          <w:tcPr>
            <w:tcW w:w="1058" w:type="dxa"/>
            <w:tcBorders>
              <w:righ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lang w:val="en-US"/>
              </w:rPr>
              <w:t>1805201</w:t>
            </w:r>
            <w:r w:rsidRPr="005A59AA">
              <w:rPr>
                <w:rFonts w:asciiTheme="minorBidi" w:hAnsiTheme="minorBidi" w:cstheme="minorBidi"/>
                <w:color w:val="000000" w:themeColor="text1"/>
                <w:sz w:val="19"/>
                <w:szCs w:val="19"/>
                <w:rtl/>
                <w:lang w:val="en-US"/>
              </w:rPr>
              <w:t xml:space="preserve"> </w:t>
            </w:r>
          </w:p>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lang w:val="en-US"/>
              </w:rPr>
              <w:t>1805231</w:t>
            </w:r>
            <w:r w:rsidRPr="005A59AA">
              <w:rPr>
                <w:rFonts w:asciiTheme="minorBidi" w:hAnsiTheme="minorBidi" w:cstheme="minorBidi"/>
                <w:color w:val="000000" w:themeColor="text1"/>
                <w:sz w:val="19"/>
                <w:szCs w:val="19"/>
                <w:rtl/>
                <w:lang w:val="en-US" w:bidi="ar-JO"/>
              </w:rPr>
              <w:t xml:space="preserve"> او متزامن</w:t>
            </w:r>
          </w:p>
        </w:tc>
      </w:tr>
      <w:tr w:rsidR="00CB53D5" w:rsidRPr="005A59AA" w:rsidTr="005A59AA">
        <w:trPr>
          <w:jc w:val="center"/>
        </w:trPr>
        <w:tc>
          <w:tcPr>
            <w:tcW w:w="1120" w:type="dxa"/>
            <w:tcBorders>
              <w:lef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lang w:val="en-US"/>
              </w:rPr>
            </w:pPr>
            <w:r w:rsidRPr="005A59AA">
              <w:rPr>
                <w:rFonts w:asciiTheme="minorBidi" w:hAnsiTheme="minorBidi" w:cstheme="minorBidi"/>
                <w:color w:val="000000" w:themeColor="text1"/>
                <w:sz w:val="19"/>
                <w:szCs w:val="19"/>
                <w:rtl/>
                <w:lang w:val="en-US"/>
              </w:rPr>
              <w:t>1805203</w:t>
            </w:r>
          </w:p>
        </w:tc>
        <w:tc>
          <w:tcPr>
            <w:tcW w:w="1710" w:type="dxa"/>
            <w:shd w:val="clear" w:color="auto" w:fill="FFFFFF" w:themeFill="background1"/>
          </w:tcPr>
          <w:p w:rsidR="00CB53D5" w:rsidRPr="005A59AA" w:rsidRDefault="00CB53D5" w:rsidP="00CB53D5">
            <w:pPr>
              <w:bidi/>
              <w:contextualSpacing/>
              <w:jc w:val="center"/>
              <w:rPr>
                <w:rFonts w:asciiTheme="minorBidi" w:hAnsiTheme="minorBidi" w:cstheme="minorBidi"/>
                <w:sz w:val="19"/>
                <w:szCs w:val="19"/>
                <w:rtl/>
                <w:lang w:bidi="ar-JO"/>
              </w:rPr>
            </w:pPr>
            <w:r w:rsidRPr="005A59AA">
              <w:rPr>
                <w:rFonts w:asciiTheme="minorBidi" w:hAnsiTheme="minorBidi" w:cstheme="minorBidi"/>
                <w:sz w:val="19"/>
                <w:szCs w:val="19"/>
                <w:rtl/>
                <w:lang w:bidi="ar-JO"/>
              </w:rPr>
              <w:t>تشريح وفسيولوجيا النطق عملي</w:t>
            </w:r>
          </w:p>
        </w:tc>
        <w:tc>
          <w:tcPr>
            <w:tcW w:w="819" w:type="dxa"/>
            <w:shd w:val="clear" w:color="auto" w:fill="FFFFFF" w:themeFill="background1"/>
          </w:tcPr>
          <w:p w:rsidR="00CB53D5" w:rsidRPr="005A59AA" w:rsidRDefault="00CB53D5" w:rsidP="00CB53D5">
            <w:pPr>
              <w:autoSpaceDE w:val="0"/>
              <w:autoSpaceDN w:val="0"/>
              <w:bidi/>
              <w:jc w:val="center"/>
              <w:rPr>
                <w:rFonts w:asciiTheme="minorBidi" w:hAnsiTheme="minorBidi" w:cstheme="minorBidi"/>
                <w:sz w:val="19"/>
                <w:szCs w:val="19"/>
                <w:rtl/>
                <w:lang w:bidi="ar-JO"/>
              </w:rPr>
            </w:pPr>
            <w:r w:rsidRPr="005A59AA">
              <w:rPr>
                <w:rFonts w:asciiTheme="minorBidi" w:hAnsiTheme="minorBidi" w:cstheme="minorBidi"/>
                <w:sz w:val="19"/>
                <w:szCs w:val="19"/>
                <w:rtl/>
                <w:lang w:bidi="ar-JO"/>
              </w:rPr>
              <w:t>1</w:t>
            </w:r>
          </w:p>
        </w:tc>
        <w:tc>
          <w:tcPr>
            <w:tcW w:w="1071" w:type="dxa"/>
            <w:tcBorders>
              <w:righ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lang w:val="en-US"/>
              </w:rPr>
              <w:t>1805201</w:t>
            </w:r>
            <w:r w:rsidRPr="005A59AA">
              <w:rPr>
                <w:rFonts w:asciiTheme="minorBidi" w:hAnsiTheme="minorBidi" w:cstheme="minorBidi"/>
                <w:color w:val="000000" w:themeColor="text1"/>
                <w:sz w:val="19"/>
                <w:szCs w:val="19"/>
                <w:rtl/>
                <w:lang w:val="en-US"/>
              </w:rPr>
              <w:t xml:space="preserve"> او متزامن</w:t>
            </w:r>
          </w:p>
        </w:tc>
        <w:tc>
          <w:tcPr>
            <w:tcW w:w="1492" w:type="dxa"/>
            <w:tcBorders>
              <w:lef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lang w:val="en-US"/>
              </w:rPr>
            </w:pPr>
            <w:r w:rsidRPr="005A59AA">
              <w:rPr>
                <w:rFonts w:asciiTheme="minorBidi" w:hAnsiTheme="minorBidi" w:cstheme="minorBidi"/>
                <w:color w:val="000000" w:themeColor="text1"/>
                <w:sz w:val="19"/>
                <w:szCs w:val="19"/>
                <w:lang w:val="en-US"/>
              </w:rPr>
              <w:t>1805240</w:t>
            </w:r>
          </w:p>
        </w:tc>
        <w:tc>
          <w:tcPr>
            <w:tcW w:w="1928" w:type="dxa"/>
            <w:shd w:val="clear" w:color="auto" w:fill="FFFFFF" w:themeFill="background1"/>
            <w:vAlign w:val="center"/>
          </w:tcPr>
          <w:p w:rsidR="00CB53D5" w:rsidRPr="005A59AA" w:rsidRDefault="00CB53D5" w:rsidP="00CB53D5">
            <w:pPr>
              <w:autoSpaceDE w:val="0"/>
              <w:autoSpaceDN w:val="0"/>
              <w:bidi/>
              <w:rPr>
                <w:rFonts w:asciiTheme="minorBidi" w:hAnsiTheme="minorBidi" w:cstheme="minorBidi"/>
                <w:sz w:val="19"/>
                <w:szCs w:val="19"/>
                <w:rtl/>
                <w:lang w:bidi="ar-JO"/>
              </w:rPr>
            </w:pPr>
            <w:r w:rsidRPr="005A59AA">
              <w:rPr>
                <w:rFonts w:asciiTheme="minorBidi" w:hAnsiTheme="minorBidi" w:cstheme="minorBidi"/>
                <w:color w:val="000000" w:themeColor="text1"/>
                <w:sz w:val="19"/>
                <w:szCs w:val="19"/>
                <w:rtl/>
                <w:lang w:bidi="ar-JO"/>
              </w:rPr>
              <w:t>التقييم وكتابة التقارير في اضطرابات التواصل</w:t>
            </w:r>
          </w:p>
        </w:tc>
        <w:tc>
          <w:tcPr>
            <w:tcW w:w="1190" w:type="dxa"/>
            <w:shd w:val="clear" w:color="auto" w:fill="FFFFFF" w:themeFill="background1"/>
          </w:tcPr>
          <w:p w:rsidR="00CB53D5" w:rsidRPr="005A59AA" w:rsidRDefault="00CB53D5" w:rsidP="00CB53D5">
            <w:pPr>
              <w:autoSpaceDE w:val="0"/>
              <w:autoSpaceDN w:val="0"/>
              <w:bidi/>
              <w:jc w:val="center"/>
              <w:rPr>
                <w:rFonts w:asciiTheme="minorBidi" w:hAnsiTheme="minorBidi" w:cstheme="minorBidi"/>
                <w:sz w:val="19"/>
                <w:szCs w:val="19"/>
                <w:rtl/>
                <w:lang w:bidi="ar-JO"/>
              </w:rPr>
            </w:pPr>
            <w:r w:rsidRPr="005A59AA">
              <w:rPr>
                <w:rFonts w:asciiTheme="minorBidi" w:hAnsiTheme="minorBidi" w:cstheme="minorBidi"/>
                <w:color w:val="000000" w:themeColor="text1"/>
                <w:sz w:val="19"/>
                <w:szCs w:val="19"/>
                <w:rtl/>
                <w:lang w:val="en-US"/>
              </w:rPr>
              <w:t>2</w:t>
            </w:r>
          </w:p>
        </w:tc>
        <w:tc>
          <w:tcPr>
            <w:tcW w:w="1058" w:type="dxa"/>
            <w:tcBorders>
              <w:right w:val="single" w:sz="18" w:space="0" w:color="auto"/>
            </w:tcBorders>
            <w:shd w:val="clear" w:color="auto" w:fill="FFFFFF" w:themeFill="background1"/>
          </w:tcPr>
          <w:p w:rsidR="00CB53D5" w:rsidRPr="005A59AA" w:rsidRDefault="00CB53D5" w:rsidP="00CB53D5">
            <w:pPr>
              <w:autoSpaceDE w:val="0"/>
              <w:autoSpaceDN w:val="0"/>
              <w:bidi/>
              <w:jc w:val="center"/>
              <w:rPr>
                <w:rFonts w:asciiTheme="minorBidi" w:hAnsiTheme="minorBidi" w:cstheme="minorBidi"/>
                <w:sz w:val="19"/>
                <w:szCs w:val="19"/>
                <w:rtl/>
                <w:lang w:bidi="ar-JO"/>
              </w:rPr>
            </w:pPr>
            <w:r w:rsidRPr="005A59AA">
              <w:rPr>
                <w:rFonts w:asciiTheme="minorBidi" w:hAnsiTheme="minorBidi" w:cstheme="minorBidi"/>
                <w:color w:val="000000" w:themeColor="text1"/>
                <w:sz w:val="19"/>
                <w:szCs w:val="19"/>
                <w:lang w:val="en-US" w:bidi="ar-JO"/>
              </w:rPr>
              <w:t>1805110</w:t>
            </w:r>
          </w:p>
        </w:tc>
      </w:tr>
      <w:tr w:rsidR="00CB53D5" w:rsidRPr="005A59AA" w:rsidTr="005A59AA">
        <w:trPr>
          <w:jc w:val="center"/>
        </w:trPr>
        <w:tc>
          <w:tcPr>
            <w:tcW w:w="1120" w:type="dxa"/>
            <w:tcBorders>
              <w:lef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rtl/>
                <w:lang w:val="en-US"/>
              </w:rPr>
              <w:t>1805205</w:t>
            </w:r>
          </w:p>
        </w:tc>
        <w:tc>
          <w:tcPr>
            <w:tcW w:w="1710" w:type="dxa"/>
            <w:shd w:val="clear" w:color="auto" w:fill="FFFFFF" w:themeFill="background1"/>
          </w:tcPr>
          <w:p w:rsidR="00CB53D5" w:rsidRPr="005A59AA" w:rsidRDefault="00CB53D5" w:rsidP="00CB53D5">
            <w:pPr>
              <w:bidi/>
              <w:contextualSpacing/>
              <w:jc w:val="center"/>
              <w:rPr>
                <w:rFonts w:asciiTheme="minorBidi" w:hAnsiTheme="minorBidi" w:cstheme="minorBidi"/>
                <w:sz w:val="19"/>
                <w:szCs w:val="19"/>
                <w:lang w:bidi="ar-JO"/>
              </w:rPr>
            </w:pPr>
            <w:r w:rsidRPr="005A59AA">
              <w:rPr>
                <w:rFonts w:asciiTheme="minorBidi" w:hAnsiTheme="minorBidi" w:cstheme="minorBidi"/>
                <w:sz w:val="19"/>
                <w:szCs w:val="19"/>
                <w:rtl/>
                <w:lang w:bidi="ar-JO"/>
              </w:rPr>
              <w:t>تشريح وفسيولوجيا السمع</w:t>
            </w:r>
          </w:p>
        </w:tc>
        <w:tc>
          <w:tcPr>
            <w:tcW w:w="819" w:type="dxa"/>
            <w:shd w:val="clear" w:color="auto" w:fill="FFFFFF" w:themeFill="background1"/>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sz w:val="19"/>
                <w:szCs w:val="19"/>
                <w:rtl/>
                <w:lang w:bidi="ar-JO"/>
              </w:rPr>
              <w:t>1</w:t>
            </w:r>
          </w:p>
        </w:tc>
        <w:tc>
          <w:tcPr>
            <w:tcW w:w="1071" w:type="dxa"/>
            <w:tcBorders>
              <w:righ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rtl/>
                <w:lang w:val="en-US"/>
              </w:rPr>
              <w:t>5002190 او متزامن</w:t>
            </w:r>
          </w:p>
        </w:tc>
        <w:tc>
          <w:tcPr>
            <w:tcW w:w="1492" w:type="dxa"/>
            <w:tcBorders>
              <w:lef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lang w:val="en-US"/>
              </w:rPr>
              <w:t>1805260</w:t>
            </w:r>
          </w:p>
        </w:tc>
        <w:tc>
          <w:tcPr>
            <w:tcW w:w="1928" w:type="dxa"/>
            <w:shd w:val="clear" w:color="auto" w:fill="FFFFFF" w:themeFill="background1"/>
            <w:vAlign w:val="center"/>
          </w:tcPr>
          <w:p w:rsidR="00CB53D5" w:rsidRPr="005A59AA" w:rsidRDefault="00CB53D5" w:rsidP="00CB53D5">
            <w:pPr>
              <w:autoSpaceDE w:val="0"/>
              <w:autoSpaceDN w:val="0"/>
              <w:bidi/>
              <w:rPr>
                <w:rFonts w:asciiTheme="minorBidi" w:hAnsiTheme="minorBidi" w:cstheme="minorBidi"/>
                <w:color w:val="000000" w:themeColor="text1"/>
                <w:sz w:val="19"/>
                <w:szCs w:val="19"/>
                <w:lang w:val="en-US"/>
              </w:rPr>
            </w:pPr>
            <w:r w:rsidRPr="005A59AA">
              <w:rPr>
                <w:rFonts w:asciiTheme="minorBidi" w:hAnsiTheme="minorBidi" w:cstheme="minorBidi"/>
                <w:sz w:val="19"/>
                <w:szCs w:val="19"/>
                <w:rtl/>
              </w:rPr>
              <w:t>تدريب نطقي (مشاهدة</w:t>
            </w:r>
            <w:proofErr w:type="spellStart"/>
            <w:r w:rsidRPr="005A59AA">
              <w:rPr>
                <w:rFonts w:asciiTheme="minorBidi" w:hAnsiTheme="minorBidi" w:cstheme="minorBidi"/>
                <w:sz w:val="19"/>
                <w:szCs w:val="19"/>
                <w:rtl/>
              </w:rPr>
              <w:t>)</w:t>
            </w:r>
            <w:proofErr w:type="spellEnd"/>
          </w:p>
        </w:tc>
        <w:tc>
          <w:tcPr>
            <w:tcW w:w="1190" w:type="dxa"/>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rtl/>
                <w:lang w:val="en-US"/>
              </w:rPr>
              <w:t>1</w:t>
            </w:r>
          </w:p>
        </w:tc>
        <w:tc>
          <w:tcPr>
            <w:tcW w:w="1058" w:type="dxa"/>
            <w:tcBorders>
              <w:right w:val="single" w:sz="18" w:space="0" w:color="auto"/>
            </w:tcBorders>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rtl/>
                <w:lang w:val="en-US"/>
              </w:rPr>
              <w:t>1805110 او متزامن</w:t>
            </w:r>
          </w:p>
        </w:tc>
      </w:tr>
      <w:tr w:rsidR="00CB53D5" w:rsidRPr="005A59AA" w:rsidTr="005A59AA">
        <w:trPr>
          <w:jc w:val="center"/>
        </w:trPr>
        <w:tc>
          <w:tcPr>
            <w:tcW w:w="1120" w:type="dxa"/>
            <w:tcBorders>
              <w:lef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lang w:val="en-US"/>
              </w:rPr>
            </w:pPr>
            <w:r w:rsidRPr="005A59AA">
              <w:rPr>
                <w:rFonts w:asciiTheme="minorBidi" w:hAnsiTheme="minorBidi" w:cstheme="minorBidi"/>
                <w:color w:val="000000" w:themeColor="text1"/>
                <w:sz w:val="19"/>
                <w:szCs w:val="19"/>
                <w:rtl/>
                <w:lang w:val="en-US"/>
              </w:rPr>
              <w:t>1805207</w:t>
            </w:r>
          </w:p>
        </w:tc>
        <w:tc>
          <w:tcPr>
            <w:tcW w:w="1710" w:type="dxa"/>
            <w:shd w:val="clear" w:color="auto" w:fill="FFFFFF" w:themeFill="background1"/>
          </w:tcPr>
          <w:p w:rsidR="00CB53D5" w:rsidRPr="005A59AA" w:rsidRDefault="00CB53D5" w:rsidP="00CB53D5">
            <w:pPr>
              <w:bidi/>
              <w:contextualSpacing/>
              <w:jc w:val="center"/>
              <w:rPr>
                <w:rFonts w:asciiTheme="minorBidi" w:hAnsiTheme="minorBidi" w:cstheme="minorBidi"/>
                <w:sz w:val="19"/>
                <w:szCs w:val="19"/>
                <w:rtl/>
                <w:lang w:bidi="ar-JO"/>
              </w:rPr>
            </w:pPr>
            <w:r w:rsidRPr="005A59AA">
              <w:rPr>
                <w:rFonts w:asciiTheme="minorBidi" w:hAnsiTheme="minorBidi" w:cstheme="minorBidi"/>
                <w:sz w:val="19"/>
                <w:szCs w:val="19"/>
                <w:rtl/>
                <w:lang w:bidi="ar-JO"/>
              </w:rPr>
              <w:t>تشريح وفسيولوجيا السمع-عملي</w:t>
            </w:r>
          </w:p>
        </w:tc>
        <w:tc>
          <w:tcPr>
            <w:tcW w:w="819" w:type="dxa"/>
            <w:shd w:val="clear" w:color="auto" w:fill="FFFFFF" w:themeFill="background1"/>
          </w:tcPr>
          <w:p w:rsidR="00CB53D5" w:rsidRPr="005A59AA" w:rsidRDefault="00CB53D5" w:rsidP="00CB53D5">
            <w:pPr>
              <w:autoSpaceDE w:val="0"/>
              <w:autoSpaceDN w:val="0"/>
              <w:bidi/>
              <w:jc w:val="center"/>
              <w:rPr>
                <w:rFonts w:asciiTheme="minorBidi" w:hAnsiTheme="minorBidi" w:cstheme="minorBidi"/>
                <w:sz w:val="19"/>
                <w:szCs w:val="19"/>
                <w:rtl/>
                <w:lang w:bidi="ar-JO"/>
              </w:rPr>
            </w:pPr>
            <w:r w:rsidRPr="005A59AA">
              <w:rPr>
                <w:rFonts w:asciiTheme="minorBidi" w:hAnsiTheme="minorBidi" w:cstheme="minorBidi"/>
                <w:sz w:val="19"/>
                <w:szCs w:val="19"/>
                <w:rtl/>
                <w:lang w:bidi="ar-JO"/>
              </w:rPr>
              <w:t>1</w:t>
            </w:r>
          </w:p>
        </w:tc>
        <w:tc>
          <w:tcPr>
            <w:tcW w:w="1071" w:type="dxa"/>
            <w:tcBorders>
              <w:righ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lang w:val="en-US"/>
              </w:rPr>
              <w:t>1805205</w:t>
            </w:r>
            <w:r w:rsidRPr="005A59AA">
              <w:rPr>
                <w:rFonts w:asciiTheme="minorBidi" w:hAnsiTheme="minorBidi" w:cstheme="minorBidi"/>
                <w:color w:val="000000" w:themeColor="text1"/>
                <w:sz w:val="19"/>
                <w:szCs w:val="19"/>
                <w:rtl/>
                <w:lang w:val="en-US"/>
              </w:rPr>
              <w:t xml:space="preserve"> او متزامن</w:t>
            </w:r>
          </w:p>
        </w:tc>
        <w:tc>
          <w:tcPr>
            <w:tcW w:w="1492" w:type="dxa"/>
            <w:tcBorders>
              <w:lef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lang w:val="en-US"/>
              </w:rPr>
            </w:pPr>
            <w:r w:rsidRPr="005A59AA">
              <w:rPr>
                <w:rFonts w:asciiTheme="minorBidi" w:hAnsiTheme="minorBidi" w:cstheme="minorBidi"/>
                <w:color w:val="000000" w:themeColor="text1"/>
                <w:sz w:val="19"/>
                <w:szCs w:val="19"/>
                <w:lang w:val="en-US"/>
              </w:rPr>
              <w:t>1805270</w:t>
            </w:r>
          </w:p>
        </w:tc>
        <w:tc>
          <w:tcPr>
            <w:tcW w:w="1928" w:type="dxa"/>
            <w:shd w:val="clear" w:color="auto" w:fill="FFFFFF" w:themeFill="background1"/>
            <w:vAlign w:val="center"/>
          </w:tcPr>
          <w:p w:rsidR="00CB53D5" w:rsidRPr="005A59AA" w:rsidRDefault="00CB53D5" w:rsidP="00CB53D5">
            <w:pPr>
              <w:autoSpaceDE w:val="0"/>
              <w:autoSpaceDN w:val="0"/>
              <w:bidi/>
              <w:rPr>
                <w:rFonts w:asciiTheme="minorBidi" w:hAnsiTheme="minorBidi" w:cstheme="minorBidi"/>
                <w:sz w:val="19"/>
                <w:szCs w:val="19"/>
                <w:rtl/>
              </w:rPr>
            </w:pPr>
            <w:r w:rsidRPr="005A59AA">
              <w:rPr>
                <w:rFonts w:asciiTheme="minorBidi" w:hAnsiTheme="minorBidi" w:cstheme="minorBidi"/>
                <w:color w:val="000000" w:themeColor="text1"/>
                <w:sz w:val="19"/>
                <w:szCs w:val="19"/>
                <w:rtl/>
                <w:lang w:val="en-US"/>
              </w:rPr>
              <w:t>تدريب سمعي (مشاهدة</w:t>
            </w:r>
            <w:proofErr w:type="spellStart"/>
            <w:r w:rsidRPr="005A59AA">
              <w:rPr>
                <w:rFonts w:asciiTheme="minorBidi" w:hAnsiTheme="minorBidi" w:cstheme="minorBidi"/>
                <w:color w:val="000000" w:themeColor="text1"/>
                <w:sz w:val="19"/>
                <w:szCs w:val="19"/>
                <w:rtl/>
                <w:lang w:val="en-US"/>
              </w:rPr>
              <w:t>)</w:t>
            </w:r>
            <w:proofErr w:type="spellEnd"/>
          </w:p>
        </w:tc>
        <w:tc>
          <w:tcPr>
            <w:tcW w:w="1190" w:type="dxa"/>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sz w:val="19"/>
                <w:szCs w:val="19"/>
                <w:rtl/>
                <w:lang w:bidi="ar-JO"/>
              </w:rPr>
            </w:pPr>
            <w:r w:rsidRPr="005A59AA">
              <w:rPr>
                <w:rFonts w:asciiTheme="minorBidi" w:hAnsiTheme="minorBidi" w:cstheme="minorBidi"/>
                <w:color w:val="000000" w:themeColor="text1"/>
                <w:sz w:val="19"/>
                <w:szCs w:val="19"/>
                <w:rtl/>
                <w:lang w:val="en-US"/>
              </w:rPr>
              <w:t>1</w:t>
            </w:r>
          </w:p>
        </w:tc>
        <w:tc>
          <w:tcPr>
            <w:tcW w:w="1058" w:type="dxa"/>
            <w:tcBorders>
              <w:right w:val="single" w:sz="18" w:space="0" w:color="auto"/>
            </w:tcBorders>
            <w:vAlign w:val="center"/>
          </w:tcPr>
          <w:p w:rsidR="00CB53D5" w:rsidRPr="005A59AA" w:rsidRDefault="00CB53D5" w:rsidP="00CB53D5">
            <w:pPr>
              <w:autoSpaceDE w:val="0"/>
              <w:autoSpaceDN w:val="0"/>
              <w:bidi/>
              <w:jc w:val="center"/>
              <w:rPr>
                <w:rFonts w:asciiTheme="minorBidi" w:hAnsiTheme="minorBidi" w:cstheme="minorBidi"/>
                <w:sz w:val="19"/>
                <w:szCs w:val="19"/>
                <w:rtl/>
                <w:lang w:bidi="ar-JO"/>
              </w:rPr>
            </w:pPr>
            <w:r w:rsidRPr="005A59AA">
              <w:rPr>
                <w:rFonts w:asciiTheme="minorBidi" w:hAnsiTheme="minorBidi" w:cstheme="minorBidi"/>
                <w:color w:val="000000" w:themeColor="text1"/>
                <w:sz w:val="19"/>
                <w:szCs w:val="19"/>
                <w:rtl/>
                <w:lang w:val="en-US"/>
              </w:rPr>
              <w:t>1805110 او متزامن</w:t>
            </w:r>
          </w:p>
        </w:tc>
      </w:tr>
      <w:tr w:rsidR="00CB53D5" w:rsidRPr="005A59AA" w:rsidTr="005A59AA">
        <w:trPr>
          <w:jc w:val="center"/>
        </w:trPr>
        <w:tc>
          <w:tcPr>
            <w:tcW w:w="1120" w:type="dxa"/>
            <w:tcBorders>
              <w:lef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lang w:val="en-US"/>
              </w:rPr>
              <w:t>1805231</w:t>
            </w:r>
          </w:p>
        </w:tc>
        <w:tc>
          <w:tcPr>
            <w:tcW w:w="1710" w:type="dxa"/>
            <w:shd w:val="clear" w:color="auto" w:fill="FFFFFF" w:themeFill="background1"/>
          </w:tcPr>
          <w:p w:rsidR="00CB53D5" w:rsidRPr="005A59AA" w:rsidRDefault="00CB53D5" w:rsidP="00CB53D5">
            <w:pPr>
              <w:autoSpaceDE w:val="0"/>
              <w:autoSpaceDN w:val="0"/>
              <w:bidi/>
              <w:rPr>
                <w:rFonts w:asciiTheme="minorBidi" w:hAnsiTheme="minorBidi" w:cstheme="minorBidi"/>
                <w:color w:val="000000" w:themeColor="text1"/>
                <w:sz w:val="19"/>
                <w:szCs w:val="19"/>
                <w:lang w:val="en-US"/>
              </w:rPr>
            </w:pPr>
            <w:r w:rsidRPr="005A59AA">
              <w:rPr>
                <w:rFonts w:asciiTheme="minorBidi" w:hAnsiTheme="minorBidi" w:cstheme="minorBidi"/>
                <w:sz w:val="19"/>
                <w:szCs w:val="19"/>
                <w:rtl/>
                <w:lang w:bidi="ar-JO"/>
              </w:rPr>
              <w:t>الابعاد الطبية في اضطرابات النطق واللغة</w:t>
            </w:r>
          </w:p>
        </w:tc>
        <w:tc>
          <w:tcPr>
            <w:tcW w:w="819" w:type="dxa"/>
            <w:shd w:val="clear" w:color="auto" w:fill="FFFFFF" w:themeFill="background1"/>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sz w:val="19"/>
                <w:szCs w:val="19"/>
                <w:rtl/>
                <w:lang w:bidi="ar-JO"/>
              </w:rPr>
              <w:t>2</w:t>
            </w:r>
          </w:p>
        </w:tc>
        <w:tc>
          <w:tcPr>
            <w:tcW w:w="1071" w:type="dxa"/>
            <w:tcBorders>
              <w:righ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lang w:val="en-US"/>
              </w:rPr>
              <w:t>1805110</w:t>
            </w:r>
            <w:r w:rsidRPr="005A59AA">
              <w:rPr>
                <w:rFonts w:asciiTheme="minorBidi" w:hAnsiTheme="minorBidi" w:cstheme="minorBidi"/>
                <w:color w:val="000000" w:themeColor="text1"/>
                <w:sz w:val="19"/>
                <w:szCs w:val="19"/>
                <w:rtl/>
                <w:lang w:val="en-US"/>
              </w:rPr>
              <w:t xml:space="preserve"> او متزامن</w:t>
            </w:r>
          </w:p>
        </w:tc>
        <w:tc>
          <w:tcPr>
            <w:tcW w:w="1492" w:type="dxa"/>
            <w:tcBorders>
              <w:lef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lang w:val="en-US"/>
              </w:rPr>
              <w:t>1805280</w:t>
            </w:r>
          </w:p>
        </w:tc>
        <w:tc>
          <w:tcPr>
            <w:tcW w:w="1928" w:type="dxa"/>
            <w:vAlign w:val="center"/>
          </w:tcPr>
          <w:p w:rsidR="00CB53D5" w:rsidRPr="005A59AA" w:rsidRDefault="00CB53D5" w:rsidP="00CB53D5">
            <w:pPr>
              <w:autoSpaceDE w:val="0"/>
              <w:autoSpaceDN w:val="0"/>
              <w:bidi/>
              <w:rPr>
                <w:rFonts w:asciiTheme="minorBidi" w:hAnsiTheme="minorBidi" w:cstheme="minorBidi"/>
                <w:color w:val="000000" w:themeColor="text1"/>
                <w:sz w:val="19"/>
                <w:szCs w:val="19"/>
                <w:lang w:val="en-US"/>
              </w:rPr>
            </w:pPr>
            <w:r w:rsidRPr="005A59AA">
              <w:rPr>
                <w:rFonts w:asciiTheme="minorBidi" w:hAnsiTheme="minorBidi" w:cstheme="minorBidi"/>
                <w:color w:val="000000" w:themeColor="text1"/>
                <w:sz w:val="19"/>
                <w:szCs w:val="19"/>
                <w:rtl/>
                <w:lang w:bidi="ar-JO"/>
              </w:rPr>
              <w:t>الادارة وضبط الجودة في عيادات النطق واللغة</w:t>
            </w:r>
          </w:p>
        </w:tc>
        <w:tc>
          <w:tcPr>
            <w:tcW w:w="1190" w:type="dxa"/>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rtl/>
                <w:lang w:val="en-US"/>
              </w:rPr>
              <w:t>1</w:t>
            </w:r>
          </w:p>
        </w:tc>
        <w:tc>
          <w:tcPr>
            <w:tcW w:w="1058" w:type="dxa"/>
            <w:tcBorders>
              <w:right w:val="single" w:sz="18" w:space="0" w:color="auto"/>
            </w:tcBorders>
            <w:shd w:val="clear" w:color="auto" w:fill="FFFFFF" w:themeFill="background1"/>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p>
        </w:tc>
      </w:tr>
      <w:tr w:rsidR="00CB53D5" w:rsidRPr="005A59AA" w:rsidTr="005A59AA">
        <w:trPr>
          <w:jc w:val="center"/>
        </w:trPr>
        <w:tc>
          <w:tcPr>
            <w:tcW w:w="1120" w:type="dxa"/>
            <w:tcBorders>
              <w:lef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lang w:val="en-US"/>
              </w:rPr>
              <w:t>1805211</w:t>
            </w:r>
          </w:p>
        </w:tc>
        <w:tc>
          <w:tcPr>
            <w:tcW w:w="1710" w:type="dxa"/>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lang w:val="en-US"/>
              </w:rPr>
            </w:pPr>
            <w:r w:rsidRPr="005A59AA">
              <w:rPr>
                <w:rFonts w:asciiTheme="minorBidi" w:hAnsiTheme="minorBidi" w:cstheme="minorBidi"/>
                <w:color w:val="000000" w:themeColor="text1"/>
                <w:sz w:val="19"/>
                <w:szCs w:val="19"/>
                <w:rtl/>
                <w:lang w:bidi="ar-JO"/>
              </w:rPr>
              <w:t>مقدمة في التربية الخاصة</w:t>
            </w:r>
          </w:p>
        </w:tc>
        <w:tc>
          <w:tcPr>
            <w:tcW w:w="819" w:type="dxa"/>
            <w:shd w:val="clear" w:color="auto" w:fill="FFFFFF" w:themeFill="background1"/>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sz w:val="19"/>
                <w:szCs w:val="19"/>
                <w:rtl/>
                <w:lang w:bidi="ar-JO"/>
              </w:rPr>
              <w:t>3</w:t>
            </w:r>
          </w:p>
        </w:tc>
        <w:tc>
          <w:tcPr>
            <w:tcW w:w="1071" w:type="dxa"/>
            <w:tcBorders>
              <w:right w:val="single" w:sz="18" w:space="0" w:color="auto"/>
            </w:tcBorders>
            <w:shd w:val="clear" w:color="auto" w:fill="FFFFFF" w:themeFill="background1"/>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p>
        </w:tc>
        <w:tc>
          <w:tcPr>
            <w:tcW w:w="1492" w:type="dxa"/>
            <w:tcBorders>
              <w:lef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p>
        </w:tc>
        <w:tc>
          <w:tcPr>
            <w:tcW w:w="1928" w:type="dxa"/>
          </w:tcPr>
          <w:p w:rsidR="00CB53D5" w:rsidRPr="005A59AA" w:rsidRDefault="00CB53D5" w:rsidP="00CB53D5">
            <w:pPr>
              <w:autoSpaceDE w:val="0"/>
              <w:autoSpaceDN w:val="0"/>
              <w:bidi/>
              <w:rPr>
                <w:rFonts w:asciiTheme="minorBidi" w:hAnsiTheme="minorBidi" w:cstheme="minorBidi"/>
                <w:color w:val="000000" w:themeColor="text1"/>
                <w:sz w:val="19"/>
                <w:szCs w:val="19"/>
                <w:lang w:val="en-US"/>
              </w:rPr>
            </w:pPr>
            <w:r w:rsidRPr="005A59AA">
              <w:rPr>
                <w:rFonts w:asciiTheme="minorBidi" w:hAnsiTheme="minorBidi" w:cstheme="minorBidi"/>
                <w:sz w:val="19"/>
                <w:szCs w:val="19"/>
                <w:rtl/>
                <w:lang w:bidi="ar-JO"/>
              </w:rPr>
              <w:t xml:space="preserve">متطلب تخصص اختياري </w:t>
            </w:r>
          </w:p>
        </w:tc>
        <w:tc>
          <w:tcPr>
            <w:tcW w:w="1190" w:type="dxa"/>
            <w:shd w:val="clear" w:color="auto" w:fill="FFFFFF" w:themeFill="background1"/>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rtl/>
                <w:lang w:val="en-US"/>
              </w:rPr>
              <w:t>2</w:t>
            </w:r>
          </w:p>
        </w:tc>
        <w:tc>
          <w:tcPr>
            <w:tcW w:w="1058" w:type="dxa"/>
            <w:tcBorders>
              <w:right w:val="single" w:sz="18" w:space="0" w:color="auto"/>
            </w:tcBorders>
            <w:shd w:val="clear" w:color="auto" w:fill="FFFFFF" w:themeFill="background1"/>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p>
        </w:tc>
      </w:tr>
      <w:tr w:rsidR="00CB53D5" w:rsidRPr="005A59AA" w:rsidTr="005A59AA">
        <w:trPr>
          <w:jc w:val="center"/>
        </w:trPr>
        <w:tc>
          <w:tcPr>
            <w:tcW w:w="1120" w:type="dxa"/>
            <w:tcBorders>
              <w:left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rtl/>
                <w:lang w:val="en-US"/>
              </w:rPr>
              <w:t>500219</w:t>
            </w:r>
            <w:r w:rsidRPr="005A59AA">
              <w:rPr>
                <w:rFonts w:asciiTheme="minorBidi" w:hAnsiTheme="minorBidi" w:cstheme="minorBidi"/>
                <w:color w:val="000000" w:themeColor="text1"/>
                <w:sz w:val="19"/>
                <w:szCs w:val="19"/>
                <w:rtl/>
                <w:lang w:val="en-US" w:bidi="ar-JO"/>
              </w:rPr>
              <w:t>6</w:t>
            </w:r>
          </w:p>
        </w:tc>
        <w:tc>
          <w:tcPr>
            <w:tcW w:w="1710" w:type="dxa"/>
            <w:shd w:val="clear" w:color="auto" w:fill="FFFFFF" w:themeFill="background1"/>
          </w:tcPr>
          <w:p w:rsidR="00CB53D5" w:rsidRPr="005A59AA" w:rsidRDefault="00CB53D5" w:rsidP="00CB53D5">
            <w:pPr>
              <w:autoSpaceDE w:val="0"/>
              <w:autoSpaceDN w:val="0"/>
              <w:bidi/>
              <w:jc w:val="center"/>
              <w:rPr>
                <w:rFonts w:asciiTheme="minorBidi" w:hAnsiTheme="minorBidi" w:cstheme="minorBidi"/>
                <w:color w:val="000000" w:themeColor="text1"/>
                <w:sz w:val="19"/>
                <w:szCs w:val="19"/>
                <w:lang w:val="en-US"/>
              </w:rPr>
            </w:pPr>
            <w:r w:rsidRPr="005A59AA">
              <w:rPr>
                <w:rFonts w:asciiTheme="minorBidi" w:hAnsiTheme="minorBidi" w:cstheme="minorBidi"/>
                <w:sz w:val="19"/>
                <w:szCs w:val="19"/>
                <w:rtl/>
                <w:lang w:bidi="ar-JO"/>
              </w:rPr>
              <w:t>اخلاقيات المهن الطبية التطبيقية</w:t>
            </w:r>
          </w:p>
        </w:tc>
        <w:tc>
          <w:tcPr>
            <w:tcW w:w="819" w:type="dxa"/>
            <w:shd w:val="clear" w:color="auto" w:fill="FFFFFF" w:themeFill="background1"/>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sz w:val="19"/>
                <w:szCs w:val="19"/>
                <w:rtl/>
                <w:lang w:bidi="ar-JO"/>
              </w:rPr>
              <w:t>1</w:t>
            </w:r>
          </w:p>
        </w:tc>
        <w:tc>
          <w:tcPr>
            <w:tcW w:w="1071" w:type="dxa"/>
            <w:tcBorders>
              <w:right w:val="single" w:sz="18" w:space="0" w:color="auto"/>
            </w:tcBorders>
            <w:shd w:val="clear" w:color="auto" w:fill="FFFFFF" w:themeFill="background1"/>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p>
        </w:tc>
        <w:tc>
          <w:tcPr>
            <w:tcW w:w="1492" w:type="dxa"/>
            <w:tcBorders>
              <w:left w:val="single" w:sz="18" w:space="0" w:color="auto"/>
            </w:tcBorders>
            <w:shd w:val="clear" w:color="auto" w:fill="FFFFFF" w:themeFill="background1"/>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p>
        </w:tc>
        <w:tc>
          <w:tcPr>
            <w:tcW w:w="1928" w:type="dxa"/>
            <w:shd w:val="clear" w:color="auto" w:fill="FFFFFF" w:themeFill="background1"/>
          </w:tcPr>
          <w:p w:rsidR="00CB53D5" w:rsidRPr="005A59AA" w:rsidRDefault="00CB53D5" w:rsidP="00CB53D5">
            <w:pPr>
              <w:autoSpaceDE w:val="0"/>
              <w:autoSpaceDN w:val="0"/>
              <w:bidi/>
              <w:rPr>
                <w:rFonts w:asciiTheme="minorBidi" w:hAnsiTheme="minorBidi" w:cstheme="minorBidi"/>
                <w:color w:val="000000" w:themeColor="text1"/>
                <w:sz w:val="19"/>
                <w:szCs w:val="19"/>
                <w:lang w:val="en-US"/>
              </w:rPr>
            </w:pPr>
          </w:p>
        </w:tc>
        <w:tc>
          <w:tcPr>
            <w:tcW w:w="1190" w:type="dxa"/>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p>
        </w:tc>
        <w:tc>
          <w:tcPr>
            <w:tcW w:w="1058" w:type="dxa"/>
            <w:tcBorders>
              <w:right w:val="single" w:sz="18" w:space="0" w:color="auto"/>
            </w:tcBorders>
            <w:shd w:val="clear" w:color="auto" w:fill="FFFFFF" w:themeFill="background1"/>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p>
        </w:tc>
      </w:tr>
      <w:tr w:rsidR="00CB53D5" w:rsidRPr="005A59AA" w:rsidTr="005A59AA">
        <w:trPr>
          <w:jc w:val="center"/>
        </w:trPr>
        <w:tc>
          <w:tcPr>
            <w:tcW w:w="1120" w:type="dxa"/>
            <w:tcBorders>
              <w:left w:val="single" w:sz="18" w:space="0" w:color="auto"/>
              <w:bottom w:val="single" w:sz="18" w:space="0" w:color="auto"/>
            </w:tcBorders>
            <w:shd w:val="clear" w:color="auto" w:fill="FFFFFF" w:themeFill="background1"/>
          </w:tcPr>
          <w:p w:rsidR="00CB53D5" w:rsidRPr="005A59AA" w:rsidRDefault="00CB53D5" w:rsidP="00CB53D5">
            <w:pPr>
              <w:autoSpaceDE w:val="0"/>
              <w:autoSpaceDN w:val="0"/>
              <w:bidi/>
              <w:jc w:val="center"/>
              <w:rPr>
                <w:rFonts w:asciiTheme="minorBidi" w:hAnsiTheme="minorBidi" w:cstheme="minorBidi"/>
                <w:color w:val="000000" w:themeColor="text1"/>
                <w:sz w:val="19"/>
                <w:szCs w:val="19"/>
                <w:lang w:val="en-US"/>
              </w:rPr>
            </w:pPr>
            <w:r w:rsidRPr="005A59AA">
              <w:rPr>
                <w:rFonts w:asciiTheme="minorBidi" w:hAnsiTheme="minorBidi" w:cstheme="minorBidi"/>
                <w:color w:val="000000" w:themeColor="text1"/>
                <w:sz w:val="19"/>
                <w:szCs w:val="19"/>
                <w:lang w:val="en-US"/>
              </w:rPr>
              <w:t>5001101</w:t>
            </w:r>
          </w:p>
        </w:tc>
        <w:tc>
          <w:tcPr>
            <w:tcW w:w="1710" w:type="dxa"/>
            <w:tcBorders>
              <w:bottom w:val="single" w:sz="18" w:space="0" w:color="auto"/>
            </w:tcBorders>
            <w:shd w:val="clear" w:color="auto" w:fill="FFFFFF" w:themeFill="background1"/>
          </w:tcPr>
          <w:p w:rsidR="00CB53D5" w:rsidRPr="005A59AA" w:rsidRDefault="00CB53D5" w:rsidP="00CB53D5">
            <w:pPr>
              <w:autoSpaceDE w:val="0"/>
              <w:autoSpaceDN w:val="0"/>
              <w:bidi/>
              <w:rPr>
                <w:rFonts w:asciiTheme="minorBidi" w:hAnsiTheme="minorBidi" w:cstheme="minorBidi"/>
                <w:color w:val="000000" w:themeColor="text1"/>
                <w:sz w:val="19"/>
                <w:szCs w:val="19"/>
                <w:lang w:val="en-US"/>
              </w:rPr>
            </w:pPr>
            <w:r w:rsidRPr="005A59AA">
              <w:rPr>
                <w:rFonts w:asciiTheme="minorBidi" w:hAnsiTheme="minorBidi" w:cstheme="minorBidi"/>
                <w:color w:val="000000" w:themeColor="text1"/>
                <w:sz w:val="19"/>
                <w:szCs w:val="19"/>
                <w:rtl/>
                <w:lang w:bidi="ar-JO"/>
              </w:rPr>
              <w:t>النظم الاسلامية</w:t>
            </w:r>
            <w:r w:rsidRPr="005A59AA">
              <w:rPr>
                <w:rFonts w:asciiTheme="minorBidi" w:hAnsiTheme="minorBidi" w:cstheme="minorBidi"/>
                <w:color w:val="000000" w:themeColor="text1"/>
                <w:sz w:val="19"/>
                <w:szCs w:val="19"/>
                <w:rtl/>
                <w:lang w:bidi="ar-JO"/>
              </w:rPr>
              <w:tab/>
            </w:r>
          </w:p>
        </w:tc>
        <w:tc>
          <w:tcPr>
            <w:tcW w:w="819" w:type="dxa"/>
            <w:tcBorders>
              <w:bottom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r w:rsidRPr="005A59AA">
              <w:rPr>
                <w:rFonts w:asciiTheme="minorBidi" w:hAnsiTheme="minorBidi" w:cstheme="minorBidi"/>
                <w:color w:val="000000" w:themeColor="text1"/>
                <w:sz w:val="19"/>
                <w:szCs w:val="19"/>
                <w:rtl/>
                <w:lang w:bidi="ar-JO"/>
              </w:rPr>
              <w:t>3</w:t>
            </w:r>
          </w:p>
        </w:tc>
        <w:tc>
          <w:tcPr>
            <w:tcW w:w="1071" w:type="dxa"/>
            <w:tcBorders>
              <w:bottom w:val="single" w:sz="18" w:space="0" w:color="auto"/>
              <w:right w:val="single" w:sz="18" w:space="0" w:color="auto"/>
            </w:tcBorders>
            <w:shd w:val="clear" w:color="auto" w:fill="FFFFFF" w:themeFill="background1"/>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p>
        </w:tc>
        <w:tc>
          <w:tcPr>
            <w:tcW w:w="1492" w:type="dxa"/>
            <w:tcBorders>
              <w:left w:val="single" w:sz="18" w:space="0" w:color="auto"/>
              <w:bottom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p>
        </w:tc>
        <w:tc>
          <w:tcPr>
            <w:tcW w:w="1928" w:type="dxa"/>
            <w:tcBorders>
              <w:bottom w:val="single" w:sz="18" w:space="0" w:color="auto"/>
            </w:tcBorders>
          </w:tcPr>
          <w:p w:rsidR="00CB53D5" w:rsidRPr="005A59AA" w:rsidRDefault="00CB53D5" w:rsidP="00CB53D5">
            <w:pPr>
              <w:autoSpaceDE w:val="0"/>
              <w:autoSpaceDN w:val="0"/>
              <w:bidi/>
              <w:rPr>
                <w:rFonts w:asciiTheme="minorBidi" w:hAnsiTheme="minorBidi" w:cstheme="minorBidi"/>
                <w:color w:val="000000" w:themeColor="text1"/>
                <w:sz w:val="19"/>
                <w:szCs w:val="19"/>
                <w:lang w:val="en-US"/>
              </w:rPr>
            </w:pPr>
          </w:p>
        </w:tc>
        <w:tc>
          <w:tcPr>
            <w:tcW w:w="1190" w:type="dxa"/>
            <w:tcBorders>
              <w:bottom w:val="single" w:sz="18" w:space="0" w:color="auto"/>
            </w:tcBorders>
            <w:shd w:val="clear" w:color="auto" w:fill="FFFFFF" w:themeFill="background1"/>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p>
        </w:tc>
        <w:tc>
          <w:tcPr>
            <w:tcW w:w="1058" w:type="dxa"/>
            <w:tcBorders>
              <w:bottom w:val="single" w:sz="18" w:space="0" w:color="auto"/>
              <w:right w:val="single" w:sz="18" w:space="0" w:color="auto"/>
            </w:tcBorders>
            <w:shd w:val="clear" w:color="auto" w:fill="FFFFFF" w:themeFill="background1"/>
          </w:tcPr>
          <w:p w:rsidR="00CB53D5" w:rsidRPr="005A59AA" w:rsidRDefault="00CB53D5" w:rsidP="00CB53D5">
            <w:pPr>
              <w:autoSpaceDE w:val="0"/>
              <w:autoSpaceDN w:val="0"/>
              <w:bidi/>
              <w:jc w:val="center"/>
              <w:rPr>
                <w:rFonts w:asciiTheme="minorBidi" w:hAnsiTheme="minorBidi" w:cstheme="minorBidi"/>
                <w:color w:val="000000" w:themeColor="text1"/>
                <w:sz w:val="19"/>
                <w:szCs w:val="19"/>
                <w:rtl/>
                <w:lang w:val="en-US"/>
              </w:rPr>
            </w:pPr>
          </w:p>
        </w:tc>
      </w:tr>
      <w:tr w:rsidR="00CB53D5" w:rsidRPr="005A59AA" w:rsidTr="005A59AA">
        <w:trPr>
          <w:jc w:val="center"/>
        </w:trPr>
        <w:tc>
          <w:tcPr>
            <w:tcW w:w="2830" w:type="dxa"/>
            <w:gridSpan w:val="2"/>
            <w:tcBorders>
              <w:top w:val="single" w:sz="18" w:space="0" w:color="auto"/>
              <w:left w:val="single" w:sz="18" w:space="0" w:color="auto"/>
              <w:bottom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b/>
                <w:bCs/>
                <w:color w:val="000000" w:themeColor="text1"/>
                <w:sz w:val="19"/>
                <w:szCs w:val="19"/>
                <w:rtl/>
                <w:lang w:val="en-US"/>
              </w:rPr>
            </w:pPr>
            <w:r w:rsidRPr="005A59AA">
              <w:rPr>
                <w:rFonts w:asciiTheme="minorBidi" w:hAnsiTheme="minorBidi" w:cstheme="minorBidi"/>
                <w:b/>
                <w:bCs/>
                <w:color w:val="000000" w:themeColor="text1"/>
                <w:sz w:val="19"/>
                <w:szCs w:val="19"/>
                <w:rtl/>
                <w:lang w:val="en-US"/>
              </w:rPr>
              <w:t>المجموع</w:t>
            </w:r>
          </w:p>
        </w:tc>
        <w:tc>
          <w:tcPr>
            <w:tcW w:w="819" w:type="dxa"/>
            <w:tcBorders>
              <w:top w:val="single" w:sz="18" w:space="0" w:color="auto"/>
              <w:bottom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b/>
                <w:bCs/>
                <w:color w:val="000000" w:themeColor="text1"/>
                <w:sz w:val="19"/>
                <w:szCs w:val="19"/>
                <w:rtl/>
                <w:lang w:val="en-US"/>
              </w:rPr>
            </w:pPr>
            <w:r w:rsidRPr="005A59AA">
              <w:rPr>
                <w:rFonts w:asciiTheme="minorBidi" w:hAnsiTheme="minorBidi" w:cstheme="minorBidi"/>
                <w:b/>
                <w:bCs/>
                <w:color w:val="000000" w:themeColor="text1"/>
                <w:sz w:val="19"/>
                <w:szCs w:val="19"/>
                <w:lang w:val="en-US"/>
              </w:rPr>
              <w:t>18</w:t>
            </w:r>
          </w:p>
        </w:tc>
        <w:tc>
          <w:tcPr>
            <w:tcW w:w="1071" w:type="dxa"/>
            <w:tcBorders>
              <w:top w:val="single" w:sz="18" w:space="0" w:color="auto"/>
              <w:bottom w:val="single" w:sz="18" w:space="0" w:color="auto"/>
              <w:right w:val="single" w:sz="18" w:space="0" w:color="auto"/>
            </w:tcBorders>
            <w:shd w:val="clear" w:color="auto" w:fill="FFFFFF" w:themeFill="background1"/>
          </w:tcPr>
          <w:p w:rsidR="00CB53D5" w:rsidRPr="005A59AA" w:rsidRDefault="00CB53D5" w:rsidP="00CB53D5">
            <w:pPr>
              <w:autoSpaceDE w:val="0"/>
              <w:autoSpaceDN w:val="0"/>
              <w:bidi/>
              <w:jc w:val="center"/>
              <w:rPr>
                <w:rFonts w:asciiTheme="minorBidi" w:hAnsiTheme="minorBidi" w:cstheme="minorBidi"/>
                <w:b/>
                <w:bCs/>
                <w:color w:val="000000" w:themeColor="text1"/>
                <w:sz w:val="19"/>
                <w:szCs w:val="19"/>
                <w:rtl/>
                <w:lang w:val="en-US"/>
              </w:rPr>
            </w:pPr>
          </w:p>
        </w:tc>
        <w:tc>
          <w:tcPr>
            <w:tcW w:w="3420" w:type="dxa"/>
            <w:gridSpan w:val="2"/>
            <w:tcBorders>
              <w:top w:val="single" w:sz="18" w:space="0" w:color="auto"/>
              <w:left w:val="single" w:sz="18" w:space="0" w:color="auto"/>
              <w:bottom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b/>
                <w:bCs/>
                <w:color w:val="000000" w:themeColor="text1"/>
                <w:sz w:val="19"/>
                <w:szCs w:val="19"/>
                <w:rtl/>
                <w:lang w:val="en-US"/>
              </w:rPr>
            </w:pPr>
            <w:r w:rsidRPr="005A59AA">
              <w:rPr>
                <w:rFonts w:asciiTheme="minorBidi" w:hAnsiTheme="minorBidi" w:cstheme="minorBidi"/>
                <w:b/>
                <w:bCs/>
                <w:color w:val="000000" w:themeColor="text1"/>
                <w:sz w:val="19"/>
                <w:szCs w:val="19"/>
                <w:rtl/>
                <w:lang w:val="en-US"/>
              </w:rPr>
              <w:t>المجموع</w:t>
            </w:r>
          </w:p>
        </w:tc>
        <w:tc>
          <w:tcPr>
            <w:tcW w:w="1190" w:type="dxa"/>
            <w:tcBorders>
              <w:top w:val="single" w:sz="18" w:space="0" w:color="auto"/>
              <w:bottom w:val="single" w:sz="18" w:space="0" w:color="auto"/>
            </w:tcBorders>
            <w:shd w:val="clear" w:color="auto" w:fill="FFFFFF" w:themeFill="background1"/>
            <w:vAlign w:val="center"/>
          </w:tcPr>
          <w:p w:rsidR="00CB53D5" w:rsidRPr="005A59AA" w:rsidRDefault="00CB53D5" w:rsidP="00CB53D5">
            <w:pPr>
              <w:autoSpaceDE w:val="0"/>
              <w:autoSpaceDN w:val="0"/>
              <w:bidi/>
              <w:jc w:val="center"/>
              <w:rPr>
                <w:rFonts w:asciiTheme="minorBidi" w:hAnsiTheme="minorBidi" w:cstheme="minorBidi"/>
                <w:b/>
                <w:bCs/>
                <w:color w:val="000000" w:themeColor="text1"/>
                <w:sz w:val="19"/>
                <w:szCs w:val="19"/>
                <w:rtl/>
                <w:lang w:val="en-US" w:bidi="ar-JO"/>
              </w:rPr>
            </w:pPr>
            <w:r w:rsidRPr="005A59AA">
              <w:rPr>
                <w:rFonts w:asciiTheme="minorBidi" w:hAnsiTheme="minorBidi" w:cstheme="minorBidi"/>
                <w:b/>
                <w:bCs/>
                <w:color w:val="000000" w:themeColor="text1"/>
                <w:sz w:val="19"/>
                <w:szCs w:val="19"/>
                <w:rtl/>
                <w:lang w:val="en-US" w:bidi="ar-JO"/>
              </w:rPr>
              <w:t>15</w:t>
            </w:r>
          </w:p>
        </w:tc>
        <w:tc>
          <w:tcPr>
            <w:tcW w:w="1058" w:type="dxa"/>
            <w:tcBorders>
              <w:top w:val="single" w:sz="18" w:space="0" w:color="auto"/>
              <w:bottom w:val="single" w:sz="18" w:space="0" w:color="auto"/>
              <w:right w:val="single" w:sz="18" w:space="0" w:color="auto"/>
            </w:tcBorders>
            <w:shd w:val="clear" w:color="auto" w:fill="FFFFFF" w:themeFill="background1"/>
          </w:tcPr>
          <w:p w:rsidR="00CB53D5" w:rsidRPr="005A59AA" w:rsidRDefault="00CB53D5" w:rsidP="00CB53D5">
            <w:pPr>
              <w:autoSpaceDE w:val="0"/>
              <w:autoSpaceDN w:val="0"/>
              <w:bidi/>
              <w:jc w:val="center"/>
              <w:rPr>
                <w:rFonts w:asciiTheme="minorBidi" w:hAnsiTheme="minorBidi" w:cstheme="minorBidi"/>
                <w:b/>
                <w:bCs/>
                <w:color w:val="000000" w:themeColor="text1"/>
                <w:sz w:val="19"/>
                <w:szCs w:val="19"/>
                <w:rtl/>
                <w:lang w:val="en-US" w:bidi="ar-JO"/>
              </w:rPr>
            </w:pPr>
          </w:p>
        </w:tc>
      </w:tr>
    </w:tbl>
    <w:p w:rsidR="0087566D" w:rsidRDefault="0087566D" w:rsidP="0087566D">
      <w:pPr>
        <w:tabs>
          <w:tab w:val="left" w:pos="5665"/>
        </w:tabs>
        <w:bidi/>
        <w:spacing w:line="276" w:lineRule="auto"/>
        <w:rPr>
          <w:rFonts w:ascii="Times New Roman" w:hAnsi="Times New Roman"/>
          <w:b/>
          <w:bCs/>
          <w:smallCaps/>
          <w:spacing w:val="5"/>
          <w:rtl/>
          <w:lang w:val="en-US"/>
        </w:rPr>
      </w:pPr>
    </w:p>
    <w:p w:rsidR="0087566D" w:rsidRDefault="0087566D" w:rsidP="0087566D">
      <w:pPr>
        <w:tabs>
          <w:tab w:val="left" w:pos="5665"/>
        </w:tabs>
        <w:bidi/>
        <w:spacing w:line="276" w:lineRule="auto"/>
        <w:rPr>
          <w:rFonts w:ascii="Times New Roman" w:hAnsi="Times New Roman"/>
          <w:b/>
          <w:bCs/>
          <w:smallCaps/>
          <w:spacing w:val="5"/>
          <w:rtl/>
          <w:lang w:val="en-US"/>
        </w:rPr>
      </w:pPr>
    </w:p>
    <w:tbl>
      <w:tblPr>
        <w:bidiVisual/>
        <w:tblW w:w="97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017"/>
        <w:gridCol w:w="1804"/>
        <w:gridCol w:w="844"/>
        <w:gridCol w:w="1135"/>
        <w:gridCol w:w="1017"/>
        <w:gridCol w:w="1889"/>
        <w:gridCol w:w="14"/>
        <w:gridCol w:w="989"/>
        <w:gridCol w:w="14"/>
        <w:gridCol w:w="1043"/>
        <w:gridCol w:w="14"/>
      </w:tblGrid>
      <w:tr w:rsidR="0087566D" w:rsidRPr="000E57B3" w:rsidTr="000E57B3">
        <w:trPr>
          <w:jc w:val="center"/>
        </w:trPr>
        <w:tc>
          <w:tcPr>
            <w:tcW w:w="9780" w:type="dxa"/>
            <w:gridSpan w:val="11"/>
            <w:tcBorders>
              <w:top w:val="single" w:sz="18" w:space="0" w:color="auto"/>
              <w:left w:val="single" w:sz="18" w:space="0" w:color="auto"/>
              <w:bottom w:val="single" w:sz="18" w:space="0" w:color="auto"/>
              <w:right w:val="single" w:sz="18" w:space="0" w:color="auto"/>
            </w:tcBorders>
            <w:shd w:val="clear" w:color="auto" w:fill="FFFFFF" w:themeFill="background1"/>
          </w:tcPr>
          <w:p w:rsidR="0087566D" w:rsidRPr="000E57B3" w:rsidRDefault="0087566D" w:rsidP="0087566D">
            <w:pPr>
              <w:bidi/>
              <w:spacing w:line="276" w:lineRule="auto"/>
              <w:jc w:val="center"/>
              <w:rPr>
                <w:rFonts w:cs="Arial"/>
                <w:b/>
                <w:bCs/>
                <w:smallCaps/>
                <w:color w:val="000000" w:themeColor="text1"/>
                <w:spacing w:val="5"/>
                <w:sz w:val="18"/>
                <w:szCs w:val="18"/>
                <w:rtl/>
                <w:lang w:val="en-US"/>
              </w:rPr>
            </w:pPr>
            <w:r w:rsidRPr="000E57B3">
              <w:rPr>
                <w:rFonts w:cs="Arial"/>
                <w:b/>
                <w:bCs/>
                <w:smallCaps/>
                <w:color w:val="000000" w:themeColor="text1"/>
                <w:spacing w:val="5"/>
                <w:sz w:val="18"/>
                <w:szCs w:val="18"/>
                <w:rtl/>
                <w:lang w:val="en-US"/>
              </w:rPr>
              <w:lastRenderedPageBreak/>
              <w:t xml:space="preserve">السنة </w:t>
            </w:r>
            <w:r w:rsidRPr="000E57B3">
              <w:rPr>
                <w:rFonts w:cs="Arial" w:hint="cs"/>
                <w:b/>
                <w:bCs/>
                <w:smallCaps/>
                <w:color w:val="000000" w:themeColor="text1"/>
                <w:spacing w:val="5"/>
                <w:sz w:val="18"/>
                <w:szCs w:val="18"/>
                <w:rtl/>
                <w:lang w:val="en-US"/>
              </w:rPr>
              <w:t>الثالثة</w:t>
            </w:r>
          </w:p>
        </w:tc>
      </w:tr>
      <w:tr w:rsidR="0087566D" w:rsidRPr="000E57B3" w:rsidTr="000E57B3">
        <w:trPr>
          <w:jc w:val="center"/>
        </w:trPr>
        <w:tc>
          <w:tcPr>
            <w:tcW w:w="4800" w:type="dxa"/>
            <w:gridSpan w:val="4"/>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87566D" w:rsidRPr="000E57B3" w:rsidRDefault="0087566D" w:rsidP="0087566D">
            <w:pPr>
              <w:bidi/>
              <w:spacing w:line="276" w:lineRule="auto"/>
              <w:jc w:val="center"/>
              <w:rPr>
                <w:rFonts w:cs="Arial"/>
                <w:b/>
                <w:bCs/>
                <w:smallCaps/>
                <w:color w:val="000000" w:themeColor="text1"/>
                <w:spacing w:val="5"/>
                <w:sz w:val="18"/>
                <w:szCs w:val="18"/>
                <w:rtl/>
                <w:lang w:val="en-US"/>
              </w:rPr>
            </w:pPr>
            <w:r w:rsidRPr="000E57B3">
              <w:rPr>
                <w:rFonts w:cs="Arial"/>
                <w:b/>
                <w:bCs/>
                <w:smallCaps/>
                <w:color w:val="000000" w:themeColor="text1"/>
                <w:spacing w:val="5"/>
                <w:sz w:val="18"/>
                <w:szCs w:val="18"/>
                <w:rtl/>
                <w:lang w:val="en-US"/>
              </w:rPr>
              <w:t>الفصل الأول</w:t>
            </w:r>
          </w:p>
        </w:tc>
        <w:tc>
          <w:tcPr>
            <w:tcW w:w="4980" w:type="dxa"/>
            <w:gridSpan w:val="7"/>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87566D" w:rsidRPr="000E57B3" w:rsidRDefault="0087566D" w:rsidP="0087566D">
            <w:pPr>
              <w:bidi/>
              <w:spacing w:line="276" w:lineRule="auto"/>
              <w:jc w:val="center"/>
              <w:rPr>
                <w:rFonts w:cs="Arial"/>
                <w:b/>
                <w:bCs/>
                <w:smallCaps/>
                <w:color w:val="000000" w:themeColor="text1"/>
                <w:spacing w:val="5"/>
                <w:sz w:val="18"/>
                <w:szCs w:val="18"/>
                <w:rtl/>
                <w:lang w:val="en-US"/>
              </w:rPr>
            </w:pPr>
            <w:r w:rsidRPr="000E57B3">
              <w:rPr>
                <w:rFonts w:cs="Arial"/>
                <w:b/>
                <w:bCs/>
                <w:smallCaps/>
                <w:color w:val="000000" w:themeColor="text1"/>
                <w:spacing w:val="5"/>
                <w:sz w:val="18"/>
                <w:szCs w:val="18"/>
                <w:rtl/>
                <w:lang w:val="en-US"/>
              </w:rPr>
              <w:t>الفصل الثاني</w:t>
            </w:r>
          </w:p>
        </w:tc>
      </w:tr>
      <w:tr w:rsidR="00CB53D5" w:rsidRPr="000E57B3" w:rsidTr="00F85E23">
        <w:trPr>
          <w:gridAfter w:val="1"/>
          <w:wAfter w:w="14" w:type="dxa"/>
          <w:jc w:val="center"/>
        </w:trPr>
        <w:tc>
          <w:tcPr>
            <w:tcW w:w="1017" w:type="dxa"/>
            <w:tcBorders>
              <w:left w:val="single" w:sz="18" w:space="0" w:color="auto"/>
              <w:bottom w:val="single" w:sz="18" w:space="0" w:color="auto"/>
            </w:tcBorders>
            <w:shd w:val="clear" w:color="auto" w:fill="FFFFFF" w:themeFill="background1"/>
            <w:vAlign w:val="center"/>
          </w:tcPr>
          <w:p w:rsidR="00CB53D5" w:rsidRPr="000E57B3" w:rsidRDefault="00CB53D5" w:rsidP="00CB53D5">
            <w:pPr>
              <w:autoSpaceDE w:val="0"/>
              <w:autoSpaceDN w:val="0"/>
              <w:bidi/>
              <w:contextualSpacing/>
              <w:jc w:val="center"/>
              <w:rPr>
                <w:rFonts w:cs="Arial"/>
                <w:b/>
                <w:bCs/>
                <w:color w:val="000000" w:themeColor="text1"/>
                <w:sz w:val="18"/>
                <w:szCs w:val="18"/>
                <w:rtl/>
                <w:lang w:val="en-US" w:bidi="ar-JO"/>
              </w:rPr>
            </w:pPr>
            <w:r w:rsidRPr="000E57B3">
              <w:rPr>
                <w:rFonts w:cs="Arial"/>
                <w:b/>
                <w:bCs/>
                <w:color w:val="000000" w:themeColor="text1"/>
                <w:sz w:val="18"/>
                <w:szCs w:val="18"/>
                <w:rtl/>
                <w:lang w:val="en-US" w:bidi="ar-JO"/>
              </w:rPr>
              <w:t>رقم المساق</w:t>
            </w:r>
          </w:p>
        </w:tc>
        <w:tc>
          <w:tcPr>
            <w:tcW w:w="1804" w:type="dxa"/>
            <w:tcBorders>
              <w:bottom w:val="single" w:sz="18" w:space="0" w:color="auto"/>
            </w:tcBorders>
            <w:shd w:val="clear" w:color="auto" w:fill="FFFFFF" w:themeFill="background1"/>
            <w:vAlign w:val="center"/>
          </w:tcPr>
          <w:p w:rsidR="00CB53D5" w:rsidRPr="000E57B3" w:rsidRDefault="00CB53D5" w:rsidP="00CB53D5">
            <w:pPr>
              <w:autoSpaceDE w:val="0"/>
              <w:autoSpaceDN w:val="0"/>
              <w:bidi/>
              <w:contextualSpacing/>
              <w:jc w:val="center"/>
              <w:rPr>
                <w:rFonts w:cs="Arial"/>
                <w:b/>
                <w:bCs/>
                <w:color w:val="000000" w:themeColor="text1"/>
                <w:sz w:val="18"/>
                <w:szCs w:val="18"/>
                <w:rtl/>
                <w:lang w:val="en-US" w:bidi="ar-JO"/>
              </w:rPr>
            </w:pPr>
            <w:r w:rsidRPr="000E57B3">
              <w:rPr>
                <w:rFonts w:cs="Arial"/>
                <w:b/>
                <w:bCs/>
                <w:color w:val="000000" w:themeColor="text1"/>
                <w:sz w:val="18"/>
                <w:szCs w:val="18"/>
                <w:rtl/>
                <w:lang w:val="en-US" w:bidi="ar-JO"/>
              </w:rPr>
              <w:t>اسم المساق</w:t>
            </w:r>
          </w:p>
        </w:tc>
        <w:tc>
          <w:tcPr>
            <w:tcW w:w="844" w:type="dxa"/>
            <w:tcBorders>
              <w:bottom w:val="single" w:sz="18" w:space="0" w:color="auto"/>
            </w:tcBorders>
            <w:shd w:val="clear" w:color="auto" w:fill="FFFFFF" w:themeFill="background1"/>
            <w:vAlign w:val="center"/>
          </w:tcPr>
          <w:p w:rsidR="00CB53D5" w:rsidRPr="000E57B3" w:rsidRDefault="00CB53D5" w:rsidP="00CB53D5">
            <w:pPr>
              <w:autoSpaceDE w:val="0"/>
              <w:autoSpaceDN w:val="0"/>
              <w:bidi/>
              <w:contextualSpacing/>
              <w:jc w:val="center"/>
              <w:rPr>
                <w:rFonts w:cs="Arial"/>
                <w:b/>
                <w:bCs/>
                <w:color w:val="000000" w:themeColor="text1"/>
                <w:sz w:val="18"/>
                <w:szCs w:val="18"/>
                <w:rtl/>
                <w:lang w:val="en-US" w:bidi="ar-JO"/>
              </w:rPr>
            </w:pPr>
            <w:r w:rsidRPr="000E57B3">
              <w:rPr>
                <w:rFonts w:cs="Arial"/>
                <w:b/>
                <w:bCs/>
                <w:color w:val="000000" w:themeColor="text1"/>
                <w:sz w:val="18"/>
                <w:szCs w:val="18"/>
                <w:rtl/>
                <w:lang w:val="en-US" w:bidi="ar-JO"/>
              </w:rPr>
              <w:t>الساعات المعتمدة</w:t>
            </w:r>
          </w:p>
        </w:tc>
        <w:tc>
          <w:tcPr>
            <w:tcW w:w="1135" w:type="dxa"/>
            <w:tcBorders>
              <w:bottom w:val="single" w:sz="18" w:space="0" w:color="auto"/>
              <w:right w:val="single" w:sz="18" w:space="0" w:color="auto"/>
            </w:tcBorders>
            <w:shd w:val="clear" w:color="auto" w:fill="auto"/>
            <w:vAlign w:val="center"/>
          </w:tcPr>
          <w:p w:rsidR="00CB53D5" w:rsidRPr="000E57B3" w:rsidRDefault="00CB53D5" w:rsidP="00CB53D5">
            <w:pPr>
              <w:autoSpaceDE w:val="0"/>
              <w:autoSpaceDN w:val="0"/>
              <w:bidi/>
              <w:contextualSpacing/>
              <w:jc w:val="center"/>
              <w:rPr>
                <w:rFonts w:cs="Arial"/>
                <w:b/>
                <w:bCs/>
                <w:color w:val="000000" w:themeColor="text1"/>
                <w:sz w:val="18"/>
                <w:szCs w:val="18"/>
                <w:rtl/>
                <w:lang w:val="en-US" w:bidi="ar-JO"/>
              </w:rPr>
            </w:pPr>
            <w:r w:rsidRPr="000E57B3">
              <w:rPr>
                <w:rFonts w:cs="Arial" w:hint="cs"/>
                <w:b/>
                <w:bCs/>
                <w:color w:val="000000" w:themeColor="text1"/>
                <w:sz w:val="18"/>
                <w:szCs w:val="18"/>
                <w:rtl/>
                <w:lang w:val="en-US" w:bidi="ar-JO"/>
              </w:rPr>
              <w:t xml:space="preserve">المتطلب </w:t>
            </w:r>
            <w:proofErr w:type="spellStart"/>
            <w:r w:rsidRPr="000E57B3">
              <w:rPr>
                <w:rFonts w:cs="Arial" w:hint="cs"/>
                <w:b/>
                <w:bCs/>
                <w:color w:val="000000" w:themeColor="text1"/>
                <w:sz w:val="18"/>
                <w:szCs w:val="18"/>
                <w:rtl/>
                <w:lang w:val="en-US" w:bidi="ar-JO"/>
              </w:rPr>
              <w:t>السابق/</w:t>
            </w:r>
            <w:proofErr w:type="spellEnd"/>
            <w:r w:rsidRPr="000E57B3">
              <w:rPr>
                <w:rFonts w:cs="Arial" w:hint="cs"/>
                <w:b/>
                <w:bCs/>
                <w:color w:val="000000" w:themeColor="text1"/>
                <w:sz w:val="18"/>
                <w:szCs w:val="18"/>
                <w:rtl/>
                <w:lang w:val="en-US" w:bidi="ar-JO"/>
              </w:rPr>
              <w:t xml:space="preserve"> المتزامن</w:t>
            </w:r>
          </w:p>
        </w:tc>
        <w:tc>
          <w:tcPr>
            <w:tcW w:w="1017" w:type="dxa"/>
            <w:tcBorders>
              <w:left w:val="single" w:sz="18" w:space="0" w:color="auto"/>
              <w:bottom w:val="single" w:sz="18" w:space="0" w:color="auto"/>
            </w:tcBorders>
            <w:shd w:val="clear" w:color="auto" w:fill="FFFFFF" w:themeFill="background1"/>
            <w:vAlign w:val="center"/>
          </w:tcPr>
          <w:p w:rsidR="00CB53D5" w:rsidRPr="000E57B3" w:rsidRDefault="00CB53D5" w:rsidP="00CB53D5">
            <w:pPr>
              <w:autoSpaceDE w:val="0"/>
              <w:autoSpaceDN w:val="0"/>
              <w:bidi/>
              <w:contextualSpacing/>
              <w:jc w:val="center"/>
              <w:rPr>
                <w:rFonts w:cs="Arial"/>
                <w:b/>
                <w:bCs/>
                <w:color w:val="000000" w:themeColor="text1"/>
                <w:sz w:val="18"/>
                <w:szCs w:val="18"/>
                <w:rtl/>
                <w:lang w:val="en-US" w:bidi="ar-JO"/>
              </w:rPr>
            </w:pPr>
            <w:r w:rsidRPr="000E57B3">
              <w:rPr>
                <w:rFonts w:cs="Arial"/>
                <w:b/>
                <w:bCs/>
                <w:color w:val="000000" w:themeColor="text1"/>
                <w:sz w:val="18"/>
                <w:szCs w:val="18"/>
                <w:rtl/>
                <w:lang w:val="en-US" w:bidi="ar-JO"/>
              </w:rPr>
              <w:t>رقم المساق</w:t>
            </w:r>
          </w:p>
        </w:tc>
        <w:tc>
          <w:tcPr>
            <w:tcW w:w="1889" w:type="dxa"/>
            <w:tcBorders>
              <w:bottom w:val="single" w:sz="18" w:space="0" w:color="auto"/>
            </w:tcBorders>
            <w:shd w:val="clear" w:color="auto" w:fill="FFFFFF" w:themeFill="background1"/>
            <w:vAlign w:val="center"/>
          </w:tcPr>
          <w:p w:rsidR="00CB53D5" w:rsidRPr="000E57B3" w:rsidRDefault="00CB53D5" w:rsidP="00CB53D5">
            <w:pPr>
              <w:autoSpaceDE w:val="0"/>
              <w:autoSpaceDN w:val="0"/>
              <w:bidi/>
              <w:contextualSpacing/>
              <w:jc w:val="center"/>
              <w:rPr>
                <w:rFonts w:cs="Arial"/>
                <w:b/>
                <w:bCs/>
                <w:color w:val="000000" w:themeColor="text1"/>
                <w:sz w:val="18"/>
                <w:szCs w:val="18"/>
                <w:rtl/>
                <w:lang w:val="en-US" w:bidi="ar-JO"/>
              </w:rPr>
            </w:pPr>
            <w:r w:rsidRPr="000E57B3">
              <w:rPr>
                <w:rFonts w:cs="Arial"/>
                <w:b/>
                <w:bCs/>
                <w:color w:val="000000" w:themeColor="text1"/>
                <w:sz w:val="18"/>
                <w:szCs w:val="18"/>
                <w:rtl/>
                <w:lang w:val="en-US" w:bidi="ar-JO"/>
              </w:rPr>
              <w:t>اسم المساق</w:t>
            </w:r>
          </w:p>
        </w:tc>
        <w:tc>
          <w:tcPr>
            <w:tcW w:w="1003" w:type="dxa"/>
            <w:gridSpan w:val="2"/>
            <w:tcBorders>
              <w:bottom w:val="single" w:sz="18" w:space="0" w:color="auto"/>
            </w:tcBorders>
            <w:shd w:val="clear" w:color="auto" w:fill="FFFFFF" w:themeFill="background1"/>
            <w:vAlign w:val="center"/>
          </w:tcPr>
          <w:p w:rsidR="00CB53D5" w:rsidRPr="000E57B3" w:rsidRDefault="00CB53D5" w:rsidP="00CB53D5">
            <w:pPr>
              <w:autoSpaceDE w:val="0"/>
              <w:autoSpaceDN w:val="0"/>
              <w:bidi/>
              <w:contextualSpacing/>
              <w:jc w:val="center"/>
              <w:rPr>
                <w:rFonts w:cs="Arial"/>
                <w:b/>
                <w:bCs/>
                <w:color w:val="000000" w:themeColor="text1"/>
                <w:sz w:val="18"/>
                <w:szCs w:val="18"/>
                <w:rtl/>
                <w:lang w:val="en-US" w:bidi="ar-JO"/>
              </w:rPr>
            </w:pPr>
            <w:r w:rsidRPr="000E57B3">
              <w:rPr>
                <w:rFonts w:cs="Arial"/>
                <w:b/>
                <w:bCs/>
                <w:color w:val="000000" w:themeColor="text1"/>
                <w:sz w:val="18"/>
                <w:szCs w:val="18"/>
                <w:rtl/>
                <w:lang w:val="en-US" w:bidi="ar-JO"/>
              </w:rPr>
              <w:t>الساعات المعتمدة</w:t>
            </w:r>
          </w:p>
        </w:tc>
        <w:tc>
          <w:tcPr>
            <w:tcW w:w="1057" w:type="dxa"/>
            <w:gridSpan w:val="2"/>
            <w:tcBorders>
              <w:bottom w:val="single" w:sz="18" w:space="0" w:color="auto"/>
              <w:right w:val="single" w:sz="18" w:space="0" w:color="auto"/>
            </w:tcBorders>
            <w:shd w:val="clear" w:color="auto" w:fill="auto"/>
            <w:vAlign w:val="center"/>
          </w:tcPr>
          <w:p w:rsidR="00CB53D5" w:rsidRPr="000E57B3" w:rsidRDefault="00CB53D5" w:rsidP="00CB53D5">
            <w:pPr>
              <w:autoSpaceDE w:val="0"/>
              <w:autoSpaceDN w:val="0"/>
              <w:bidi/>
              <w:contextualSpacing/>
              <w:jc w:val="center"/>
              <w:rPr>
                <w:rFonts w:cs="Arial"/>
                <w:b/>
                <w:bCs/>
                <w:color w:val="000000" w:themeColor="text1"/>
                <w:sz w:val="18"/>
                <w:szCs w:val="18"/>
                <w:rtl/>
                <w:lang w:val="en-US" w:bidi="ar-JO"/>
              </w:rPr>
            </w:pPr>
            <w:r w:rsidRPr="000E57B3">
              <w:rPr>
                <w:rFonts w:cs="Arial" w:hint="cs"/>
                <w:b/>
                <w:bCs/>
                <w:color w:val="000000" w:themeColor="text1"/>
                <w:sz w:val="18"/>
                <w:szCs w:val="18"/>
                <w:rtl/>
                <w:lang w:val="en-US" w:bidi="ar-JO"/>
              </w:rPr>
              <w:t xml:space="preserve">المتطلب </w:t>
            </w:r>
            <w:proofErr w:type="spellStart"/>
            <w:r w:rsidRPr="000E57B3">
              <w:rPr>
                <w:rFonts w:cs="Arial" w:hint="cs"/>
                <w:b/>
                <w:bCs/>
                <w:color w:val="000000" w:themeColor="text1"/>
                <w:sz w:val="18"/>
                <w:szCs w:val="18"/>
                <w:rtl/>
                <w:lang w:val="en-US" w:bidi="ar-JO"/>
              </w:rPr>
              <w:t>السابق/</w:t>
            </w:r>
            <w:proofErr w:type="spellEnd"/>
            <w:r w:rsidRPr="000E57B3">
              <w:rPr>
                <w:rFonts w:cs="Arial" w:hint="cs"/>
                <w:b/>
                <w:bCs/>
                <w:color w:val="000000" w:themeColor="text1"/>
                <w:sz w:val="18"/>
                <w:szCs w:val="18"/>
                <w:rtl/>
                <w:lang w:val="en-US" w:bidi="ar-JO"/>
              </w:rPr>
              <w:t xml:space="preserve"> المتزامن</w:t>
            </w:r>
          </w:p>
        </w:tc>
      </w:tr>
      <w:tr w:rsidR="00924201" w:rsidRPr="000E57B3" w:rsidTr="00F85E23">
        <w:trPr>
          <w:gridAfter w:val="1"/>
          <w:wAfter w:w="14" w:type="dxa"/>
          <w:jc w:val="center"/>
        </w:trPr>
        <w:tc>
          <w:tcPr>
            <w:tcW w:w="1017" w:type="dxa"/>
            <w:tcBorders>
              <w:top w:val="single" w:sz="18" w:space="0" w:color="auto"/>
              <w:lef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1805351</w:t>
            </w:r>
          </w:p>
        </w:tc>
        <w:tc>
          <w:tcPr>
            <w:tcW w:w="1804" w:type="dxa"/>
            <w:tcBorders>
              <w:top w:val="single" w:sz="18" w:space="0" w:color="auto"/>
            </w:tcBorders>
            <w:shd w:val="clear" w:color="auto" w:fill="FFFFFF" w:themeFill="background1"/>
          </w:tcPr>
          <w:p w:rsidR="00924201" w:rsidRPr="000E57B3" w:rsidRDefault="00924201" w:rsidP="00924201">
            <w:pPr>
              <w:bidi/>
              <w:rPr>
                <w:sz w:val="18"/>
                <w:szCs w:val="18"/>
                <w:rtl/>
                <w:lang w:bidi="ar-JO"/>
              </w:rPr>
            </w:pPr>
            <w:r w:rsidRPr="000E57B3">
              <w:rPr>
                <w:sz w:val="18"/>
                <w:szCs w:val="18"/>
                <w:rtl/>
                <w:lang w:bidi="ar-JO"/>
              </w:rPr>
              <w:t>علم الصوت الفيزيائي</w:t>
            </w:r>
          </w:p>
        </w:tc>
        <w:tc>
          <w:tcPr>
            <w:tcW w:w="844" w:type="dxa"/>
            <w:tcBorders>
              <w:top w:val="single" w:sz="18" w:space="0" w:color="auto"/>
            </w:tcBorders>
            <w:shd w:val="clear" w:color="auto" w:fill="FFFFFF" w:themeFill="background1"/>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sz w:val="18"/>
                <w:szCs w:val="18"/>
                <w:rtl/>
                <w:lang w:bidi="ar-JO"/>
              </w:rPr>
              <w:t>2</w:t>
            </w:r>
          </w:p>
        </w:tc>
        <w:tc>
          <w:tcPr>
            <w:tcW w:w="1135" w:type="dxa"/>
            <w:tcBorders>
              <w:top w:val="single" w:sz="18" w:space="0" w:color="auto"/>
              <w:righ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1805222</w:t>
            </w:r>
          </w:p>
        </w:tc>
        <w:tc>
          <w:tcPr>
            <w:tcW w:w="1017" w:type="dxa"/>
            <w:tcBorders>
              <w:top w:val="single" w:sz="18" w:space="0" w:color="auto"/>
              <w:lef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b/>
                <w:bCs/>
                <w:color w:val="000000" w:themeColor="text1"/>
                <w:sz w:val="18"/>
                <w:szCs w:val="18"/>
                <w:rtl/>
                <w:lang w:val="en-US"/>
              </w:rPr>
            </w:pPr>
            <w:r w:rsidRPr="000E57B3">
              <w:rPr>
                <w:rFonts w:cs="Arial"/>
                <w:color w:val="000000" w:themeColor="text1"/>
                <w:sz w:val="18"/>
                <w:szCs w:val="18"/>
                <w:lang w:val="en-US"/>
              </w:rPr>
              <w:t>1805310</w:t>
            </w:r>
          </w:p>
        </w:tc>
        <w:tc>
          <w:tcPr>
            <w:tcW w:w="1889" w:type="dxa"/>
            <w:tcBorders>
              <w:top w:val="single" w:sz="18" w:space="0" w:color="auto"/>
            </w:tcBorders>
            <w:shd w:val="clear" w:color="auto" w:fill="FFFFFF" w:themeFill="background1"/>
          </w:tcPr>
          <w:p w:rsidR="00924201" w:rsidRPr="000E57B3" w:rsidRDefault="00924201" w:rsidP="00924201">
            <w:pPr>
              <w:bidi/>
              <w:rPr>
                <w:sz w:val="18"/>
                <w:szCs w:val="18"/>
                <w:rtl/>
                <w:lang w:bidi="ar-JO"/>
              </w:rPr>
            </w:pPr>
            <w:r w:rsidRPr="000E57B3">
              <w:rPr>
                <w:sz w:val="18"/>
                <w:szCs w:val="18"/>
                <w:rtl/>
                <w:lang w:bidi="ar-JO"/>
              </w:rPr>
              <w:t>اضطرابات البلع</w:t>
            </w:r>
          </w:p>
        </w:tc>
        <w:tc>
          <w:tcPr>
            <w:tcW w:w="1003" w:type="dxa"/>
            <w:gridSpan w:val="2"/>
            <w:tcBorders>
              <w:top w:val="single" w:sz="18" w:space="0" w:color="auto"/>
            </w:tcBorders>
            <w:shd w:val="clear" w:color="auto" w:fill="FFFFFF" w:themeFill="background1"/>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hint="cs"/>
                <w:sz w:val="18"/>
                <w:szCs w:val="18"/>
                <w:rtl/>
                <w:lang w:bidi="ar-JO"/>
              </w:rPr>
              <w:t>1</w:t>
            </w:r>
          </w:p>
        </w:tc>
        <w:tc>
          <w:tcPr>
            <w:tcW w:w="1057" w:type="dxa"/>
            <w:gridSpan w:val="2"/>
            <w:tcBorders>
              <w:top w:val="single" w:sz="18" w:space="0" w:color="auto"/>
              <w:righ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1805201</w:t>
            </w:r>
          </w:p>
        </w:tc>
      </w:tr>
      <w:tr w:rsidR="00924201" w:rsidRPr="000E57B3" w:rsidTr="000E57B3">
        <w:trPr>
          <w:gridAfter w:val="1"/>
          <w:wAfter w:w="14" w:type="dxa"/>
          <w:jc w:val="center"/>
        </w:trPr>
        <w:tc>
          <w:tcPr>
            <w:tcW w:w="1017" w:type="dxa"/>
            <w:tcBorders>
              <w:lef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1805353</w:t>
            </w:r>
          </w:p>
        </w:tc>
        <w:tc>
          <w:tcPr>
            <w:tcW w:w="1804" w:type="dxa"/>
            <w:shd w:val="clear" w:color="auto" w:fill="FFFFFF" w:themeFill="background1"/>
          </w:tcPr>
          <w:p w:rsidR="00924201" w:rsidRPr="000E57B3" w:rsidRDefault="00924201" w:rsidP="00924201">
            <w:pPr>
              <w:bidi/>
              <w:rPr>
                <w:sz w:val="18"/>
                <w:szCs w:val="18"/>
                <w:rtl/>
                <w:lang w:bidi="ar-JO"/>
              </w:rPr>
            </w:pPr>
            <w:r w:rsidRPr="000E57B3">
              <w:rPr>
                <w:rFonts w:hint="cs"/>
                <w:sz w:val="18"/>
                <w:szCs w:val="18"/>
                <w:rtl/>
                <w:lang w:bidi="ar-JO"/>
              </w:rPr>
              <w:t>اضطرابات سمعية</w:t>
            </w:r>
          </w:p>
        </w:tc>
        <w:tc>
          <w:tcPr>
            <w:tcW w:w="844" w:type="dxa"/>
            <w:shd w:val="clear" w:color="auto" w:fill="FFFFFF" w:themeFill="background1"/>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hint="cs"/>
                <w:sz w:val="18"/>
                <w:szCs w:val="18"/>
                <w:rtl/>
                <w:lang w:bidi="ar-JO"/>
              </w:rPr>
              <w:t>1</w:t>
            </w:r>
          </w:p>
        </w:tc>
        <w:tc>
          <w:tcPr>
            <w:tcW w:w="1135" w:type="dxa"/>
            <w:tcBorders>
              <w:righ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1805205</w:t>
            </w:r>
          </w:p>
        </w:tc>
        <w:tc>
          <w:tcPr>
            <w:tcW w:w="1017" w:type="dxa"/>
            <w:tcBorders>
              <w:lef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1805312</w:t>
            </w:r>
          </w:p>
        </w:tc>
        <w:tc>
          <w:tcPr>
            <w:tcW w:w="1889" w:type="dxa"/>
            <w:shd w:val="clear" w:color="auto" w:fill="FFFFFF" w:themeFill="background1"/>
          </w:tcPr>
          <w:p w:rsidR="00924201" w:rsidRPr="000E57B3" w:rsidRDefault="00924201" w:rsidP="00924201">
            <w:pPr>
              <w:bidi/>
              <w:rPr>
                <w:sz w:val="18"/>
                <w:szCs w:val="18"/>
                <w:rtl/>
                <w:lang w:bidi="ar-JO"/>
              </w:rPr>
            </w:pPr>
            <w:r w:rsidRPr="000E57B3">
              <w:rPr>
                <w:sz w:val="18"/>
                <w:szCs w:val="18"/>
                <w:rtl/>
                <w:lang w:bidi="ar-JO"/>
              </w:rPr>
              <w:t>اضطرابات البلع</w:t>
            </w:r>
            <w:r w:rsidRPr="000E57B3">
              <w:rPr>
                <w:rFonts w:hint="cs"/>
                <w:sz w:val="18"/>
                <w:szCs w:val="18"/>
                <w:rtl/>
                <w:lang w:bidi="ar-JO"/>
              </w:rPr>
              <w:t>-عملي</w:t>
            </w:r>
          </w:p>
        </w:tc>
        <w:tc>
          <w:tcPr>
            <w:tcW w:w="1003" w:type="dxa"/>
            <w:gridSpan w:val="2"/>
            <w:shd w:val="clear" w:color="auto" w:fill="FFFFFF" w:themeFill="background1"/>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cs="Arial" w:hint="cs"/>
                <w:color w:val="000000" w:themeColor="text1"/>
                <w:sz w:val="18"/>
                <w:szCs w:val="18"/>
                <w:rtl/>
                <w:lang w:val="en-US"/>
              </w:rPr>
              <w:t>1</w:t>
            </w:r>
          </w:p>
        </w:tc>
        <w:tc>
          <w:tcPr>
            <w:tcW w:w="1057" w:type="dxa"/>
            <w:gridSpan w:val="2"/>
            <w:tcBorders>
              <w:right w:val="single" w:sz="18" w:space="0" w:color="auto"/>
            </w:tcBorders>
            <w:shd w:val="clear" w:color="auto" w:fill="FFFFFF" w:themeFill="background1"/>
            <w:vAlign w:val="center"/>
          </w:tcPr>
          <w:p w:rsidR="00924201" w:rsidRPr="000E57B3" w:rsidRDefault="00924201" w:rsidP="00924201">
            <w:pPr>
              <w:bidi/>
              <w:jc w:val="center"/>
              <w:rPr>
                <w:rFonts w:cs="Arial"/>
                <w:sz w:val="18"/>
                <w:szCs w:val="18"/>
                <w:rtl/>
                <w:lang w:val="en-US"/>
              </w:rPr>
            </w:pPr>
            <w:r w:rsidRPr="000E57B3">
              <w:rPr>
                <w:rFonts w:cs="Arial"/>
                <w:color w:val="000000" w:themeColor="text1"/>
                <w:sz w:val="18"/>
                <w:szCs w:val="18"/>
                <w:lang w:val="en-US"/>
              </w:rPr>
              <w:t>1805310</w:t>
            </w:r>
            <w:r w:rsidRPr="000E57B3">
              <w:rPr>
                <w:rFonts w:cs="Arial" w:hint="cs"/>
                <w:color w:val="000000" w:themeColor="text1"/>
                <w:sz w:val="18"/>
                <w:szCs w:val="18"/>
                <w:rtl/>
                <w:lang w:val="en-US"/>
              </w:rPr>
              <w:t xml:space="preserve"> او متزامن</w:t>
            </w:r>
          </w:p>
        </w:tc>
      </w:tr>
      <w:tr w:rsidR="00924201" w:rsidRPr="000E57B3" w:rsidTr="000E57B3">
        <w:trPr>
          <w:gridAfter w:val="1"/>
          <w:wAfter w:w="14" w:type="dxa"/>
          <w:jc w:val="center"/>
        </w:trPr>
        <w:tc>
          <w:tcPr>
            <w:tcW w:w="1017" w:type="dxa"/>
            <w:tcBorders>
              <w:lef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lang w:val="en-US"/>
              </w:rPr>
            </w:pPr>
            <w:r w:rsidRPr="000E57B3">
              <w:rPr>
                <w:rFonts w:cs="Arial"/>
                <w:color w:val="000000" w:themeColor="text1"/>
                <w:sz w:val="18"/>
                <w:szCs w:val="18"/>
                <w:lang w:val="en-US"/>
              </w:rPr>
              <w:t>1805355</w:t>
            </w:r>
          </w:p>
        </w:tc>
        <w:tc>
          <w:tcPr>
            <w:tcW w:w="1804" w:type="dxa"/>
            <w:shd w:val="clear" w:color="auto" w:fill="FFFFFF" w:themeFill="background1"/>
          </w:tcPr>
          <w:p w:rsidR="00924201" w:rsidRPr="000E57B3" w:rsidRDefault="00924201" w:rsidP="00924201">
            <w:pPr>
              <w:bidi/>
              <w:rPr>
                <w:sz w:val="18"/>
                <w:szCs w:val="18"/>
                <w:rtl/>
                <w:lang w:bidi="ar-JO"/>
              </w:rPr>
            </w:pPr>
            <w:r w:rsidRPr="000E57B3">
              <w:rPr>
                <w:rFonts w:hint="cs"/>
                <w:sz w:val="18"/>
                <w:szCs w:val="18"/>
                <w:rtl/>
                <w:lang w:bidi="ar-JO"/>
              </w:rPr>
              <w:t>اضطرابات سمعية-عملي</w:t>
            </w:r>
          </w:p>
        </w:tc>
        <w:tc>
          <w:tcPr>
            <w:tcW w:w="844" w:type="dxa"/>
            <w:shd w:val="clear" w:color="auto" w:fill="FFFFFF" w:themeFill="background1"/>
          </w:tcPr>
          <w:p w:rsidR="00924201" w:rsidRPr="000E57B3" w:rsidRDefault="00924201" w:rsidP="00924201">
            <w:pPr>
              <w:autoSpaceDE w:val="0"/>
              <w:autoSpaceDN w:val="0"/>
              <w:bidi/>
              <w:jc w:val="center"/>
              <w:rPr>
                <w:sz w:val="18"/>
                <w:szCs w:val="18"/>
                <w:rtl/>
                <w:lang w:bidi="ar-JO"/>
              </w:rPr>
            </w:pPr>
            <w:r w:rsidRPr="000E57B3">
              <w:rPr>
                <w:rFonts w:hint="cs"/>
                <w:sz w:val="18"/>
                <w:szCs w:val="18"/>
                <w:rtl/>
                <w:lang w:bidi="ar-JO"/>
              </w:rPr>
              <w:t>1</w:t>
            </w:r>
          </w:p>
        </w:tc>
        <w:tc>
          <w:tcPr>
            <w:tcW w:w="1135" w:type="dxa"/>
            <w:tcBorders>
              <w:righ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1805353</w:t>
            </w:r>
            <w:r w:rsidRPr="000E57B3">
              <w:rPr>
                <w:rFonts w:cs="Arial" w:hint="cs"/>
                <w:color w:val="000000" w:themeColor="text1"/>
                <w:sz w:val="18"/>
                <w:szCs w:val="18"/>
                <w:rtl/>
                <w:lang w:val="en-US"/>
              </w:rPr>
              <w:t xml:space="preserve"> او متزامن</w:t>
            </w:r>
          </w:p>
        </w:tc>
        <w:tc>
          <w:tcPr>
            <w:tcW w:w="1017" w:type="dxa"/>
            <w:tcBorders>
              <w:lef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lang w:val="en-US"/>
              </w:rPr>
            </w:pPr>
            <w:r w:rsidRPr="000E57B3">
              <w:rPr>
                <w:rFonts w:cs="Arial"/>
                <w:color w:val="000000" w:themeColor="text1"/>
                <w:sz w:val="18"/>
                <w:szCs w:val="18"/>
                <w:lang w:val="en-US"/>
              </w:rPr>
              <w:t>1805330</w:t>
            </w:r>
          </w:p>
        </w:tc>
        <w:tc>
          <w:tcPr>
            <w:tcW w:w="1889" w:type="dxa"/>
            <w:shd w:val="clear" w:color="auto" w:fill="FFFFFF" w:themeFill="background1"/>
          </w:tcPr>
          <w:p w:rsidR="00924201" w:rsidRPr="000E57B3" w:rsidRDefault="00924201" w:rsidP="00924201">
            <w:pPr>
              <w:bidi/>
              <w:rPr>
                <w:sz w:val="18"/>
                <w:szCs w:val="18"/>
                <w:rtl/>
                <w:lang w:bidi="ar-JO"/>
              </w:rPr>
            </w:pPr>
            <w:r w:rsidRPr="000E57B3">
              <w:rPr>
                <w:sz w:val="18"/>
                <w:szCs w:val="18"/>
                <w:rtl/>
                <w:lang w:bidi="ar-JO"/>
              </w:rPr>
              <w:t>اضطرابات الطلاقة الكلامية</w:t>
            </w:r>
          </w:p>
        </w:tc>
        <w:tc>
          <w:tcPr>
            <w:tcW w:w="1003" w:type="dxa"/>
            <w:gridSpan w:val="2"/>
            <w:shd w:val="clear" w:color="auto" w:fill="FFFFFF" w:themeFill="background1"/>
          </w:tcPr>
          <w:p w:rsidR="00924201" w:rsidRPr="000E57B3" w:rsidRDefault="00924201" w:rsidP="00924201">
            <w:pPr>
              <w:autoSpaceDE w:val="0"/>
              <w:autoSpaceDN w:val="0"/>
              <w:bidi/>
              <w:jc w:val="center"/>
              <w:rPr>
                <w:sz w:val="18"/>
                <w:szCs w:val="18"/>
                <w:rtl/>
                <w:lang w:bidi="ar-JO"/>
              </w:rPr>
            </w:pPr>
            <w:r w:rsidRPr="000E57B3">
              <w:rPr>
                <w:rFonts w:hint="cs"/>
                <w:sz w:val="18"/>
                <w:szCs w:val="18"/>
                <w:rtl/>
                <w:lang w:bidi="ar-JO"/>
              </w:rPr>
              <w:t>2</w:t>
            </w:r>
          </w:p>
        </w:tc>
        <w:tc>
          <w:tcPr>
            <w:tcW w:w="1057" w:type="dxa"/>
            <w:gridSpan w:val="2"/>
            <w:tcBorders>
              <w:right w:val="single" w:sz="18" w:space="0" w:color="auto"/>
            </w:tcBorders>
            <w:shd w:val="clear" w:color="auto" w:fill="FFFFFF" w:themeFill="background1"/>
            <w:vAlign w:val="center"/>
          </w:tcPr>
          <w:p w:rsidR="00924201" w:rsidRPr="000E57B3" w:rsidRDefault="00924201" w:rsidP="00924201">
            <w:pPr>
              <w:bidi/>
              <w:jc w:val="center"/>
              <w:rPr>
                <w:rFonts w:asciiTheme="majorBidi" w:hAnsiTheme="majorBidi" w:cstheme="majorBidi"/>
                <w:color w:val="000000" w:themeColor="text1"/>
                <w:sz w:val="18"/>
                <w:szCs w:val="18"/>
                <w:rtl/>
                <w:lang w:bidi="ar-JO"/>
              </w:rPr>
            </w:pPr>
            <w:r w:rsidRPr="000E57B3">
              <w:rPr>
                <w:color w:val="000000" w:themeColor="text1"/>
                <w:sz w:val="18"/>
                <w:szCs w:val="18"/>
                <w:lang w:val="en-US" w:bidi="ar-JO"/>
              </w:rPr>
              <w:t>1805110</w:t>
            </w:r>
          </w:p>
        </w:tc>
      </w:tr>
      <w:tr w:rsidR="00924201" w:rsidRPr="000E57B3" w:rsidTr="000E57B3">
        <w:trPr>
          <w:gridAfter w:val="1"/>
          <w:wAfter w:w="14" w:type="dxa"/>
          <w:jc w:val="center"/>
        </w:trPr>
        <w:tc>
          <w:tcPr>
            <w:tcW w:w="1017" w:type="dxa"/>
            <w:tcBorders>
              <w:lef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lang w:val="en-US"/>
              </w:rPr>
            </w:pPr>
            <w:r w:rsidRPr="000E57B3">
              <w:rPr>
                <w:rFonts w:cs="Arial"/>
                <w:color w:val="000000" w:themeColor="text1"/>
                <w:sz w:val="18"/>
                <w:szCs w:val="18"/>
                <w:lang w:val="en-US"/>
              </w:rPr>
              <w:t>1805331</w:t>
            </w:r>
          </w:p>
        </w:tc>
        <w:tc>
          <w:tcPr>
            <w:tcW w:w="1804" w:type="dxa"/>
            <w:shd w:val="clear" w:color="auto" w:fill="FFFFFF" w:themeFill="background1"/>
          </w:tcPr>
          <w:p w:rsidR="00924201" w:rsidRPr="000E57B3" w:rsidRDefault="00924201" w:rsidP="00924201">
            <w:pPr>
              <w:bidi/>
              <w:rPr>
                <w:sz w:val="18"/>
                <w:szCs w:val="18"/>
                <w:rtl/>
                <w:lang w:bidi="ar-JO"/>
              </w:rPr>
            </w:pPr>
            <w:r w:rsidRPr="000E57B3">
              <w:rPr>
                <w:sz w:val="18"/>
                <w:szCs w:val="18"/>
                <w:rtl/>
                <w:lang w:bidi="ar-JO"/>
              </w:rPr>
              <w:t>اضطرابات النطق</w:t>
            </w:r>
            <w:r w:rsidRPr="000E57B3">
              <w:rPr>
                <w:rFonts w:hint="cs"/>
                <w:sz w:val="18"/>
                <w:szCs w:val="18"/>
                <w:rtl/>
                <w:lang w:bidi="ar-JO"/>
              </w:rPr>
              <w:t xml:space="preserve"> و</w:t>
            </w:r>
            <w:r w:rsidR="000E57B3">
              <w:rPr>
                <w:sz w:val="18"/>
                <w:szCs w:val="18"/>
                <w:lang w:bidi="ar-JO"/>
              </w:rPr>
              <w:t xml:space="preserve"> </w:t>
            </w:r>
            <w:proofErr w:type="spellStart"/>
            <w:r w:rsidRPr="000E57B3">
              <w:rPr>
                <w:rFonts w:hint="cs"/>
                <w:sz w:val="18"/>
                <w:szCs w:val="18"/>
                <w:rtl/>
                <w:lang w:bidi="ar-JO"/>
              </w:rPr>
              <w:t>الفنولوجيا</w:t>
            </w:r>
            <w:proofErr w:type="spellEnd"/>
          </w:p>
        </w:tc>
        <w:tc>
          <w:tcPr>
            <w:tcW w:w="844" w:type="dxa"/>
            <w:shd w:val="clear" w:color="auto" w:fill="FFFFFF" w:themeFill="background1"/>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hint="cs"/>
                <w:sz w:val="18"/>
                <w:szCs w:val="18"/>
                <w:rtl/>
                <w:lang w:bidi="ar-JO"/>
              </w:rPr>
              <w:t>2</w:t>
            </w:r>
          </w:p>
        </w:tc>
        <w:tc>
          <w:tcPr>
            <w:tcW w:w="1135" w:type="dxa"/>
            <w:tcBorders>
              <w:righ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1805222</w:t>
            </w:r>
          </w:p>
        </w:tc>
        <w:tc>
          <w:tcPr>
            <w:tcW w:w="1017" w:type="dxa"/>
            <w:tcBorders>
              <w:lef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1805332</w:t>
            </w:r>
          </w:p>
        </w:tc>
        <w:tc>
          <w:tcPr>
            <w:tcW w:w="1889" w:type="dxa"/>
            <w:shd w:val="clear" w:color="auto" w:fill="FFFFFF" w:themeFill="background1"/>
          </w:tcPr>
          <w:p w:rsidR="00924201" w:rsidRPr="000E57B3" w:rsidRDefault="00924201" w:rsidP="00924201">
            <w:pPr>
              <w:bidi/>
              <w:rPr>
                <w:sz w:val="18"/>
                <w:szCs w:val="18"/>
                <w:rtl/>
                <w:lang w:bidi="ar-JO"/>
              </w:rPr>
            </w:pPr>
            <w:r w:rsidRPr="000E57B3">
              <w:rPr>
                <w:sz w:val="18"/>
                <w:szCs w:val="18"/>
                <w:rtl/>
                <w:lang w:bidi="ar-JO"/>
              </w:rPr>
              <w:t>اضطرابات الطلاقة الكلامية</w:t>
            </w:r>
            <w:r w:rsidRPr="000E57B3">
              <w:rPr>
                <w:rFonts w:hint="cs"/>
                <w:sz w:val="18"/>
                <w:szCs w:val="18"/>
                <w:rtl/>
                <w:lang w:bidi="ar-JO"/>
              </w:rPr>
              <w:t>-عملي</w:t>
            </w:r>
          </w:p>
        </w:tc>
        <w:tc>
          <w:tcPr>
            <w:tcW w:w="1003" w:type="dxa"/>
            <w:gridSpan w:val="2"/>
            <w:shd w:val="clear" w:color="auto" w:fill="FFFFFF" w:themeFill="background1"/>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hint="cs"/>
                <w:sz w:val="18"/>
                <w:szCs w:val="18"/>
                <w:rtl/>
                <w:lang w:bidi="ar-JO"/>
              </w:rPr>
              <w:t>1</w:t>
            </w:r>
          </w:p>
        </w:tc>
        <w:tc>
          <w:tcPr>
            <w:tcW w:w="1057" w:type="dxa"/>
            <w:gridSpan w:val="2"/>
            <w:tcBorders>
              <w:righ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1805330</w:t>
            </w:r>
            <w:r w:rsidRPr="000E57B3">
              <w:rPr>
                <w:rFonts w:cs="Arial" w:hint="cs"/>
                <w:color w:val="000000" w:themeColor="text1"/>
                <w:sz w:val="18"/>
                <w:szCs w:val="18"/>
                <w:rtl/>
                <w:lang w:val="en-US"/>
              </w:rPr>
              <w:t xml:space="preserve"> او متزامن</w:t>
            </w:r>
          </w:p>
        </w:tc>
      </w:tr>
      <w:tr w:rsidR="00924201" w:rsidRPr="000E57B3" w:rsidTr="000E57B3">
        <w:trPr>
          <w:gridAfter w:val="1"/>
          <w:wAfter w:w="14" w:type="dxa"/>
          <w:jc w:val="center"/>
        </w:trPr>
        <w:tc>
          <w:tcPr>
            <w:tcW w:w="1017" w:type="dxa"/>
            <w:tcBorders>
              <w:lef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lang w:val="en-US"/>
              </w:rPr>
            </w:pPr>
            <w:r w:rsidRPr="000E57B3">
              <w:rPr>
                <w:rFonts w:cs="Arial"/>
                <w:color w:val="000000" w:themeColor="text1"/>
                <w:sz w:val="18"/>
                <w:szCs w:val="18"/>
                <w:lang w:val="en-US"/>
              </w:rPr>
              <w:t>1805333</w:t>
            </w:r>
          </w:p>
        </w:tc>
        <w:tc>
          <w:tcPr>
            <w:tcW w:w="1804" w:type="dxa"/>
            <w:shd w:val="clear" w:color="auto" w:fill="FFFFFF" w:themeFill="background1"/>
          </w:tcPr>
          <w:p w:rsidR="00924201" w:rsidRPr="000E57B3" w:rsidRDefault="00924201" w:rsidP="00924201">
            <w:pPr>
              <w:bidi/>
              <w:rPr>
                <w:sz w:val="18"/>
                <w:szCs w:val="18"/>
                <w:rtl/>
                <w:lang w:bidi="ar-JO"/>
              </w:rPr>
            </w:pPr>
            <w:r w:rsidRPr="000E57B3">
              <w:rPr>
                <w:sz w:val="18"/>
                <w:szCs w:val="18"/>
                <w:rtl/>
                <w:lang w:bidi="ar-JO"/>
              </w:rPr>
              <w:t>اضطرابات النطق</w:t>
            </w:r>
            <w:r w:rsidRPr="000E57B3">
              <w:rPr>
                <w:rFonts w:hint="cs"/>
                <w:sz w:val="18"/>
                <w:szCs w:val="18"/>
                <w:rtl/>
                <w:lang w:bidi="ar-JO"/>
              </w:rPr>
              <w:t xml:space="preserve"> و</w:t>
            </w:r>
            <w:r w:rsidR="00E72728">
              <w:rPr>
                <w:sz w:val="18"/>
                <w:szCs w:val="18"/>
                <w:lang w:bidi="ar-JO"/>
              </w:rPr>
              <w:t xml:space="preserve"> </w:t>
            </w:r>
            <w:proofErr w:type="spellStart"/>
            <w:r w:rsidRPr="000E57B3">
              <w:rPr>
                <w:rFonts w:hint="cs"/>
                <w:sz w:val="18"/>
                <w:szCs w:val="18"/>
                <w:rtl/>
                <w:lang w:bidi="ar-JO"/>
              </w:rPr>
              <w:t>الفنولوجيا</w:t>
            </w:r>
            <w:proofErr w:type="spellEnd"/>
            <w:r w:rsidR="00E72728">
              <w:rPr>
                <w:sz w:val="18"/>
                <w:szCs w:val="18"/>
                <w:lang w:bidi="ar-JO"/>
              </w:rPr>
              <w:t xml:space="preserve"> </w:t>
            </w:r>
            <w:r w:rsidRPr="000E57B3">
              <w:rPr>
                <w:rFonts w:hint="cs"/>
                <w:sz w:val="18"/>
                <w:szCs w:val="18"/>
                <w:rtl/>
                <w:lang w:bidi="ar-JO"/>
              </w:rPr>
              <w:t>-عملي</w:t>
            </w:r>
          </w:p>
        </w:tc>
        <w:tc>
          <w:tcPr>
            <w:tcW w:w="844" w:type="dxa"/>
            <w:shd w:val="clear" w:color="auto" w:fill="FFFFFF" w:themeFill="background1"/>
          </w:tcPr>
          <w:p w:rsidR="00924201" w:rsidRPr="000E57B3" w:rsidRDefault="00924201" w:rsidP="00924201">
            <w:pPr>
              <w:autoSpaceDE w:val="0"/>
              <w:autoSpaceDN w:val="0"/>
              <w:bidi/>
              <w:jc w:val="center"/>
              <w:rPr>
                <w:sz w:val="18"/>
                <w:szCs w:val="18"/>
                <w:rtl/>
                <w:lang w:bidi="ar-JO"/>
              </w:rPr>
            </w:pPr>
            <w:r w:rsidRPr="000E57B3">
              <w:rPr>
                <w:rFonts w:hint="cs"/>
                <w:sz w:val="18"/>
                <w:szCs w:val="18"/>
                <w:rtl/>
                <w:lang w:bidi="ar-JO"/>
              </w:rPr>
              <w:t>1</w:t>
            </w:r>
          </w:p>
        </w:tc>
        <w:tc>
          <w:tcPr>
            <w:tcW w:w="1135" w:type="dxa"/>
            <w:tcBorders>
              <w:right w:val="single" w:sz="18" w:space="0" w:color="auto"/>
            </w:tcBorders>
            <w:shd w:val="clear" w:color="auto" w:fill="FFFFFF" w:themeFill="background1"/>
            <w:vAlign w:val="center"/>
          </w:tcPr>
          <w:p w:rsidR="00924201" w:rsidRPr="000E57B3" w:rsidRDefault="00924201" w:rsidP="00924201">
            <w:pPr>
              <w:autoSpaceDE w:val="0"/>
              <w:autoSpaceDN w:val="0"/>
              <w:bidi/>
              <w:jc w:val="center"/>
              <w:rPr>
                <w:sz w:val="18"/>
                <w:szCs w:val="18"/>
                <w:rtl/>
                <w:lang w:bidi="ar-JO"/>
              </w:rPr>
            </w:pPr>
            <w:r w:rsidRPr="000E57B3">
              <w:rPr>
                <w:rFonts w:cs="Arial"/>
                <w:color w:val="000000" w:themeColor="text1"/>
                <w:sz w:val="18"/>
                <w:szCs w:val="18"/>
                <w:lang w:val="en-US"/>
              </w:rPr>
              <w:t>1805331</w:t>
            </w:r>
            <w:r w:rsidRPr="000E57B3">
              <w:rPr>
                <w:rFonts w:cs="Arial" w:hint="cs"/>
                <w:color w:val="000000" w:themeColor="text1"/>
                <w:sz w:val="18"/>
                <w:szCs w:val="18"/>
                <w:rtl/>
                <w:lang w:val="en-US"/>
              </w:rPr>
              <w:t xml:space="preserve"> او متزامن</w:t>
            </w:r>
          </w:p>
        </w:tc>
        <w:tc>
          <w:tcPr>
            <w:tcW w:w="1017" w:type="dxa"/>
            <w:tcBorders>
              <w:lef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lang w:val="en-US"/>
              </w:rPr>
            </w:pPr>
            <w:r w:rsidRPr="000E57B3">
              <w:rPr>
                <w:rFonts w:cs="Arial"/>
                <w:color w:val="000000" w:themeColor="text1"/>
                <w:sz w:val="18"/>
                <w:szCs w:val="18"/>
                <w:lang w:val="en-US"/>
              </w:rPr>
              <w:t>1805340</w:t>
            </w:r>
          </w:p>
        </w:tc>
        <w:tc>
          <w:tcPr>
            <w:tcW w:w="1889" w:type="dxa"/>
            <w:shd w:val="clear" w:color="auto" w:fill="FFFFFF" w:themeFill="background1"/>
          </w:tcPr>
          <w:p w:rsidR="00924201" w:rsidRPr="000E57B3" w:rsidRDefault="00924201" w:rsidP="00924201">
            <w:pPr>
              <w:bidi/>
              <w:rPr>
                <w:sz w:val="18"/>
                <w:szCs w:val="18"/>
                <w:rtl/>
                <w:lang w:bidi="ar-JO"/>
              </w:rPr>
            </w:pPr>
            <w:r w:rsidRPr="000E57B3">
              <w:rPr>
                <w:sz w:val="18"/>
                <w:szCs w:val="18"/>
                <w:rtl/>
                <w:lang w:bidi="ar-JO"/>
              </w:rPr>
              <w:t>الاضطرابات اللغوية</w:t>
            </w:r>
          </w:p>
        </w:tc>
        <w:tc>
          <w:tcPr>
            <w:tcW w:w="1003" w:type="dxa"/>
            <w:gridSpan w:val="2"/>
            <w:shd w:val="clear" w:color="auto" w:fill="FFFFFF" w:themeFill="background1"/>
          </w:tcPr>
          <w:p w:rsidR="00924201" w:rsidRPr="000E57B3" w:rsidRDefault="00924201" w:rsidP="00924201">
            <w:pPr>
              <w:autoSpaceDE w:val="0"/>
              <w:autoSpaceDN w:val="0"/>
              <w:bidi/>
              <w:jc w:val="center"/>
              <w:rPr>
                <w:sz w:val="18"/>
                <w:szCs w:val="18"/>
                <w:rtl/>
                <w:lang w:bidi="ar-JO"/>
              </w:rPr>
            </w:pPr>
            <w:r w:rsidRPr="000E57B3">
              <w:rPr>
                <w:rFonts w:hint="cs"/>
                <w:sz w:val="18"/>
                <w:szCs w:val="18"/>
                <w:rtl/>
                <w:lang w:bidi="ar-JO"/>
              </w:rPr>
              <w:t>2</w:t>
            </w:r>
          </w:p>
        </w:tc>
        <w:tc>
          <w:tcPr>
            <w:tcW w:w="1057" w:type="dxa"/>
            <w:gridSpan w:val="2"/>
            <w:tcBorders>
              <w:right w:val="single" w:sz="18" w:space="0" w:color="auto"/>
            </w:tcBorders>
            <w:shd w:val="clear" w:color="auto" w:fill="FFFFFF" w:themeFill="background1"/>
            <w:vAlign w:val="center"/>
          </w:tcPr>
          <w:p w:rsidR="00924201" w:rsidRPr="000E57B3" w:rsidRDefault="00924201" w:rsidP="00924201">
            <w:pPr>
              <w:autoSpaceDE w:val="0"/>
              <w:autoSpaceDN w:val="0"/>
              <w:bidi/>
              <w:jc w:val="center"/>
              <w:rPr>
                <w:sz w:val="18"/>
                <w:szCs w:val="18"/>
                <w:rtl/>
                <w:lang w:bidi="ar-JO"/>
              </w:rPr>
            </w:pPr>
            <w:r w:rsidRPr="000E57B3">
              <w:rPr>
                <w:rFonts w:cs="Arial"/>
                <w:color w:val="000000" w:themeColor="text1"/>
                <w:sz w:val="18"/>
                <w:szCs w:val="18"/>
                <w:lang w:val="en-US"/>
              </w:rPr>
              <w:t>1805220</w:t>
            </w:r>
          </w:p>
        </w:tc>
      </w:tr>
      <w:tr w:rsidR="00924201" w:rsidRPr="000E57B3" w:rsidTr="000E57B3">
        <w:trPr>
          <w:gridAfter w:val="1"/>
          <w:wAfter w:w="14" w:type="dxa"/>
          <w:jc w:val="center"/>
        </w:trPr>
        <w:tc>
          <w:tcPr>
            <w:tcW w:w="1017" w:type="dxa"/>
            <w:tcBorders>
              <w:lef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1805357</w:t>
            </w:r>
          </w:p>
        </w:tc>
        <w:tc>
          <w:tcPr>
            <w:tcW w:w="1804" w:type="dxa"/>
            <w:shd w:val="clear" w:color="auto" w:fill="FFFFFF" w:themeFill="background1"/>
          </w:tcPr>
          <w:p w:rsidR="00924201" w:rsidRPr="000E57B3" w:rsidRDefault="00924201" w:rsidP="00924201">
            <w:pPr>
              <w:bidi/>
              <w:rPr>
                <w:sz w:val="18"/>
                <w:szCs w:val="18"/>
                <w:rtl/>
                <w:lang w:bidi="ar-JO"/>
              </w:rPr>
            </w:pPr>
            <w:r w:rsidRPr="000E57B3">
              <w:rPr>
                <w:sz w:val="18"/>
                <w:szCs w:val="18"/>
                <w:rtl/>
                <w:lang w:bidi="ar-JO"/>
              </w:rPr>
              <w:t xml:space="preserve">تقييم سمعي </w:t>
            </w:r>
          </w:p>
        </w:tc>
        <w:tc>
          <w:tcPr>
            <w:tcW w:w="844" w:type="dxa"/>
            <w:shd w:val="clear" w:color="auto" w:fill="FFFFFF" w:themeFill="background1"/>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hint="cs"/>
                <w:sz w:val="18"/>
                <w:szCs w:val="18"/>
                <w:rtl/>
                <w:lang w:bidi="ar-JO"/>
              </w:rPr>
              <w:t>2</w:t>
            </w:r>
          </w:p>
        </w:tc>
        <w:tc>
          <w:tcPr>
            <w:tcW w:w="1135" w:type="dxa"/>
            <w:tcBorders>
              <w:righ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b/>
                <w:bCs/>
                <w:color w:val="000000" w:themeColor="text1"/>
                <w:sz w:val="18"/>
                <w:szCs w:val="18"/>
                <w:rtl/>
                <w:lang w:val="en-US"/>
              </w:rPr>
            </w:pPr>
            <w:r w:rsidRPr="000E57B3">
              <w:rPr>
                <w:rFonts w:cs="Arial"/>
                <w:color w:val="000000" w:themeColor="text1"/>
                <w:sz w:val="18"/>
                <w:szCs w:val="18"/>
                <w:lang w:val="en-US"/>
              </w:rPr>
              <w:t>1805205</w:t>
            </w:r>
          </w:p>
        </w:tc>
        <w:tc>
          <w:tcPr>
            <w:tcW w:w="1017" w:type="dxa"/>
            <w:tcBorders>
              <w:lef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1805342</w:t>
            </w:r>
          </w:p>
        </w:tc>
        <w:tc>
          <w:tcPr>
            <w:tcW w:w="1889" w:type="dxa"/>
            <w:shd w:val="clear" w:color="auto" w:fill="FFFFFF" w:themeFill="background1"/>
          </w:tcPr>
          <w:p w:rsidR="00924201" w:rsidRPr="000E57B3" w:rsidRDefault="00924201" w:rsidP="00924201">
            <w:pPr>
              <w:bidi/>
              <w:rPr>
                <w:sz w:val="18"/>
                <w:szCs w:val="18"/>
                <w:rtl/>
                <w:lang w:bidi="ar-JO"/>
              </w:rPr>
            </w:pPr>
            <w:r w:rsidRPr="000E57B3">
              <w:rPr>
                <w:sz w:val="18"/>
                <w:szCs w:val="18"/>
                <w:rtl/>
                <w:lang w:bidi="ar-JO"/>
              </w:rPr>
              <w:t>الاضطرابات اللغوية</w:t>
            </w:r>
            <w:r w:rsidRPr="000E57B3">
              <w:rPr>
                <w:rFonts w:hint="cs"/>
                <w:sz w:val="18"/>
                <w:szCs w:val="18"/>
                <w:rtl/>
                <w:lang w:bidi="ar-JO"/>
              </w:rPr>
              <w:t>-عملي</w:t>
            </w:r>
          </w:p>
        </w:tc>
        <w:tc>
          <w:tcPr>
            <w:tcW w:w="1003" w:type="dxa"/>
            <w:gridSpan w:val="2"/>
            <w:shd w:val="clear" w:color="auto" w:fill="FFFFFF" w:themeFill="background1"/>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hint="cs"/>
                <w:sz w:val="18"/>
                <w:szCs w:val="18"/>
                <w:rtl/>
                <w:lang w:bidi="ar-JO"/>
              </w:rPr>
              <w:t>1</w:t>
            </w:r>
          </w:p>
        </w:tc>
        <w:tc>
          <w:tcPr>
            <w:tcW w:w="1057" w:type="dxa"/>
            <w:gridSpan w:val="2"/>
            <w:tcBorders>
              <w:righ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1805340</w:t>
            </w:r>
            <w:r w:rsidRPr="000E57B3">
              <w:rPr>
                <w:rFonts w:cs="Arial" w:hint="cs"/>
                <w:color w:val="000000" w:themeColor="text1"/>
                <w:sz w:val="18"/>
                <w:szCs w:val="18"/>
                <w:rtl/>
                <w:lang w:val="en-US"/>
              </w:rPr>
              <w:t xml:space="preserve"> او متزامن</w:t>
            </w:r>
          </w:p>
        </w:tc>
      </w:tr>
      <w:tr w:rsidR="00924201" w:rsidRPr="000E57B3" w:rsidTr="000E57B3">
        <w:trPr>
          <w:gridAfter w:val="1"/>
          <w:wAfter w:w="14" w:type="dxa"/>
          <w:jc w:val="center"/>
        </w:trPr>
        <w:tc>
          <w:tcPr>
            <w:tcW w:w="1017" w:type="dxa"/>
            <w:tcBorders>
              <w:lef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lang w:val="en-US"/>
              </w:rPr>
            </w:pPr>
            <w:r w:rsidRPr="000E57B3">
              <w:rPr>
                <w:rFonts w:cs="Arial"/>
                <w:color w:val="000000" w:themeColor="text1"/>
                <w:sz w:val="18"/>
                <w:szCs w:val="18"/>
                <w:lang w:val="en-US"/>
              </w:rPr>
              <w:t>1805359</w:t>
            </w:r>
          </w:p>
        </w:tc>
        <w:tc>
          <w:tcPr>
            <w:tcW w:w="1804" w:type="dxa"/>
            <w:shd w:val="clear" w:color="auto" w:fill="FFFFFF" w:themeFill="background1"/>
          </w:tcPr>
          <w:p w:rsidR="00924201" w:rsidRPr="000E57B3" w:rsidRDefault="00924201" w:rsidP="00924201">
            <w:pPr>
              <w:bidi/>
              <w:rPr>
                <w:sz w:val="18"/>
                <w:szCs w:val="18"/>
                <w:rtl/>
                <w:lang w:bidi="ar-JO"/>
              </w:rPr>
            </w:pPr>
            <w:r w:rsidRPr="000E57B3">
              <w:rPr>
                <w:sz w:val="18"/>
                <w:szCs w:val="18"/>
                <w:rtl/>
                <w:lang w:bidi="ar-JO"/>
              </w:rPr>
              <w:t xml:space="preserve">تقييم سمعي </w:t>
            </w:r>
            <w:r w:rsidRPr="000E57B3">
              <w:rPr>
                <w:rFonts w:hint="cs"/>
                <w:sz w:val="18"/>
                <w:szCs w:val="18"/>
                <w:rtl/>
                <w:lang w:bidi="ar-JO"/>
              </w:rPr>
              <w:t>عملي</w:t>
            </w:r>
          </w:p>
        </w:tc>
        <w:tc>
          <w:tcPr>
            <w:tcW w:w="844" w:type="dxa"/>
            <w:shd w:val="clear" w:color="auto" w:fill="FFFFFF" w:themeFill="background1"/>
          </w:tcPr>
          <w:p w:rsidR="00924201" w:rsidRPr="000E57B3" w:rsidRDefault="00924201" w:rsidP="00924201">
            <w:pPr>
              <w:autoSpaceDE w:val="0"/>
              <w:autoSpaceDN w:val="0"/>
              <w:bidi/>
              <w:jc w:val="center"/>
              <w:rPr>
                <w:sz w:val="18"/>
                <w:szCs w:val="18"/>
                <w:rtl/>
                <w:lang w:bidi="ar-JO"/>
              </w:rPr>
            </w:pPr>
            <w:r w:rsidRPr="000E57B3">
              <w:rPr>
                <w:rFonts w:hint="cs"/>
                <w:sz w:val="18"/>
                <w:szCs w:val="18"/>
                <w:rtl/>
                <w:lang w:bidi="ar-JO"/>
              </w:rPr>
              <w:t>2</w:t>
            </w:r>
          </w:p>
        </w:tc>
        <w:tc>
          <w:tcPr>
            <w:tcW w:w="1135" w:type="dxa"/>
            <w:tcBorders>
              <w:righ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asciiTheme="majorBidi" w:hAnsiTheme="majorBidi" w:cstheme="majorBidi"/>
                <w:color w:val="000000" w:themeColor="text1"/>
                <w:sz w:val="18"/>
                <w:szCs w:val="18"/>
                <w:rtl/>
                <w:lang w:bidi="ar-JO"/>
              </w:rPr>
            </w:pPr>
            <w:r w:rsidRPr="000E57B3">
              <w:rPr>
                <w:rFonts w:cs="Arial"/>
                <w:color w:val="000000" w:themeColor="text1"/>
                <w:sz w:val="18"/>
                <w:szCs w:val="18"/>
                <w:lang w:val="en-US"/>
              </w:rPr>
              <w:t>1805357</w:t>
            </w:r>
            <w:r w:rsidRPr="000E57B3">
              <w:rPr>
                <w:rFonts w:cs="Arial" w:hint="cs"/>
                <w:color w:val="000000" w:themeColor="text1"/>
                <w:sz w:val="18"/>
                <w:szCs w:val="18"/>
                <w:rtl/>
                <w:lang w:val="en-US"/>
              </w:rPr>
              <w:t xml:space="preserve"> او متزامن</w:t>
            </w:r>
          </w:p>
        </w:tc>
        <w:tc>
          <w:tcPr>
            <w:tcW w:w="1017" w:type="dxa"/>
            <w:tcBorders>
              <w:lef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b/>
                <w:bCs/>
                <w:color w:val="000000" w:themeColor="text1"/>
                <w:sz w:val="18"/>
                <w:szCs w:val="18"/>
                <w:rtl/>
                <w:lang w:val="en-US"/>
              </w:rPr>
            </w:pPr>
            <w:r w:rsidRPr="000E57B3">
              <w:rPr>
                <w:rFonts w:cs="Arial"/>
                <w:color w:val="000000" w:themeColor="text1"/>
                <w:sz w:val="18"/>
                <w:szCs w:val="18"/>
                <w:lang w:val="en-US"/>
              </w:rPr>
              <w:t>1805356</w:t>
            </w:r>
          </w:p>
        </w:tc>
        <w:tc>
          <w:tcPr>
            <w:tcW w:w="1889" w:type="dxa"/>
            <w:shd w:val="clear" w:color="auto" w:fill="FFFFFF" w:themeFill="background1"/>
          </w:tcPr>
          <w:p w:rsidR="00924201" w:rsidRPr="000E57B3" w:rsidRDefault="00924201" w:rsidP="00924201">
            <w:pPr>
              <w:bidi/>
              <w:rPr>
                <w:sz w:val="18"/>
                <w:szCs w:val="18"/>
                <w:rtl/>
                <w:lang w:bidi="ar-JO"/>
              </w:rPr>
            </w:pPr>
            <w:r w:rsidRPr="000E57B3">
              <w:rPr>
                <w:sz w:val="18"/>
                <w:szCs w:val="18"/>
                <w:rtl/>
                <w:lang w:bidi="ar-JO"/>
              </w:rPr>
              <w:t>معينات سمعية</w:t>
            </w:r>
          </w:p>
        </w:tc>
        <w:tc>
          <w:tcPr>
            <w:tcW w:w="1003" w:type="dxa"/>
            <w:gridSpan w:val="2"/>
            <w:shd w:val="clear" w:color="auto" w:fill="FFFFFF" w:themeFill="background1"/>
          </w:tcPr>
          <w:p w:rsidR="00924201" w:rsidRPr="000E57B3" w:rsidRDefault="00924201" w:rsidP="00924201">
            <w:pPr>
              <w:autoSpaceDE w:val="0"/>
              <w:autoSpaceDN w:val="0"/>
              <w:bidi/>
              <w:jc w:val="center"/>
              <w:rPr>
                <w:sz w:val="18"/>
                <w:szCs w:val="18"/>
                <w:rtl/>
                <w:lang w:bidi="ar-JO"/>
              </w:rPr>
            </w:pPr>
            <w:r w:rsidRPr="000E57B3">
              <w:rPr>
                <w:sz w:val="18"/>
                <w:szCs w:val="18"/>
                <w:rtl/>
                <w:lang w:bidi="ar-JO"/>
              </w:rPr>
              <w:t>2</w:t>
            </w:r>
          </w:p>
        </w:tc>
        <w:tc>
          <w:tcPr>
            <w:tcW w:w="1057" w:type="dxa"/>
            <w:gridSpan w:val="2"/>
            <w:tcBorders>
              <w:righ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asciiTheme="majorBidi" w:hAnsiTheme="majorBidi" w:cstheme="majorBidi"/>
                <w:color w:val="000000" w:themeColor="text1"/>
                <w:sz w:val="18"/>
                <w:szCs w:val="18"/>
                <w:rtl/>
                <w:lang w:bidi="ar-JO"/>
              </w:rPr>
            </w:pPr>
            <w:r w:rsidRPr="000E57B3">
              <w:rPr>
                <w:rFonts w:cs="Arial"/>
                <w:color w:val="000000" w:themeColor="text1"/>
                <w:sz w:val="18"/>
                <w:szCs w:val="18"/>
                <w:lang w:val="en-US"/>
              </w:rPr>
              <w:t>1805357</w:t>
            </w:r>
            <w:r w:rsidRPr="000E57B3">
              <w:rPr>
                <w:rFonts w:cs="Arial" w:hint="cs"/>
                <w:color w:val="000000" w:themeColor="text1"/>
                <w:sz w:val="18"/>
                <w:szCs w:val="18"/>
                <w:rtl/>
                <w:lang w:val="en-US"/>
              </w:rPr>
              <w:t xml:space="preserve"> او متزامن</w:t>
            </w:r>
          </w:p>
        </w:tc>
      </w:tr>
      <w:tr w:rsidR="00924201" w:rsidRPr="000E57B3" w:rsidTr="000E57B3">
        <w:trPr>
          <w:gridAfter w:val="1"/>
          <w:wAfter w:w="14" w:type="dxa"/>
          <w:jc w:val="center"/>
        </w:trPr>
        <w:tc>
          <w:tcPr>
            <w:tcW w:w="1017" w:type="dxa"/>
            <w:tcBorders>
              <w:lef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1805361</w:t>
            </w:r>
          </w:p>
        </w:tc>
        <w:tc>
          <w:tcPr>
            <w:tcW w:w="1804" w:type="dxa"/>
            <w:shd w:val="clear" w:color="auto" w:fill="FFFFFF" w:themeFill="background1"/>
          </w:tcPr>
          <w:p w:rsidR="00924201" w:rsidRPr="000E57B3" w:rsidRDefault="00924201" w:rsidP="00924201">
            <w:pPr>
              <w:autoSpaceDE w:val="0"/>
              <w:autoSpaceDN w:val="0"/>
              <w:bidi/>
              <w:rPr>
                <w:rFonts w:cs="Arial"/>
                <w:color w:val="000000" w:themeColor="text1"/>
                <w:sz w:val="18"/>
                <w:szCs w:val="18"/>
                <w:rtl/>
                <w:lang w:val="en-US"/>
              </w:rPr>
            </w:pPr>
            <w:r w:rsidRPr="000E57B3">
              <w:rPr>
                <w:sz w:val="18"/>
                <w:szCs w:val="18"/>
                <w:rtl/>
                <w:lang w:bidi="ar-JO"/>
              </w:rPr>
              <w:t>تدريب سريري نطق 1</w:t>
            </w:r>
          </w:p>
        </w:tc>
        <w:tc>
          <w:tcPr>
            <w:tcW w:w="844" w:type="dxa"/>
            <w:shd w:val="clear" w:color="auto" w:fill="FFFFFF" w:themeFill="background1"/>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sz w:val="18"/>
                <w:szCs w:val="18"/>
                <w:rtl/>
                <w:lang w:bidi="ar-JO"/>
              </w:rPr>
              <w:t>2</w:t>
            </w:r>
          </w:p>
        </w:tc>
        <w:tc>
          <w:tcPr>
            <w:tcW w:w="1135" w:type="dxa"/>
            <w:tcBorders>
              <w:right w:val="single" w:sz="18" w:space="0" w:color="auto"/>
            </w:tcBorders>
            <w:shd w:val="clear" w:color="auto" w:fill="FFFFFF" w:themeFill="background1"/>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1805260</w:t>
            </w:r>
            <w:proofErr w:type="spellStart"/>
            <w:r w:rsidRPr="000E57B3">
              <w:rPr>
                <w:rFonts w:cs="Arial" w:hint="cs"/>
                <w:color w:val="000000" w:themeColor="text1"/>
                <w:sz w:val="18"/>
                <w:szCs w:val="18"/>
                <w:rtl/>
                <w:lang w:val="en-US"/>
              </w:rPr>
              <w:t>،</w:t>
            </w:r>
            <w:proofErr w:type="spellEnd"/>
            <w:r w:rsidRPr="000E57B3">
              <w:rPr>
                <w:rFonts w:cs="Arial" w:hint="cs"/>
                <w:color w:val="000000" w:themeColor="text1"/>
                <w:sz w:val="18"/>
                <w:szCs w:val="18"/>
                <w:rtl/>
                <w:lang w:val="en-US"/>
              </w:rPr>
              <w:t xml:space="preserve"> </w:t>
            </w:r>
            <w:r w:rsidRPr="000E57B3">
              <w:rPr>
                <w:rFonts w:cs="Arial"/>
                <w:color w:val="000000" w:themeColor="text1"/>
                <w:sz w:val="18"/>
                <w:szCs w:val="18"/>
                <w:lang w:val="en-US"/>
              </w:rPr>
              <w:t>1805331</w:t>
            </w:r>
            <w:r w:rsidRPr="000E57B3">
              <w:rPr>
                <w:rFonts w:cs="Arial" w:hint="cs"/>
                <w:color w:val="000000" w:themeColor="text1"/>
                <w:sz w:val="18"/>
                <w:szCs w:val="18"/>
                <w:rtl/>
                <w:lang w:val="en-US"/>
              </w:rPr>
              <w:t xml:space="preserve"> او متزامن</w:t>
            </w:r>
          </w:p>
        </w:tc>
        <w:tc>
          <w:tcPr>
            <w:tcW w:w="1017" w:type="dxa"/>
            <w:tcBorders>
              <w:lef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b/>
                <w:bCs/>
                <w:color w:val="000000" w:themeColor="text1"/>
                <w:sz w:val="18"/>
                <w:szCs w:val="18"/>
                <w:rtl/>
                <w:lang w:val="en-US"/>
              </w:rPr>
            </w:pPr>
            <w:r w:rsidRPr="000E57B3">
              <w:rPr>
                <w:rFonts w:cs="Arial"/>
                <w:color w:val="000000" w:themeColor="text1"/>
                <w:sz w:val="18"/>
                <w:szCs w:val="18"/>
                <w:lang w:val="en-US"/>
              </w:rPr>
              <w:t>1805358</w:t>
            </w:r>
          </w:p>
        </w:tc>
        <w:tc>
          <w:tcPr>
            <w:tcW w:w="1889" w:type="dxa"/>
            <w:shd w:val="clear" w:color="auto" w:fill="FFFFFF" w:themeFill="background1"/>
          </w:tcPr>
          <w:p w:rsidR="00924201" w:rsidRPr="000E57B3" w:rsidRDefault="00924201" w:rsidP="00924201">
            <w:pPr>
              <w:bidi/>
              <w:rPr>
                <w:sz w:val="18"/>
                <w:szCs w:val="18"/>
                <w:rtl/>
                <w:lang w:bidi="ar-JO"/>
              </w:rPr>
            </w:pPr>
            <w:r w:rsidRPr="000E57B3">
              <w:rPr>
                <w:sz w:val="18"/>
                <w:szCs w:val="18"/>
                <w:rtl/>
                <w:lang w:bidi="ar-JO"/>
              </w:rPr>
              <w:t>معينات سمعية عملي</w:t>
            </w:r>
          </w:p>
        </w:tc>
        <w:tc>
          <w:tcPr>
            <w:tcW w:w="1003" w:type="dxa"/>
            <w:gridSpan w:val="2"/>
            <w:shd w:val="clear" w:color="auto" w:fill="FFFFFF" w:themeFill="background1"/>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sz w:val="18"/>
                <w:szCs w:val="18"/>
                <w:rtl/>
                <w:lang w:bidi="ar-JO"/>
              </w:rPr>
              <w:t>1</w:t>
            </w:r>
          </w:p>
        </w:tc>
        <w:tc>
          <w:tcPr>
            <w:tcW w:w="1057" w:type="dxa"/>
            <w:gridSpan w:val="2"/>
            <w:tcBorders>
              <w:righ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1805356</w:t>
            </w:r>
            <w:r w:rsidRPr="000E57B3">
              <w:rPr>
                <w:rFonts w:cs="Arial" w:hint="cs"/>
                <w:color w:val="000000" w:themeColor="text1"/>
                <w:sz w:val="18"/>
                <w:szCs w:val="18"/>
                <w:rtl/>
                <w:lang w:val="en-US"/>
              </w:rPr>
              <w:t xml:space="preserve"> او متزامن</w:t>
            </w:r>
          </w:p>
        </w:tc>
      </w:tr>
      <w:tr w:rsidR="00924201" w:rsidRPr="000E57B3" w:rsidTr="000E57B3">
        <w:trPr>
          <w:gridAfter w:val="1"/>
          <w:wAfter w:w="14" w:type="dxa"/>
          <w:jc w:val="center"/>
        </w:trPr>
        <w:tc>
          <w:tcPr>
            <w:tcW w:w="1017" w:type="dxa"/>
            <w:tcBorders>
              <w:lef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1805371</w:t>
            </w:r>
          </w:p>
        </w:tc>
        <w:tc>
          <w:tcPr>
            <w:tcW w:w="1804" w:type="dxa"/>
            <w:shd w:val="clear" w:color="auto" w:fill="FFFFFF" w:themeFill="background1"/>
          </w:tcPr>
          <w:p w:rsidR="00924201" w:rsidRPr="000E57B3" w:rsidRDefault="00924201" w:rsidP="00924201">
            <w:pPr>
              <w:autoSpaceDE w:val="0"/>
              <w:autoSpaceDN w:val="0"/>
              <w:bidi/>
              <w:rPr>
                <w:rFonts w:cs="Arial"/>
                <w:color w:val="000000" w:themeColor="text1"/>
                <w:sz w:val="18"/>
                <w:szCs w:val="18"/>
                <w:rtl/>
                <w:lang w:val="en-US"/>
              </w:rPr>
            </w:pPr>
            <w:r w:rsidRPr="000E57B3">
              <w:rPr>
                <w:sz w:val="18"/>
                <w:szCs w:val="18"/>
                <w:rtl/>
                <w:lang w:bidi="ar-JO"/>
              </w:rPr>
              <w:t>تدريب سريري سمع 1</w:t>
            </w:r>
          </w:p>
        </w:tc>
        <w:tc>
          <w:tcPr>
            <w:tcW w:w="844" w:type="dxa"/>
            <w:shd w:val="clear" w:color="auto" w:fill="FFFFFF" w:themeFill="background1"/>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sz w:val="18"/>
                <w:szCs w:val="18"/>
                <w:rtl/>
                <w:lang w:bidi="ar-JO"/>
              </w:rPr>
              <w:t>2</w:t>
            </w:r>
          </w:p>
        </w:tc>
        <w:tc>
          <w:tcPr>
            <w:tcW w:w="1135" w:type="dxa"/>
            <w:tcBorders>
              <w:righ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lang w:val="en-US" w:bidi="ar-JO"/>
              </w:rPr>
            </w:pPr>
            <w:r w:rsidRPr="000E57B3">
              <w:rPr>
                <w:rFonts w:cs="Arial"/>
                <w:color w:val="000000" w:themeColor="text1"/>
                <w:sz w:val="18"/>
                <w:szCs w:val="18"/>
                <w:lang w:val="en-US"/>
              </w:rPr>
              <w:t>1805357</w:t>
            </w:r>
            <w:r w:rsidRPr="000E57B3">
              <w:rPr>
                <w:rFonts w:cs="Arial" w:hint="cs"/>
                <w:color w:val="000000" w:themeColor="text1"/>
                <w:sz w:val="18"/>
                <w:szCs w:val="18"/>
                <w:rtl/>
                <w:lang w:val="en-US" w:bidi="ar-JO"/>
              </w:rPr>
              <w:t xml:space="preserve"> او متزامن</w:t>
            </w:r>
          </w:p>
          <w:p w:rsidR="00924201" w:rsidRPr="000E57B3" w:rsidRDefault="00924201" w:rsidP="00924201">
            <w:pPr>
              <w:autoSpaceDE w:val="0"/>
              <w:autoSpaceDN w:val="0"/>
              <w:bidi/>
              <w:jc w:val="center"/>
              <w:rPr>
                <w:rFonts w:cs="Arial"/>
                <w:b/>
                <w:bCs/>
                <w:color w:val="000000" w:themeColor="text1"/>
                <w:sz w:val="18"/>
                <w:szCs w:val="18"/>
                <w:rtl/>
                <w:lang w:val="en-US"/>
              </w:rPr>
            </w:pPr>
            <w:r w:rsidRPr="000E57B3">
              <w:rPr>
                <w:rFonts w:cs="Arial"/>
                <w:color w:val="000000" w:themeColor="text1"/>
                <w:sz w:val="18"/>
                <w:szCs w:val="18"/>
                <w:lang w:val="en-US" w:bidi="ar-JO"/>
              </w:rPr>
              <w:t>1805270</w:t>
            </w:r>
          </w:p>
        </w:tc>
        <w:tc>
          <w:tcPr>
            <w:tcW w:w="1017" w:type="dxa"/>
            <w:tcBorders>
              <w:lef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b/>
                <w:bCs/>
                <w:color w:val="000000" w:themeColor="text1"/>
                <w:sz w:val="18"/>
                <w:szCs w:val="18"/>
                <w:rtl/>
                <w:lang w:val="en-US"/>
              </w:rPr>
            </w:pPr>
            <w:r w:rsidRPr="000E57B3">
              <w:rPr>
                <w:rFonts w:cs="Arial"/>
                <w:color w:val="000000" w:themeColor="text1"/>
                <w:sz w:val="18"/>
                <w:szCs w:val="18"/>
                <w:lang w:val="en-US"/>
              </w:rPr>
              <w:t>1805362</w:t>
            </w:r>
          </w:p>
        </w:tc>
        <w:tc>
          <w:tcPr>
            <w:tcW w:w="1889" w:type="dxa"/>
            <w:shd w:val="clear" w:color="auto" w:fill="FFFFFF" w:themeFill="background1"/>
          </w:tcPr>
          <w:p w:rsidR="00924201" w:rsidRPr="000E57B3" w:rsidRDefault="00924201" w:rsidP="00924201">
            <w:pPr>
              <w:bidi/>
              <w:rPr>
                <w:sz w:val="18"/>
                <w:szCs w:val="18"/>
                <w:rtl/>
                <w:lang w:bidi="ar-JO"/>
              </w:rPr>
            </w:pPr>
            <w:r w:rsidRPr="000E57B3">
              <w:rPr>
                <w:sz w:val="18"/>
                <w:szCs w:val="18"/>
                <w:rtl/>
                <w:lang w:bidi="ar-JO"/>
              </w:rPr>
              <w:t>تدريب سريري نطق 2</w:t>
            </w:r>
          </w:p>
        </w:tc>
        <w:tc>
          <w:tcPr>
            <w:tcW w:w="1003" w:type="dxa"/>
            <w:gridSpan w:val="2"/>
            <w:shd w:val="clear" w:color="auto" w:fill="FFFFFF" w:themeFill="background1"/>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sz w:val="18"/>
                <w:szCs w:val="18"/>
                <w:rtl/>
                <w:lang w:bidi="ar-JO"/>
              </w:rPr>
              <w:t>2</w:t>
            </w:r>
          </w:p>
        </w:tc>
        <w:tc>
          <w:tcPr>
            <w:tcW w:w="1057" w:type="dxa"/>
            <w:gridSpan w:val="2"/>
            <w:tcBorders>
              <w:righ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1805361</w:t>
            </w:r>
            <w:r w:rsidRPr="000E57B3">
              <w:rPr>
                <w:rFonts w:cs="Arial" w:hint="cs"/>
                <w:color w:val="000000" w:themeColor="text1"/>
                <w:sz w:val="18"/>
                <w:szCs w:val="18"/>
                <w:rtl/>
                <w:lang w:val="en-US"/>
              </w:rPr>
              <w:t xml:space="preserve"> او متزامن</w:t>
            </w:r>
          </w:p>
        </w:tc>
      </w:tr>
      <w:tr w:rsidR="00924201" w:rsidRPr="000E57B3" w:rsidTr="000E57B3">
        <w:trPr>
          <w:gridAfter w:val="1"/>
          <w:wAfter w:w="14" w:type="dxa"/>
          <w:jc w:val="center"/>
        </w:trPr>
        <w:tc>
          <w:tcPr>
            <w:tcW w:w="1017" w:type="dxa"/>
            <w:tcBorders>
              <w:left w:val="single" w:sz="18" w:space="0" w:color="auto"/>
            </w:tcBorders>
            <w:shd w:val="clear" w:color="auto" w:fill="FFFFFF" w:themeFill="background1"/>
          </w:tcPr>
          <w:p w:rsidR="00924201" w:rsidRPr="000E57B3" w:rsidRDefault="00924201" w:rsidP="00924201">
            <w:pPr>
              <w:autoSpaceDE w:val="0"/>
              <w:autoSpaceDN w:val="0"/>
              <w:bidi/>
              <w:jc w:val="center"/>
              <w:rPr>
                <w:rFonts w:cs="Arial"/>
                <w:color w:val="000000" w:themeColor="text1"/>
                <w:sz w:val="18"/>
                <w:szCs w:val="18"/>
                <w:rtl/>
                <w:lang w:val="en-US"/>
              </w:rPr>
            </w:pPr>
          </w:p>
        </w:tc>
        <w:tc>
          <w:tcPr>
            <w:tcW w:w="1804" w:type="dxa"/>
            <w:shd w:val="clear" w:color="auto" w:fill="FFFFFF" w:themeFill="background1"/>
            <w:vAlign w:val="center"/>
          </w:tcPr>
          <w:p w:rsidR="00924201" w:rsidRPr="000E57B3" w:rsidRDefault="00924201" w:rsidP="00924201">
            <w:pPr>
              <w:autoSpaceDE w:val="0"/>
              <w:autoSpaceDN w:val="0"/>
              <w:bidi/>
              <w:rPr>
                <w:rFonts w:cs="Arial"/>
                <w:color w:val="000000" w:themeColor="text1"/>
                <w:sz w:val="18"/>
                <w:szCs w:val="18"/>
                <w:rtl/>
                <w:lang w:val="en-US"/>
              </w:rPr>
            </w:pPr>
            <w:r w:rsidRPr="000E57B3">
              <w:rPr>
                <w:rFonts w:asciiTheme="majorBidi" w:hAnsiTheme="majorBidi" w:cstheme="majorBidi"/>
                <w:color w:val="000000" w:themeColor="text1"/>
                <w:sz w:val="18"/>
                <w:szCs w:val="18"/>
                <w:rtl/>
                <w:lang w:bidi="ar-JO"/>
              </w:rPr>
              <w:t>متطلب جامعة اختياري</w:t>
            </w:r>
          </w:p>
        </w:tc>
        <w:tc>
          <w:tcPr>
            <w:tcW w:w="844" w:type="dxa"/>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asciiTheme="majorBidi" w:hAnsiTheme="majorBidi" w:cstheme="majorBidi"/>
                <w:color w:val="000000" w:themeColor="text1"/>
                <w:sz w:val="18"/>
                <w:szCs w:val="18"/>
                <w:rtl/>
                <w:lang w:bidi="ar-JO"/>
              </w:rPr>
              <w:t>3</w:t>
            </w:r>
          </w:p>
        </w:tc>
        <w:tc>
          <w:tcPr>
            <w:tcW w:w="1135" w:type="dxa"/>
            <w:tcBorders>
              <w:right w:val="single" w:sz="18" w:space="0" w:color="auto"/>
            </w:tcBorders>
            <w:shd w:val="clear" w:color="auto" w:fill="FFFFFF" w:themeFill="background1"/>
          </w:tcPr>
          <w:p w:rsidR="00924201" w:rsidRPr="000E57B3" w:rsidRDefault="00924201" w:rsidP="00924201">
            <w:pPr>
              <w:autoSpaceDE w:val="0"/>
              <w:autoSpaceDN w:val="0"/>
              <w:bidi/>
              <w:jc w:val="center"/>
              <w:rPr>
                <w:rFonts w:cs="Arial"/>
                <w:color w:val="000000" w:themeColor="text1"/>
                <w:sz w:val="18"/>
                <w:szCs w:val="18"/>
                <w:rtl/>
                <w:lang w:val="en-US"/>
              </w:rPr>
            </w:pPr>
          </w:p>
        </w:tc>
        <w:tc>
          <w:tcPr>
            <w:tcW w:w="1017" w:type="dxa"/>
            <w:tcBorders>
              <w:lef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b/>
                <w:bCs/>
                <w:color w:val="000000" w:themeColor="text1"/>
                <w:sz w:val="18"/>
                <w:szCs w:val="18"/>
                <w:rtl/>
                <w:lang w:val="en-US"/>
              </w:rPr>
            </w:pPr>
            <w:r w:rsidRPr="000E57B3">
              <w:rPr>
                <w:rFonts w:cs="Arial"/>
                <w:color w:val="000000" w:themeColor="text1"/>
                <w:sz w:val="18"/>
                <w:szCs w:val="18"/>
                <w:lang w:val="en-US"/>
              </w:rPr>
              <w:t>1805372</w:t>
            </w:r>
          </w:p>
        </w:tc>
        <w:tc>
          <w:tcPr>
            <w:tcW w:w="1889" w:type="dxa"/>
            <w:shd w:val="clear" w:color="auto" w:fill="FFFFFF" w:themeFill="background1"/>
          </w:tcPr>
          <w:p w:rsidR="00924201" w:rsidRPr="000E57B3" w:rsidRDefault="00924201" w:rsidP="00924201">
            <w:pPr>
              <w:bidi/>
              <w:rPr>
                <w:sz w:val="18"/>
                <w:szCs w:val="18"/>
                <w:rtl/>
                <w:lang w:bidi="ar-JO"/>
              </w:rPr>
            </w:pPr>
            <w:r w:rsidRPr="000E57B3">
              <w:rPr>
                <w:sz w:val="18"/>
                <w:szCs w:val="18"/>
                <w:rtl/>
                <w:lang w:bidi="ar-JO"/>
              </w:rPr>
              <w:t>تدريب سريري سمع 2</w:t>
            </w:r>
          </w:p>
        </w:tc>
        <w:tc>
          <w:tcPr>
            <w:tcW w:w="1003" w:type="dxa"/>
            <w:gridSpan w:val="2"/>
            <w:shd w:val="clear" w:color="auto" w:fill="FFFFFF" w:themeFill="background1"/>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sz w:val="18"/>
                <w:szCs w:val="18"/>
                <w:rtl/>
                <w:lang w:bidi="ar-JO"/>
              </w:rPr>
              <w:t>2</w:t>
            </w:r>
          </w:p>
        </w:tc>
        <w:tc>
          <w:tcPr>
            <w:tcW w:w="1057" w:type="dxa"/>
            <w:gridSpan w:val="2"/>
            <w:tcBorders>
              <w:right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1805371</w:t>
            </w:r>
            <w:r w:rsidRPr="000E57B3">
              <w:rPr>
                <w:rFonts w:cs="Arial" w:hint="cs"/>
                <w:color w:val="000000" w:themeColor="text1"/>
                <w:sz w:val="18"/>
                <w:szCs w:val="18"/>
                <w:rtl/>
                <w:lang w:val="en-US"/>
              </w:rPr>
              <w:t xml:space="preserve"> او متزامن</w:t>
            </w:r>
          </w:p>
        </w:tc>
      </w:tr>
      <w:tr w:rsidR="00924201" w:rsidRPr="000E57B3" w:rsidTr="000E57B3">
        <w:trPr>
          <w:gridAfter w:val="1"/>
          <w:wAfter w:w="14" w:type="dxa"/>
          <w:jc w:val="center"/>
        </w:trPr>
        <w:tc>
          <w:tcPr>
            <w:tcW w:w="1017" w:type="dxa"/>
            <w:tcBorders>
              <w:left w:val="single" w:sz="18" w:space="0" w:color="auto"/>
              <w:bottom w:val="single" w:sz="18" w:space="0" w:color="auto"/>
            </w:tcBorders>
            <w:shd w:val="clear" w:color="auto" w:fill="FFFFFF" w:themeFill="background1"/>
          </w:tcPr>
          <w:p w:rsidR="00924201" w:rsidRPr="000E57B3" w:rsidRDefault="00924201" w:rsidP="00924201">
            <w:pPr>
              <w:autoSpaceDE w:val="0"/>
              <w:autoSpaceDN w:val="0"/>
              <w:bidi/>
              <w:jc w:val="center"/>
              <w:rPr>
                <w:rFonts w:cs="Arial"/>
                <w:color w:val="000000" w:themeColor="text1"/>
                <w:sz w:val="18"/>
                <w:szCs w:val="18"/>
                <w:rtl/>
                <w:lang w:val="en-US"/>
              </w:rPr>
            </w:pPr>
          </w:p>
        </w:tc>
        <w:tc>
          <w:tcPr>
            <w:tcW w:w="1804" w:type="dxa"/>
            <w:tcBorders>
              <w:bottom w:val="single" w:sz="18" w:space="0" w:color="auto"/>
            </w:tcBorders>
            <w:shd w:val="clear" w:color="auto" w:fill="FFFFFF" w:themeFill="background1"/>
          </w:tcPr>
          <w:p w:rsidR="00924201" w:rsidRPr="000E57B3" w:rsidRDefault="00924201" w:rsidP="00924201">
            <w:pPr>
              <w:autoSpaceDE w:val="0"/>
              <w:autoSpaceDN w:val="0"/>
              <w:bidi/>
              <w:rPr>
                <w:rFonts w:cs="Arial"/>
                <w:color w:val="000000" w:themeColor="text1"/>
                <w:sz w:val="18"/>
                <w:szCs w:val="18"/>
                <w:rtl/>
                <w:lang w:val="en-US"/>
              </w:rPr>
            </w:pPr>
          </w:p>
        </w:tc>
        <w:tc>
          <w:tcPr>
            <w:tcW w:w="844" w:type="dxa"/>
            <w:tcBorders>
              <w:bottom w:val="single" w:sz="18" w:space="0" w:color="auto"/>
            </w:tcBorders>
            <w:shd w:val="clear" w:color="auto" w:fill="FFFFFF" w:themeFill="background1"/>
          </w:tcPr>
          <w:p w:rsidR="00924201" w:rsidRPr="000E57B3" w:rsidRDefault="00924201" w:rsidP="00924201">
            <w:pPr>
              <w:autoSpaceDE w:val="0"/>
              <w:autoSpaceDN w:val="0"/>
              <w:bidi/>
              <w:jc w:val="center"/>
              <w:rPr>
                <w:rFonts w:cs="Arial"/>
                <w:color w:val="000000" w:themeColor="text1"/>
                <w:sz w:val="18"/>
                <w:szCs w:val="18"/>
                <w:rtl/>
                <w:lang w:val="en-US"/>
              </w:rPr>
            </w:pPr>
          </w:p>
        </w:tc>
        <w:tc>
          <w:tcPr>
            <w:tcW w:w="1135" w:type="dxa"/>
            <w:tcBorders>
              <w:bottom w:val="single" w:sz="18" w:space="0" w:color="auto"/>
              <w:right w:val="single" w:sz="18" w:space="0" w:color="auto"/>
            </w:tcBorders>
            <w:shd w:val="clear" w:color="auto" w:fill="FFFFFF" w:themeFill="background1"/>
          </w:tcPr>
          <w:p w:rsidR="00924201" w:rsidRPr="000E57B3" w:rsidRDefault="00924201" w:rsidP="00924201">
            <w:pPr>
              <w:autoSpaceDE w:val="0"/>
              <w:autoSpaceDN w:val="0"/>
              <w:bidi/>
              <w:jc w:val="center"/>
              <w:rPr>
                <w:rFonts w:cs="Arial"/>
                <w:color w:val="000000" w:themeColor="text1"/>
                <w:sz w:val="18"/>
                <w:szCs w:val="18"/>
                <w:rtl/>
                <w:lang w:val="en-US"/>
              </w:rPr>
            </w:pPr>
          </w:p>
        </w:tc>
        <w:tc>
          <w:tcPr>
            <w:tcW w:w="1017" w:type="dxa"/>
            <w:tcBorders>
              <w:left w:val="single" w:sz="18" w:space="0" w:color="auto"/>
              <w:bottom w:val="single" w:sz="18" w:space="0" w:color="auto"/>
            </w:tcBorders>
            <w:shd w:val="clear" w:color="auto" w:fill="FFFFFF" w:themeFill="background1"/>
          </w:tcPr>
          <w:p w:rsidR="00924201" w:rsidRPr="000E57B3" w:rsidRDefault="00924201" w:rsidP="00924201">
            <w:pPr>
              <w:autoSpaceDE w:val="0"/>
              <w:autoSpaceDN w:val="0"/>
              <w:bidi/>
              <w:jc w:val="center"/>
              <w:rPr>
                <w:rFonts w:cs="Arial"/>
                <w:b/>
                <w:bCs/>
                <w:color w:val="000000" w:themeColor="text1"/>
                <w:sz w:val="18"/>
                <w:szCs w:val="18"/>
                <w:rtl/>
                <w:lang w:val="en-US"/>
              </w:rPr>
            </w:pPr>
          </w:p>
        </w:tc>
        <w:tc>
          <w:tcPr>
            <w:tcW w:w="1889" w:type="dxa"/>
            <w:tcBorders>
              <w:bottom w:val="single" w:sz="18" w:space="0" w:color="auto"/>
            </w:tcBorders>
            <w:shd w:val="clear" w:color="auto" w:fill="FFFFFF" w:themeFill="background1"/>
            <w:vAlign w:val="center"/>
          </w:tcPr>
          <w:p w:rsidR="00924201" w:rsidRPr="000E57B3" w:rsidRDefault="00924201" w:rsidP="00924201">
            <w:pPr>
              <w:bidi/>
              <w:rPr>
                <w:sz w:val="18"/>
                <w:szCs w:val="18"/>
                <w:rtl/>
                <w:lang w:bidi="ar-JO"/>
              </w:rPr>
            </w:pPr>
            <w:r w:rsidRPr="000E57B3">
              <w:rPr>
                <w:rFonts w:asciiTheme="majorBidi" w:hAnsiTheme="majorBidi" w:cstheme="majorBidi"/>
                <w:color w:val="000000" w:themeColor="text1"/>
                <w:sz w:val="18"/>
                <w:szCs w:val="18"/>
                <w:rtl/>
                <w:lang w:bidi="ar-JO"/>
              </w:rPr>
              <w:t xml:space="preserve">متطلب جامعة اختياري </w:t>
            </w:r>
          </w:p>
        </w:tc>
        <w:tc>
          <w:tcPr>
            <w:tcW w:w="1003" w:type="dxa"/>
            <w:gridSpan w:val="2"/>
            <w:tcBorders>
              <w:bottom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color w:val="000000" w:themeColor="text1"/>
                <w:sz w:val="18"/>
                <w:szCs w:val="18"/>
                <w:rtl/>
                <w:lang w:val="en-US"/>
              </w:rPr>
            </w:pPr>
            <w:r w:rsidRPr="000E57B3">
              <w:rPr>
                <w:rFonts w:asciiTheme="majorBidi" w:hAnsiTheme="majorBidi" w:cstheme="majorBidi"/>
                <w:color w:val="000000" w:themeColor="text1"/>
                <w:sz w:val="18"/>
                <w:szCs w:val="18"/>
                <w:rtl/>
                <w:lang w:bidi="ar-JO"/>
              </w:rPr>
              <w:t>3</w:t>
            </w:r>
          </w:p>
        </w:tc>
        <w:tc>
          <w:tcPr>
            <w:tcW w:w="1057" w:type="dxa"/>
            <w:gridSpan w:val="2"/>
            <w:tcBorders>
              <w:right w:val="single" w:sz="18" w:space="0" w:color="auto"/>
            </w:tcBorders>
            <w:shd w:val="clear" w:color="auto" w:fill="FFFFFF" w:themeFill="background1"/>
          </w:tcPr>
          <w:p w:rsidR="00924201" w:rsidRPr="000E57B3" w:rsidRDefault="00924201" w:rsidP="00924201">
            <w:pPr>
              <w:autoSpaceDE w:val="0"/>
              <w:autoSpaceDN w:val="0"/>
              <w:bidi/>
              <w:jc w:val="center"/>
              <w:rPr>
                <w:rFonts w:cs="Arial"/>
                <w:color w:val="000000" w:themeColor="text1"/>
                <w:sz w:val="18"/>
                <w:szCs w:val="18"/>
                <w:rtl/>
                <w:lang w:val="en-US"/>
              </w:rPr>
            </w:pPr>
          </w:p>
        </w:tc>
      </w:tr>
      <w:tr w:rsidR="00924201" w:rsidRPr="000E57B3" w:rsidTr="000E57B3">
        <w:trPr>
          <w:jc w:val="center"/>
        </w:trPr>
        <w:tc>
          <w:tcPr>
            <w:tcW w:w="2821" w:type="dxa"/>
            <w:gridSpan w:val="2"/>
            <w:tcBorders>
              <w:top w:val="single" w:sz="18" w:space="0" w:color="auto"/>
              <w:left w:val="single" w:sz="18" w:space="0" w:color="auto"/>
              <w:bottom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b/>
                <w:bCs/>
                <w:color w:val="000000" w:themeColor="text1"/>
                <w:sz w:val="18"/>
                <w:szCs w:val="18"/>
                <w:rtl/>
                <w:lang w:val="en-US"/>
              </w:rPr>
            </w:pPr>
            <w:r w:rsidRPr="000E57B3">
              <w:rPr>
                <w:rFonts w:cs="Arial"/>
                <w:b/>
                <w:bCs/>
                <w:color w:val="000000" w:themeColor="text1"/>
                <w:sz w:val="18"/>
                <w:szCs w:val="18"/>
                <w:rtl/>
                <w:lang w:val="en-US"/>
              </w:rPr>
              <w:t>المجموع</w:t>
            </w:r>
          </w:p>
        </w:tc>
        <w:tc>
          <w:tcPr>
            <w:tcW w:w="844" w:type="dxa"/>
            <w:tcBorders>
              <w:top w:val="single" w:sz="18" w:space="0" w:color="auto"/>
              <w:bottom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b/>
                <w:bCs/>
                <w:color w:val="000000" w:themeColor="text1"/>
                <w:sz w:val="18"/>
                <w:szCs w:val="18"/>
                <w:rtl/>
                <w:lang w:val="en-US"/>
              </w:rPr>
            </w:pPr>
            <w:r w:rsidRPr="000E57B3">
              <w:rPr>
                <w:rFonts w:cs="Arial"/>
                <w:b/>
                <w:bCs/>
                <w:color w:val="000000" w:themeColor="text1"/>
                <w:sz w:val="18"/>
                <w:szCs w:val="18"/>
                <w:lang w:val="en-US"/>
              </w:rPr>
              <w:t>18</w:t>
            </w:r>
          </w:p>
        </w:tc>
        <w:tc>
          <w:tcPr>
            <w:tcW w:w="1135" w:type="dxa"/>
            <w:tcBorders>
              <w:top w:val="single" w:sz="18" w:space="0" w:color="auto"/>
              <w:bottom w:val="single" w:sz="18" w:space="0" w:color="auto"/>
              <w:right w:val="single" w:sz="18" w:space="0" w:color="auto"/>
            </w:tcBorders>
            <w:shd w:val="clear" w:color="auto" w:fill="FFFFFF" w:themeFill="background1"/>
          </w:tcPr>
          <w:p w:rsidR="00924201" w:rsidRPr="000E57B3" w:rsidRDefault="00924201" w:rsidP="00924201">
            <w:pPr>
              <w:autoSpaceDE w:val="0"/>
              <w:autoSpaceDN w:val="0"/>
              <w:bidi/>
              <w:jc w:val="center"/>
              <w:rPr>
                <w:rFonts w:cs="Arial"/>
                <w:b/>
                <w:bCs/>
                <w:color w:val="000000" w:themeColor="text1"/>
                <w:sz w:val="18"/>
                <w:szCs w:val="18"/>
                <w:rtl/>
                <w:lang w:val="en-US"/>
              </w:rPr>
            </w:pPr>
          </w:p>
        </w:tc>
        <w:tc>
          <w:tcPr>
            <w:tcW w:w="2920" w:type="dxa"/>
            <w:gridSpan w:val="3"/>
            <w:tcBorders>
              <w:top w:val="single" w:sz="18" w:space="0" w:color="auto"/>
              <w:left w:val="single" w:sz="18" w:space="0" w:color="auto"/>
              <w:bottom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b/>
                <w:bCs/>
                <w:color w:val="000000" w:themeColor="text1"/>
                <w:sz w:val="18"/>
                <w:szCs w:val="18"/>
                <w:rtl/>
                <w:lang w:val="en-US"/>
              </w:rPr>
            </w:pPr>
            <w:r w:rsidRPr="000E57B3">
              <w:rPr>
                <w:rFonts w:cs="Arial"/>
                <w:b/>
                <w:bCs/>
                <w:color w:val="000000" w:themeColor="text1"/>
                <w:sz w:val="18"/>
                <w:szCs w:val="18"/>
                <w:rtl/>
                <w:lang w:val="en-US"/>
              </w:rPr>
              <w:t>المجموع</w:t>
            </w:r>
          </w:p>
        </w:tc>
        <w:tc>
          <w:tcPr>
            <w:tcW w:w="1003" w:type="dxa"/>
            <w:gridSpan w:val="2"/>
            <w:tcBorders>
              <w:top w:val="single" w:sz="18" w:space="0" w:color="auto"/>
              <w:bottom w:val="single" w:sz="18" w:space="0" w:color="auto"/>
            </w:tcBorders>
            <w:shd w:val="clear" w:color="auto" w:fill="FFFFFF" w:themeFill="background1"/>
            <w:vAlign w:val="center"/>
          </w:tcPr>
          <w:p w:rsidR="00924201" w:rsidRPr="000E57B3" w:rsidRDefault="00924201" w:rsidP="00924201">
            <w:pPr>
              <w:autoSpaceDE w:val="0"/>
              <w:autoSpaceDN w:val="0"/>
              <w:bidi/>
              <w:jc w:val="center"/>
              <w:rPr>
                <w:rFonts w:cs="Arial"/>
                <w:b/>
                <w:bCs/>
                <w:color w:val="000000" w:themeColor="text1"/>
                <w:sz w:val="18"/>
                <w:szCs w:val="18"/>
                <w:rtl/>
                <w:lang w:val="en-US" w:bidi="ar-JO"/>
              </w:rPr>
            </w:pPr>
            <w:r w:rsidRPr="000E57B3">
              <w:rPr>
                <w:rFonts w:cs="Arial" w:hint="cs"/>
                <w:b/>
                <w:bCs/>
                <w:color w:val="000000" w:themeColor="text1"/>
                <w:sz w:val="18"/>
                <w:szCs w:val="18"/>
                <w:rtl/>
                <w:lang w:val="en-US" w:bidi="ar-JO"/>
              </w:rPr>
              <w:t>18</w:t>
            </w:r>
          </w:p>
        </w:tc>
        <w:tc>
          <w:tcPr>
            <w:tcW w:w="1057" w:type="dxa"/>
            <w:gridSpan w:val="2"/>
            <w:tcBorders>
              <w:top w:val="single" w:sz="18" w:space="0" w:color="auto"/>
              <w:bottom w:val="single" w:sz="18" w:space="0" w:color="auto"/>
              <w:right w:val="single" w:sz="18" w:space="0" w:color="auto"/>
            </w:tcBorders>
            <w:shd w:val="clear" w:color="auto" w:fill="FFFFFF" w:themeFill="background1"/>
          </w:tcPr>
          <w:p w:rsidR="00924201" w:rsidRPr="000E57B3" w:rsidRDefault="00924201" w:rsidP="00924201">
            <w:pPr>
              <w:autoSpaceDE w:val="0"/>
              <w:autoSpaceDN w:val="0"/>
              <w:bidi/>
              <w:jc w:val="center"/>
              <w:rPr>
                <w:rFonts w:cs="Arial"/>
                <w:b/>
                <w:bCs/>
                <w:color w:val="000000" w:themeColor="text1"/>
                <w:sz w:val="18"/>
                <w:szCs w:val="18"/>
                <w:rtl/>
                <w:lang w:val="en-US" w:bidi="ar-JO"/>
              </w:rPr>
            </w:pPr>
          </w:p>
        </w:tc>
      </w:tr>
    </w:tbl>
    <w:p w:rsidR="0087566D" w:rsidRPr="00FC3F91" w:rsidRDefault="0087566D" w:rsidP="0087566D">
      <w:pPr>
        <w:bidi/>
        <w:spacing w:line="276" w:lineRule="auto"/>
        <w:rPr>
          <w:rFonts w:ascii="Times New Roman" w:hAnsi="Times New Roman"/>
          <w:b/>
          <w:bCs/>
          <w:smallCaps/>
          <w:spacing w:val="5"/>
          <w:sz w:val="16"/>
          <w:szCs w:val="16"/>
          <w:rtl/>
          <w:lang w:val="en-US"/>
        </w:rPr>
      </w:pPr>
    </w:p>
    <w:p w:rsidR="0087566D" w:rsidRDefault="0087566D" w:rsidP="0087566D">
      <w:pPr>
        <w:numPr>
          <w:ilvl w:val="1"/>
          <w:numId w:val="0"/>
        </w:numPr>
        <w:autoSpaceDE w:val="0"/>
        <w:autoSpaceDN w:val="0"/>
        <w:bidi/>
        <w:jc w:val="center"/>
        <w:rPr>
          <w:rFonts w:ascii="Times New Roman" w:hAnsi="Times New Roman"/>
          <w:b/>
          <w:bCs/>
          <w:smallCaps/>
          <w:spacing w:val="5"/>
          <w:sz w:val="52"/>
          <w:rtl/>
        </w:rPr>
      </w:pPr>
    </w:p>
    <w:tbl>
      <w:tblPr>
        <w:bidiVisual/>
        <w:tblW w:w="999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017"/>
        <w:gridCol w:w="1800"/>
        <w:gridCol w:w="890"/>
        <w:gridCol w:w="1090"/>
        <w:gridCol w:w="1017"/>
        <w:gridCol w:w="2108"/>
        <w:gridCol w:w="1010"/>
        <w:gridCol w:w="1058"/>
      </w:tblGrid>
      <w:tr w:rsidR="0087566D" w:rsidRPr="000E57B3" w:rsidTr="00E72728">
        <w:trPr>
          <w:jc w:val="center"/>
        </w:trPr>
        <w:tc>
          <w:tcPr>
            <w:tcW w:w="9990" w:type="dxa"/>
            <w:gridSpan w:val="8"/>
            <w:tcBorders>
              <w:top w:val="single" w:sz="18" w:space="0" w:color="auto"/>
              <w:left w:val="single" w:sz="18" w:space="0" w:color="auto"/>
              <w:right w:val="single" w:sz="18" w:space="0" w:color="auto"/>
            </w:tcBorders>
            <w:shd w:val="clear" w:color="auto" w:fill="auto"/>
          </w:tcPr>
          <w:p w:rsidR="0087566D" w:rsidRPr="000E57B3" w:rsidRDefault="0087566D" w:rsidP="0087566D">
            <w:pPr>
              <w:bidi/>
              <w:spacing w:line="276" w:lineRule="auto"/>
              <w:jc w:val="center"/>
              <w:rPr>
                <w:rFonts w:cs="Arial"/>
                <w:b/>
                <w:bCs/>
                <w:smallCaps/>
                <w:color w:val="000000" w:themeColor="text1"/>
                <w:spacing w:val="5"/>
                <w:sz w:val="18"/>
                <w:szCs w:val="18"/>
                <w:rtl/>
                <w:lang w:val="en-US"/>
              </w:rPr>
            </w:pPr>
            <w:r w:rsidRPr="000E57B3">
              <w:rPr>
                <w:rFonts w:cs="Arial"/>
                <w:b/>
                <w:bCs/>
                <w:smallCaps/>
                <w:color w:val="000000" w:themeColor="text1"/>
                <w:spacing w:val="5"/>
                <w:sz w:val="18"/>
                <w:szCs w:val="18"/>
                <w:rtl/>
                <w:lang w:val="en-US"/>
              </w:rPr>
              <w:t xml:space="preserve">السنة </w:t>
            </w:r>
            <w:r w:rsidRPr="000E57B3">
              <w:rPr>
                <w:rFonts w:cs="Arial" w:hint="cs"/>
                <w:b/>
                <w:bCs/>
                <w:smallCaps/>
                <w:color w:val="000000" w:themeColor="text1"/>
                <w:spacing w:val="5"/>
                <w:sz w:val="18"/>
                <w:szCs w:val="18"/>
                <w:rtl/>
                <w:lang w:val="en-US"/>
              </w:rPr>
              <w:t xml:space="preserve">الرابعة </w:t>
            </w:r>
          </w:p>
        </w:tc>
      </w:tr>
      <w:tr w:rsidR="0087566D" w:rsidRPr="000E57B3" w:rsidTr="00E72728">
        <w:trPr>
          <w:jc w:val="center"/>
        </w:trPr>
        <w:tc>
          <w:tcPr>
            <w:tcW w:w="4797" w:type="dxa"/>
            <w:gridSpan w:val="4"/>
            <w:tcBorders>
              <w:top w:val="single" w:sz="18" w:space="0" w:color="auto"/>
              <w:left w:val="single" w:sz="18" w:space="0" w:color="auto"/>
              <w:bottom w:val="single" w:sz="18" w:space="0" w:color="auto"/>
              <w:right w:val="single" w:sz="18" w:space="0" w:color="auto"/>
            </w:tcBorders>
            <w:shd w:val="clear" w:color="auto" w:fill="auto"/>
            <w:vAlign w:val="center"/>
          </w:tcPr>
          <w:p w:rsidR="0087566D" w:rsidRPr="000E57B3" w:rsidRDefault="0087566D" w:rsidP="0087566D">
            <w:pPr>
              <w:bidi/>
              <w:spacing w:line="276" w:lineRule="auto"/>
              <w:jc w:val="center"/>
              <w:rPr>
                <w:rFonts w:cs="Arial"/>
                <w:b/>
                <w:bCs/>
                <w:smallCaps/>
                <w:color w:val="000000" w:themeColor="text1"/>
                <w:spacing w:val="5"/>
                <w:sz w:val="18"/>
                <w:szCs w:val="18"/>
                <w:rtl/>
                <w:lang w:val="en-US"/>
              </w:rPr>
            </w:pPr>
            <w:r w:rsidRPr="000E57B3">
              <w:rPr>
                <w:rFonts w:cs="Arial"/>
                <w:b/>
                <w:bCs/>
                <w:smallCaps/>
                <w:color w:val="000000" w:themeColor="text1"/>
                <w:spacing w:val="5"/>
                <w:sz w:val="18"/>
                <w:szCs w:val="18"/>
                <w:rtl/>
                <w:lang w:val="en-US"/>
              </w:rPr>
              <w:t>الفصل الأول</w:t>
            </w:r>
          </w:p>
        </w:tc>
        <w:tc>
          <w:tcPr>
            <w:tcW w:w="5193" w:type="dxa"/>
            <w:gridSpan w:val="4"/>
            <w:tcBorders>
              <w:top w:val="single" w:sz="18" w:space="0" w:color="auto"/>
              <w:left w:val="single" w:sz="18" w:space="0" w:color="auto"/>
              <w:right w:val="single" w:sz="18" w:space="0" w:color="auto"/>
            </w:tcBorders>
            <w:shd w:val="clear" w:color="auto" w:fill="auto"/>
            <w:vAlign w:val="center"/>
          </w:tcPr>
          <w:p w:rsidR="0087566D" w:rsidRPr="000E57B3" w:rsidRDefault="0087566D" w:rsidP="0087566D">
            <w:pPr>
              <w:bidi/>
              <w:spacing w:line="276" w:lineRule="auto"/>
              <w:jc w:val="center"/>
              <w:rPr>
                <w:rFonts w:cs="Arial"/>
                <w:b/>
                <w:bCs/>
                <w:smallCaps/>
                <w:color w:val="000000" w:themeColor="text1"/>
                <w:spacing w:val="5"/>
                <w:sz w:val="18"/>
                <w:szCs w:val="18"/>
                <w:rtl/>
                <w:lang w:val="en-US"/>
              </w:rPr>
            </w:pPr>
            <w:r w:rsidRPr="000E57B3">
              <w:rPr>
                <w:rFonts w:cs="Arial"/>
                <w:b/>
                <w:bCs/>
                <w:smallCaps/>
                <w:color w:val="000000" w:themeColor="text1"/>
                <w:spacing w:val="5"/>
                <w:sz w:val="18"/>
                <w:szCs w:val="18"/>
                <w:rtl/>
                <w:lang w:val="en-US"/>
              </w:rPr>
              <w:t>الفصل الثاني</w:t>
            </w:r>
          </w:p>
        </w:tc>
      </w:tr>
      <w:tr w:rsidR="00CB53D5" w:rsidRPr="000E57B3" w:rsidTr="00F85E23">
        <w:trPr>
          <w:jc w:val="center"/>
        </w:trPr>
        <w:tc>
          <w:tcPr>
            <w:tcW w:w="1017" w:type="dxa"/>
            <w:tcBorders>
              <w:top w:val="single" w:sz="18" w:space="0" w:color="auto"/>
              <w:left w:val="single" w:sz="18" w:space="0" w:color="auto"/>
              <w:bottom w:val="single" w:sz="18" w:space="0" w:color="auto"/>
            </w:tcBorders>
            <w:shd w:val="clear" w:color="auto" w:fill="auto"/>
            <w:vAlign w:val="center"/>
          </w:tcPr>
          <w:p w:rsidR="00CB53D5" w:rsidRPr="000E57B3" w:rsidRDefault="00CB53D5" w:rsidP="00CB53D5">
            <w:pPr>
              <w:autoSpaceDE w:val="0"/>
              <w:autoSpaceDN w:val="0"/>
              <w:bidi/>
              <w:contextualSpacing/>
              <w:jc w:val="center"/>
              <w:rPr>
                <w:rFonts w:cs="Arial"/>
                <w:b/>
                <w:bCs/>
                <w:color w:val="000000" w:themeColor="text1"/>
                <w:sz w:val="18"/>
                <w:szCs w:val="18"/>
                <w:rtl/>
                <w:lang w:val="en-US" w:bidi="ar-JO"/>
              </w:rPr>
            </w:pPr>
            <w:r w:rsidRPr="000E57B3">
              <w:rPr>
                <w:rFonts w:cs="Arial"/>
                <w:b/>
                <w:bCs/>
                <w:color w:val="000000" w:themeColor="text1"/>
                <w:sz w:val="18"/>
                <w:szCs w:val="18"/>
                <w:rtl/>
                <w:lang w:val="en-US" w:bidi="ar-JO"/>
              </w:rPr>
              <w:t>رقم المساق</w:t>
            </w:r>
          </w:p>
        </w:tc>
        <w:tc>
          <w:tcPr>
            <w:tcW w:w="1800" w:type="dxa"/>
            <w:tcBorders>
              <w:top w:val="single" w:sz="18" w:space="0" w:color="auto"/>
              <w:bottom w:val="single" w:sz="18" w:space="0" w:color="auto"/>
            </w:tcBorders>
            <w:shd w:val="clear" w:color="auto" w:fill="auto"/>
            <w:vAlign w:val="center"/>
          </w:tcPr>
          <w:p w:rsidR="00CB53D5" w:rsidRPr="000E57B3" w:rsidRDefault="00CB53D5" w:rsidP="00CB53D5">
            <w:pPr>
              <w:autoSpaceDE w:val="0"/>
              <w:autoSpaceDN w:val="0"/>
              <w:bidi/>
              <w:contextualSpacing/>
              <w:jc w:val="center"/>
              <w:rPr>
                <w:rFonts w:cs="Arial"/>
                <w:b/>
                <w:bCs/>
                <w:color w:val="000000" w:themeColor="text1"/>
                <w:sz w:val="18"/>
                <w:szCs w:val="18"/>
                <w:rtl/>
                <w:lang w:val="en-US" w:bidi="ar-JO"/>
              </w:rPr>
            </w:pPr>
            <w:r w:rsidRPr="000E57B3">
              <w:rPr>
                <w:rFonts w:cs="Arial"/>
                <w:b/>
                <w:bCs/>
                <w:color w:val="000000" w:themeColor="text1"/>
                <w:sz w:val="18"/>
                <w:szCs w:val="18"/>
                <w:rtl/>
                <w:lang w:val="en-US" w:bidi="ar-JO"/>
              </w:rPr>
              <w:t>اسم المساق</w:t>
            </w:r>
          </w:p>
        </w:tc>
        <w:tc>
          <w:tcPr>
            <w:tcW w:w="890" w:type="dxa"/>
            <w:tcBorders>
              <w:top w:val="single" w:sz="18" w:space="0" w:color="auto"/>
              <w:bottom w:val="single" w:sz="18" w:space="0" w:color="auto"/>
            </w:tcBorders>
            <w:shd w:val="clear" w:color="auto" w:fill="auto"/>
            <w:vAlign w:val="center"/>
          </w:tcPr>
          <w:p w:rsidR="00CB53D5" w:rsidRPr="000E57B3" w:rsidRDefault="00CB53D5" w:rsidP="00CB53D5">
            <w:pPr>
              <w:autoSpaceDE w:val="0"/>
              <w:autoSpaceDN w:val="0"/>
              <w:bidi/>
              <w:contextualSpacing/>
              <w:jc w:val="center"/>
              <w:rPr>
                <w:rFonts w:cs="Arial"/>
                <w:b/>
                <w:bCs/>
                <w:color w:val="000000" w:themeColor="text1"/>
                <w:sz w:val="18"/>
                <w:szCs w:val="18"/>
                <w:rtl/>
                <w:lang w:val="en-US" w:bidi="ar-JO"/>
              </w:rPr>
            </w:pPr>
            <w:r w:rsidRPr="000E57B3">
              <w:rPr>
                <w:rFonts w:cs="Arial"/>
                <w:b/>
                <w:bCs/>
                <w:color w:val="000000" w:themeColor="text1"/>
                <w:sz w:val="18"/>
                <w:szCs w:val="18"/>
                <w:rtl/>
                <w:lang w:val="en-US" w:bidi="ar-JO"/>
              </w:rPr>
              <w:t>الساعات المعتمدة</w:t>
            </w:r>
          </w:p>
        </w:tc>
        <w:tc>
          <w:tcPr>
            <w:tcW w:w="1090" w:type="dxa"/>
            <w:tcBorders>
              <w:top w:val="single" w:sz="18" w:space="0" w:color="auto"/>
              <w:bottom w:val="single" w:sz="18" w:space="0" w:color="auto"/>
              <w:right w:val="single" w:sz="18" w:space="0" w:color="auto"/>
            </w:tcBorders>
            <w:shd w:val="clear" w:color="auto" w:fill="auto"/>
            <w:vAlign w:val="center"/>
          </w:tcPr>
          <w:p w:rsidR="00CB53D5" w:rsidRPr="000E57B3" w:rsidRDefault="00CB53D5" w:rsidP="00CB53D5">
            <w:pPr>
              <w:autoSpaceDE w:val="0"/>
              <w:autoSpaceDN w:val="0"/>
              <w:bidi/>
              <w:contextualSpacing/>
              <w:jc w:val="center"/>
              <w:rPr>
                <w:rFonts w:cs="Arial"/>
                <w:b/>
                <w:bCs/>
                <w:color w:val="000000" w:themeColor="text1"/>
                <w:sz w:val="18"/>
                <w:szCs w:val="18"/>
                <w:rtl/>
                <w:lang w:val="en-US" w:bidi="ar-JO"/>
              </w:rPr>
            </w:pPr>
            <w:r w:rsidRPr="000E57B3">
              <w:rPr>
                <w:rFonts w:cs="Arial" w:hint="cs"/>
                <w:b/>
                <w:bCs/>
                <w:color w:val="000000" w:themeColor="text1"/>
                <w:sz w:val="18"/>
                <w:szCs w:val="18"/>
                <w:rtl/>
                <w:lang w:val="en-US" w:bidi="ar-JO"/>
              </w:rPr>
              <w:t xml:space="preserve">المتطلب </w:t>
            </w:r>
            <w:proofErr w:type="spellStart"/>
            <w:r w:rsidRPr="000E57B3">
              <w:rPr>
                <w:rFonts w:cs="Arial" w:hint="cs"/>
                <w:b/>
                <w:bCs/>
                <w:color w:val="000000" w:themeColor="text1"/>
                <w:sz w:val="18"/>
                <w:szCs w:val="18"/>
                <w:rtl/>
                <w:lang w:val="en-US" w:bidi="ar-JO"/>
              </w:rPr>
              <w:t>السابق/</w:t>
            </w:r>
            <w:proofErr w:type="spellEnd"/>
            <w:r w:rsidRPr="000E57B3">
              <w:rPr>
                <w:rFonts w:cs="Arial" w:hint="cs"/>
                <w:b/>
                <w:bCs/>
                <w:color w:val="000000" w:themeColor="text1"/>
                <w:sz w:val="18"/>
                <w:szCs w:val="18"/>
                <w:rtl/>
                <w:lang w:val="en-US" w:bidi="ar-JO"/>
              </w:rPr>
              <w:t xml:space="preserve"> المتزامن</w:t>
            </w:r>
          </w:p>
        </w:tc>
        <w:tc>
          <w:tcPr>
            <w:tcW w:w="1017" w:type="dxa"/>
            <w:tcBorders>
              <w:top w:val="single" w:sz="18" w:space="0" w:color="auto"/>
              <w:left w:val="single" w:sz="18" w:space="0" w:color="auto"/>
              <w:bottom w:val="single" w:sz="18" w:space="0" w:color="auto"/>
            </w:tcBorders>
            <w:shd w:val="clear" w:color="auto" w:fill="auto"/>
            <w:vAlign w:val="center"/>
          </w:tcPr>
          <w:p w:rsidR="00CB53D5" w:rsidRPr="000E57B3" w:rsidRDefault="00CB53D5" w:rsidP="00CB53D5">
            <w:pPr>
              <w:autoSpaceDE w:val="0"/>
              <w:autoSpaceDN w:val="0"/>
              <w:bidi/>
              <w:contextualSpacing/>
              <w:jc w:val="center"/>
              <w:rPr>
                <w:rFonts w:cs="Arial"/>
                <w:b/>
                <w:bCs/>
                <w:color w:val="000000" w:themeColor="text1"/>
                <w:sz w:val="18"/>
                <w:szCs w:val="18"/>
                <w:rtl/>
                <w:lang w:val="en-US" w:bidi="ar-JO"/>
              </w:rPr>
            </w:pPr>
            <w:r w:rsidRPr="000E57B3">
              <w:rPr>
                <w:rFonts w:cs="Arial"/>
                <w:b/>
                <w:bCs/>
                <w:color w:val="000000" w:themeColor="text1"/>
                <w:sz w:val="18"/>
                <w:szCs w:val="18"/>
                <w:rtl/>
                <w:lang w:val="en-US" w:bidi="ar-JO"/>
              </w:rPr>
              <w:t>رقم المساق</w:t>
            </w:r>
          </w:p>
        </w:tc>
        <w:tc>
          <w:tcPr>
            <w:tcW w:w="2108" w:type="dxa"/>
            <w:tcBorders>
              <w:top w:val="single" w:sz="18" w:space="0" w:color="auto"/>
              <w:bottom w:val="single" w:sz="18" w:space="0" w:color="auto"/>
            </w:tcBorders>
            <w:shd w:val="clear" w:color="auto" w:fill="auto"/>
            <w:vAlign w:val="center"/>
          </w:tcPr>
          <w:p w:rsidR="00CB53D5" w:rsidRPr="000E57B3" w:rsidRDefault="00CB53D5" w:rsidP="00CB53D5">
            <w:pPr>
              <w:autoSpaceDE w:val="0"/>
              <w:autoSpaceDN w:val="0"/>
              <w:bidi/>
              <w:contextualSpacing/>
              <w:jc w:val="center"/>
              <w:rPr>
                <w:rFonts w:cs="Arial"/>
                <w:b/>
                <w:bCs/>
                <w:color w:val="000000" w:themeColor="text1"/>
                <w:sz w:val="18"/>
                <w:szCs w:val="18"/>
                <w:rtl/>
                <w:lang w:val="en-US" w:bidi="ar-JO"/>
              </w:rPr>
            </w:pPr>
            <w:r w:rsidRPr="000E57B3">
              <w:rPr>
                <w:rFonts w:cs="Arial"/>
                <w:b/>
                <w:bCs/>
                <w:color w:val="000000" w:themeColor="text1"/>
                <w:sz w:val="18"/>
                <w:szCs w:val="18"/>
                <w:rtl/>
                <w:lang w:val="en-US" w:bidi="ar-JO"/>
              </w:rPr>
              <w:t>اسم المساق</w:t>
            </w:r>
          </w:p>
        </w:tc>
        <w:tc>
          <w:tcPr>
            <w:tcW w:w="1010" w:type="dxa"/>
            <w:tcBorders>
              <w:top w:val="single" w:sz="18" w:space="0" w:color="auto"/>
              <w:bottom w:val="single" w:sz="18" w:space="0" w:color="auto"/>
            </w:tcBorders>
            <w:shd w:val="clear" w:color="auto" w:fill="auto"/>
            <w:vAlign w:val="center"/>
          </w:tcPr>
          <w:p w:rsidR="00CB53D5" w:rsidRPr="000E57B3" w:rsidRDefault="00CB53D5" w:rsidP="00CB53D5">
            <w:pPr>
              <w:autoSpaceDE w:val="0"/>
              <w:autoSpaceDN w:val="0"/>
              <w:bidi/>
              <w:contextualSpacing/>
              <w:jc w:val="center"/>
              <w:rPr>
                <w:rFonts w:cs="Arial"/>
                <w:b/>
                <w:bCs/>
                <w:color w:val="000000" w:themeColor="text1"/>
                <w:sz w:val="18"/>
                <w:szCs w:val="18"/>
                <w:rtl/>
                <w:lang w:val="en-US" w:bidi="ar-JO"/>
              </w:rPr>
            </w:pPr>
            <w:r w:rsidRPr="000E57B3">
              <w:rPr>
                <w:rFonts w:cs="Arial"/>
                <w:b/>
                <w:bCs/>
                <w:color w:val="000000" w:themeColor="text1"/>
                <w:sz w:val="18"/>
                <w:szCs w:val="18"/>
                <w:rtl/>
                <w:lang w:val="en-US" w:bidi="ar-JO"/>
              </w:rPr>
              <w:t>الساعات المعتمدة</w:t>
            </w:r>
          </w:p>
        </w:tc>
        <w:tc>
          <w:tcPr>
            <w:tcW w:w="1058" w:type="dxa"/>
            <w:tcBorders>
              <w:top w:val="single" w:sz="18" w:space="0" w:color="auto"/>
              <w:bottom w:val="single" w:sz="18" w:space="0" w:color="auto"/>
              <w:right w:val="single" w:sz="18" w:space="0" w:color="auto"/>
            </w:tcBorders>
            <w:shd w:val="clear" w:color="auto" w:fill="auto"/>
            <w:vAlign w:val="center"/>
          </w:tcPr>
          <w:p w:rsidR="00CB53D5" w:rsidRPr="000E57B3" w:rsidRDefault="00CB53D5" w:rsidP="00CB53D5">
            <w:pPr>
              <w:autoSpaceDE w:val="0"/>
              <w:autoSpaceDN w:val="0"/>
              <w:bidi/>
              <w:contextualSpacing/>
              <w:jc w:val="center"/>
              <w:rPr>
                <w:rFonts w:cs="Arial"/>
                <w:b/>
                <w:bCs/>
                <w:color w:val="000000" w:themeColor="text1"/>
                <w:sz w:val="18"/>
                <w:szCs w:val="18"/>
                <w:rtl/>
                <w:lang w:val="en-US" w:bidi="ar-JO"/>
              </w:rPr>
            </w:pPr>
            <w:r w:rsidRPr="000E57B3">
              <w:rPr>
                <w:rFonts w:cs="Arial" w:hint="cs"/>
                <w:b/>
                <w:bCs/>
                <w:color w:val="000000" w:themeColor="text1"/>
                <w:sz w:val="18"/>
                <w:szCs w:val="18"/>
                <w:rtl/>
                <w:lang w:val="en-US" w:bidi="ar-JO"/>
              </w:rPr>
              <w:t xml:space="preserve">المتطلب </w:t>
            </w:r>
            <w:proofErr w:type="spellStart"/>
            <w:r w:rsidRPr="000E57B3">
              <w:rPr>
                <w:rFonts w:cs="Arial" w:hint="cs"/>
                <w:b/>
                <w:bCs/>
                <w:color w:val="000000" w:themeColor="text1"/>
                <w:sz w:val="18"/>
                <w:szCs w:val="18"/>
                <w:rtl/>
                <w:lang w:val="en-US" w:bidi="ar-JO"/>
              </w:rPr>
              <w:t>السابق/</w:t>
            </w:r>
            <w:proofErr w:type="spellEnd"/>
            <w:r w:rsidRPr="000E57B3">
              <w:rPr>
                <w:rFonts w:cs="Arial" w:hint="cs"/>
                <w:b/>
                <w:bCs/>
                <w:color w:val="000000" w:themeColor="text1"/>
                <w:sz w:val="18"/>
                <w:szCs w:val="18"/>
                <w:rtl/>
                <w:lang w:val="en-US" w:bidi="ar-JO"/>
              </w:rPr>
              <w:t xml:space="preserve"> المتزامن</w:t>
            </w:r>
          </w:p>
        </w:tc>
      </w:tr>
      <w:tr w:rsidR="000E57B3" w:rsidRPr="000E57B3" w:rsidTr="00F85E23">
        <w:trPr>
          <w:trHeight w:val="330"/>
          <w:jc w:val="center"/>
        </w:trPr>
        <w:tc>
          <w:tcPr>
            <w:tcW w:w="1017" w:type="dxa"/>
            <w:tcBorders>
              <w:top w:val="single" w:sz="18" w:space="0" w:color="auto"/>
              <w:left w:val="single" w:sz="18" w:space="0" w:color="auto"/>
            </w:tcBorders>
          </w:tcPr>
          <w:p w:rsidR="000E57B3" w:rsidRPr="000E57B3" w:rsidRDefault="000E57B3" w:rsidP="000E57B3">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1805401</w:t>
            </w:r>
          </w:p>
        </w:tc>
        <w:tc>
          <w:tcPr>
            <w:tcW w:w="1800" w:type="dxa"/>
            <w:tcBorders>
              <w:top w:val="single" w:sz="18" w:space="0" w:color="auto"/>
            </w:tcBorders>
          </w:tcPr>
          <w:p w:rsidR="000E57B3" w:rsidRPr="000E57B3" w:rsidRDefault="000E57B3" w:rsidP="000E57B3">
            <w:pPr>
              <w:jc w:val="center"/>
              <w:rPr>
                <w:sz w:val="18"/>
                <w:szCs w:val="18"/>
                <w:rtl/>
                <w:lang w:bidi="ar-JO"/>
              </w:rPr>
            </w:pPr>
            <w:r w:rsidRPr="000E57B3">
              <w:rPr>
                <w:sz w:val="18"/>
                <w:szCs w:val="18"/>
                <w:rtl/>
                <w:lang w:bidi="ar-JO"/>
              </w:rPr>
              <w:t>انشقاق سقف الحلق</w:t>
            </w:r>
          </w:p>
        </w:tc>
        <w:tc>
          <w:tcPr>
            <w:tcW w:w="890" w:type="dxa"/>
            <w:tcBorders>
              <w:top w:val="single" w:sz="18" w:space="0" w:color="auto"/>
            </w:tcBorders>
          </w:tcPr>
          <w:p w:rsidR="000E57B3" w:rsidRPr="000E57B3" w:rsidRDefault="000E57B3" w:rsidP="000E57B3">
            <w:pPr>
              <w:autoSpaceDE w:val="0"/>
              <w:autoSpaceDN w:val="0"/>
              <w:bidi/>
              <w:jc w:val="center"/>
              <w:rPr>
                <w:rFonts w:asciiTheme="majorBidi" w:hAnsiTheme="majorBidi" w:cstheme="majorBidi"/>
                <w:color w:val="000000" w:themeColor="text1"/>
                <w:sz w:val="18"/>
                <w:szCs w:val="18"/>
                <w:rtl/>
                <w:lang w:bidi="ar-JO"/>
              </w:rPr>
            </w:pPr>
            <w:r w:rsidRPr="000E57B3">
              <w:rPr>
                <w:sz w:val="18"/>
                <w:szCs w:val="18"/>
                <w:rtl/>
                <w:lang w:bidi="ar-JO"/>
              </w:rPr>
              <w:t>1</w:t>
            </w:r>
          </w:p>
        </w:tc>
        <w:tc>
          <w:tcPr>
            <w:tcW w:w="1090" w:type="dxa"/>
            <w:tcBorders>
              <w:top w:val="single" w:sz="18" w:space="0" w:color="auto"/>
              <w:right w:val="single" w:sz="18" w:space="0" w:color="auto"/>
            </w:tcBorders>
            <w:shd w:val="clear" w:color="auto" w:fill="FFFFFF" w:themeFill="background1"/>
            <w:vAlign w:val="center"/>
          </w:tcPr>
          <w:p w:rsidR="000E57B3" w:rsidRPr="000E57B3" w:rsidRDefault="000E57B3" w:rsidP="000E57B3">
            <w:pPr>
              <w:autoSpaceDE w:val="0"/>
              <w:autoSpaceDN w:val="0"/>
              <w:bidi/>
              <w:jc w:val="center"/>
              <w:rPr>
                <w:rFonts w:asciiTheme="majorBidi" w:hAnsiTheme="majorBidi" w:cstheme="majorBidi"/>
                <w:color w:val="000000" w:themeColor="text1"/>
                <w:sz w:val="18"/>
                <w:szCs w:val="18"/>
                <w:rtl/>
                <w:lang w:bidi="ar-JO"/>
              </w:rPr>
            </w:pPr>
            <w:r w:rsidRPr="000E57B3">
              <w:rPr>
                <w:rFonts w:cs="Arial"/>
                <w:color w:val="000000" w:themeColor="text1"/>
                <w:sz w:val="18"/>
                <w:szCs w:val="18"/>
                <w:lang w:val="en-US"/>
              </w:rPr>
              <w:t>1805201</w:t>
            </w:r>
          </w:p>
        </w:tc>
        <w:tc>
          <w:tcPr>
            <w:tcW w:w="1017" w:type="dxa"/>
            <w:tcBorders>
              <w:top w:val="single" w:sz="18" w:space="0" w:color="auto"/>
              <w:left w:val="single" w:sz="18" w:space="0" w:color="auto"/>
            </w:tcBorders>
            <w:shd w:val="clear" w:color="auto" w:fill="auto"/>
          </w:tcPr>
          <w:p w:rsidR="000E57B3" w:rsidRPr="000E57B3" w:rsidRDefault="000E57B3" w:rsidP="000E57B3">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1805440</w:t>
            </w:r>
          </w:p>
        </w:tc>
        <w:tc>
          <w:tcPr>
            <w:tcW w:w="2108" w:type="dxa"/>
            <w:tcBorders>
              <w:top w:val="single" w:sz="18" w:space="0" w:color="auto"/>
            </w:tcBorders>
          </w:tcPr>
          <w:p w:rsidR="000E57B3" w:rsidRPr="000E57B3" w:rsidRDefault="000E57B3" w:rsidP="000E57B3">
            <w:pPr>
              <w:jc w:val="center"/>
              <w:rPr>
                <w:sz w:val="18"/>
                <w:szCs w:val="18"/>
                <w:rtl/>
                <w:lang w:bidi="ar-JO"/>
              </w:rPr>
            </w:pPr>
            <w:r w:rsidRPr="000E57B3">
              <w:rPr>
                <w:sz w:val="18"/>
                <w:szCs w:val="18"/>
                <w:rtl/>
                <w:lang w:bidi="ar-JO"/>
              </w:rPr>
              <w:t>اضطرابات اللغة العصبية</w:t>
            </w:r>
            <w:bookmarkStart w:id="2" w:name="_GoBack"/>
            <w:bookmarkEnd w:id="2"/>
          </w:p>
        </w:tc>
        <w:tc>
          <w:tcPr>
            <w:tcW w:w="1010" w:type="dxa"/>
            <w:tcBorders>
              <w:top w:val="single" w:sz="18" w:space="0" w:color="auto"/>
            </w:tcBorders>
          </w:tcPr>
          <w:p w:rsidR="000E57B3" w:rsidRPr="000E57B3" w:rsidRDefault="000E57B3" w:rsidP="000E57B3">
            <w:pPr>
              <w:autoSpaceDE w:val="0"/>
              <w:autoSpaceDN w:val="0"/>
              <w:bidi/>
              <w:jc w:val="center"/>
              <w:rPr>
                <w:rFonts w:ascii="Simplified Arabic" w:hAnsi="Simplified Arabic" w:cs="Simplified Arabic"/>
                <w:color w:val="000000" w:themeColor="text1"/>
                <w:sz w:val="18"/>
                <w:szCs w:val="18"/>
                <w:rtl/>
                <w:lang w:bidi="ar-JO"/>
              </w:rPr>
            </w:pPr>
            <w:r w:rsidRPr="000E57B3">
              <w:rPr>
                <w:rFonts w:ascii="Simplified Arabic" w:hAnsi="Simplified Arabic" w:cs="Simplified Arabic"/>
                <w:sz w:val="18"/>
                <w:szCs w:val="18"/>
                <w:rtl/>
                <w:lang w:bidi="ar-JO"/>
              </w:rPr>
              <w:t>2</w:t>
            </w:r>
          </w:p>
        </w:tc>
        <w:tc>
          <w:tcPr>
            <w:tcW w:w="1058" w:type="dxa"/>
            <w:tcBorders>
              <w:top w:val="single" w:sz="18" w:space="0" w:color="auto"/>
              <w:right w:val="single" w:sz="18" w:space="0" w:color="auto"/>
            </w:tcBorders>
            <w:shd w:val="clear" w:color="auto" w:fill="FFFFFF" w:themeFill="background1"/>
            <w:vAlign w:val="center"/>
          </w:tcPr>
          <w:p w:rsidR="000E57B3" w:rsidRPr="000E57B3" w:rsidRDefault="000E57B3" w:rsidP="000E57B3">
            <w:pPr>
              <w:autoSpaceDE w:val="0"/>
              <w:autoSpaceDN w:val="0"/>
              <w:bidi/>
              <w:jc w:val="center"/>
              <w:rPr>
                <w:rFonts w:cs="Arial"/>
                <w:color w:val="000000" w:themeColor="text1"/>
                <w:sz w:val="18"/>
                <w:szCs w:val="18"/>
                <w:rtl/>
                <w:lang w:val="en-US"/>
              </w:rPr>
            </w:pPr>
            <w:r w:rsidRPr="000E57B3">
              <w:rPr>
                <w:rFonts w:hint="cs"/>
                <w:color w:val="000000" w:themeColor="text1"/>
                <w:sz w:val="18"/>
                <w:szCs w:val="18"/>
                <w:rtl/>
                <w:lang w:val="en-US" w:bidi="ar-JO"/>
              </w:rPr>
              <w:t>1805340</w:t>
            </w:r>
          </w:p>
          <w:p w:rsidR="000E57B3" w:rsidRPr="000E57B3" w:rsidRDefault="000E57B3" w:rsidP="000E57B3">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1803210</w:t>
            </w:r>
          </w:p>
        </w:tc>
      </w:tr>
      <w:tr w:rsidR="000E57B3" w:rsidRPr="000E57B3" w:rsidTr="00E72728">
        <w:trPr>
          <w:jc w:val="center"/>
        </w:trPr>
        <w:tc>
          <w:tcPr>
            <w:tcW w:w="1017" w:type="dxa"/>
            <w:tcBorders>
              <w:left w:val="single" w:sz="18" w:space="0" w:color="auto"/>
            </w:tcBorders>
          </w:tcPr>
          <w:p w:rsidR="000E57B3" w:rsidRPr="000E57B3" w:rsidRDefault="000E57B3" w:rsidP="000E57B3">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1805421</w:t>
            </w:r>
          </w:p>
        </w:tc>
        <w:tc>
          <w:tcPr>
            <w:tcW w:w="1800" w:type="dxa"/>
          </w:tcPr>
          <w:p w:rsidR="000E57B3" w:rsidRPr="000E57B3" w:rsidRDefault="000E57B3" w:rsidP="000E57B3">
            <w:pPr>
              <w:jc w:val="center"/>
              <w:rPr>
                <w:sz w:val="18"/>
                <w:szCs w:val="18"/>
                <w:rtl/>
                <w:lang w:bidi="ar-JO"/>
              </w:rPr>
            </w:pPr>
            <w:r w:rsidRPr="000E57B3">
              <w:rPr>
                <w:sz w:val="18"/>
                <w:szCs w:val="18"/>
                <w:rtl/>
                <w:lang w:bidi="ar-JO"/>
              </w:rPr>
              <w:t>اضطرابات الصوت</w:t>
            </w:r>
          </w:p>
        </w:tc>
        <w:tc>
          <w:tcPr>
            <w:tcW w:w="890" w:type="dxa"/>
          </w:tcPr>
          <w:p w:rsidR="000E57B3" w:rsidRPr="000E57B3" w:rsidRDefault="000E57B3" w:rsidP="000E57B3">
            <w:pPr>
              <w:autoSpaceDE w:val="0"/>
              <w:autoSpaceDN w:val="0"/>
              <w:bidi/>
              <w:jc w:val="center"/>
              <w:rPr>
                <w:rFonts w:asciiTheme="majorBidi" w:hAnsiTheme="majorBidi" w:cstheme="majorBidi"/>
                <w:color w:val="000000" w:themeColor="text1"/>
                <w:sz w:val="18"/>
                <w:szCs w:val="18"/>
                <w:rtl/>
                <w:lang w:bidi="ar-JO"/>
              </w:rPr>
            </w:pPr>
            <w:r w:rsidRPr="000E57B3">
              <w:rPr>
                <w:rFonts w:hint="cs"/>
                <w:sz w:val="18"/>
                <w:szCs w:val="18"/>
                <w:rtl/>
                <w:lang w:bidi="ar-JO"/>
              </w:rPr>
              <w:t>2</w:t>
            </w:r>
          </w:p>
        </w:tc>
        <w:tc>
          <w:tcPr>
            <w:tcW w:w="1090" w:type="dxa"/>
            <w:tcBorders>
              <w:right w:val="single" w:sz="18" w:space="0" w:color="auto"/>
            </w:tcBorders>
            <w:shd w:val="clear" w:color="auto" w:fill="FFFFFF" w:themeFill="background1"/>
            <w:vAlign w:val="center"/>
          </w:tcPr>
          <w:p w:rsidR="000E57B3" w:rsidRPr="000E57B3" w:rsidRDefault="000E57B3" w:rsidP="000E57B3">
            <w:pPr>
              <w:autoSpaceDE w:val="0"/>
              <w:autoSpaceDN w:val="0"/>
              <w:bidi/>
              <w:jc w:val="center"/>
              <w:rPr>
                <w:rFonts w:asciiTheme="majorBidi" w:hAnsiTheme="majorBidi" w:cstheme="majorBidi"/>
                <w:color w:val="000000" w:themeColor="text1"/>
                <w:sz w:val="18"/>
                <w:szCs w:val="18"/>
                <w:rtl/>
                <w:lang w:bidi="ar-JO"/>
              </w:rPr>
            </w:pPr>
            <w:r w:rsidRPr="000E57B3">
              <w:rPr>
                <w:rFonts w:cs="Arial"/>
                <w:color w:val="000000" w:themeColor="text1"/>
                <w:sz w:val="18"/>
                <w:szCs w:val="18"/>
                <w:lang w:val="en-US"/>
              </w:rPr>
              <w:t>1805351</w:t>
            </w:r>
            <w:r w:rsidRPr="000E57B3">
              <w:rPr>
                <w:rFonts w:cs="Arial" w:hint="cs"/>
                <w:color w:val="000000" w:themeColor="text1"/>
                <w:sz w:val="18"/>
                <w:szCs w:val="18"/>
                <w:rtl/>
                <w:lang w:val="en-US"/>
              </w:rPr>
              <w:t xml:space="preserve"> 1805201</w:t>
            </w:r>
          </w:p>
        </w:tc>
        <w:tc>
          <w:tcPr>
            <w:tcW w:w="1017" w:type="dxa"/>
            <w:tcBorders>
              <w:left w:val="single" w:sz="18" w:space="0" w:color="auto"/>
            </w:tcBorders>
            <w:shd w:val="clear" w:color="auto" w:fill="auto"/>
          </w:tcPr>
          <w:p w:rsidR="000E57B3" w:rsidRPr="000E57B3" w:rsidRDefault="000E57B3" w:rsidP="000E57B3">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1805472</w:t>
            </w:r>
          </w:p>
        </w:tc>
        <w:tc>
          <w:tcPr>
            <w:tcW w:w="2108" w:type="dxa"/>
          </w:tcPr>
          <w:p w:rsidR="000E57B3" w:rsidRPr="000E57B3" w:rsidRDefault="000E57B3" w:rsidP="000E57B3">
            <w:pPr>
              <w:jc w:val="center"/>
              <w:rPr>
                <w:sz w:val="18"/>
                <w:szCs w:val="18"/>
                <w:rtl/>
                <w:lang w:bidi="ar-JO"/>
              </w:rPr>
            </w:pPr>
            <w:r w:rsidRPr="000E57B3">
              <w:rPr>
                <w:sz w:val="18"/>
                <w:szCs w:val="18"/>
                <w:rtl/>
                <w:lang w:bidi="ar-JO"/>
              </w:rPr>
              <w:t xml:space="preserve">تدريب سريري سمع </w:t>
            </w:r>
            <w:r w:rsidRPr="000E57B3">
              <w:rPr>
                <w:rFonts w:hint="cs"/>
                <w:sz w:val="18"/>
                <w:szCs w:val="18"/>
                <w:rtl/>
                <w:lang w:bidi="ar-JO"/>
              </w:rPr>
              <w:t>4</w:t>
            </w:r>
          </w:p>
        </w:tc>
        <w:tc>
          <w:tcPr>
            <w:tcW w:w="1010" w:type="dxa"/>
          </w:tcPr>
          <w:p w:rsidR="000E57B3" w:rsidRPr="000E57B3" w:rsidRDefault="000E57B3" w:rsidP="000E57B3">
            <w:pPr>
              <w:autoSpaceDE w:val="0"/>
              <w:autoSpaceDN w:val="0"/>
              <w:bidi/>
              <w:jc w:val="center"/>
              <w:rPr>
                <w:rFonts w:ascii="Simplified Arabic" w:hAnsi="Simplified Arabic" w:cs="Simplified Arabic"/>
                <w:color w:val="000000" w:themeColor="text1"/>
                <w:sz w:val="18"/>
                <w:szCs w:val="18"/>
                <w:rtl/>
                <w:lang w:bidi="ar-JO"/>
              </w:rPr>
            </w:pPr>
            <w:r w:rsidRPr="000E57B3">
              <w:rPr>
                <w:rFonts w:ascii="Simplified Arabic" w:hAnsi="Simplified Arabic" w:cs="Simplified Arabic"/>
                <w:sz w:val="18"/>
                <w:szCs w:val="18"/>
                <w:rtl/>
                <w:lang w:bidi="ar-JO"/>
              </w:rPr>
              <w:t>3</w:t>
            </w:r>
          </w:p>
        </w:tc>
        <w:tc>
          <w:tcPr>
            <w:tcW w:w="1058" w:type="dxa"/>
            <w:tcBorders>
              <w:right w:val="single" w:sz="18" w:space="0" w:color="auto"/>
            </w:tcBorders>
            <w:shd w:val="clear" w:color="auto" w:fill="auto"/>
            <w:vAlign w:val="center"/>
          </w:tcPr>
          <w:p w:rsidR="000E57B3" w:rsidRPr="000E57B3" w:rsidRDefault="000E57B3" w:rsidP="000E57B3">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1805471</w:t>
            </w:r>
            <w:r w:rsidRPr="000E57B3">
              <w:rPr>
                <w:rFonts w:cs="Arial" w:hint="cs"/>
                <w:color w:val="000000" w:themeColor="text1"/>
                <w:sz w:val="18"/>
                <w:szCs w:val="18"/>
                <w:rtl/>
                <w:lang w:val="en-US"/>
              </w:rPr>
              <w:t xml:space="preserve"> او متزامن</w:t>
            </w:r>
          </w:p>
        </w:tc>
      </w:tr>
      <w:tr w:rsidR="000E57B3" w:rsidRPr="000E57B3" w:rsidTr="00E72728">
        <w:trPr>
          <w:jc w:val="center"/>
        </w:trPr>
        <w:tc>
          <w:tcPr>
            <w:tcW w:w="1017" w:type="dxa"/>
            <w:tcBorders>
              <w:left w:val="single" w:sz="18" w:space="0" w:color="auto"/>
            </w:tcBorders>
          </w:tcPr>
          <w:p w:rsidR="000E57B3" w:rsidRPr="000E57B3" w:rsidRDefault="000E57B3" w:rsidP="000E57B3">
            <w:pPr>
              <w:autoSpaceDE w:val="0"/>
              <w:autoSpaceDN w:val="0"/>
              <w:bidi/>
              <w:jc w:val="center"/>
              <w:rPr>
                <w:rFonts w:cs="Arial"/>
                <w:color w:val="000000" w:themeColor="text1"/>
                <w:sz w:val="18"/>
                <w:szCs w:val="18"/>
                <w:lang w:val="en-US"/>
              </w:rPr>
            </w:pPr>
            <w:r w:rsidRPr="000E57B3">
              <w:rPr>
                <w:rFonts w:cs="Arial"/>
                <w:color w:val="000000" w:themeColor="text1"/>
                <w:sz w:val="18"/>
                <w:szCs w:val="18"/>
                <w:lang w:val="en-US"/>
              </w:rPr>
              <w:t>1805423</w:t>
            </w:r>
          </w:p>
        </w:tc>
        <w:tc>
          <w:tcPr>
            <w:tcW w:w="1800" w:type="dxa"/>
          </w:tcPr>
          <w:p w:rsidR="000E57B3" w:rsidRPr="000E57B3" w:rsidRDefault="000E57B3" w:rsidP="000E57B3">
            <w:pPr>
              <w:jc w:val="center"/>
              <w:rPr>
                <w:sz w:val="18"/>
                <w:szCs w:val="18"/>
                <w:rtl/>
                <w:lang w:bidi="ar-JO"/>
              </w:rPr>
            </w:pPr>
            <w:proofErr w:type="spellStart"/>
            <w:r w:rsidRPr="000E57B3">
              <w:rPr>
                <w:sz w:val="18"/>
                <w:szCs w:val="18"/>
                <w:rtl/>
                <w:lang w:bidi="ar-JO"/>
              </w:rPr>
              <w:t>ضطرابات</w:t>
            </w:r>
            <w:proofErr w:type="spellEnd"/>
            <w:r w:rsidRPr="000E57B3">
              <w:rPr>
                <w:sz w:val="18"/>
                <w:szCs w:val="18"/>
                <w:rtl/>
                <w:lang w:bidi="ar-JO"/>
              </w:rPr>
              <w:t xml:space="preserve"> الصوت</w:t>
            </w:r>
            <w:r w:rsidRPr="000E57B3">
              <w:rPr>
                <w:rFonts w:hint="cs"/>
                <w:sz w:val="18"/>
                <w:szCs w:val="18"/>
                <w:rtl/>
                <w:lang w:bidi="ar-JO"/>
              </w:rPr>
              <w:t>-عملي</w:t>
            </w:r>
          </w:p>
        </w:tc>
        <w:tc>
          <w:tcPr>
            <w:tcW w:w="890" w:type="dxa"/>
          </w:tcPr>
          <w:p w:rsidR="000E57B3" w:rsidRPr="000E57B3" w:rsidRDefault="000E57B3" w:rsidP="000E57B3">
            <w:pPr>
              <w:autoSpaceDE w:val="0"/>
              <w:autoSpaceDN w:val="0"/>
              <w:bidi/>
              <w:jc w:val="center"/>
              <w:rPr>
                <w:sz w:val="18"/>
                <w:szCs w:val="18"/>
                <w:rtl/>
                <w:lang w:bidi="ar-JO"/>
              </w:rPr>
            </w:pPr>
            <w:r w:rsidRPr="000E57B3">
              <w:rPr>
                <w:rFonts w:hint="cs"/>
                <w:sz w:val="18"/>
                <w:szCs w:val="18"/>
                <w:rtl/>
                <w:lang w:bidi="ar-JO"/>
              </w:rPr>
              <w:t>1</w:t>
            </w:r>
          </w:p>
        </w:tc>
        <w:tc>
          <w:tcPr>
            <w:tcW w:w="1090" w:type="dxa"/>
            <w:tcBorders>
              <w:right w:val="single" w:sz="18" w:space="0" w:color="auto"/>
            </w:tcBorders>
            <w:shd w:val="clear" w:color="auto" w:fill="FFFFFF" w:themeFill="background1"/>
            <w:vAlign w:val="center"/>
          </w:tcPr>
          <w:p w:rsidR="000E57B3" w:rsidRPr="000E57B3" w:rsidRDefault="000E57B3" w:rsidP="000E57B3">
            <w:pPr>
              <w:autoSpaceDE w:val="0"/>
              <w:autoSpaceDN w:val="0"/>
              <w:bidi/>
              <w:jc w:val="center"/>
              <w:rPr>
                <w:sz w:val="18"/>
                <w:szCs w:val="18"/>
                <w:rtl/>
                <w:lang w:bidi="ar-JO"/>
              </w:rPr>
            </w:pPr>
            <w:r w:rsidRPr="000E57B3">
              <w:rPr>
                <w:rFonts w:cs="Arial"/>
                <w:color w:val="000000" w:themeColor="text1"/>
                <w:sz w:val="18"/>
                <w:szCs w:val="18"/>
                <w:lang w:val="en-US"/>
              </w:rPr>
              <w:t>1805421</w:t>
            </w:r>
            <w:r w:rsidRPr="000E57B3">
              <w:rPr>
                <w:rFonts w:cs="Arial" w:hint="cs"/>
                <w:color w:val="000000" w:themeColor="text1"/>
                <w:sz w:val="18"/>
                <w:szCs w:val="18"/>
                <w:rtl/>
                <w:lang w:val="en-US"/>
              </w:rPr>
              <w:t xml:space="preserve"> او متزامن</w:t>
            </w:r>
          </w:p>
        </w:tc>
        <w:tc>
          <w:tcPr>
            <w:tcW w:w="1017" w:type="dxa"/>
            <w:tcBorders>
              <w:left w:val="single" w:sz="18" w:space="0" w:color="auto"/>
            </w:tcBorders>
            <w:shd w:val="clear" w:color="auto" w:fill="auto"/>
          </w:tcPr>
          <w:p w:rsidR="000E57B3" w:rsidRPr="000E57B3" w:rsidRDefault="000E57B3" w:rsidP="000E57B3">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1805462</w:t>
            </w:r>
          </w:p>
        </w:tc>
        <w:tc>
          <w:tcPr>
            <w:tcW w:w="2108" w:type="dxa"/>
          </w:tcPr>
          <w:p w:rsidR="000E57B3" w:rsidRPr="000E57B3" w:rsidRDefault="000E57B3" w:rsidP="000E57B3">
            <w:pPr>
              <w:jc w:val="center"/>
              <w:rPr>
                <w:sz w:val="18"/>
                <w:szCs w:val="18"/>
                <w:rtl/>
                <w:lang w:bidi="ar-JO"/>
              </w:rPr>
            </w:pPr>
            <w:r w:rsidRPr="000E57B3">
              <w:rPr>
                <w:sz w:val="18"/>
                <w:szCs w:val="18"/>
                <w:rtl/>
                <w:lang w:bidi="ar-JO"/>
              </w:rPr>
              <w:t>تدريب سريري نطق 4</w:t>
            </w:r>
          </w:p>
        </w:tc>
        <w:tc>
          <w:tcPr>
            <w:tcW w:w="1010" w:type="dxa"/>
            <w:vAlign w:val="center"/>
          </w:tcPr>
          <w:p w:rsidR="000E57B3" w:rsidRPr="000E57B3" w:rsidRDefault="000E57B3" w:rsidP="000E57B3">
            <w:pPr>
              <w:autoSpaceDE w:val="0"/>
              <w:autoSpaceDN w:val="0"/>
              <w:bidi/>
              <w:jc w:val="center"/>
              <w:rPr>
                <w:rFonts w:ascii="Simplified Arabic" w:hAnsi="Simplified Arabic" w:cs="Simplified Arabic"/>
                <w:color w:val="000000" w:themeColor="text1"/>
                <w:sz w:val="18"/>
                <w:szCs w:val="18"/>
                <w:rtl/>
                <w:lang w:bidi="ar-JO"/>
              </w:rPr>
            </w:pPr>
            <w:r w:rsidRPr="000E57B3">
              <w:rPr>
                <w:rFonts w:ascii="Simplified Arabic" w:hAnsi="Simplified Arabic" w:cs="Simplified Arabic"/>
                <w:color w:val="000000" w:themeColor="text1"/>
                <w:sz w:val="18"/>
                <w:szCs w:val="18"/>
                <w:rtl/>
                <w:lang w:bidi="ar-JO"/>
              </w:rPr>
              <w:t>3</w:t>
            </w:r>
          </w:p>
        </w:tc>
        <w:tc>
          <w:tcPr>
            <w:tcW w:w="1058" w:type="dxa"/>
            <w:tcBorders>
              <w:right w:val="single" w:sz="18" w:space="0" w:color="auto"/>
            </w:tcBorders>
            <w:shd w:val="clear" w:color="auto" w:fill="auto"/>
            <w:vAlign w:val="center"/>
          </w:tcPr>
          <w:p w:rsidR="000E57B3" w:rsidRPr="000E57B3" w:rsidRDefault="000E57B3" w:rsidP="000E57B3">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1805461</w:t>
            </w:r>
            <w:r w:rsidRPr="000E57B3">
              <w:rPr>
                <w:rFonts w:cs="Arial" w:hint="cs"/>
                <w:color w:val="000000" w:themeColor="text1"/>
                <w:sz w:val="18"/>
                <w:szCs w:val="18"/>
                <w:rtl/>
                <w:lang w:val="en-US"/>
              </w:rPr>
              <w:t xml:space="preserve"> او متزامن</w:t>
            </w:r>
          </w:p>
        </w:tc>
      </w:tr>
      <w:tr w:rsidR="000E57B3" w:rsidRPr="000E57B3" w:rsidTr="00E72728">
        <w:trPr>
          <w:jc w:val="center"/>
        </w:trPr>
        <w:tc>
          <w:tcPr>
            <w:tcW w:w="1017" w:type="dxa"/>
            <w:tcBorders>
              <w:left w:val="single" w:sz="18" w:space="0" w:color="auto"/>
            </w:tcBorders>
          </w:tcPr>
          <w:p w:rsidR="000E57B3" w:rsidRPr="000E57B3" w:rsidRDefault="000E57B3" w:rsidP="000E57B3">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1805451</w:t>
            </w:r>
          </w:p>
        </w:tc>
        <w:tc>
          <w:tcPr>
            <w:tcW w:w="1800" w:type="dxa"/>
          </w:tcPr>
          <w:p w:rsidR="000E57B3" w:rsidRPr="000E57B3" w:rsidRDefault="000E57B3" w:rsidP="000E57B3">
            <w:pPr>
              <w:jc w:val="center"/>
              <w:rPr>
                <w:sz w:val="18"/>
                <w:szCs w:val="18"/>
                <w:rtl/>
                <w:lang w:bidi="ar-JO"/>
              </w:rPr>
            </w:pPr>
            <w:r w:rsidRPr="000E57B3">
              <w:rPr>
                <w:sz w:val="18"/>
                <w:szCs w:val="18"/>
                <w:rtl/>
                <w:lang w:bidi="ar-JO"/>
              </w:rPr>
              <w:t>التأهيل السمعي</w:t>
            </w:r>
          </w:p>
        </w:tc>
        <w:tc>
          <w:tcPr>
            <w:tcW w:w="890" w:type="dxa"/>
          </w:tcPr>
          <w:p w:rsidR="000E57B3" w:rsidRPr="000E57B3" w:rsidRDefault="000E57B3" w:rsidP="000E57B3">
            <w:pPr>
              <w:autoSpaceDE w:val="0"/>
              <w:autoSpaceDN w:val="0"/>
              <w:bidi/>
              <w:jc w:val="center"/>
              <w:rPr>
                <w:rFonts w:asciiTheme="majorBidi" w:hAnsiTheme="majorBidi" w:cstheme="majorBidi"/>
                <w:color w:val="000000" w:themeColor="text1"/>
                <w:sz w:val="18"/>
                <w:szCs w:val="18"/>
                <w:rtl/>
                <w:lang w:bidi="ar-JO"/>
              </w:rPr>
            </w:pPr>
            <w:r w:rsidRPr="000E57B3">
              <w:rPr>
                <w:rFonts w:hint="cs"/>
                <w:sz w:val="18"/>
                <w:szCs w:val="18"/>
                <w:rtl/>
              </w:rPr>
              <w:t>2</w:t>
            </w:r>
          </w:p>
        </w:tc>
        <w:tc>
          <w:tcPr>
            <w:tcW w:w="1090" w:type="dxa"/>
            <w:tcBorders>
              <w:right w:val="single" w:sz="18" w:space="0" w:color="auto"/>
            </w:tcBorders>
            <w:shd w:val="clear" w:color="auto" w:fill="FFFFFF" w:themeFill="background1"/>
            <w:vAlign w:val="center"/>
          </w:tcPr>
          <w:p w:rsidR="000E57B3" w:rsidRPr="000E57B3" w:rsidRDefault="000E57B3" w:rsidP="000E57B3">
            <w:pPr>
              <w:autoSpaceDE w:val="0"/>
              <w:autoSpaceDN w:val="0"/>
              <w:bidi/>
              <w:jc w:val="center"/>
              <w:rPr>
                <w:rFonts w:cs="Arial"/>
                <w:color w:val="000000" w:themeColor="text1"/>
                <w:sz w:val="18"/>
                <w:szCs w:val="18"/>
                <w:rtl/>
                <w:lang w:val="en-US"/>
              </w:rPr>
            </w:pPr>
            <w:r w:rsidRPr="000E57B3">
              <w:rPr>
                <w:rFonts w:cs="Arial" w:hint="cs"/>
                <w:color w:val="000000" w:themeColor="text1"/>
                <w:sz w:val="18"/>
                <w:szCs w:val="18"/>
                <w:rtl/>
                <w:lang w:val="en-US"/>
              </w:rPr>
              <w:t>1805356</w:t>
            </w:r>
          </w:p>
          <w:p w:rsidR="000E57B3" w:rsidRPr="000E57B3" w:rsidRDefault="000E57B3" w:rsidP="000E57B3">
            <w:pPr>
              <w:autoSpaceDE w:val="0"/>
              <w:autoSpaceDN w:val="0"/>
              <w:bidi/>
              <w:jc w:val="center"/>
              <w:rPr>
                <w:rFonts w:asciiTheme="majorBidi" w:hAnsiTheme="majorBidi" w:cstheme="majorBidi"/>
                <w:color w:val="000000" w:themeColor="text1"/>
                <w:sz w:val="18"/>
                <w:szCs w:val="18"/>
                <w:rtl/>
                <w:lang w:bidi="ar-JO"/>
              </w:rPr>
            </w:pPr>
            <w:r w:rsidRPr="000E57B3">
              <w:rPr>
                <w:rFonts w:cs="Arial" w:hint="cs"/>
                <w:color w:val="000000" w:themeColor="text1"/>
                <w:sz w:val="18"/>
                <w:szCs w:val="18"/>
                <w:rtl/>
                <w:lang w:val="en-US"/>
              </w:rPr>
              <w:t>1805357</w:t>
            </w:r>
          </w:p>
        </w:tc>
        <w:tc>
          <w:tcPr>
            <w:tcW w:w="1017" w:type="dxa"/>
            <w:tcBorders>
              <w:left w:val="single" w:sz="18" w:space="0" w:color="auto"/>
            </w:tcBorders>
            <w:shd w:val="clear" w:color="auto" w:fill="auto"/>
            <w:vAlign w:val="center"/>
          </w:tcPr>
          <w:p w:rsidR="000E57B3" w:rsidRPr="000E57B3" w:rsidRDefault="000E57B3" w:rsidP="000E57B3">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1805480</w:t>
            </w:r>
          </w:p>
        </w:tc>
        <w:tc>
          <w:tcPr>
            <w:tcW w:w="2108" w:type="dxa"/>
            <w:vAlign w:val="center"/>
          </w:tcPr>
          <w:p w:rsidR="000E57B3" w:rsidRPr="000E57B3" w:rsidRDefault="000E57B3" w:rsidP="000E57B3">
            <w:pPr>
              <w:tabs>
                <w:tab w:val="center" w:pos="893"/>
              </w:tabs>
              <w:jc w:val="center"/>
              <w:rPr>
                <w:sz w:val="18"/>
                <w:szCs w:val="18"/>
                <w:rtl/>
                <w:lang w:bidi="ar-JO"/>
              </w:rPr>
            </w:pPr>
            <w:r w:rsidRPr="000E57B3">
              <w:rPr>
                <w:rFonts w:asciiTheme="majorBidi" w:hAnsiTheme="majorBidi" w:cstheme="majorBidi"/>
                <w:color w:val="000000" w:themeColor="text1"/>
                <w:sz w:val="18"/>
                <w:szCs w:val="18"/>
                <w:rtl/>
                <w:lang w:bidi="ar-JO"/>
              </w:rPr>
              <w:t xml:space="preserve">مشروع </w:t>
            </w:r>
            <w:r w:rsidRPr="000E57B3">
              <w:rPr>
                <w:rFonts w:asciiTheme="majorBidi" w:hAnsiTheme="majorBidi" w:cstheme="majorBidi" w:hint="cs"/>
                <w:color w:val="000000" w:themeColor="text1"/>
                <w:sz w:val="18"/>
                <w:szCs w:val="18"/>
                <w:rtl/>
                <w:lang w:bidi="ar-JO"/>
              </w:rPr>
              <w:t>بحث تطبيقي في السمع و النطق</w:t>
            </w:r>
          </w:p>
        </w:tc>
        <w:tc>
          <w:tcPr>
            <w:tcW w:w="1010" w:type="dxa"/>
            <w:vAlign w:val="center"/>
          </w:tcPr>
          <w:p w:rsidR="000E57B3" w:rsidRPr="000E57B3" w:rsidRDefault="000E57B3" w:rsidP="000E57B3">
            <w:pPr>
              <w:autoSpaceDE w:val="0"/>
              <w:autoSpaceDN w:val="0"/>
              <w:bidi/>
              <w:jc w:val="center"/>
              <w:rPr>
                <w:rFonts w:ascii="Simplified Arabic" w:hAnsi="Simplified Arabic" w:cs="Simplified Arabic"/>
                <w:color w:val="000000" w:themeColor="text1"/>
                <w:sz w:val="18"/>
                <w:szCs w:val="18"/>
                <w:rtl/>
                <w:lang w:bidi="ar-JO"/>
              </w:rPr>
            </w:pPr>
            <w:r w:rsidRPr="000E57B3">
              <w:rPr>
                <w:rFonts w:ascii="Simplified Arabic" w:hAnsi="Simplified Arabic" w:cs="Simplified Arabic"/>
                <w:color w:val="000000" w:themeColor="text1"/>
                <w:sz w:val="18"/>
                <w:szCs w:val="18"/>
                <w:rtl/>
                <w:lang w:bidi="ar-JO"/>
              </w:rPr>
              <w:t>3</w:t>
            </w:r>
          </w:p>
        </w:tc>
        <w:tc>
          <w:tcPr>
            <w:tcW w:w="1058" w:type="dxa"/>
            <w:tcBorders>
              <w:right w:val="single" w:sz="18" w:space="0" w:color="auto"/>
            </w:tcBorders>
            <w:shd w:val="clear" w:color="auto" w:fill="FFFFFF" w:themeFill="background1"/>
          </w:tcPr>
          <w:p w:rsidR="000E57B3" w:rsidRPr="000E57B3" w:rsidRDefault="000E57B3" w:rsidP="000E57B3">
            <w:pPr>
              <w:autoSpaceDE w:val="0"/>
              <w:autoSpaceDN w:val="0"/>
              <w:bidi/>
              <w:jc w:val="center"/>
              <w:rPr>
                <w:rFonts w:cs="Arial"/>
                <w:color w:val="000000" w:themeColor="text1"/>
                <w:sz w:val="18"/>
                <w:szCs w:val="18"/>
                <w:rtl/>
                <w:lang w:val="en-US"/>
              </w:rPr>
            </w:pPr>
            <w:r w:rsidRPr="000E57B3">
              <w:rPr>
                <w:rFonts w:cs="Arial" w:hint="cs"/>
                <w:color w:val="000000" w:themeColor="text1"/>
                <w:sz w:val="18"/>
                <w:szCs w:val="18"/>
                <w:rtl/>
                <w:lang w:val="en-US"/>
              </w:rPr>
              <w:t>5002195</w:t>
            </w:r>
          </w:p>
        </w:tc>
      </w:tr>
      <w:tr w:rsidR="000E57B3" w:rsidRPr="000E57B3" w:rsidTr="00E72728">
        <w:trPr>
          <w:jc w:val="center"/>
        </w:trPr>
        <w:tc>
          <w:tcPr>
            <w:tcW w:w="1017" w:type="dxa"/>
            <w:tcBorders>
              <w:left w:val="single" w:sz="18" w:space="0" w:color="auto"/>
            </w:tcBorders>
          </w:tcPr>
          <w:p w:rsidR="000E57B3" w:rsidRPr="000E57B3" w:rsidRDefault="000E57B3" w:rsidP="000E57B3">
            <w:pPr>
              <w:autoSpaceDE w:val="0"/>
              <w:autoSpaceDN w:val="0"/>
              <w:bidi/>
              <w:jc w:val="center"/>
              <w:rPr>
                <w:rFonts w:cs="Arial"/>
                <w:color w:val="000000" w:themeColor="text1"/>
                <w:sz w:val="18"/>
                <w:szCs w:val="18"/>
                <w:lang w:val="en-US"/>
              </w:rPr>
            </w:pPr>
            <w:r w:rsidRPr="000E57B3">
              <w:rPr>
                <w:rFonts w:cs="Arial"/>
                <w:color w:val="000000" w:themeColor="text1"/>
                <w:sz w:val="18"/>
                <w:szCs w:val="18"/>
                <w:lang w:val="en-US"/>
              </w:rPr>
              <w:t>1805453</w:t>
            </w:r>
          </w:p>
        </w:tc>
        <w:tc>
          <w:tcPr>
            <w:tcW w:w="1800" w:type="dxa"/>
          </w:tcPr>
          <w:p w:rsidR="000E57B3" w:rsidRPr="000E57B3" w:rsidRDefault="000E57B3" w:rsidP="000E57B3">
            <w:pPr>
              <w:jc w:val="center"/>
              <w:rPr>
                <w:sz w:val="18"/>
                <w:szCs w:val="18"/>
                <w:rtl/>
                <w:lang w:bidi="ar-JO"/>
              </w:rPr>
            </w:pPr>
            <w:r w:rsidRPr="000E57B3">
              <w:rPr>
                <w:sz w:val="18"/>
                <w:szCs w:val="18"/>
                <w:rtl/>
                <w:lang w:bidi="ar-JO"/>
              </w:rPr>
              <w:t>التأهيل السمعي</w:t>
            </w:r>
            <w:r w:rsidRPr="000E57B3">
              <w:rPr>
                <w:rFonts w:hint="cs"/>
                <w:sz w:val="18"/>
                <w:szCs w:val="18"/>
                <w:rtl/>
                <w:lang w:bidi="ar-JO"/>
              </w:rPr>
              <w:t>-عملي</w:t>
            </w:r>
          </w:p>
        </w:tc>
        <w:tc>
          <w:tcPr>
            <w:tcW w:w="890" w:type="dxa"/>
          </w:tcPr>
          <w:p w:rsidR="000E57B3" w:rsidRPr="000E57B3" w:rsidRDefault="000E57B3" w:rsidP="000E57B3">
            <w:pPr>
              <w:autoSpaceDE w:val="0"/>
              <w:autoSpaceDN w:val="0"/>
              <w:bidi/>
              <w:jc w:val="center"/>
              <w:rPr>
                <w:sz w:val="18"/>
                <w:szCs w:val="18"/>
                <w:rtl/>
              </w:rPr>
            </w:pPr>
            <w:r w:rsidRPr="000E57B3">
              <w:rPr>
                <w:rFonts w:hint="cs"/>
                <w:sz w:val="18"/>
                <w:szCs w:val="18"/>
                <w:rtl/>
              </w:rPr>
              <w:t>1</w:t>
            </w:r>
          </w:p>
        </w:tc>
        <w:tc>
          <w:tcPr>
            <w:tcW w:w="1090" w:type="dxa"/>
            <w:tcBorders>
              <w:right w:val="single" w:sz="18" w:space="0" w:color="auto"/>
            </w:tcBorders>
            <w:shd w:val="clear" w:color="auto" w:fill="FFFFFF" w:themeFill="background1"/>
            <w:vAlign w:val="center"/>
          </w:tcPr>
          <w:p w:rsidR="000E57B3" w:rsidRPr="000E57B3" w:rsidRDefault="000E57B3" w:rsidP="000E57B3">
            <w:pPr>
              <w:autoSpaceDE w:val="0"/>
              <w:autoSpaceDN w:val="0"/>
              <w:bidi/>
              <w:jc w:val="center"/>
              <w:rPr>
                <w:sz w:val="18"/>
                <w:szCs w:val="18"/>
                <w:rtl/>
                <w:lang w:bidi="ar-JO"/>
              </w:rPr>
            </w:pPr>
            <w:r w:rsidRPr="000E57B3">
              <w:rPr>
                <w:rFonts w:cs="Arial"/>
                <w:color w:val="000000" w:themeColor="text1"/>
                <w:sz w:val="18"/>
                <w:szCs w:val="18"/>
                <w:lang w:val="en-US"/>
              </w:rPr>
              <w:t>1805451</w:t>
            </w:r>
            <w:r w:rsidRPr="000E57B3">
              <w:rPr>
                <w:rFonts w:cs="Arial" w:hint="cs"/>
                <w:color w:val="000000" w:themeColor="text1"/>
                <w:sz w:val="18"/>
                <w:szCs w:val="18"/>
                <w:rtl/>
                <w:lang w:val="en-US"/>
              </w:rPr>
              <w:t xml:space="preserve"> او متزامن</w:t>
            </w:r>
          </w:p>
        </w:tc>
        <w:tc>
          <w:tcPr>
            <w:tcW w:w="1017" w:type="dxa"/>
            <w:tcBorders>
              <w:left w:val="single" w:sz="18" w:space="0" w:color="auto"/>
            </w:tcBorders>
            <w:shd w:val="clear" w:color="auto" w:fill="auto"/>
          </w:tcPr>
          <w:p w:rsidR="000E57B3" w:rsidRPr="000E57B3" w:rsidRDefault="000E57B3" w:rsidP="000E57B3">
            <w:pPr>
              <w:autoSpaceDE w:val="0"/>
              <w:autoSpaceDN w:val="0"/>
              <w:bidi/>
              <w:jc w:val="center"/>
              <w:rPr>
                <w:rFonts w:cs="Arial"/>
                <w:color w:val="000000" w:themeColor="text1"/>
                <w:sz w:val="18"/>
                <w:szCs w:val="18"/>
                <w:rtl/>
                <w:lang w:val="en-US"/>
              </w:rPr>
            </w:pPr>
          </w:p>
        </w:tc>
        <w:tc>
          <w:tcPr>
            <w:tcW w:w="2108" w:type="dxa"/>
          </w:tcPr>
          <w:p w:rsidR="000E57B3" w:rsidRPr="000E57B3" w:rsidRDefault="000E57B3" w:rsidP="000E57B3">
            <w:pPr>
              <w:jc w:val="center"/>
              <w:rPr>
                <w:sz w:val="18"/>
                <w:szCs w:val="18"/>
                <w:rtl/>
                <w:lang w:bidi="ar-JO"/>
              </w:rPr>
            </w:pPr>
            <w:r w:rsidRPr="000E57B3">
              <w:rPr>
                <w:rFonts w:hint="cs"/>
                <w:sz w:val="18"/>
                <w:szCs w:val="18"/>
                <w:rtl/>
                <w:lang w:bidi="ar-JO"/>
              </w:rPr>
              <w:t xml:space="preserve">متطلب تخصص اختياري </w:t>
            </w:r>
          </w:p>
        </w:tc>
        <w:tc>
          <w:tcPr>
            <w:tcW w:w="1010" w:type="dxa"/>
          </w:tcPr>
          <w:p w:rsidR="000E57B3" w:rsidRPr="000E57B3" w:rsidRDefault="000E57B3" w:rsidP="000E57B3">
            <w:pPr>
              <w:autoSpaceDE w:val="0"/>
              <w:autoSpaceDN w:val="0"/>
              <w:bidi/>
              <w:jc w:val="center"/>
              <w:rPr>
                <w:rFonts w:ascii="Simplified Arabic" w:hAnsi="Simplified Arabic" w:cs="Simplified Arabic"/>
                <w:sz w:val="18"/>
                <w:szCs w:val="18"/>
                <w:rtl/>
                <w:lang w:bidi="ar-JO"/>
              </w:rPr>
            </w:pPr>
            <w:r w:rsidRPr="000E57B3">
              <w:rPr>
                <w:rFonts w:ascii="Simplified Arabic" w:hAnsi="Simplified Arabic" w:cs="Simplified Arabic"/>
                <w:sz w:val="18"/>
                <w:szCs w:val="18"/>
                <w:lang w:bidi="ar-JO"/>
              </w:rPr>
              <w:t>2</w:t>
            </w:r>
          </w:p>
        </w:tc>
        <w:tc>
          <w:tcPr>
            <w:tcW w:w="1058" w:type="dxa"/>
            <w:tcBorders>
              <w:right w:val="single" w:sz="18" w:space="0" w:color="auto"/>
            </w:tcBorders>
            <w:shd w:val="clear" w:color="auto" w:fill="FFFFFF" w:themeFill="background1"/>
          </w:tcPr>
          <w:p w:rsidR="000E57B3" w:rsidRPr="000E57B3" w:rsidRDefault="000E57B3" w:rsidP="000E57B3">
            <w:pPr>
              <w:autoSpaceDE w:val="0"/>
              <w:autoSpaceDN w:val="0"/>
              <w:bidi/>
              <w:jc w:val="center"/>
              <w:rPr>
                <w:sz w:val="18"/>
                <w:szCs w:val="18"/>
                <w:rtl/>
                <w:lang w:bidi="ar-JO"/>
              </w:rPr>
            </w:pPr>
          </w:p>
        </w:tc>
      </w:tr>
      <w:tr w:rsidR="000E57B3" w:rsidRPr="000E57B3" w:rsidTr="00E72728">
        <w:trPr>
          <w:trHeight w:val="447"/>
          <w:jc w:val="center"/>
        </w:trPr>
        <w:tc>
          <w:tcPr>
            <w:tcW w:w="1017" w:type="dxa"/>
            <w:tcBorders>
              <w:left w:val="single" w:sz="18" w:space="0" w:color="auto"/>
            </w:tcBorders>
          </w:tcPr>
          <w:p w:rsidR="000E57B3" w:rsidRPr="000E57B3" w:rsidRDefault="000E57B3" w:rsidP="000E57B3">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1805455</w:t>
            </w:r>
          </w:p>
        </w:tc>
        <w:tc>
          <w:tcPr>
            <w:tcW w:w="1800" w:type="dxa"/>
          </w:tcPr>
          <w:p w:rsidR="000E57B3" w:rsidRPr="000E57B3" w:rsidRDefault="000E57B3" w:rsidP="000E57B3">
            <w:pPr>
              <w:jc w:val="center"/>
              <w:rPr>
                <w:sz w:val="18"/>
                <w:szCs w:val="18"/>
                <w:rtl/>
                <w:lang w:bidi="ar-JO"/>
              </w:rPr>
            </w:pPr>
            <w:r w:rsidRPr="000E57B3">
              <w:rPr>
                <w:rFonts w:hint="cs"/>
                <w:sz w:val="18"/>
                <w:szCs w:val="18"/>
                <w:rtl/>
                <w:lang w:bidi="ar-JO"/>
              </w:rPr>
              <w:t>علم سمع الاطفال</w:t>
            </w:r>
          </w:p>
        </w:tc>
        <w:tc>
          <w:tcPr>
            <w:tcW w:w="890" w:type="dxa"/>
          </w:tcPr>
          <w:p w:rsidR="000E57B3" w:rsidRPr="000E57B3" w:rsidRDefault="000E57B3" w:rsidP="000E57B3">
            <w:pPr>
              <w:autoSpaceDE w:val="0"/>
              <w:autoSpaceDN w:val="0"/>
              <w:bidi/>
              <w:jc w:val="center"/>
              <w:rPr>
                <w:rFonts w:asciiTheme="majorBidi" w:hAnsiTheme="majorBidi" w:cstheme="majorBidi"/>
                <w:color w:val="000000" w:themeColor="text1"/>
                <w:sz w:val="18"/>
                <w:szCs w:val="18"/>
                <w:rtl/>
                <w:lang w:bidi="ar-JO"/>
              </w:rPr>
            </w:pPr>
            <w:r w:rsidRPr="000E57B3">
              <w:rPr>
                <w:rFonts w:hint="cs"/>
                <w:sz w:val="18"/>
                <w:szCs w:val="18"/>
                <w:rtl/>
                <w:lang w:bidi="ar-JO"/>
              </w:rPr>
              <w:t>1</w:t>
            </w:r>
          </w:p>
        </w:tc>
        <w:tc>
          <w:tcPr>
            <w:tcW w:w="1090" w:type="dxa"/>
            <w:tcBorders>
              <w:right w:val="single" w:sz="18" w:space="0" w:color="auto"/>
            </w:tcBorders>
            <w:shd w:val="clear" w:color="auto" w:fill="FFFFFF" w:themeFill="background1"/>
            <w:vAlign w:val="center"/>
          </w:tcPr>
          <w:p w:rsidR="000E57B3" w:rsidRPr="000E57B3" w:rsidRDefault="000E57B3" w:rsidP="000E57B3">
            <w:pPr>
              <w:autoSpaceDE w:val="0"/>
              <w:autoSpaceDN w:val="0"/>
              <w:bidi/>
              <w:jc w:val="center"/>
              <w:rPr>
                <w:rFonts w:asciiTheme="majorBidi" w:hAnsiTheme="majorBidi" w:cstheme="majorBidi"/>
                <w:color w:val="000000" w:themeColor="text1"/>
                <w:sz w:val="18"/>
                <w:szCs w:val="18"/>
                <w:rtl/>
                <w:lang w:bidi="ar-JO"/>
              </w:rPr>
            </w:pPr>
            <w:r w:rsidRPr="000E57B3">
              <w:rPr>
                <w:rFonts w:cs="Arial"/>
                <w:color w:val="000000" w:themeColor="text1"/>
                <w:sz w:val="18"/>
                <w:szCs w:val="18"/>
                <w:lang w:val="en-US"/>
              </w:rPr>
              <w:t>1805357</w:t>
            </w:r>
          </w:p>
        </w:tc>
        <w:tc>
          <w:tcPr>
            <w:tcW w:w="1017" w:type="dxa"/>
            <w:tcBorders>
              <w:left w:val="single" w:sz="18" w:space="0" w:color="auto"/>
            </w:tcBorders>
            <w:shd w:val="clear" w:color="auto" w:fill="auto"/>
          </w:tcPr>
          <w:p w:rsidR="000E57B3" w:rsidRPr="000E57B3" w:rsidRDefault="000E57B3" w:rsidP="000E57B3">
            <w:pPr>
              <w:autoSpaceDE w:val="0"/>
              <w:autoSpaceDN w:val="0"/>
              <w:bidi/>
              <w:jc w:val="center"/>
              <w:rPr>
                <w:rFonts w:cs="Arial"/>
                <w:color w:val="000000" w:themeColor="text1"/>
                <w:sz w:val="18"/>
                <w:szCs w:val="18"/>
                <w:lang w:val="en-US"/>
              </w:rPr>
            </w:pPr>
          </w:p>
        </w:tc>
        <w:tc>
          <w:tcPr>
            <w:tcW w:w="2108" w:type="dxa"/>
          </w:tcPr>
          <w:p w:rsidR="000E57B3" w:rsidRPr="000E57B3" w:rsidRDefault="000E57B3" w:rsidP="000E57B3">
            <w:pPr>
              <w:tabs>
                <w:tab w:val="center" w:pos="893"/>
              </w:tabs>
              <w:jc w:val="center"/>
              <w:rPr>
                <w:sz w:val="18"/>
                <w:szCs w:val="18"/>
                <w:rtl/>
                <w:lang w:bidi="ar-JO"/>
              </w:rPr>
            </w:pPr>
            <w:r w:rsidRPr="000E57B3">
              <w:rPr>
                <w:rFonts w:hint="cs"/>
                <w:sz w:val="18"/>
                <w:szCs w:val="18"/>
                <w:rtl/>
                <w:lang w:bidi="ar-JO"/>
              </w:rPr>
              <w:t xml:space="preserve">متطلب تخصص اختياري </w:t>
            </w:r>
          </w:p>
        </w:tc>
        <w:tc>
          <w:tcPr>
            <w:tcW w:w="1010" w:type="dxa"/>
            <w:shd w:val="clear" w:color="auto" w:fill="auto"/>
          </w:tcPr>
          <w:p w:rsidR="000E57B3" w:rsidRPr="000E57B3" w:rsidRDefault="000E57B3" w:rsidP="000E57B3">
            <w:pPr>
              <w:autoSpaceDE w:val="0"/>
              <w:autoSpaceDN w:val="0"/>
              <w:bidi/>
              <w:jc w:val="center"/>
              <w:rPr>
                <w:rFonts w:ascii="Simplified Arabic" w:hAnsi="Simplified Arabic" w:cs="Simplified Arabic"/>
                <w:color w:val="000000" w:themeColor="text1"/>
                <w:sz w:val="18"/>
                <w:szCs w:val="18"/>
                <w:rtl/>
                <w:lang w:bidi="ar-JO"/>
              </w:rPr>
            </w:pPr>
            <w:r w:rsidRPr="000E57B3">
              <w:rPr>
                <w:rFonts w:ascii="Simplified Arabic" w:hAnsi="Simplified Arabic" w:cs="Simplified Arabic"/>
                <w:sz w:val="18"/>
                <w:szCs w:val="18"/>
                <w:lang w:bidi="ar-JO"/>
              </w:rPr>
              <w:t>2</w:t>
            </w:r>
          </w:p>
        </w:tc>
        <w:tc>
          <w:tcPr>
            <w:tcW w:w="1058" w:type="dxa"/>
            <w:tcBorders>
              <w:right w:val="single" w:sz="18" w:space="0" w:color="auto"/>
            </w:tcBorders>
            <w:shd w:val="clear" w:color="auto" w:fill="auto"/>
          </w:tcPr>
          <w:p w:rsidR="000E57B3" w:rsidRPr="000E57B3" w:rsidRDefault="000E57B3" w:rsidP="000E57B3">
            <w:pPr>
              <w:autoSpaceDE w:val="0"/>
              <w:autoSpaceDN w:val="0"/>
              <w:bidi/>
              <w:jc w:val="center"/>
              <w:rPr>
                <w:rFonts w:cs="Arial"/>
                <w:color w:val="000000" w:themeColor="text1"/>
                <w:sz w:val="18"/>
                <w:szCs w:val="18"/>
                <w:rtl/>
                <w:lang w:val="en-US"/>
              </w:rPr>
            </w:pPr>
          </w:p>
        </w:tc>
      </w:tr>
      <w:tr w:rsidR="000E57B3" w:rsidRPr="000E57B3" w:rsidTr="00E72728">
        <w:trPr>
          <w:trHeight w:val="447"/>
          <w:jc w:val="center"/>
        </w:trPr>
        <w:tc>
          <w:tcPr>
            <w:tcW w:w="1017" w:type="dxa"/>
            <w:tcBorders>
              <w:left w:val="single" w:sz="18" w:space="0" w:color="auto"/>
            </w:tcBorders>
          </w:tcPr>
          <w:p w:rsidR="000E57B3" w:rsidRPr="000E57B3" w:rsidRDefault="000E57B3" w:rsidP="000E57B3">
            <w:pPr>
              <w:autoSpaceDE w:val="0"/>
              <w:autoSpaceDN w:val="0"/>
              <w:bidi/>
              <w:jc w:val="center"/>
              <w:rPr>
                <w:rFonts w:cs="Arial"/>
                <w:color w:val="000000" w:themeColor="text1"/>
                <w:sz w:val="18"/>
                <w:szCs w:val="18"/>
                <w:lang w:val="en-US"/>
              </w:rPr>
            </w:pPr>
            <w:r w:rsidRPr="000E57B3">
              <w:rPr>
                <w:rFonts w:cs="Arial"/>
                <w:color w:val="000000" w:themeColor="text1"/>
                <w:sz w:val="18"/>
                <w:szCs w:val="18"/>
                <w:lang w:val="en-US"/>
              </w:rPr>
              <w:t>1805457</w:t>
            </w:r>
          </w:p>
        </w:tc>
        <w:tc>
          <w:tcPr>
            <w:tcW w:w="1800" w:type="dxa"/>
          </w:tcPr>
          <w:p w:rsidR="000E57B3" w:rsidRPr="000E57B3" w:rsidRDefault="000E57B3" w:rsidP="000E57B3">
            <w:pPr>
              <w:jc w:val="center"/>
              <w:rPr>
                <w:sz w:val="18"/>
                <w:szCs w:val="18"/>
                <w:rtl/>
                <w:lang w:bidi="ar-JO"/>
              </w:rPr>
            </w:pPr>
            <w:r w:rsidRPr="000E57B3">
              <w:rPr>
                <w:rFonts w:hint="cs"/>
                <w:sz w:val="18"/>
                <w:szCs w:val="18"/>
                <w:rtl/>
                <w:lang w:bidi="ar-JO"/>
              </w:rPr>
              <w:t>علم سمع الاطفال -عملي</w:t>
            </w:r>
          </w:p>
        </w:tc>
        <w:tc>
          <w:tcPr>
            <w:tcW w:w="890" w:type="dxa"/>
          </w:tcPr>
          <w:p w:rsidR="000E57B3" w:rsidRPr="000E57B3" w:rsidRDefault="000E57B3" w:rsidP="000E57B3">
            <w:pPr>
              <w:autoSpaceDE w:val="0"/>
              <w:autoSpaceDN w:val="0"/>
              <w:bidi/>
              <w:jc w:val="center"/>
              <w:rPr>
                <w:sz w:val="18"/>
                <w:szCs w:val="18"/>
                <w:rtl/>
                <w:lang w:bidi="ar-JO"/>
              </w:rPr>
            </w:pPr>
            <w:r w:rsidRPr="000E57B3">
              <w:rPr>
                <w:rFonts w:hint="cs"/>
                <w:sz w:val="18"/>
                <w:szCs w:val="18"/>
                <w:rtl/>
                <w:lang w:bidi="ar-JO"/>
              </w:rPr>
              <w:t>1</w:t>
            </w:r>
          </w:p>
        </w:tc>
        <w:tc>
          <w:tcPr>
            <w:tcW w:w="1090" w:type="dxa"/>
            <w:tcBorders>
              <w:right w:val="single" w:sz="18" w:space="0" w:color="auto"/>
            </w:tcBorders>
            <w:shd w:val="clear" w:color="auto" w:fill="auto"/>
            <w:vAlign w:val="center"/>
          </w:tcPr>
          <w:p w:rsidR="000E57B3" w:rsidRPr="000E57B3" w:rsidRDefault="000E57B3" w:rsidP="000E57B3">
            <w:pPr>
              <w:autoSpaceDE w:val="0"/>
              <w:autoSpaceDN w:val="0"/>
              <w:bidi/>
              <w:jc w:val="center"/>
              <w:rPr>
                <w:sz w:val="18"/>
                <w:szCs w:val="18"/>
                <w:rtl/>
                <w:lang w:bidi="ar-JO"/>
              </w:rPr>
            </w:pPr>
            <w:r w:rsidRPr="000E57B3">
              <w:rPr>
                <w:rFonts w:cs="Arial"/>
                <w:color w:val="000000" w:themeColor="text1"/>
                <w:sz w:val="18"/>
                <w:szCs w:val="18"/>
                <w:lang w:val="en-US"/>
              </w:rPr>
              <w:t>1805455</w:t>
            </w:r>
            <w:r w:rsidRPr="000E57B3">
              <w:rPr>
                <w:rFonts w:cs="Arial" w:hint="cs"/>
                <w:color w:val="000000" w:themeColor="text1"/>
                <w:sz w:val="18"/>
                <w:szCs w:val="18"/>
                <w:rtl/>
                <w:lang w:val="en-US" w:bidi="ar-JO"/>
              </w:rPr>
              <w:t xml:space="preserve"> او متزامن</w:t>
            </w:r>
          </w:p>
        </w:tc>
        <w:tc>
          <w:tcPr>
            <w:tcW w:w="1017" w:type="dxa"/>
            <w:tcBorders>
              <w:left w:val="single" w:sz="18" w:space="0" w:color="auto"/>
            </w:tcBorders>
            <w:shd w:val="clear" w:color="auto" w:fill="auto"/>
            <w:vAlign w:val="center"/>
          </w:tcPr>
          <w:p w:rsidR="000E57B3" w:rsidRPr="000E57B3" w:rsidRDefault="000E57B3" w:rsidP="000E57B3">
            <w:pPr>
              <w:autoSpaceDE w:val="0"/>
              <w:autoSpaceDN w:val="0"/>
              <w:bidi/>
              <w:jc w:val="center"/>
              <w:rPr>
                <w:rFonts w:cs="Arial"/>
                <w:color w:val="000000" w:themeColor="text1"/>
                <w:sz w:val="18"/>
                <w:szCs w:val="18"/>
                <w:lang w:val="en-US"/>
              </w:rPr>
            </w:pPr>
          </w:p>
        </w:tc>
        <w:tc>
          <w:tcPr>
            <w:tcW w:w="2108" w:type="dxa"/>
            <w:vAlign w:val="center"/>
          </w:tcPr>
          <w:p w:rsidR="000E57B3" w:rsidRPr="000E57B3" w:rsidRDefault="000E57B3" w:rsidP="000E57B3">
            <w:pPr>
              <w:jc w:val="center"/>
              <w:rPr>
                <w:sz w:val="18"/>
                <w:szCs w:val="18"/>
                <w:rtl/>
                <w:lang w:bidi="ar-JO"/>
              </w:rPr>
            </w:pPr>
            <w:r w:rsidRPr="000E57B3">
              <w:rPr>
                <w:rFonts w:asciiTheme="majorBidi" w:hAnsiTheme="majorBidi" w:cstheme="majorBidi"/>
                <w:color w:val="000000" w:themeColor="text1"/>
                <w:sz w:val="18"/>
                <w:szCs w:val="18"/>
                <w:rtl/>
                <w:lang w:bidi="ar-JO"/>
              </w:rPr>
              <w:t xml:space="preserve">متطلب جامعة اختياري </w:t>
            </w:r>
          </w:p>
        </w:tc>
        <w:tc>
          <w:tcPr>
            <w:tcW w:w="1010" w:type="dxa"/>
            <w:shd w:val="clear" w:color="auto" w:fill="auto"/>
            <w:vAlign w:val="center"/>
          </w:tcPr>
          <w:p w:rsidR="000E57B3" w:rsidRPr="000E57B3" w:rsidRDefault="000E57B3" w:rsidP="000E57B3">
            <w:pPr>
              <w:autoSpaceDE w:val="0"/>
              <w:autoSpaceDN w:val="0"/>
              <w:bidi/>
              <w:jc w:val="center"/>
              <w:rPr>
                <w:rFonts w:ascii="Simplified Arabic" w:hAnsi="Simplified Arabic" w:cs="Simplified Arabic"/>
                <w:sz w:val="18"/>
                <w:szCs w:val="18"/>
                <w:rtl/>
                <w:lang w:bidi="ar-JO"/>
              </w:rPr>
            </w:pPr>
            <w:r w:rsidRPr="000E57B3">
              <w:rPr>
                <w:rFonts w:ascii="Simplified Arabic" w:hAnsi="Simplified Arabic" w:cs="Simplified Arabic" w:hint="cs"/>
                <w:color w:val="000000" w:themeColor="text1"/>
                <w:sz w:val="18"/>
                <w:szCs w:val="18"/>
                <w:rtl/>
                <w:lang w:bidi="ar-JO"/>
              </w:rPr>
              <w:t>3</w:t>
            </w:r>
          </w:p>
        </w:tc>
        <w:tc>
          <w:tcPr>
            <w:tcW w:w="1058" w:type="dxa"/>
            <w:tcBorders>
              <w:right w:val="single" w:sz="18" w:space="0" w:color="auto"/>
            </w:tcBorders>
            <w:shd w:val="clear" w:color="auto" w:fill="auto"/>
          </w:tcPr>
          <w:p w:rsidR="000E57B3" w:rsidRPr="000E57B3" w:rsidRDefault="000E57B3" w:rsidP="000E57B3">
            <w:pPr>
              <w:autoSpaceDE w:val="0"/>
              <w:autoSpaceDN w:val="0"/>
              <w:bidi/>
              <w:jc w:val="center"/>
              <w:rPr>
                <w:sz w:val="18"/>
                <w:szCs w:val="18"/>
                <w:rtl/>
                <w:lang w:bidi="ar-JO"/>
              </w:rPr>
            </w:pPr>
          </w:p>
        </w:tc>
      </w:tr>
      <w:tr w:rsidR="000E57B3" w:rsidRPr="000E57B3" w:rsidTr="00E72728">
        <w:trPr>
          <w:jc w:val="center"/>
        </w:trPr>
        <w:tc>
          <w:tcPr>
            <w:tcW w:w="1017" w:type="dxa"/>
            <w:tcBorders>
              <w:left w:val="single" w:sz="18" w:space="0" w:color="auto"/>
            </w:tcBorders>
          </w:tcPr>
          <w:p w:rsidR="000E57B3" w:rsidRPr="000E57B3" w:rsidRDefault="000E57B3" w:rsidP="000E57B3">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1805461</w:t>
            </w:r>
          </w:p>
        </w:tc>
        <w:tc>
          <w:tcPr>
            <w:tcW w:w="1800" w:type="dxa"/>
          </w:tcPr>
          <w:p w:rsidR="000E57B3" w:rsidRPr="000E57B3" w:rsidRDefault="000E57B3" w:rsidP="000E57B3">
            <w:pPr>
              <w:jc w:val="center"/>
              <w:rPr>
                <w:sz w:val="18"/>
                <w:szCs w:val="18"/>
                <w:rtl/>
                <w:lang w:bidi="ar-JO"/>
              </w:rPr>
            </w:pPr>
            <w:r w:rsidRPr="000E57B3">
              <w:rPr>
                <w:sz w:val="18"/>
                <w:szCs w:val="18"/>
                <w:rtl/>
                <w:lang w:bidi="ar-JO"/>
              </w:rPr>
              <w:t xml:space="preserve">تدريب سريري </w:t>
            </w:r>
            <w:proofErr w:type="spellStart"/>
            <w:r w:rsidRPr="000E57B3">
              <w:rPr>
                <w:sz w:val="18"/>
                <w:szCs w:val="18"/>
                <w:rtl/>
                <w:lang w:bidi="ar-JO"/>
              </w:rPr>
              <w:t>نطق3</w:t>
            </w:r>
            <w:proofErr w:type="spellEnd"/>
          </w:p>
        </w:tc>
        <w:tc>
          <w:tcPr>
            <w:tcW w:w="890" w:type="dxa"/>
          </w:tcPr>
          <w:p w:rsidR="000E57B3" w:rsidRPr="000E57B3" w:rsidRDefault="000E57B3" w:rsidP="000E57B3">
            <w:pPr>
              <w:autoSpaceDE w:val="0"/>
              <w:autoSpaceDN w:val="0"/>
              <w:bidi/>
              <w:jc w:val="center"/>
              <w:rPr>
                <w:rFonts w:asciiTheme="majorBidi" w:hAnsiTheme="majorBidi" w:cstheme="majorBidi"/>
                <w:color w:val="000000" w:themeColor="text1"/>
                <w:sz w:val="18"/>
                <w:szCs w:val="18"/>
                <w:rtl/>
                <w:lang w:bidi="ar-JO"/>
              </w:rPr>
            </w:pPr>
            <w:r w:rsidRPr="000E57B3">
              <w:rPr>
                <w:sz w:val="18"/>
                <w:szCs w:val="18"/>
                <w:lang w:bidi="ar-JO"/>
              </w:rPr>
              <w:t>3</w:t>
            </w:r>
          </w:p>
        </w:tc>
        <w:tc>
          <w:tcPr>
            <w:tcW w:w="1090" w:type="dxa"/>
            <w:tcBorders>
              <w:right w:val="single" w:sz="18" w:space="0" w:color="auto"/>
            </w:tcBorders>
            <w:shd w:val="clear" w:color="auto" w:fill="FFFFFF" w:themeFill="background1"/>
            <w:vAlign w:val="center"/>
          </w:tcPr>
          <w:p w:rsidR="000E57B3" w:rsidRPr="000E57B3" w:rsidRDefault="000E57B3" w:rsidP="000E57B3">
            <w:pPr>
              <w:autoSpaceDE w:val="0"/>
              <w:autoSpaceDN w:val="0"/>
              <w:bidi/>
              <w:jc w:val="center"/>
              <w:rPr>
                <w:rFonts w:asciiTheme="majorBidi" w:hAnsiTheme="majorBidi" w:cstheme="majorBidi"/>
                <w:color w:val="000000" w:themeColor="text1"/>
                <w:sz w:val="18"/>
                <w:szCs w:val="18"/>
                <w:rtl/>
                <w:lang w:bidi="ar-JO"/>
              </w:rPr>
            </w:pPr>
            <w:r w:rsidRPr="000E57B3">
              <w:rPr>
                <w:rFonts w:cs="Arial"/>
                <w:color w:val="000000" w:themeColor="text1"/>
                <w:sz w:val="18"/>
                <w:szCs w:val="18"/>
                <w:lang w:val="en-US"/>
              </w:rPr>
              <w:t>1805362</w:t>
            </w:r>
            <w:r w:rsidRPr="000E57B3">
              <w:rPr>
                <w:rFonts w:cs="Arial" w:hint="cs"/>
                <w:color w:val="000000" w:themeColor="text1"/>
                <w:sz w:val="18"/>
                <w:szCs w:val="18"/>
                <w:rtl/>
                <w:lang w:val="en-US"/>
              </w:rPr>
              <w:t xml:space="preserve"> او متزامن</w:t>
            </w:r>
          </w:p>
        </w:tc>
        <w:tc>
          <w:tcPr>
            <w:tcW w:w="1017" w:type="dxa"/>
            <w:tcBorders>
              <w:left w:val="single" w:sz="18" w:space="0" w:color="auto"/>
            </w:tcBorders>
            <w:shd w:val="clear" w:color="auto" w:fill="auto"/>
          </w:tcPr>
          <w:p w:rsidR="000E57B3" w:rsidRPr="000E57B3" w:rsidRDefault="000E57B3" w:rsidP="000E57B3">
            <w:pPr>
              <w:autoSpaceDE w:val="0"/>
              <w:autoSpaceDN w:val="0"/>
              <w:bidi/>
              <w:jc w:val="center"/>
              <w:rPr>
                <w:rFonts w:cs="Arial"/>
                <w:color w:val="000000" w:themeColor="text1"/>
                <w:sz w:val="18"/>
                <w:szCs w:val="18"/>
                <w:rtl/>
                <w:lang w:val="en-US"/>
              </w:rPr>
            </w:pPr>
          </w:p>
        </w:tc>
        <w:tc>
          <w:tcPr>
            <w:tcW w:w="2108" w:type="dxa"/>
          </w:tcPr>
          <w:p w:rsidR="000E57B3" w:rsidRPr="000E57B3" w:rsidRDefault="000E57B3" w:rsidP="000E57B3">
            <w:pPr>
              <w:jc w:val="center"/>
              <w:rPr>
                <w:sz w:val="18"/>
                <w:szCs w:val="18"/>
                <w:rtl/>
                <w:lang w:bidi="ar-JO"/>
              </w:rPr>
            </w:pPr>
          </w:p>
        </w:tc>
        <w:tc>
          <w:tcPr>
            <w:tcW w:w="1010" w:type="dxa"/>
            <w:shd w:val="clear" w:color="auto" w:fill="auto"/>
          </w:tcPr>
          <w:p w:rsidR="000E57B3" w:rsidRPr="000E57B3" w:rsidRDefault="000E57B3" w:rsidP="000E57B3">
            <w:pPr>
              <w:autoSpaceDE w:val="0"/>
              <w:autoSpaceDN w:val="0"/>
              <w:bidi/>
              <w:jc w:val="center"/>
              <w:rPr>
                <w:rFonts w:ascii="Simplified Arabic" w:hAnsi="Simplified Arabic" w:cs="Simplified Arabic"/>
                <w:color w:val="000000" w:themeColor="text1"/>
                <w:sz w:val="18"/>
                <w:szCs w:val="18"/>
                <w:rtl/>
                <w:lang w:bidi="ar-JO"/>
              </w:rPr>
            </w:pPr>
          </w:p>
        </w:tc>
        <w:tc>
          <w:tcPr>
            <w:tcW w:w="1058" w:type="dxa"/>
            <w:tcBorders>
              <w:right w:val="single" w:sz="18" w:space="0" w:color="auto"/>
            </w:tcBorders>
            <w:shd w:val="clear" w:color="auto" w:fill="auto"/>
          </w:tcPr>
          <w:p w:rsidR="000E57B3" w:rsidRPr="000E57B3" w:rsidRDefault="000E57B3" w:rsidP="000E57B3">
            <w:pPr>
              <w:autoSpaceDE w:val="0"/>
              <w:autoSpaceDN w:val="0"/>
              <w:bidi/>
              <w:jc w:val="center"/>
              <w:rPr>
                <w:rFonts w:cs="Arial"/>
                <w:color w:val="000000" w:themeColor="text1"/>
                <w:sz w:val="18"/>
                <w:szCs w:val="18"/>
                <w:rtl/>
                <w:lang w:val="en-US"/>
              </w:rPr>
            </w:pPr>
          </w:p>
        </w:tc>
      </w:tr>
      <w:tr w:rsidR="000E57B3" w:rsidRPr="000E57B3" w:rsidTr="00E72728">
        <w:trPr>
          <w:jc w:val="center"/>
        </w:trPr>
        <w:tc>
          <w:tcPr>
            <w:tcW w:w="1017" w:type="dxa"/>
            <w:tcBorders>
              <w:left w:val="single" w:sz="18" w:space="0" w:color="auto"/>
            </w:tcBorders>
          </w:tcPr>
          <w:p w:rsidR="000E57B3" w:rsidRPr="000E57B3" w:rsidRDefault="000E57B3" w:rsidP="000E57B3">
            <w:pPr>
              <w:autoSpaceDE w:val="0"/>
              <w:autoSpaceDN w:val="0"/>
              <w:bidi/>
              <w:jc w:val="center"/>
              <w:rPr>
                <w:rFonts w:cs="Arial"/>
                <w:color w:val="000000" w:themeColor="text1"/>
                <w:sz w:val="18"/>
                <w:szCs w:val="18"/>
                <w:rtl/>
                <w:lang w:val="en-US"/>
              </w:rPr>
            </w:pPr>
            <w:r w:rsidRPr="000E57B3">
              <w:rPr>
                <w:rFonts w:cs="Arial"/>
                <w:color w:val="000000" w:themeColor="text1"/>
                <w:sz w:val="18"/>
                <w:szCs w:val="18"/>
                <w:lang w:val="en-US"/>
              </w:rPr>
              <w:t>1805471</w:t>
            </w:r>
          </w:p>
        </w:tc>
        <w:tc>
          <w:tcPr>
            <w:tcW w:w="1800" w:type="dxa"/>
          </w:tcPr>
          <w:p w:rsidR="000E57B3" w:rsidRPr="000E57B3" w:rsidRDefault="000E57B3" w:rsidP="000E57B3">
            <w:pPr>
              <w:jc w:val="center"/>
              <w:rPr>
                <w:sz w:val="18"/>
                <w:szCs w:val="18"/>
                <w:rtl/>
                <w:lang w:bidi="ar-JO"/>
              </w:rPr>
            </w:pPr>
            <w:r w:rsidRPr="000E57B3">
              <w:rPr>
                <w:sz w:val="18"/>
                <w:szCs w:val="18"/>
                <w:rtl/>
                <w:lang w:bidi="ar-JO"/>
              </w:rPr>
              <w:t>تدريب سريري سمع 3</w:t>
            </w:r>
          </w:p>
        </w:tc>
        <w:tc>
          <w:tcPr>
            <w:tcW w:w="890" w:type="dxa"/>
          </w:tcPr>
          <w:p w:rsidR="000E57B3" w:rsidRPr="000E57B3" w:rsidRDefault="000E57B3" w:rsidP="000E57B3">
            <w:pPr>
              <w:autoSpaceDE w:val="0"/>
              <w:autoSpaceDN w:val="0"/>
              <w:bidi/>
              <w:jc w:val="center"/>
              <w:rPr>
                <w:rFonts w:asciiTheme="majorBidi" w:hAnsiTheme="majorBidi" w:cstheme="majorBidi"/>
                <w:color w:val="000000" w:themeColor="text1"/>
                <w:sz w:val="18"/>
                <w:szCs w:val="18"/>
                <w:rtl/>
                <w:lang w:bidi="ar-JO"/>
              </w:rPr>
            </w:pPr>
            <w:r w:rsidRPr="000E57B3">
              <w:rPr>
                <w:sz w:val="18"/>
                <w:szCs w:val="18"/>
                <w:lang w:bidi="ar-JO"/>
              </w:rPr>
              <w:t>3</w:t>
            </w:r>
          </w:p>
        </w:tc>
        <w:tc>
          <w:tcPr>
            <w:tcW w:w="1090" w:type="dxa"/>
            <w:tcBorders>
              <w:right w:val="single" w:sz="18" w:space="0" w:color="auto"/>
            </w:tcBorders>
            <w:shd w:val="clear" w:color="auto" w:fill="FFFFFF" w:themeFill="background1"/>
            <w:vAlign w:val="center"/>
          </w:tcPr>
          <w:p w:rsidR="000E57B3" w:rsidRPr="000E57B3" w:rsidRDefault="000E57B3" w:rsidP="000E57B3">
            <w:pPr>
              <w:autoSpaceDE w:val="0"/>
              <w:autoSpaceDN w:val="0"/>
              <w:bidi/>
              <w:jc w:val="center"/>
              <w:rPr>
                <w:rFonts w:asciiTheme="majorBidi" w:hAnsiTheme="majorBidi" w:cstheme="majorBidi"/>
                <w:color w:val="000000" w:themeColor="text1"/>
                <w:sz w:val="18"/>
                <w:szCs w:val="18"/>
                <w:rtl/>
                <w:lang w:bidi="ar-JO"/>
              </w:rPr>
            </w:pPr>
            <w:r w:rsidRPr="000E57B3">
              <w:rPr>
                <w:rFonts w:cs="Arial"/>
                <w:color w:val="000000" w:themeColor="text1"/>
                <w:sz w:val="18"/>
                <w:szCs w:val="18"/>
                <w:lang w:val="en-US"/>
              </w:rPr>
              <w:t>1805372</w:t>
            </w:r>
            <w:r w:rsidRPr="000E57B3">
              <w:rPr>
                <w:rFonts w:cs="Arial" w:hint="cs"/>
                <w:color w:val="000000" w:themeColor="text1"/>
                <w:sz w:val="18"/>
                <w:szCs w:val="18"/>
                <w:rtl/>
                <w:lang w:val="en-US"/>
              </w:rPr>
              <w:t xml:space="preserve"> او متزامن</w:t>
            </w:r>
          </w:p>
        </w:tc>
        <w:tc>
          <w:tcPr>
            <w:tcW w:w="1017" w:type="dxa"/>
            <w:tcBorders>
              <w:left w:val="single" w:sz="18" w:space="0" w:color="auto"/>
            </w:tcBorders>
            <w:shd w:val="clear" w:color="auto" w:fill="auto"/>
            <w:vAlign w:val="center"/>
          </w:tcPr>
          <w:p w:rsidR="000E57B3" w:rsidRPr="000E57B3" w:rsidRDefault="000E57B3" w:rsidP="000E57B3">
            <w:pPr>
              <w:autoSpaceDE w:val="0"/>
              <w:autoSpaceDN w:val="0"/>
              <w:bidi/>
              <w:jc w:val="center"/>
              <w:rPr>
                <w:rFonts w:cs="Arial"/>
                <w:color w:val="000000" w:themeColor="text1"/>
                <w:sz w:val="18"/>
                <w:szCs w:val="18"/>
                <w:rtl/>
                <w:lang w:val="en-US"/>
              </w:rPr>
            </w:pPr>
          </w:p>
        </w:tc>
        <w:tc>
          <w:tcPr>
            <w:tcW w:w="2108" w:type="dxa"/>
            <w:vAlign w:val="center"/>
          </w:tcPr>
          <w:p w:rsidR="000E57B3" w:rsidRPr="000E57B3" w:rsidRDefault="000E57B3" w:rsidP="000E57B3">
            <w:pPr>
              <w:jc w:val="center"/>
              <w:rPr>
                <w:sz w:val="18"/>
                <w:szCs w:val="18"/>
                <w:rtl/>
                <w:lang w:bidi="ar-JO"/>
              </w:rPr>
            </w:pPr>
          </w:p>
        </w:tc>
        <w:tc>
          <w:tcPr>
            <w:tcW w:w="1010" w:type="dxa"/>
            <w:vAlign w:val="center"/>
          </w:tcPr>
          <w:p w:rsidR="000E57B3" w:rsidRPr="000E57B3" w:rsidRDefault="000E57B3" w:rsidP="000E57B3">
            <w:pPr>
              <w:autoSpaceDE w:val="0"/>
              <w:autoSpaceDN w:val="0"/>
              <w:bidi/>
              <w:jc w:val="center"/>
              <w:rPr>
                <w:rFonts w:ascii="Simplified Arabic" w:hAnsi="Simplified Arabic" w:cs="Simplified Arabic"/>
                <w:color w:val="000000" w:themeColor="text1"/>
                <w:sz w:val="18"/>
                <w:szCs w:val="18"/>
                <w:rtl/>
                <w:lang w:bidi="ar-JO"/>
              </w:rPr>
            </w:pPr>
          </w:p>
        </w:tc>
        <w:tc>
          <w:tcPr>
            <w:tcW w:w="1058" w:type="dxa"/>
            <w:tcBorders>
              <w:right w:val="single" w:sz="18" w:space="0" w:color="auto"/>
            </w:tcBorders>
            <w:shd w:val="clear" w:color="auto" w:fill="auto"/>
          </w:tcPr>
          <w:p w:rsidR="000E57B3" w:rsidRPr="000E57B3" w:rsidRDefault="000E57B3" w:rsidP="000E57B3">
            <w:pPr>
              <w:autoSpaceDE w:val="0"/>
              <w:autoSpaceDN w:val="0"/>
              <w:bidi/>
              <w:jc w:val="center"/>
              <w:rPr>
                <w:rFonts w:cs="Arial"/>
                <w:color w:val="000000" w:themeColor="text1"/>
                <w:sz w:val="18"/>
                <w:szCs w:val="18"/>
                <w:rtl/>
                <w:lang w:val="en-US"/>
              </w:rPr>
            </w:pPr>
          </w:p>
        </w:tc>
      </w:tr>
      <w:tr w:rsidR="000E57B3" w:rsidRPr="000E57B3" w:rsidTr="00E72728">
        <w:trPr>
          <w:jc w:val="center"/>
        </w:trPr>
        <w:tc>
          <w:tcPr>
            <w:tcW w:w="1017" w:type="dxa"/>
            <w:tcBorders>
              <w:left w:val="single" w:sz="18" w:space="0" w:color="auto"/>
              <w:bottom w:val="single" w:sz="18" w:space="0" w:color="auto"/>
            </w:tcBorders>
          </w:tcPr>
          <w:p w:rsidR="000E57B3" w:rsidRPr="000E57B3" w:rsidRDefault="000E57B3" w:rsidP="000E57B3">
            <w:pPr>
              <w:autoSpaceDE w:val="0"/>
              <w:autoSpaceDN w:val="0"/>
              <w:bidi/>
              <w:jc w:val="center"/>
              <w:rPr>
                <w:rFonts w:cs="Arial"/>
                <w:color w:val="000000" w:themeColor="text1"/>
                <w:sz w:val="18"/>
                <w:szCs w:val="18"/>
                <w:rtl/>
                <w:lang w:val="en-US"/>
              </w:rPr>
            </w:pPr>
            <w:r w:rsidRPr="000E57B3">
              <w:rPr>
                <w:rFonts w:cs="Arial" w:hint="cs"/>
                <w:color w:val="000000" w:themeColor="text1"/>
                <w:sz w:val="18"/>
                <w:szCs w:val="18"/>
                <w:rtl/>
                <w:lang w:val="en-US"/>
              </w:rPr>
              <w:t>5002195</w:t>
            </w:r>
          </w:p>
        </w:tc>
        <w:tc>
          <w:tcPr>
            <w:tcW w:w="1800" w:type="dxa"/>
            <w:tcBorders>
              <w:bottom w:val="single" w:sz="18" w:space="0" w:color="auto"/>
            </w:tcBorders>
            <w:vAlign w:val="center"/>
          </w:tcPr>
          <w:p w:rsidR="000E57B3" w:rsidRPr="000E57B3" w:rsidRDefault="000E57B3" w:rsidP="000E57B3">
            <w:pPr>
              <w:jc w:val="center"/>
              <w:rPr>
                <w:sz w:val="18"/>
                <w:szCs w:val="18"/>
                <w:rtl/>
                <w:lang w:bidi="ar-JO"/>
              </w:rPr>
            </w:pPr>
            <w:r w:rsidRPr="000E57B3">
              <w:rPr>
                <w:rFonts w:asciiTheme="majorBidi" w:hAnsiTheme="majorBidi" w:cstheme="majorBidi"/>
                <w:color w:val="000000" w:themeColor="text1"/>
                <w:sz w:val="18"/>
                <w:szCs w:val="18"/>
                <w:rtl/>
                <w:lang w:bidi="ar-JO"/>
              </w:rPr>
              <w:t>طرق بحث علمي</w:t>
            </w:r>
          </w:p>
        </w:tc>
        <w:tc>
          <w:tcPr>
            <w:tcW w:w="890" w:type="dxa"/>
            <w:tcBorders>
              <w:bottom w:val="single" w:sz="18" w:space="0" w:color="auto"/>
            </w:tcBorders>
            <w:vAlign w:val="center"/>
          </w:tcPr>
          <w:p w:rsidR="000E57B3" w:rsidRPr="000E57B3" w:rsidRDefault="000E57B3" w:rsidP="000E57B3">
            <w:pPr>
              <w:autoSpaceDE w:val="0"/>
              <w:autoSpaceDN w:val="0"/>
              <w:bidi/>
              <w:jc w:val="center"/>
              <w:rPr>
                <w:rFonts w:asciiTheme="majorBidi" w:hAnsiTheme="majorBidi" w:cstheme="majorBidi"/>
                <w:color w:val="000000" w:themeColor="text1"/>
                <w:sz w:val="18"/>
                <w:szCs w:val="18"/>
                <w:rtl/>
                <w:lang w:bidi="ar-JO"/>
              </w:rPr>
            </w:pPr>
            <w:r w:rsidRPr="000E57B3">
              <w:rPr>
                <w:rFonts w:asciiTheme="majorBidi" w:hAnsiTheme="majorBidi" w:cstheme="majorBidi" w:hint="cs"/>
                <w:color w:val="000000" w:themeColor="text1"/>
                <w:sz w:val="18"/>
                <w:szCs w:val="18"/>
                <w:rtl/>
                <w:lang w:bidi="ar-JO"/>
              </w:rPr>
              <w:t>2</w:t>
            </w:r>
          </w:p>
        </w:tc>
        <w:tc>
          <w:tcPr>
            <w:tcW w:w="1090" w:type="dxa"/>
            <w:tcBorders>
              <w:bottom w:val="single" w:sz="18" w:space="0" w:color="auto"/>
              <w:right w:val="single" w:sz="18" w:space="0" w:color="auto"/>
            </w:tcBorders>
            <w:shd w:val="clear" w:color="auto" w:fill="auto"/>
          </w:tcPr>
          <w:p w:rsidR="000E57B3" w:rsidRPr="000E57B3" w:rsidRDefault="000E57B3" w:rsidP="000E57B3">
            <w:pPr>
              <w:autoSpaceDE w:val="0"/>
              <w:autoSpaceDN w:val="0"/>
              <w:bidi/>
              <w:jc w:val="center"/>
              <w:rPr>
                <w:rFonts w:asciiTheme="majorBidi" w:hAnsiTheme="majorBidi" w:cstheme="majorBidi"/>
                <w:color w:val="000000" w:themeColor="text1"/>
                <w:sz w:val="18"/>
                <w:szCs w:val="18"/>
                <w:rtl/>
                <w:lang w:bidi="ar-JO"/>
              </w:rPr>
            </w:pPr>
          </w:p>
        </w:tc>
        <w:tc>
          <w:tcPr>
            <w:tcW w:w="1017" w:type="dxa"/>
            <w:tcBorders>
              <w:left w:val="single" w:sz="18" w:space="0" w:color="auto"/>
              <w:bottom w:val="single" w:sz="18" w:space="0" w:color="auto"/>
            </w:tcBorders>
            <w:shd w:val="clear" w:color="auto" w:fill="auto"/>
            <w:vAlign w:val="center"/>
          </w:tcPr>
          <w:p w:rsidR="000E57B3" w:rsidRPr="000E57B3" w:rsidRDefault="000E57B3" w:rsidP="000E57B3">
            <w:pPr>
              <w:autoSpaceDE w:val="0"/>
              <w:autoSpaceDN w:val="0"/>
              <w:bidi/>
              <w:jc w:val="center"/>
              <w:rPr>
                <w:rFonts w:cs="Arial"/>
                <w:color w:val="000000" w:themeColor="text1"/>
                <w:sz w:val="18"/>
                <w:szCs w:val="18"/>
                <w:lang w:val="en-US"/>
              </w:rPr>
            </w:pPr>
          </w:p>
        </w:tc>
        <w:tc>
          <w:tcPr>
            <w:tcW w:w="2108" w:type="dxa"/>
            <w:tcBorders>
              <w:bottom w:val="single" w:sz="18" w:space="0" w:color="auto"/>
            </w:tcBorders>
            <w:vAlign w:val="center"/>
          </w:tcPr>
          <w:p w:rsidR="000E57B3" w:rsidRPr="000E57B3" w:rsidRDefault="000E57B3" w:rsidP="000E57B3">
            <w:pPr>
              <w:tabs>
                <w:tab w:val="center" w:pos="893"/>
              </w:tabs>
              <w:jc w:val="center"/>
              <w:rPr>
                <w:sz w:val="18"/>
                <w:szCs w:val="18"/>
                <w:rtl/>
                <w:lang w:bidi="ar-JO"/>
              </w:rPr>
            </w:pPr>
          </w:p>
        </w:tc>
        <w:tc>
          <w:tcPr>
            <w:tcW w:w="1010" w:type="dxa"/>
            <w:tcBorders>
              <w:bottom w:val="single" w:sz="18" w:space="0" w:color="auto"/>
            </w:tcBorders>
            <w:shd w:val="clear" w:color="auto" w:fill="auto"/>
            <w:vAlign w:val="center"/>
          </w:tcPr>
          <w:p w:rsidR="000E57B3" w:rsidRPr="000E57B3" w:rsidRDefault="000E57B3" w:rsidP="000E57B3">
            <w:pPr>
              <w:autoSpaceDE w:val="0"/>
              <w:autoSpaceDN w:val="0"/>
              <w:bidi/>
              <w:jc w:val="center"/>
              <w:rPr>
                <w:rFonts w:ascii="Simplified Arabic" w:hAnsi="Simplified Arabic" w:cs="Simplified Arabic"/>
                <w:color w:val="000000" w:themeColor="text1"/>
                <w:sz w:val="18"/>
                <w:szCs w:val="18"/>
                <w:rtl/>
                <w:lang w:bidi="ar-JO"/>
              </w:rPr>
            </w:pPr>
          </w:p>
        </w:tc>
        <w:tc>
          <w:tcPr>
            <w:tcW w:w="1058" w:type="dxa"/>
            <w:tcBorders>
              <w:bottom w:val="single" w:sz="18" w:space="0" w:color="auto"/>
              <w:right w:val="single" w:sz="18" w:space="0" w:color="auto"/>
            </w:tcBorders>
            <w:shd w:val="clear" w:color="auto" w:fill="auto"/>
          </w:tcPr>
          <w:p w:rsidR="000E57B3" w:rsidRPr="000E57B3" w:rsidRDefault="000E57B3" w:rsidP="000E57B3">
            <w:pPr>
              <w:autoSpaceDE w:val="0"/>
              <w:autoSpaceDN w:val="0"/>
              <w:bidi/>
              <w:jc w:val="center"/>
              <w:rPr>
                <w:rFonts w:cs="Arial"/>
                <w:color w:val="000000" w:themeColor="text1"/>
                <w:sz w:val="18"/>
                <w:szCs w:val="18"/>
                <w:rtl/>
                <w:lang w:val="en-US"/>
              </w:rPr>
            </w:pPr>
          </w:p>
        </w:tc>
      </w:tr>
      <w:tr w:rsidR="000E57B3" w:rsidRPr="000E57B3" w:rsidTr="00E72728">
        <w:trPr>
          <w:jc w:val="center"/>
        </w:trPr>
        <w:tc>
          <w:tcPr>
            <w:tcW w:w="2817" w:type="dxa"/>
            <w:gridSpan w:val="2"/>
            <w:tcBorders>
              <w:left w:val="single" w:sz="18" w:space="0" w:color="auto"/>
              <w:bottom w:val="single" w:sz="18" w:space="0" w:color="auto"/>
            </w:tcBorders>
            <w:shd w:val="clear" w:color="auto" w:fill="auto"/>
            <w:vAlign w:val="center"/>
          </w:tcPr>
          <w:p w:rsidR="000E57B3" w:rsidRPr="000E57B3" w:rsidRDefault="000E57B3" w:rsidP="000E57B3">
            <w:pPr>
              <w:autoSpaceDE w:val="0"/>
              <w:autoSpaceDN w:val="0"/>
              <w:bidi/>
              <w:jc w:val="center"/>
              <w:rPr>
                <w:rFonts w:cs="Arial"/>
                <w:b/>
                <w:bCs/>
                <w:color w:val="000000" w:themeColor="text1"/>
                <w:sz w:val="18"/>
                <w:szCs w:val="18"/>
                <w:rtl/>
                <w:lang w:val="en-US"/>
              </w:rPr>
            </w:pPr>
            <w:r w:rsidRPr="000E57B3">
              <w:rPr>
                <w:rFonts w:cs="Arial"/>
                <w:b/>
                <w:bCs/>
                <w:color w:val="000000" w:themeColor="text1"/>
                <w:sz w:val="18"/>
                <w:szCs w:val="18"/>
                <w:rtl/>
                <w:lang w:val="en-US"/>
              </w:rPr>
              <w:t>المجموع</w:t>
            </w:r>
          </w:p>
        </w:tc>
        <w:tc>
          <w:tcPr>
            <w:tcW w:w="890" w:type="dxa"/>
            <w:tcBorders>
              <w:top w:val="single" w:sz="18" w:space="0" w:color="auto"/>
              <w:bottom w:val="single" w:sz="18" w:space="0" w:color="auto"/>
            </w:tcBorders>
            <w:shd w:val="clear" w:color="auto" w:fill="auto"/>
            <w:vAlign w:val="center"/>
          </w:tcPr>
          <w:p w:rsidR="000E57B3" w:rsidRPr="000E57B3" w:rsidRDefault="000E57B3" w:rsidP="000E57B3">
            <w:pPr>
              <w:autoSpaceDE w:val="0"/>
              <w:autoSpaceDN w:val="0"/>
              <w:bidi/>
              <w:jc w:val="center"/>
              <w:rPr>
                <w:rFonts w:cs="Arial"/>
                <w:b/>
                <w:bCs/>
                <w:color w:val="000000" w:themeColor="text1"/>
                <w:sz w:val="18"/>
                <w:szCs w:val="18"/>
                <w:rtl/>
                <w:lang w:val="en-US"/>
              </w:rPr>
            </w:pPr>
            <w:r w:rsidRPr="000E57B3">
              <w:rPr>
                <w:rFonts w:cs="Arial"/>
                <w:b/>
                <w:bCs/>
                <w:color w:val="000000" w:themeColor="text1"/>
                <w:sz w:val="18"/>
                <w:szCs w:val="18"/>
                <w:lang w:val="en-US"/>
              </w:rPr>
              <w:t>17</w:t>
            </w:r>
          </w:p>
        </w:tc>
        <w:tc>
          <w:tcPr>
            <w:tcW w:w="1090" w:type="dxa"/>
            <w:tcBorders>
              <w:top w:val="single" w:sz="18" w:space="0" w:color="auto"/>
              <w:bottom w:val="single" w:sz="18" w:space="0" w:color="auto"/>
              <w:right w:val="single" w:sz="18" w:space="0" w:color="auto"/>
            </w:tcBorders>
            <w:shd w:val="clear" w:color="auto" w:fill="auto"/>
          </w:tcPr>
          <w:p w:rsidR="000E57B3" w:rsidRPr="000E57B3" w:rsidRDefault="000E57B3" w:rsidP="000E57B3">
            <w:pPr>
              <w:autoSpaceDE w:val="0"/>
              <w:autoSpaceDN w:val="0"/>
              <w:bidi/>
              <w:jc w:val="center"/>
              <w:rPr>
                <w:rFonts w:cs="Arial"/>
                <w:b/>
                <w:bCs/>
                <w:color w:val="000000" w:themeColor="text1"/>
                <w:sz w:val="18"/>
                <w:szCs w:val="18"/>
                <w:rtl/>
                <w:lang w:val="en-US"/>
              </w:rPr>
            </w:pPr>
          </w:p>
        </w:tc>
        <w:tc>
          <w:tcPr>
            <w:tcW w:w="3125" w:type="dxa"/>
            <w:gridSpan w:val="2"/>
            <w:tcBorders>
              <w:top w:val="single" w:sz="18" w:space="0" w:color="auto"/>
              <w:left w:val="single" w:sz="18" w:space="0" w:color="auto"/>
              <w:bottom w:val="single" w:sz="18" w:space="0" w:color="auto"/>
            </w:tcBorders>
            <w:shd w:val="clear" w:color="auto" w:fill="auto"/>
            <w:vAlign w:val="center"/>
          </w:tcPr>
          <w:p w:rsidR="000E57B3" w:rsidRPr="000E57B3" w:rsidRDefault="000E57B3" w:rsidP="000E57B3">
            <w:pPr>
              <w:autoSpaceDE w:val="0"/>
              <w:autoSpaceDN w:val="0"/>
              <w:bidi/>
              <w:jc w:val="center"/>
              <w:rPr>
                <w:rFonts w:cs="Arial"/>
                <w:b/>
                <w:bCs/>
                <w:color w:val="000000" w:themeColor="text1"/>
                <w:sz w:val="18"/>
                <w:szCs w:val="18"/>
                <w:rtl/>
                <w:lang w:val="en-US"/>
              </w:rPr>
            </w:pPr>
            <w:r w:rsidRPr="000E57B3">
              <w:rPr>
                <w:rFonts w:cs="Arial"/>
                <w:b/>
                <w:bCs/>
                <w:color w:val="000000" w:themeColor="text1"/>
                <w:sz w:val="18"/>
                <w:szCs w:val="18"/>
                <w:rtl/>
                <w:lang w:val="en-US"/>
              </w:rPr>
              <w:t>المجموع</w:t>
            </w:r>
          </w:p>
        </w:tc>
        <w:tc>
          <w:tcPr>
            <w:tcW w:w="1010" w:type="dxa"/>
            <w:tcBorders>
              <w:top w:val="single" w:sz="18" w:space="0" w:color="auto"/>
              <w:bottom w:val="single" w:sz="18" w:space="0" w:color="auto"/>
            </w:tcBorders>
            <w:shd w:val="clear" w:color="auto" w:fill="auto"/>
            <w:vAlign w:val="center"/>
          </w:tcPr>
          <w:p w:rsidR="000E57B3" w:rsidRPr="000E57B3" w:rsidRDefault="000E57B3" w:rsidP="000E57B3">
            <w:pPr>
              <w:autoSpaceDE w:val="0"/>
              <w:autoSpaceDN w:val="0"/>
              <w:bidi/>
              <w:jc w:val="center"/>
              <w:rPr>
                <w:rFonts w:ascii="Simplified Arabic" w:hAnsi="Simplified Arabic" w:cs="Simplified Arabic"/>
                <w:b/>
                <w:bCs/>
                <w:color w:val="000000" w:themeColor="text1"/>
                <w:sz w:val="18"/>
                <w:szCs w:val="18"/>
                <w:rtl/>
                <w:lang w:val="en-US" w:bidi="ar-JO"/>
              </w:rPr>
            </w:pPr>
            <w:r w:rsidRPr="000E57B3">
              <w:rPr>
                <w:rFonts w:ascii="Simplified Arabic" w:hAnsi="Simplified Arabic" w:cs="Simplified Arabic" w:hint="cs"/>
                <w:b/>
                <w:bCs/>
                <w:color w:val="000000" w:themeColor="text1"/>
                <w:sz w:val="18"/>
                <w:szCs w:val="18"/>
                <w:rtl/>
                <w:lang w:val="en-US" w:bidi="ar-JO"/>
              </w:rPr>
              <w:t>18</w:t>
            </w:r>
          </w:p>
        </w:tc>
        <w:tc>
          <w:tcPr>
            <w:tcW w:w="1058" w:type="dxa"/>
            <w:tcBorders>
              <w:top w:val="single" w:sz="18" w:space="0" w:color="auto"/>
              <w:bottom w:val="single" w:sz="18" w:space="0" w:color="auto"/>
              <w:right w:val="single" w:sz="18" w:space="0" w:color="auto"/>
            </w:tcBorders>
            <w:shd w:val="clear" w:color="auto" w:fill="auto"/>
          </w:tcPr>
          <w:p w:rsidR="000E57B3" w:rsidRPr="000E57B3" w:rsidRDefault="000E57B3" w:rsidP="000E57B3">
            <w:pPr>
              <w:autoSpaceDE w:val="0"/>
              <w:autoSpaceDN w:val="0"/>
              <w:bidi/>
              <w:jc w:val="center"/>
              <w:rPr>
                <w:rFonts w:cs="Arial"/>
                <w:b/>
                <w:bCs/>
                <w:color w:val="000000" w:themeColor="text1"/>
                <w:sz w:val="18"/>
                <w:szCs w:val="18"/>
                <w:rtl/>
                <w:lang w:val="en-US" w:bidi="ar-JO"/>
              </w:rPr>
            </w:pPr>
          </w:p>
        </w:tc>
      </w:tr>
    </w:tbl>
    <w:p w:rsidR="0087566D" w:rsidRDefault="0087566D" w:rsidP="0087566D">
      <w:pPr>
        <w:numPr>
          <w:ilvl w:val="1"/>
          <w:numId w:val="0"/>
        </w:numPr>
        <w:autoSpaceDE w:val="0"/>
        <w:autoSpaceDN w:val="0"/>
        <w:bidi/>
        <w:jc w:val="center"/>
        <w:rPr>
          <w:rFonts w:ascii="Times New Roman" w:hAnsi="Times New Roman"/>
          <w:b/>
          <w:bCs/>
          <w:smallCaps/>
          <w:spacing w:val="5"/>
          <w:sz w:val="52"/>
        </w:rPr>
      </w:pPr>
    </w:p>
    <w:p w:rsidR="005A59AA" w:rsidRDefault="005A59AA" w:rsidP="005A59AA">
      <w:pPr>
        <w:numPr>
          <w:ilvl w:val="1"/>
          <w:numId w:val="0"/>
        </w:numPr>
        <w:autoSpaceDE w:val="0"/>
        <w:autoSpaceDN w:val="0"/>
        <w:bidi/>
        <w:jc w:val="center"/>
        <w:rPr>
          <w:rFonts w:ascii="Times New Roman" w:hAnsi="Times New Roman"/>
          <w:b/>
          <w:bCs/>
          <w:smallCaps/>
          <w:spacing w:val="5"/>
          <w:sz w:val="52"/>
          <w:rtl/>
        </w:rPr>
      </w:pPr>
    </w:p>
    <w:p w:rsidR="00B83772" w:rsidRPr="00B83772" w:rsidRDefault="00B83772" w:rsidP="0087566D">
      <w:pPr>
        <w:numPr>
          <w:ilvl w:val="1"/>
          <w:numId w:val="0"/>
        </w:numPr>
        <w:autoSpaceDE w:val="0"/>
        <w:autoSpaceDN w:val="0"/>
        <w:bidi/>
        <w:jc w:val="center"/>
        <w:rPr>
          <w:rFonts w:ascii="Times New Roman" w:hAnsi="Times New Roman"/>
          <w:b/>
          <w:bCs/>
          <w:smallCaps/>
          <w:spacing w:val="5"/>
          <w:sz w:val="52"/>
          <w:rtl/>
        </w:rPr>
      </w:pPr>
      <w:r w:rsidRPr="00B83772">
        <w:rPr>
          <w:rFonts w:ascii="Times New Roman" w:hAnsi="Times New Roman"/>
          <w:b/>
          <w:bCs/>
          <w:smallCaps/>
          <w:spacing w:val="5"/>
          <w:sz w:val="52"/>
          <w:rtl/>
        </w:rPr>
        <w:lastRenderedPageBreak/>
        <w:t xml:space="preserve">وصف </w:t>
      </w:r>
      <w:r w:rsidRPr="00B83772">
        <w:rPr>
          <w:rFonts w:ascii="Times New Roman" w:hAnsi="Times New Roman" w:hint="cs"/>
          <w:b/>
          <w:bCs/>
          <w:smallCaps/>
          <w:spacing w:val="5"/>
          <w:sz w:val="52"/>
          <w:rtl/>
        </w:rPr>
        <w:t>ال</w:t>
      </w:r>
      <w:r w:rsidRPr="00B83772">
        <w:rPr>
          <w:rFonts w:ascii="Times New Roman" w:hAnsi="Times New Roman"/>
          <w:b/>
          <w:bCs/>
          <w:smallCaps/>
          <w:spacing w:val="5"/>
          <w:sz w:val="52"/>
          <w:rtl/>
        </w:rPr>
        <w:t xml:space="preserve">مساقات </w:t>
      </w:r>
      <w:r w:rsidRPr="00B83772">
        <w:rPr>
          <w:rFonts w:ascii="Times New Roman" w:hAnsi="Times New Roman" w:hint="cs"/>
          <w:b/>
          <w:bCs/>
          <w:smallCaps/>
          <w:spacing w:val="5"/>
          <w:sz w:val="52"/>
          <w:rtl/>
        </w:rPr>
        <w:t xml:space="preserve">التي يطرحها قسم </w:t>
      </w:r>
      <w:r w:rsidR="004142A5">
        <w:rPr>
          <w:rFonts w:ascii="Times New Roman" w:hAnsi="Times New Roman" w:hint="cs"/>
          <w:b/>
          <w:bCs/>
          <w:smallCaps/>
          <w:spacing w:val="5"/>
          <w:sz w:val="52"/>
          <w:rtl/>
        </w:rPr>
        <w:t xml:space="preserve">علوم </w:t>
      </w:r>
      <w:proofErr w:type="spellStart"/>
      <w:r w:rsidR="004142A5">
        <w:rPr>
          <w:rFonts w:ascii="Times New Roman" w:hAnsi="Times New Roman" w:hint="cs"/>
          <w:b/>
          <w:bCs/>
          <w:smallCaps/>
          <w:spacing w:val="5"/>
          <w:sz w:val="52"/>
          <w:rtl/>
        </w:rPr>
        <w:t>التأهيل</w:t>
      </w:r>
      <w:r w:rsidR="0062682C">
        <w:rPr>
          <w:rFonts w:ascii="Times New Roman" w:hAnsi="Times New Roman" w:hint="cs"/>
          <w:b/>
          <w:bCs/>
          <w:smallCaps/>
          <w:spacing w:val="5"/>
          <w:sz w:val="52"/>
          <w:rtl/>
        </w:rPr>
        <w:t>/</w:t>
      </w:r>
      <w:proofErr w:type="spellEnd"/>
      <w:r w:rsidR="0062682C">
        <w:rPr>
          <w:rFonts w:ascii="Times New Roman" w:hAnsi="Times New Roman" w:hint="cs"/>
          <w:b/>
          <w:bCs/>
          <w:smallCaps/>
          <w:spacing w:val="5"/>
          <w:sz w:val="52"/>
          <w:rtl/>
        </w:rPr>
        <w:t xml:space="preserve"> برنامج البكالوريوس في </w:t>
      </w:r>
      <w:r w:rsidR="004142A5">
        <w:rPr>
          <w:rFonts w:ascii="Times New Roman" w:hAnsi="Times New Roman" w:hint="cs"/>
          <w:b/>
          <w:bCs/>
          <w:smallCaps/>
          <w:spacing w:val="5"/>
          <w:sz w:val="52"/>
          <w:rtl/>
        </w:rPr>
        <w:t>علوم السمع والنطق</w:t>
      </w:r>
    </w:p>
    <w:p w:rsidR="00B83772" w:rsidRPr="00B83772" w:rsidRDefault="00B83772" w:rsidP="00B83772">
      <w:pPr>
        <w:keepNext/>
        <w:keepLines/>
        <w:autoSpaceDE w:val="0"/>
        <w:autoSpaceDN w:val="0"/>
        <w:bidi/>
        <w:outlineLvl w:val="1"/>
        <w:rPr>
          <w:rFonts w:ascii="Cambria" w:hAnsi="Cambria"/>
          <w:b/>
          <w:bCs/>
          <w:sz w:val="26"/>
          <w:szCs w:val="26"/>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0"/>
        <w:gridCol w:w="4158"/>
        <w:gridCol w:w="2662"/>
        <w:gridCol w:w="1567"/>
      </w:tblGrid>
      <w:tr w:rsidR="00E14024" w:rsidRPr="00E14024" w:rsidTr="000339D2">
        <w:trPr>
          <w:trHeight w:val="375"/>
        </w:trPr>
        <w:tc>
          <w:tcPr>
            <w:tcW w:w="1110" w:type="dxa"/>
            <w:shd w:val="clear" w:color="auto" w:fill="auto"/>
            <w:vAlign w:val="center"/>
          </w:tcPr>
          <w:p w:rsidR="00547131" w:rsidRPr="00E14024" w:rsidRDefault="00547131" w:rsidP="00B83772">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8" w:type="dxa"/>
            <w:shd w:val="clear" w:color="auto" w:fill="auto"/>
            <w:vAlign w:val="center"/>
          </w:tcPr>
          <w:p w:rsidR="00547131" w:rsidRPr="00E14024" w:rsidRDefault="000F5BEB" w:rsidP="00F37B0A">
            <w:pPr>
              <w:bidi/>
              <w:jc w:val="center"/>
              <w:rPr>
                <w:rFonts w:eastAsia="Calibri" w:cs="Arial"/>
                <w:b/>
                <w:bCs/>
                <w:color w:val="000000" w:themeColor="text1"/>
                <w:sz w:val="22"/>
                <w:szCs w:val="22"/>
                <w:rtl/>
                <w:lang w:val="en-US" w:bidi="ar-JO"/>
              </w:rPr>
            </w:pPr>
            <w:r>
              <w:rPr>
                <w:rFonts w:ascii="Times New Roman" w:hAnsi="Times New Roman" w:hint="cs"/>
                <w:b/>
                <w:bCs/>
                <w:rtl/>
                <w:lang w:bidi="ar-JO"/>
              </w:rPr>
              <w:t>نمو و تطور</w:t>
            </w:r>
          </w:p>
        </w:tc>
        <w:tc>
          <w:tcPr>
            <w:tcW w:w="2662" w:type="dxa"/>
            <w:shd w:val="clear" w:color="auto" w:fill="auto"/>
            <w:vAlign w:val="center"/>
          </w:tcPr>
          <w:p w:rsidR="00547131" w:rsidRPr="00E14024" w:rsidRDefault="00D94C3F" w:rsidP="000F5BEB">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0F5BEB">
              <w:rPr>
                <w:rFonts w:eastAsia="Calibri" w:cs="Arial" w:hint="cs"/>
                <w:b/>
                <w:bCs/>
                <w:color w:val="000000" w:themeColor="text1"/>
                <w:sz w:val="22"/>
                <w:szCs w:val="22"/>
                <w:rtl/>
                <w:lang w:val="en-US" w:bidi="ar-JO"/>
              </w:rPr>
              <w:t>2</w:t>
            </w:r>
            <w:proofErr w:type="spellStart"/>
            <w:r>
              <w:rPr>
                <w:rFonts w:eastAsia="Calibri" w:cs="Arial" w:hint="cs"/>
                <w:b/>
                <w:bCs/>
                <w:color w:val="000000" w:themeColor="text1"/>
                <w:sz w:val="22"/>
                <w:szCs w:val="22"/>
                <w:rtl/>
                <w:lang w:val="en-US" w:bidi="ar-JO"/>
              </w:rPr>
              <w:t>)</w:t>
            </w:r>
            <w:proofErr w:type="spellEnd"/>
            <w:r w:rsidR="00D4612D">
              <w:rPr>
                <w:rFonts w:eastAsia="Calibri" w:cs="Arial" w:hint="cs"/>
                <w:b/>
                <w:bCs/>
                <w:color w:val="000000" w:themeColor="text1"/>
                <w:sz w:val="22"/>
                <w:szCs w:val="22"/>
                <w:rtl/>
                <w:lang w:val="en-US" w:bidi="ar-JO"/>
              </w:rPr>
              <w:t xml:space="preserve"> ساعة</w:t>
            </w:r>
            <w:r w:rsidR="00547131" w:rsidRPr="00E14024">
              <w:rPr>
                <w:rFonts w:eastAsia="Calibri" w:cs="Arial" w:hint="cs"/>
                <w:b/>
                <w:bCs/>
                <w:color w:val="000000" w:themeColor="text1"/>
                <w:sz w:val="22"/>
                <w:szCs w:val="22"/>
                <w:rtl/>
                <w:lang w:val="en-US" w:bidi="ar-JO"/>
              </w:rPr>
              <w:t xml:space="preserve"> معتمدة</w:t>
            </w:r>
          </w:p>
        </w:tc>
        <w:tc>
          <w:tcPr>
            <w:tcW w:w="1567" w:type="dxa"/>
            <w:vMerge w:val="restart"/>
            <w:shd w:val="clear" w:color="auto" w:fill="auto"/>
            <w:vAlign w:val="center"/>
          </w:tcPr>
          <w:p w:rsidR="00547131" w:rsidRPr="00E14024" w:rsidRDefault="00547131" w:rsidP="00547131">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0" w:type="dxa"/>
            <w:shd w:val="clear" w:color="auto" w:fill="auto"/>
            <w:vAlign w:val="center"/>
          </w:tcPr>
          <w:p w:rsidR="000339D2" w:rsidRPr="000F5BEB" w:rsidRDefault="000F5BEB" w:rsidP="000339D2">
            <w:pPr>
              <w:bidi/>
              <w:rPr>
                <w:rFonts w:eastAsia="Calibri" w:cs="Arial"/>
                <w:b/>
                <w:bCs/>
                <w:color w:val="000000" w:themeColor="text1"/>
                <w:sz w:val="22"/>
                <w:szCs w:val="22"/>
                <w:rtl/>
                <w:lang w:val="en-US" w:bidi="ar-JO"/>
              </w:rPr>
            </w:pPr>
            <w:r w:rsidRPr="000F5BEB">
              <w:rPr>
                <w:rFonts w:cs="Arial" w:hint="cs"/>
                <w:b/>
                <w:bCs/>
                <w:color w:val="000000" w:themeColor="text1"/>
                <w:szCs w:val="20"/>
                <w:rtl/>
                <w:lang w:val="en-US"/>
              </w:rPr>
              <w:t>1804241</w:t>
            </w:r>
          </w:p>
        </w:tc>
        <w:tc>
          <w:tcPr>
            <w:tcW w:w="4158" w:type="dxa"/>
            <w:shd w:val="clear" w:color="auto" w:fill="auto"/>
            <w:vAlign w:val="center"/>
          </w:tcPr>
          <w:p w:rsidR="000339D2" w:rsidRPr="00C20079" w:rsidRDefault="00661F5D" w:rsidP="000339D2">
            <w:pPr>
              <w:keepNext/>
              <w:bidi/>
              <w:spacing w:before="80"/>
              <w:jc w:val="center"/>
              <w:outlineLvl w:val="0"/>
              <w:rPr>
                <w:rFonts w:asciiTheme="majorBidi" w:eastAsia="Calibri" w:hAnsiTheme="majorBidi" w:cstheme="majorBidi"/>
                <w:b/>
                <w:color w:val="000000" w:themeColor="text1"/>
                <w:sz w:val="22"/>
                <w:szCs w:val="28"/>
                <w:lang w:val="en-US" w:bidi="ar-JO"/>
              </w:rPr>
            </w:pPr>
            <w:r>
              <w:rPr>
                <w:rFonts w:asciiTheme="majorBidi" w:hAnsiTheme="majorBidi" w:cstheme="majorBidi"/>
                <w:b/>
                <w:bCs/>
                <w:color w:val="212529"/>
                <w:sz w:val="22"/>
                <w:szCs w:val="28"/>
                <w:lang w:val="en-US"/>
              </w:rPr>
              <w:t>Growth</w:t>
            </w:r>
            <w:r w:rsidR="000339D2" w:rsidRPr="00C20079">
              <w:rPr>
                <w:rFonts w:asciiTheme="majorBidi" w:hAnsiTheme="majorBidi" w:cstheme="majorBidi"/>
                <w:b/>
                <w:bCs/>
                <w:color w:val="212529"/>
                <w:sz w:val="22"/>
                <w:szCs w:val="28"/>
              </w:rPr>
              <w:t xml:space="preserve"> Development</w:t>
            </w:r>
          </w:p>
        </w:tc>
        <w:tc>
          <w:tcPr>
            <w:tcW w:w="2662"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0F5BEB">
              <w:rPr>
                <w:rFonts w:eastAsia="Calibri" w:cs="Arial" w:hint="cs"/>
                <w:bCs/>
                <w:color w:val="000000" w:themeColor="text1"/>
                <w:sz w:val="22"/>
                <w:szCs w:val="22"/>
                <w:rtl/>
                <w:lang w:val="en-US" w:bidi="ar-JO"/>
              </w:rPr>
              <w:t xml:space="preserve"> </w:t>
            </w:r>
          </w:p>
        </w:tc>
        <w:tc>
          <w:tcPr>
            <w:tcW w:w="1567"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30" w:type="dxa"/>
            <w:gridSpan w:val="3"/>
            <w:tcBorders>
              <w:bottom w:val="single" w:sz="18" w:space="0" w:color="auto"/>
            </w:tcBorders>
            <w:shd w:val="clear" w:color="auto" w:fill="auto"/>
            <w:vAlign w:val="center"/>
          </w:tcPr>
          <w:p w:rsidR="000339D2" w:rsidRPr="00651B31" w:rsidRDefault="000339D2" w:rsidP="000339D2">
            <w:pPr>
              <w:bidi/>
              <w:jc w:val="both"/>
              <w:rPr>
                <w:rFonts w:ascii="Times New Roman" w:hAnsi="Times New Roman"/>
                <w:sz w:val="22"/>
                <w:szCs w:val="22"/>
                <w:rtl/>
                <w:lang w:val="en-US" w:bidi="ar-JO"/>
              </w:rPr>
            </w:pPr>
            <w:r w:rsidRPr="00651B31">
              <w:rPr>
                <w:rFonts w:ascii="Times New Roman" w:hAnsi="Times New Roman"/>
                <w:sz w:val="22"/>
                <w:szCs w:val="22"/>
                <w:rtl/>
                <w:lang w:val="en-US" w:bidi="ar-JO"/>
              </w:rPr>
              <w:t xml:space="preserve">دراسة تفصيلية لمراحل تطور الجوانب الحسية والمعرفية والحركية والاجتماعية والتواصلية </w:t>
            </w:r>
            <w:r w:rsidRPr="00651B31">
              <w:rPr>
                <w:rFonts w:ascii="Times New Roman" w:hAnsi="Times New Roman"/>
                <w:sz w:val="22"/>
                <w:szCs w:val="22"/>
                <w:rtl/>
                <w:lang w:val="en-US"/>
              </w:rPr>
              <w:t xml:space="preserve">أهمية </w:t>
            </w:r>
            <w:proofErr w:type="spellStart"/>
            <w:r w:rsidRPr="00651B31">
              <w:rPr>
                <w:rFonts w:ascii="Times New Roman" w:hAnsi="Times New Roman"/>
                <w:sz w:val="22"/>
                <w:szCs w:val="22"/>
                <w:rtl/>
                <w:lang w:val="en-US"/>
              </w:rPr>
              <w:t>الطفولة،</w:t>
            </w:r>
            <w:proofErr w:type="spellEnd"/>
            <w:r w:rsidRPr="00651B31">
              <w:rPr>
                <w:rFonts w:ascii="Times New Roman" w:hAnsi="Times New Roman"/>
                <w:sz w:val="22"/>
                <w:szCs w:val="22"/>
                <w:rtl/>
                <w:lang w:val="en-US"/>
              </w:rPr>
              <w:t xml:space="preserve"> مناهج البحث في الطفولة. مراحل التطور قبل </w:t>
            </w:r>
            <w:proofErr w:type="spellStart"/>
            <w:r w:rsidRPr="00651B31">
              <w:rPr>
                <w:rFonts w:ascii="Times New Roman" w:hAnsi="Times New Roman"/>
                <w:sz w:val="22"/>
                <w:szCs w:val="22"/>
                <w:rtl/>
                <w:lang w:val="en-US"/>
              </w:rPr>
              <w:t>الولادة،</w:t>
            </w:r>
            <w:proofErr w:type="spellEnd"/>
            <w:r w:rsidRPr="00651B31">
              <w:rPr>
                <w:rFonts w:ascii="Times New Roman" w:hAnsi="Times New Roman"/>
                <w:sz w:val="22"/>
                <w:szCs w:val="22"/>
                <w:rtl/>
                <w:lang w:val="en-US"/>
              </w:rPr>
              <w:t xml:space="preserve"> الطفل بعد </w:t>
            </w:r>
            <w:proofErr w:type="spellStart"/>
            <w:r w:rsidRPr="00651B31">
              <w:rPr>
                <w:rFonts w:ascii="Times New Roman" w:hAnsi="Times New Roman"/>
                <w:sz w:val="22"/>
                <w:szCs w:val="22"/>
                <w:rtl/>
                <w:lang w:val="en-US"/>
              </w:rPr>
              <w:t>الولادة،</w:t>
            </w:r>
            <w:proofErr w:type="spellEnd"/>
            <w:r w:rsidRPr="00651B31">
              <w:rPr>
                <w:rFonts w:ascii="Times New Roman" w:hAnsi="Times New Roman"/>
                <w:sz w:val="22"/>
                <w:szCs w:val="22"/>
                <w:rtl/>
                <w:lang w:val="en-US"/>
              </w:rPr>
              <w:t xml:space="preserve"> </w:t>
            </w:r>
            <w:proofErr w:type="spellStart"/>
            <w:r w:rsidRPr="00651B31">
              <w:rPr>
                <w:rFonts w:ascii="Times New Roman" w:hAnsi="Times New Roman"/>
                <w:sz w:val="22"/>
                <w:szCs w:val="22"/>
                <w:rtl/>
                <w:lang w:val="en-US"/>
              </w:rPr>
              <w:t>الرضاعة،</w:t>
            </w:r>
            <w:proofErr w:type="spellEnd"/>
            <w:r w:rsidRPr="00651B31">
              <w:rPr>
                <w:rFonts w:ascii="Times New Roman" w:hAnsi="Times New Roman"/>
                <w:sz w:val="22"/>
                <w:szCs w:val="22"/>
                <w:rtl/>
                <w:lang w:val="en-US"/>
              </w:rPr>
              <w:t xml:space="preserve"> الطفولة </w:t>
            </w:r>
            <w:proofErr w:type="spellStart"/>
            <w:r w:rsidRPr="00651B31">
              <w:rPr>
                <w:rFonts w:ascii="Times New Roman" w:hAnsi="Times New Roman"/>
                <w:sz w:val="22"/>
                <w:szCs w:val="22"/>
                <w:rtl/>
                <w:lang w:val="en-US"/>
              </w:rPr>
              <w:t>المبكرة،</w:t>
            </w:r>
            <w:proofErr w:type="spellEnd"/>
            <w:r w:rsidRPr="00651B31">
              <w:rPr>
                <w:rFonts w:ascii="Times New Roman" w:hAnsi="Times New Roman"/>
                <w:sz w:val="22"/>
                <w:szCs w:val="22"/>
                <w:rtl/>
                <w:lang w:val="en-US"/>
              </w:rPr>
              <w:t xml:space="preserve"> الطفولة </w:t>
            </w:r>
            <w:proofErr w:type="spellStart"/>
            <w:r w:rsidRPr="00651B31">
              <w:rPr>
                <w:rFonts w:ascii="Times New Roman" w:hAnsi="Times New Roman"/>
                <w:sz w:val="22"/>
                <w:szCs w:val="22"/>
                <w:rtl/>
                <w:lang w:val="en-US"/>
              </w:rPr>
              <w:t>المتأخرة،</w:t>
            </w:r>
            <w:proofErr w:type="spellEnd"/>
            <w:r w:rsidRPr="00651B31">
              <w:rPr>
                <w:rFonts w:ascii="Times New Roman" w:hAnsi="Times New Roman"/>
                <w:sz w:val="22"/>
                <w:szCs w:val="22"/>
                <w:rtl/>
                <w:lang w:val="en-US"/>
              </w:rPr>
              <w:t xml:space="preserve"> مطالب الطفل. التعرف على طرق فحص </w:t>
            </w:r>
            <w:proofErr w:type="spellStart"/>
            <w:r w:rsidRPr="00651B31">
              <w:rPr>
                <w:rFonts w:ascii="Times New Roman" w:hAnsi="Times New Roman"/>
                <w:sz w:val="22"/>
                <w:szCs w:val="22"/>
                <w:rtl/>
                <w:lang w:val="en-US"/>
              </w:rPr>
              <w:t>المنعكسات</w:t>
            </w:r>
            <w:proofErr w:type="spellEnd"/>
            <w:r w:rsidRPr="00651B31">
              <w:rPr>
                <w:rFonts w:ascii="Times New Roman" w:hAnsi="Times New Roman"/>
                <w:sz w:val="22"/>
                <w:szCs w:val="22"/>
                <w:rtl/>
                <w:lang w:val="en-US"/>
              </w:rPr>
              <w:t xml:space="preserve"> </w:t>
            </w:r>
            <w:r w:rsidRPr="00651B31">
              <w:rPr>
                <w:rFonts w:ascii="Times New Roman" w:hAnsi="Times New Roman" w:hint="cs"/>
                <w:sz w:val="22"/>
                <w:szCs w:val="22"/>
                <w:rtl/>
                <w:lang w:val="en-US"/>
              </w:rPr>
              <w:t>التطورية</w:t>
            </w:r>
            <w:r w:rsidRPr="00651B31">
              <w:rPr>
                <w:rFonts w:ascii="Times New Roman" w:hAnsi="Times New Roman"/>
                <w:sz w:val="22"/>
                <w:szCs w:val="22"/>
                <w:rtl/>
                <w:lang w:val="en-US"/>
              </w:rPr>
              <w:t xml:space="preserve"> للجهاز العصبي المركزي</w:t>
            </w:r>
            <w:r w:rsidRPr="00651B31">
              <w:rPr>
                <w:rFonts w:ascii="Times New Roman" w:hAnsi="Times New Roman"/>
                <w:sz w:val="22"/>
                <w:szCs w:val="22"/>
                <w:rtl/>
                <w:lang w:val="en-US" w:bidi="ar-JO"/>
              </w:rPr>
              <w:t xml:space="preserve"> لمساعده على اكتشاف الأطفال الذين يعانون من </w:t>
            </w:r>
            <w:r w:rsidRPr="00651B31">
              <w:rPr>
                <w:rFonts w:ascii="Times New Roman" w:hAnsi="Times New Roman" w:hint="cs"/>
                <w:sz w:val="22"/>
                <w:szCs w:val="22"/>
                <w:rtl/>
                <w:lang w:val="en-US" w:bidi="ar-JO"/>
              </w:rPr>
              <w:t>تأخر</w:t>
            </w:r>
            <w:r w:rsidRPr="00651B31">
              <w:rPr>
                <w:rFonts w:ascii="Times New Roman" w:hAnsi="Times New Roman"/>
                <w:sz w:val="22"/>
                <w:szCs w:val="22"/>
                <w:rtl/>
                <w:lang w:val="en-US" w:bidi="ar-JO"/>
              </w:rPr>
              <w:t xml:space="preserve"> في نواحي التطور.</w:t>
            </w:r>
          </w:p>
          <w:p w:rsidR="000339D2" w:rsidRPr="00E14024" w:rsidRDefault="000339D2" w:rsidP="000339D2">
            <w:pPr>
              <w:bidi/>
              <w:jc w:val="both"/>
              <w:rPr>
                <w:rFonts w:eastAsia="Calibri" w:cs="Arial"/>
                <w:color w:val="000000" w:themeColor="text1"/>
                <w:sz w:val="22"/>
                <w:szCs w:val="22"/>
                <w:rtl/>
                <w:lang w:val="en-US" w:bidi="ar-JO"/>
              </w:rPr>
            </w:pPr>
          </w:p>
        </w:tc>
        <w:tc>
          <w:tcPr>
            <w:tcW w:w="1567" w:type="dxa"/>
            <w:tcBorders>
              <w:bottom w:val="single" w:sz="18" w:space="0" w:color="auto"/>
            </w:tcBorders>
            <w:shd w:val="clear" w:color="auto" w:fill="auto"/>
          </w:tcPr>
          <w:p w:rsidR="000339D2" w:rsidRPr="00E14024" w:rsidRDefault="002F7F17"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B83772" w:rsidRDefault="00B83772" w:rsidP="00B83772">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D94C3F" w:rsidRPr="005025E1" w:rsidTr="000339D2">
        <w:trPr>
          <w:trHeight w:val="375"/>
        </w:trPr>
        <w:tc>
          <w:tcPr>
            <w:tcW w:w="1111" w:type="dxa"/>
            <w:shd w:val="clear" w:color="auto" w:fill="auto"/>
            <w:vAlign w:val="center"/>
          </w:tcPr>
          <w:p w:rsidR="00D94C3F" w:rsidRPr="005025E1" w:rsidRDefault="00D94C3F" w:rsidP="00D55B78">
            <w:pPr>
              <w:bidi/>
              <w:rPr>
                <w:rFonts w:eastAsia="Calibri" w:cs="Arial"/>
                <w:b/>
                <w:bCs/>
                <w:color w:val="000000" w:themeColor="text1"/>
                <w:sz w:val="22"/>
                <w:szCs w:val="22"/>
                <w:rtl/>
                <w:lang w:val="en-US" w:bidi="ar-JO"/>
              </w:rPr>
            </w:pPr>
            <w:bookmarkStart w:id="3" w:name="_Hlk182814788"/>
            <w:r w:rsidRPr="005025E1">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D94C3F" w:rsidRPr="005025E1" w:rsidRDefault="00C53659" w:rsidP="00D55B78">
            <w:pPr>
              <w:bidi/>
              <w:jc w:val="center"/>
              <w:rPr>
                <w:rFonts w:eastAsia="Calibri" w:cs="Arial"/>
                <w:b/>
                <w:bCs/>
                <w:color w:val="000000" w:themeColor="text1"/>
                <w:sz w:val="22"/>
                <w:szCs w:val="22"/>
                <w:rtl/>
                <w:lang w:val="en-US" w:bidi="ar-JO"/>
              </w:rPr>
            </w:pPr>
            <w:r w:rsidRPr="005025E1">
              <w:rPr>
                <w:rFonts w:ascii="Times New Roman" w:hAnsi="Times New Roman"/>
                <w:b/>
                <w:bCs/>
                <w:sz w:val="22"/>
                <w:szCs w:val="22"/>
                <w:rtl/>
                <w:lang w:val="en-US"/>
              </w:rPr>
              <w:t xml:space="preserve">مقدمة في </w:t>
            </w:r>
            <w:r w:rsidR="006340F8" w:rsidRPr="005025E1">
              <w:rPr>
                <w:rFonts w:ascii="Times New Roman" w:hAnsi="Times New Roman" w:hint="cs"/>
                <w:b/>
                <w:bCs/>
                <w:sz w:val="22"/>
                <w:szCs w:val="22"/>
                <w:rtl/>
                <w:lang w:val="en-US"/>
              </w:rPr>
              <w:t>اضطرابات التواصل</w:t>
            </w:r>
          </w:p>
        </w:tc>
        <w:tc>
          <w:tcPr>
            <w:tcW w:w="2666" w:type="dxa"/>
            <w:shd w:val="clear" w:color="auto" w:fill="auto"/>
            <w:vAlign w:val="center"/>
          </w:tcPr>
          <w:p w:rsidR="00D94C3F" w:rsidRPr="005025E1" w:rsidRDefault="00D94C3F" w:rsidP="00D55B78">
            <w:pPr>
              <w:keepNext/>
              <w:bidi/>
              <w:spacing w:before="80"/>
              <w:jc w:val="center"/>
              <w:outlineLvl w:val="0"/>
              <w:rPr>
                <w:rFonts w:eastAsia="Calibri" w:cs="Arial"/>
                <w:b/>
                <w:bCs/>
                <w:color w:val="000000" w:themeColor="text1"/>
                <w:sz w:val="22"/>
                <w:szCs w:val="22"/>
                <w:rtl/>
                <w:lang w:val="en-US" w:bidi="ar-JO"/>
              </w:rPr>
            </w:pPr>
            <w:r w:rsidRPr="005025E1">
              <w:rPr>
                <w:rFonts w:eastAsia="Calibri" w:cs="Arial" w:hint="cs"/>
                <w:b/>
                <w:bCs/>
                <w:color w:val="000000" w:themeColor="text1"/>
                <w:sz w:val="22"/>
                <w:szCs w:val="22"/>
                <w:rtl/>
                <w:lang w:val="en-US" w:bidi="ar-JO"/>
              </w:rPr>
              <w:t>(</w:t>
            </w:r>
            <w:r w:rsidR="00C53659" w:rsidRPr="005025E1">
              <w:rPr>
                <w:rFonts w:eastAsia="Calibri" w:cs="Arial" w:hint="cs"/>
                <w:b/>
                <w:bCs/>
                <w:color w:val="000000" w:themeColor="text1"/>
                <w:sz w:val="22"/>
                <w:szCs w:val="22"/>
                <w:rtl/>
                <w:lang w:val="en-US" w:bidi="ar-JO"/>
              </w:rPr>
              <w:t>2</w:t>
            </w:r>
            <w:proofErr w:type="spellStart"/>
            <w:r w:rsidRPr="005025E1">
              <w:rPr>
                <w:rFonts w:eastAsia="Calibri" w:cs="Arial" w:hint="cs"/>
                <w:b/>
                <w:bCs/>
                <w:color w:val="000000" w:themeColor="text1"/>
                <w:sz w:val="22"/>
                <w:szCs w:val="22"/>
                <w:rtl/>
                <w:lang w:val="en-US" w:bidi="ar-JO"/>
              </w:rPr>
              <w:t>)</w:t>
            </w:r>
            <w:proofErr w:type="spellEnd"/>
            <w:r w:rsidRPr="005025E1">
              <w:rPr>
                <w:rFonts w:eastAsia="Calibri" w:cs="Arial" w:hint="cs"/>
                <w:b/>
                <w:bCs/>
                <w:color w:val="000000" w:themeColor="text1"/>
                <w:sz w:val="22"/>
                <w:szCs w:val="22"/>
                <w:rtl/>
                <w:lang w:val="en-US" w:bidi="ar-JO"/>
              </w:rPr>
              <w:t xml:space="preserve"> ساعة معتمدة</w:t>
            </w:r>
          </w:p>
        </w:tc>
        <w:tc>
          <w:tcPr>
            <w:tcW w:w="1570" w:type="dxa"/>
            <w:vMerge w:val="restart"/>
            <w:shd w:val="clear" w:color="auto" w:fill="auto"/>
            <w:vAlign w:val="center"/>
          </w:tcPr>
          <w:p w:rsidR="00D94C3F" w:rsidRPr="005025E1" w:rsidRDefault="00D94C3F" w:rsidP="00D55B78">
            <w:pPr>
              <w:keepNext/>
              <w:bidi/>
              <w:spacing w:before="80"/>
              <w:jc w:val="center"/>
              <w:outlineLvl w:val="0"/>
              <w:rPr>
                <w:rFonts w:eastAsia="Calibri" w:cs="Arial"/>
                <w:b/>
                <w:bCs/>
                <w:color w:val="000000" w:themeColor="text1"/>
                <w:sz w:val="22"/>
                <w:szCs w:val="22"/>
                <w:rtl/>
                <w:lang w:val="en-US" w:bidi="ar-JO"/>
              </w:rPr>
            </w:pPr>
            <w:r w:rsidRPr="005025E1">
              <w:rPr>
                <w:rFonts w:eastAsia="Calibri" w:cs="Arial" w:hint="cs"/>
                <w:b/>
                <w:bCs/>
                <w:color w:val="000000" w:themeColor="text1"/>
                <w:sz w:val="22"/>
                <w:szCs w:val="22"/>
                <w:rtl/>
                <w:lang w:val="en-US" w:bidi="ar-JO"/>
              </w:rPr>
              <w:t xml:space="preserve">نوع التعلم </w:t>
            </w:r>
          </w:p>
        </w:tc>
      </w:tr>
      <w:tr w:rsidR="000339D2" w:rsidRPr="005025E1" w:rsidTr="000339D2">
        <w:trPr>
          <w:trHeight w:val="422"/>
        </w:trPr>
        <w:tc>
          <w:tcPr>
            <w:tcW w:w="1111" w:type="dxa"/>
            <w:shd w:val="clear" w:color="auto" w:fill="auto"/>
            <w:vAlign w:val="center"/>
          </w:tcPr>
          <w:p w:rsidR="000339D2" w:rsidRPr="005025E1" w:rsidRDefault="000F5BEB" w:rsidP="000339D2">
            <w:pPr>
              <w:bidi/>
              <w:rPr>
                <w:rFonts w:eastAsia="Calibri" w:cs="Arial"/>
                <w:bCs/>
                <w:color w:val="000000" w:themeColor="text1"/>
                <w:sz w:val="22"/>
                <w:szCs w:val="22"/>
                <w:rtl/>
                <w:lang w:val="en-US" w:bidi="ar-JO"/>
              </w:rPr>
            </w:pPr>
            <w:r w:rsidRPr="000F5BEB">
              <w:rPr>
                <w:rFonts w:eastAsia="Calibri" w:cs="Arial"/>
                <w:bCs/>
                <w:color w:val="000000" w:themeColor="text1"/>
                <w:sz w:val="22"/>
                <w:szCs w:val="22"/>
                <w:rtl/>
                <w:lang w:val="en-US" w:bidi="ar-JO"/>
              </w:rPr>
              <w:t>1805110</w:t>
            </w:r>
          </w:p>
        </w:tc>
        <w:tc>
          <w:tcPr>
            <w:tcW w:w="4150" w:type="dxa"/>
            <w:shd w:val="clear" w:color="auto" w:fill="auto"/>
            <w:vAlign w:val="center"/>
          </w:tcPr>
          <w:p w:rsidR="000339D2" w:rsidRPr="00C20079"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212529"/>
                <w:sz w:val="22"/>
                <w:szCs w:val="28"/>
              </w:rPr>
              <w:t xml:space="preserve">Introduction To </w:t>
            </w:r>
            <w:r w:rsidR="006340F8" w:rsidRPr="00C20079">
              <w:rPr>
                <w:rFonts w:asciiTheme="majorBidi" w:hAnsiTheme="majorBidi" w:cstheme="majorBidi"/>
                <w:b/>
                <w:bCs/>
                <w:color w:val="212529"/>
                <w:sz w:val="22"/>
                <w:szCs w:val="28"/>
                <w:lang w:val="en-US"/>
              </w:rPr>
              <w:t>communication Disorders</w:t>
            </w:r>
          </w:p>
        </w:tc>
        <w:tc>
          <w:tcPr>
            <w:tcW w:w="2666" w:type="dxa"/>
            <w:shd w:val="clear" w:color="auto" w:fill="auto"/>
            <w:vAlign w:val="center"/>
          </w:tcPr>
          <w:p w:rsidR="000339D2" w:rsidRPr="005025E1" w:rsidRDefault="000339D2" w:rsidP="000339D2">
            <w:pPr>
              <w:keepNext/>
              <w:bidi/>
              <w:spacing w:before="80"/>
              <w:jc w:val="center"/>
              <w:outlineLvl w:val="0"/>
              <w:rPr>
                <w:rFonts w:eastAsia="Calibri" w:cs="Arial"/>
                <w:bCs/>
                <w:color w:val="000000" w:themeColor="text1"/>
                <w:sz w:val="22"/>
                <w:szCs w:val="22"/>
                <w:rtl/>
                <w:lang w:val="en-US" w:bidi="ar-JO"/>
              </w:rPr>
            </w:pPr>
            <w:r w:rsidRPr="005025E1">
              <w:rPr>
                <w:rFonts w:eastAsia="Calibri" w:cs="Arial" w:hint="cs"/>
                <w:bCs/>
                <w:color w:val="000000" w:themeColor="text1"/>
                <w:sz w:val="22"/>
                <w:szCs w:val="22"/>
                <w:rtl/>
                <w:lang w:val="en-US" w:bidi="ar-JO"/>
              </w:rPr>
              <w:t>المتطلب السابق:</w:t>
            </w:r>
          </w:p>
        </w:tc>
        <w:tc>
          <w:tcPr>
            <w:tcW w:w="1570" w:type="dxa"/>
            <w:vMerge/>
            <w:shd w:val="clear" w:color="auto" w:fill="auto"/>
          </w:tcPr>
          <w:p w:rsidR="000339D2" w:rsidRPr="005025E1"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5025E1" w:rsidTr="000339D2">
        <w:trPr>
          <w:trHeight w:val="672"/>
        </w:trPr>
        <w:tc>
          <w:tcPr>
            <w:tcW w:w="7927" w:type="dxa"/>
            <w:gridSpan w:val="3"/>
            <w:tcBorders>
              <w:bottom w:val="single" w:sz="18" w:space="0" w:color="auto"/>
            </w:tcBorders>
            <w:shd w:val="clear" w:color="auto" w:fill="auto"/>
            <w:vAlign w:val="center"/>
          </w:tcPr>
          <w:p w:rsidR="000339D2" w:rsidRPr="005025E1" w:rsidRDefault="000339D2" w:rsidP="000339D2">
            <w:pPr>
              <w:bidi/>
              <w:jc w:val="both"/>
              <w:rPr>
                <w:rFonts w:ascii="Times New Roman" w:hAnsi="Times New Roman"/>
                <w:sz w:val="22"/>
                <w:szCs w:val="22"/>
                <w:rtl/>
                <w:lang w:val="en-US"/>
              </w:rPr>
            </w:pPr>
            <w:r w:rsidRPr="005025E1">
              <w:rPr>
                <w:rFonts w:ascii="Times New Roman" w:hAnsi="Times New Roman"/>
                <w:sz w:val="22"/>
                <w:szCs w:val="22"/>
                <w:rtl/>
                <w:lang w:val="en-US"/>
              </w:rPr>
              <w:t xml:space="preserve">أساسيات اللغة والنطق </w:t>
            </w:r>
            <w:r w:rsidRPr="005025E1">
              <w:rPr>
                <w:rFonts w:ascii="Times New Roman" w:hAnsi="Times New Roman" w:hint="cs"/>
                <w:sz w:val="22"/>
                <w:szCs w:val="22"/>
                <w:rtl/>
                <w:lang w:val="en-US"/>
              </w:rPr>
              <w:t>والسمع ودورهما في</w:t>
            </w:r>
            <w:r w:rsidRPr="005025E1">
              <w:rPr>
                <w:rFonts w:ascii="Times New Roman" w:hAnsi="Times New Roman"/>
                <w:sz w:val="22"/>
                <w:szCs w:val="22"/>
                <w:rtl/>
                <w:lang w:val="en-US"/>
              </w:rPr>
              <w:t xml:space="preserve"> عملية التواصل البشري.</w:t>
            </w:r>
            <w:r w:rsidRPr="005025E1">
              <w:rPr>
                <w:rFonts w:ascii="Times New Roman" w:hAnsi="Times New Roman"/>
                <w:sz w:val="22"/>
                <w:szCs w:val="22"/>
                <w:rtl/>
                <w:lang w:val="en-US" w:bidi="ar-JO"/>
              </w:rPr>
              <w:t xml:space="preserve"> </w:t>
            </w:r>
            <w:r w:rsidRPr="005025E1">
              <w:rPr>
                <w:rFonts w:ascii="Times New Roman" w:hAnsi="Times New Roman"/>
                <w:sz w:val="22"/>
                <w:szCs w:val="22"/>
                <w:rtl/>
                <w:lang w:val="en-US"/>
              </w:rPr>
              <w:t xml:space="preserve">توطئة الى المراحل الأساسية لتطور اللغة والنطق </w:t>
            </w:r>
            <w:r w:rsidRPr="005025E1">
              <w:rPr>
                <w:rFonts w:ascii="Times New Roman" w:hAnsi="Times New Roman" w:hint="cs"/>
                <w:sz w:val="22"/>
                <w:szCs w:val="22"/>
                <w:rtl/>
                <w:lang w:val="en-US"/>
              </w:rPr>
              <w:t>وعلاقتهما بالجهاز</w:t>
            </w:r>
            <w:r w:rsidRPr="005025E1">
              <w:rPr>
                <w:rFonts w:ascii="Times New Roman" w:hAnsi="Times New Roman"/>
                <w:sz w:val="22"/>
                <w:szCs w:val="22"/>
                <w:rtl/>
                <w:lang w:val="en-US"/>
              </w:rPr>
              <w:t xml:space="preserve"> العصبي </w:t>
            </w:r>
            <w:r w:rsidRPr="005025E1">
              <w:rPr>
                <w:rFonts w:ascii="Times New Roman" w:hAnsi="Times New Roman" w:hint="cs"/>
                <w:sz w:val="22"/>
                <w:szCs w:val="22"/>
                <w:rtl/>
                <w:lang w:val="en-US"/>
              </w:rPr>
              <w:t>وأعضاء النطق</w:t>
            </w:r>
            <w:r w:rsidRPr="005025E1">
              <w:rPr>
                <w:rFonts w:ascii="Times New Roman" w:hAnsi="Times New Roman"/>
                <w:sz w:val="22"/>
                <w:szCs w:val="22"/>
                <w:rtl/>
                <w:lang w:val="en-US"/>
              </w:rPr>
              <w:t>.</w:t>
            </w:r>
          </w:p>
          <w:p w:rsidR="000339D2" w:rsidRPr="005025E1" w:rsidRDefault="000339D2" w:rsidP="000339D2">
            <w:pPr>
              <w:bidi/>
              <w:jc w:val="both"/>
              <w:rPr>
                <w:rFonts w:eastAsia="Calibri" w:cs="Arial"/>
                <w:color w:val="000000" w:themeColor="text1"/>
                <w:sz w:val="22"/>
                <w:szCs w:val="22"/>
                <w:rtl/>
                <w:lang w:val="en-US" w:bidi="ar-JO"/>
              </w:rPr>
            </w:pPr>
            <w:r w:rsidRPr="005025E1">
              <w:rPr>
                <w:rFonts w:ascii="Times New Roman" w:hAnsi="Times New Roman" w:hint="cs"/>
                <w:sz w:val="22"/>
                <w:szCs w:val="22"/>
                <w:rtl/>
                <w:lang w:val="en-US"/>
              </w:rPr>
              <w:t>بالإضافة</w:t>
            </w:r>
            <w:r w:rsidRPr="005025E1">
              <w:rPr>
                <w:rFonts w:ascii="Times New Roman" w:hAnsi="Times New Roman"/>
                <w:sz w:val="22"/>
                <w:szCs w:val="22"/>
                <w:rtl/>
                <w:lang w:val="en-US"/>
              </w:rPr>
              <w:t xml:space="preserve"> الى نظرة عامة على أنواع </w:t>
            </w:r>
            <w:r w:rsidRPr="005025E1">
              <w:rPr>
                <w:rFonts w:ascii="Times New Roman" w:hAnsi="Times New Roman" w:hint="cs"/>
                <w:sz w:val="22"/>
                <w:szCs w:val="22"/>
                <w:rtl/>
                <w:lang w:val="en-US"/>
              </w:rPr>
              <w:t>وتصنيفات اضطرابات</w:t>
            </w:r>
            <w:r w:rsidRPr="005025E1">
              <w:rPr>
                <w:rFonts w:ascii="Times New Roman" w:hAnsi="Times New Roman"/>
                <w:sz w:val="22"/>
                <w:szCs w:val="22"/>
                <w:rtl/>
                <w:lang w:val="en-US"/>
              </w:rPr>
              <w:t xml:space="preserve"> النطق </w:t>
            </w:r>
            <w:r w:rsidRPr="005025E1">
              <w:rPr>
                <w:rFonts w:ascii="Times New Roman" w:hAnsi="Times New Roman" w:hint="cs"/>
                <w:sz w:val="22"/>
                <w:szCs w:val="22"/>
                <w:rtl/>
                <w:lang w:val="en-US"/>
              </w:rPr>
              <w:t>واللغة والسمع وأساسيات</w:t>
            </w:r>
            <w:r w:rsidRPr="005025E1">
              <w:rPr>
                <w:rFonts w:ascii="Times New Roman" w:hAnsi="Times New Roman"/>
                <w:sz w:val="22"/>
                <w:szCs w:val="22"/>
                <w:rtl/>
                <w:lang w:val="en-US"/>
              </w:rPr>
              <w:t xml:space="preserve"> تقييمها </w:t>
            </w:r>
            <w:r w:rsidRPr="005025E1">
              <w:rPr>
                <w:rFonts w:ascii="Times New Roman" w:hAnsi="Times New Roman" w:hint="cs"/>
                <w:sz w:val="22"/>
                <w:szCs w:val="22"/>
                <w:rtl/>
                <w:lang w:val="en-US"/>
              </w:rPr>
              <w:t>وتشخيصها ومعالجتها</w:t>
            </w:r>
            <w:r w:rsidRPr="005025E1">
              <w:rPr>
                <w:rFonts w:ascii="Times New Roman" w:hAnsi="Times New Roman"/>
                <w:sz w:val="22"/>
                <w:szCs w:val="22"/>
                <w:rtl/>
                <w:lang w:val="en-US"/>
              </w:rPr>
              <w:t xml:space="preserve">. </w:t>
            </w:r>
            <w:proofErr w:type="spellStart"/>
            <w:r w:rsidRPr="005025E1">
              <w:rPr>
                <w:rFonts w:ascii="Times New Roman" w:hAnsi="Times New Roman"/>
                <w:sz w:val="22"/>
                <w:szCs w:val="22"/>
                <w:rtl/>
                <w:lang w:val="en-US"/>
              </w:rPr>
              <w:t>مدخلات</w:t>
            </w:r>
            <w:proofErr w:type="spellEnd"/>
            <w:r w:rsidRPr="005025E1">
              <w:rPr>
                <w:rFonts w:ascii="Times New Roman" w:hAnsi="Times New Roman"/>
                <w:sz w:val="22"/>
                <w:szCs w:val="22"/>
                <w:rtl/>
                <w:lang w:val="en-US"/>
              </w:rPr>
              <w:t xml:space="preserve"> ومخرجات التعامل مع المرضى </w:t>
            </w:r>
            <w:proofErr w:type="spellStart"/>
            <w:r w:rsidRPr="005025E1">
              <w:rPr>
                <w:rFonts w:ascii="Times New Roman" w:hAnsi="Times New Roman"/>
                <w:sz w:val="22"/>
                <w:szCs w:val="22"/>
                <w:rtl/>
                <w:lang w:val="en-US"/>
              </w:rPr>
              <w:t>وادارة</w:t>
            </w:r>
            <w:proofErr w:type="spellEnd"/>
            <w:r w:rsidRPr="005025E1">
              <w:rPr>
                <w:rFonts w:ascii="Times New Roman" w:hAnsi="Times New Roman"/>
                <w:sz w:val="22"/>
                <w:szCs w:val="22"/>
                <w:rtl/>
                <w:lang w:val="en-US"/>
              </w:rPr>
              <w:t xml:space="preserve"> </w:t>
            </w:r>
            <w:r w:rsidRPr="005025E1">
              <w:rPr>
                <w:rFonts w:ascii="Times New Roman" w:hAnsi="Times New Roman" w:hint="cs"/>
                <w:sz w:val="22"/>
                <w:szCs w:val="22"/>
                <w:rtl/>
                <w:lang w:val="en-US"/>
              </w:rPr>
              <w:t>الحالة</w:t>
            </w:r>
            <w:r w:rsidRPr="005025E1">
              <w:rPr>
                <w:rFonts w:ascii="Times New Roman" w:hAnsi="Times New Roman"/>
                <w:sz w:val="22"/>
                <w:szCs w:val="22"/>
                <w:rtl/>
                <w:lang w:val="en-US"/>
              </w:rPr>
              <w:t xml:space="preserve"> و كذلك الجانب المستقبلي للمهنة.</w:t>
            </w:r>
          </w:p>
        </w:tc>
        <w:tc>
          <w:tcPr>
            <w:tcW w:w="1570" w:type="dxa"/>
            <w:tcBorders>
              <w:bottom w:val="single" w:sz="18" w:space="0" w:color="auto"/>
            </w:tcBorders>
            <w:shd w:val="clear" w:color="auto" w:fill="auto"/>
          </w:tcPr>
          <w:p w:rsidR="000339D2" w:rsidRPr="005025E1" w:rsidRDefault="000F5BEB"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bookmarkEnd w:id="3"/>
    </w:tbl>
    <w:p w:rsidR="00D94C3F" w:rsidRDefault="00D94C3F" w:rsidP="00D94C3F">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951291" w:rsidRPr="005025E1" w:rsidTr="004D0DAE">
        <w:trPr>
          <w:trHeight w:val="375"/>
        </w:trPr>
        <w:tc>
          <w:tcPr>
            <w:tcW w:w="1111" w:type="dxa"/>
            <w:shd w:val="clear" w:color="auto" w:fill="auto"/>
            <w:vAlign w:val="center"/>
          </w:tcPr>
          <w:p w:rsidR="00951291" w:rsidRPr="005025E1" w:rsidRDefault="00951291" w:rsidP="004D0DAE">
            <w:pPr>
              <w:bidi/>
              <w:rPr>
                <w:rFonts w:eastAsia="Calibri" w:cs="Arial"/>
                <w:b/>
                <w:bCs/>
                <w:color w:val="000000" w:themeColor="text1"/>
                <w:sz w:val="22"/>
                <w:szCs w:val="22"/>
                <w:rtl/>
                <w:lang w:val="en-US" w:bidi="ar-JO"/>
              </w:rPr>
            </w:pPr>
            <w:r w:rsidRPr="005025E1">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951291" w:rsidRPr="005025E1" w:rsidRDefault="00951291" w:rsidP="004D0DAE">
            <w:pPr>
              <w:bidi/>
              <w:jc w:val="center"/>
              <w:rPr>
                <w:rFonts w:eastAsia="Calibri" w:cs="Arial"/>
                <w:b/>
                <w:bCs/>
                <w:color w:val="000000" w:themeColor="text1"/>
                <w:sz w:val="22"/>
                <w:szCs w:val="22"/>
                <w:rtl/>
                <w:lang w:val="en-US" w:bidi="ar-JO"/>
              </w:rPr>
            </w:pPr>
            <w:r w:rsidRPr="005025E1">
              <w:rPr>
                <w:rFonts w:ascii="Times New Roman" w:hAnsi="Times New Roman"/>
                <w:b/>
                <w:bCs/>
                <w:sz w:val="22"/>
                <w:szCs w:val="22"/>
                <w:rtl/>
                <w:lang w:val="en-US"/>
              </w:rPr>
              <w:t xml:space="preserve">مقدمة في </w:t>
            </w:r>
            <w:r w:rsidRPr="005025E1">
              <w:rPr>
                <w:rFonts w:ascii="Times New Roman" w:hAnsi="Times New Roman" w:hint="cs"/>
                <w:b/>
                <w:bCs/>
                <w:sz w:val="22"/>
                <w:szCs w:val="22"/>
                <w:rtl/>
                <w:lang w:val="en-US"/>
              </w:rPr>
              <w:t>اضطرابات التواصل</w:t>
            </w:r>
            <w:r>
              <w:rPr>
                <w:rFonts w:ascii="Times New Roman" w:hAnsi="Times New Roman" w:hint="cs"/>
                <w:b/>
                <w:bCs/>
                <w:sz w:val="22"/>
                <w:szCs w:val="22"/>
                <w:rtl/>
                <w:lang w:val="en-US"/>
              </w:rPr>
              <w:t xml:space="preserve"> عملي</w:t>
            </w:r>
          </w:p>
        </w:tc>
        <w:tc>
          <w:tcPr>
            <w:tcW w:w="2666" w:type="dxa"/>
            <w:shd w:val="clear" w:color="auto" w:fill="auto"/>
            <w:vAlign w:val="center"/>
          </w:tcPr>
          <w:p w:rsidR="00951291" w:rsidRPr="005025E1" w:rsidRDefault="00951291" w:rsidP="004D0DAE">
            <w:pPr>
              <w:keepNext/>
              <w:bidi/>
              <w:spacing w:before="80"/>
              <w:jc w:val="center"/>
              <w:outlineLvl w:val="0"/>
              <w:rPr>
                <w:rFonts w:eastAsia="Calibri" w:cs="Arial"/>
                <w:b/>
                <w:bCs/>
                <w:color w:val="000000" w:themeColor="text1"/>
                <w:sz w:val="22"/>
                <w:szCs w:val="22"/>
                <w:rtl/>
                <w:lang w:val="en-US" w:bidi="ar-JO"/>
              </w:rPr>
            </w:pPr>
            <w:r w:rsidRPr="005025E1">
              <w:rPr>
                <w:rFonts w:eastAsia="Calibri" w:cs="Arial" w:hint="cs"/>
                <w:b/>
                <w:bCs/>
                <w:color w:val="000000" w:themeColor="text1"/>
                <w:sz w:val="22"/>
                <w:szCs w:val="22"/>
                <w:rtl/>
                <w:lang w:val="en-US" w:bidi="ar-JO"/>
              </w:rPr>
              <w:t>(</w:t>
            </w:r>
            <w:r>
              <w:rPr>
                <w:rFonts w:eastAsia="Calibri" w:cs="Arial" w:hint="cs"/>
                <w:b/>
                <w:bCs/>
                <w:color w:val="000000" w:themeColor="text1"/>
                <w:sz w:val="22"/>
                <w:szCs w:val="22"/>
                <w:rtl/>
                <w:lang w:val="en-US" w:bidi="ar-JO"/>
              </w:rPr>
              <w:t>1</w:t>
            </w:r>
            <w:proofErr w:type="spellStart"/>
            <w:r w:rsidRPr="005025E1">
              <w:rPr>
                <w:rFonts w:eastAsia="Calibri" w:cs="Arial" w:hint="cs"/>
                <w:b/>
                <w:bCs/>
                <w:color w:val="000000" w:themeColor="text1"/>
                <w:sz w:val="22"/>
                <w:szCs w:val="22"/>
                <w:rtl/>
                <w:lang w:val="en-US" w:bidi="ar-JO"/>
              </w:rPr>
              <w:t>)</w:t>
            </w:r>
            <w:proofErr w:type="spellEnd"/>
            <w:r w:rsidRPr="005025E1">
              <w:rPr>
                <w:rFonts w:eastAsia="Calibri" w:cs="Arial" w:hint="cs"/>
                <w:b/>
                <w:bCs/>
                <w:color w:val="000000" w:themeColor="text1"/>
                <w:sz w:val="22"/>
                <w:szCs w:val="22"/>
                <w:rtl/>
                <w:lang w:val="en-US" w:bidi="ar-JO"/>
              </w:rPr>
              <w:t xml:space="preserve"> ساعة معتمدة</w:t>
            </w:r>
          </w:p>
        </w:tc>
        <w:tc>
          <w:tcPr>
            <w:tcW w:w="1570" w:type="dxa"/>
            <w:vMerge w:val="restart"/>
            <w:shd w:val="clear" w:color="auto" w:fill="auto"/>
            <w:vAlign w:val="center"/>
          </w:tcPr>
          <w:p w:rsidR="00951291" w:rsidRPr="005025E1" w:rsidRDefault="00951291" w:rsidP="004D0DAE">
            <w:pPr>
              <w:keepNext/>
              <w:bidi/>
              <w:spacing w:before="80"/>
              <w:jc w:val="center"/>
              <w:outlineLvl w:val="0"/>
              <w:rPr>
                <w:rFonts w:eastAsia="Calibri" w:cs="Arial"/>
                <w:b/>
                <w:bCs/>
                <w:color w:val="000000" w:themeColor="text1"/>
                <w:sz w:val="22"/>
                <w:szCs w:val="22"/>
                <w:rtl/>
                <w:lang w:val="en-US" w:bidi="ar-JO"/>
              </w:rPr>
            </w:pPr>
            <w:r w:rsidRPr="005025E1">
              <w:rPr>
                <w:rFonts w:eastAsia="Calibri" w:cs="Arial" w:hint="cs"/>
                <w:b/>
                <w:bCs/>
                <w:color w:val="000000" w:themeColor="text1"/>
                <w:sz w:val="22"/>
                <w:szCs w:val="22"/>
                <w:rtl/>
                <w:lang w:val="en-US" w:bidi="ar-JO"/>
              </w:rPr>
              <w:t xml:space="preserve">نوع التعلم </w:t>
            </w:r>
          </w:p>
        </w:tc>
      </w:tr>
      <w:tr w:rsidR="00951291" w:rsidRPr="005025E1" w:rsidTr="004D0DAE">
        <w:trPr>
          <w:trHeight w:val="422"/>
        </w:trPr>
        <w:tc>
          <w:tcPr>
            <w:tcW w:w="1111" w:type="dxa"/>
            <w:shd w:val="clear" w:color="auto" w:fill="auto"/>
            <w:vAlign w:val="center"/>
          </w:tcPr>
          <w:p w:rsidR="00951291" w:rsidRPr="000F5BEB" w:rsidRDefault="000F5BEB" w:rsidP="004D0DAE">
            <w:pPr>
              <w:bidi/>
              <w:rPr>
                <w:rFonts w:eastAsia="Calibri" w:cs="Arial"/>
                <w:b/>
                <w:bCs/>
                <w:sz w:val="22"/>
                <w:szCs w:val="22"/>
                <w:rtl/>
                <w:lang w:val="en-US" w:bidi="ar-JO"/>
              </w:rPr>
            </w:pPr>
            <w:r w:rsidRPr="000F5BEB">
              <w:rPr>
                <w:b/>
                <w:bCs/>
                <w:sz w:val="19"/>
                <w:szCs w:val="19"/>
                <w:lang w:val="en-US" w:bidi="ar-JO"/>
              </w:rPr>
              <w:t>1805112</w:t>
            </w:r>
          </w:p>
        </w:tc>
        <w:tc>
          <w:tcPr>
            <w:tcW w:w="4150" w:type="dxa"/>
            <w:shd w:val="clear" w:color="auto" w:fill="auto"/>
            <w:vAlign w:val="center"/>
          </w:tcPr>
          <w:p w:rsidR="00951291" w:rsidRPr="00C20079" w:rsidRDefault="000F5BEB" w:rsidP="000F5BEB">
            <w:pPr>
              <w:keepNext/>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212529"/>
                <w:sz w:val="22"/>
                <w:szCs w:val="28"/>
              </w:rPr>
              <w:t xml:space="preserve">  </w:t>
            </w:r>
            <w:r w:rsidR="00951291" w:rsidRPr="00C20079">
              <w:rPr>
                <w:rFonts w:asciiTheme="majorBidi" w:hAnsiTheme="majorBidi" w:cstheme="majorBidi"/>
                <w:b/>
                <w:bCs/>
                <w:color w:val="212529"/>
                <w:sz w:val="22"/>
                <w:szCs w:val="28"/>
              </w:rPr>
              <w:t xml:space="preserve">Introduction To </w:t>
            </w:r>
            <w:r w:rsidR="00951291" w:rsidRPr="00C20079">
              <w:rPr>
                <w:rFonts w:asciiTheme="majorBidi" w:hAnsiTheme="majorBidi" w:cstheme="majorBidi"/>
                <w:b/>
                <w:bCs/>
                <w:color w:val="212529"/>
                <w:sz w:val="22"/>
                <w:szCs w:val="28"/>
                <w:lang w:val="en-US"/>
              </w:rPr>
              <w:t>communication Disorders</w:t>
            </w:r>
            <w:r w:rsidRPr="00C20079">
              <w:rPr>
                <w:rFonts w:asciiTheme="majorBidi" w:hAnsiTheme="majorBidi" w:cstheme="majorBidi"/>
                <w:b/>
                <w:bCs/>
                <w:color w:val="212529"/>
                <w:sz w:val="22"/>
                <w:szCs w:val="28"/>
                <w:lang w:val="en-US"/>
              </w:rPr>
              <w:t xml:space="preserve"> </w:t>
            </w:r>
            <w:bookmarkStart w:id="4" w:name="_Hlk183907371"/>
            <w:r w:rsidR="002F7F17">
              <w:rPr>
                <w:rFonts w:asciiTheme="majorBidi" w:hAnsiTheme="majorBidi" w:cstheme="majorBidi"/>
                <w:b/>
                <w:bCs/>
                <w:color w:val="212529"/>
                <w:sz w:val="22"/>
                <w:szCs w:val="28"/>
                <w:lang w:val="en-US"/>
              </w:rPr>
              <w:t>(practical)</w:t>
            </w:r>
            <w:bookmarkEnd w:id="4"/>
          </w:p>
        </w:tc>
        <w:tc>
          <w:tcPr>
            <w:tcW w:w="2666" w:type="dxa"/>
            <w:shd w:val="clear" w:color="auto" w:fill="auto"/>
            <w:vAlign w:val="center"/>
          </w:tcPr>
          <w:p w:rsidR="00951291" w:rsidRPr="000F5BEB" w:rsidRDefault="00951291" w:rsidP="004D0DAE">
            <w:pPr>
              <w:keepNext/>
              <w:bidi/>
              <w:spacing w:before="80"/>
              <w:jc w:val="center"/>
              <w:outlineLvl w:val="0"/>
              <w:rPr>
                <w:rFonts w:eastAsia="Calibri" w:cs="Arial"/>
                <w:b/>
                <w:bCs/>
                <w:color w:val="000000" w:themeColor="text1"/>
                <w:sz w:val="22"/>
                <w:szCs w:val="22"/>
                <w:rtl/>
                <w:lang w:val="en-US" w:bidi="ar-JO"/>
              </w:rPr>
            </w:pPr>
            <w:r w:rsidRPr="005025E1">
              <w:rPr>
                <w:rFonts w:eastAsia="Calibri" w:cs="Arial" w:hint="cs"/>
                <w:bCs/>
                <w:color w:val="000000" w:themeColor="text1"/>
                <w:sz w:val="22"/>
                <w:szCs w:val="22"/>
                <w:rtl/>
                <w:lang w:val="en-US" w:bidi="ar-JO"/>
              </w:rPr>
              <w:t>المتطلب السابق:</w:t>
            </w:r>
            <w:r w:rsidR="000F5BEB">
              <w:rPr>
                <w:rFonts w:eastAsia="Calibri" w:cs="Arial" w:hint="cs"/>
                <w:bCs/>
                <w:color w:val="000000" w:themeColor="text1"/>
                <w:sz w:val="22"/>
                <w:szCs w:val="22"/>
                <w:rtl/>
                <w:lang w:val="en-US" w:bidi="ar-JO"/>
              </w:rPr>
              <w:t xml:space="preserve"> </w:t>
            </w:r>
            <w:r w:rsidR="000F5BEB" w:rsidRPr="000F5BEB">
              <w:rPr>
                <w:b/>
                <w:bCs/>
                <w:sz w:val="19"/>
                <w:szCs w:val="19"/>
                <w:shd w:val="clear" w:color="auto" w:fill="FFFFFF" w:themeFill="background1"/>
                <w:lang w:val="en-US" w:bidi="ar-JO"/>
              </w:rPr>
              <w:t>1805110</w:t>
            </w:r>
            <w:r w:rsidR="000F5BEB" w:rsidRPr="000F5BEB">
              <w:rPr>
                <w:rFonts w:hint="cs"/>
                <w:b/>
                <w:bCs/>
                <w:sz w:val="19"/>
                <w:szCs w:val="19"/>
                <w:shd w:val="clear" w:color="auto" w:fill="FFFFFF" w:themeFill="background1"/>
                <w:rtl/>
                <w:lang w:val="en-US" w:bidi="ar-JO"/>
              </w:rPr>
              <w:t xml:space="preserve"> او متزامن</w:t>
            </w:r>
          </w:p>
        </w:tc>
        <w:tc>
          <w:tcPr>
            <w:tcW w:w="1570" w:type="dxa"/>
            <w:vMerge/>
            <w:shd w:val="clear" w:color="auto" w:fill="auto"/>
          </w:tcPr>
          <w:p w:rsidR="00951291" w:rsidRPr="005025E1" w:rsidRDefault="00951291" w:rsidP="004D0DAE">
            <w:pPr>
              <w:keepNext/>
              <w:bidi/>
              <w:spacing w:before="80"/>
              <w:jc w:val="center"/>
              <w:outlineLvl w:val="0"/>
              <w:rPr>
                <w:rFonts w:eastAsia="Calibri" w:cs="Arial"/>
                <w:bCs/>
                <w:color w:val="000000" w:themeColor="text1"/>
                <w:sz w:val="22"/>
                <w:szCs w:val="22"/>
                <w:rtl/>
                <w:lang w:val="en-US" w:bidi="ar-JO"/>
              </w:rPr>
            </w:pPr>
          </w:p>
        </w:tc>
      </w:tr>
      <w:tr w:rsidR="00951291" w:rsidRPr="005025E1" w:rsidTr="004D0DAE">
        <w:trPr>
          <w:trHeight w:val="672"/>
        </w:trPr>
        <w:tc>
          <w:tcPr>
            <w:tcW w:w="7927" w:type="dxa"/>
            <w:gridSpan w:val="3"/>
            <w:tcBorders>
              <w:bottom w:val="single" w:sz="18" w:space="0" w:color="auto"/>
            </w:tcBorders>
            <w:shd w:val="clear" w:color="auto" w:fill="auto"/>
            <w:vAlign w:val="center"/>
          </w:tcPr>
          <w:p w:rsidR="00951291" w:rsidRPr="005025E1" w:rsidRDefault="009E67E6" w:rsidP="004D0DAE">
            <w:pPr>
              <w:bidi/>
              <w:jc w:val="both"/>
              <w:rPr>
                <w:rFonts w:eastAsia="Calibri" w:cs="Arial"/>
                <w:color w:val="000000" w:themeColor="text1"/>
                <w:sz w:val="22"/>
                <w:szCs w:val="22"/>
                <w:rtl/>
                <w:lang w:val="en-US" w:bidi="ar-JO"/>
              </w:rPr>
            </w:pPr>
            <w:r>
              <w:rPr>
                <w:rFonts w:ascii="Times New Roman" w:hAnsi="Times New Roman" w:hint="cs"/>
                <w:sz w:val="22"/>
                <w:szCs w:val="22"/>
                <w:rtl/>
                <w:lang w:val="en-US"/>
              </w:rPr>
              <w:t xml:space="preserve">التدريبات الادائية على التواصل </w:t>
            </w:r>
            <w:proofErr w:type="spellStart"/>
            <w:r>
              <w:rPr>
                <w:rFonts w:ascii="Times New Roman" w:hAnsi="Times New Roman" w:hint="cs"/>
                <w:sz w:val="22"/>
                <w:szCs w:val="22"/>
                <w:rtl/>
                <w:lang w:val="en-US"/>
              </w:rPr>
              <w:t>الطبيعي،</w:t>
            </w:r>
            <w:proofErr w:type="spellEnd"/>
            <w:r>
              <w:rPr>
                <w:rFonts w:ascii="Times New Roman" w:hAnsi="Times New Roman" w:hint="cs"/>
                <w:sz w:val="22"/>
                <w:szCs w:val="22"/>
                <w:rtl/>
                <w:lang w:val="en-US"/>
              </w:rPr>
              <w:t xml:space="preserve"> </w:t>
            </w:r>
            <w:proofErr w:type="spellStart"/>
            <w:r>
              <w:rPr>
                <w:rFonts w:ascii="Times New Roman" w:hAnsi="Times New Roman" w:hint="cs"/>
                <w:sz w:val="22"/>
                <w:szCs w:val="22"/>
                <w:rtl/>
                <w:lang w:val="en-US"/>
              </w:rPr>
              <w:t>واجراء</w:t>
            </w:r>
            <w:proofErr w:type="spellEnd"/>
            <w:r>
              <w:rPr>
                <w:rFonts w:ascii="Times New Roman" w:hAnsi="Times New Roman" w:hint="cs"/>
                <w:sz w:val="22"/>
                <w:szCs w:val="22"/>
                <w:rtl/>
                <w:lang w:val="en-US"/>
              </w:rPr>
              <w:t xml:space="preserve"> تقييم افتراضي </w:t>
            </w:r>
            <w:proofErr w:type="spellStart"/>
            <w:r>
              <w:rPr>
                <w:rFonts w:ascii="Times New Roman" w:hAnsi="Times New Roman" w:hint="cs"/>
                <w:sz w:val="22"/>
                <w:szCs w:val="22"/>
                <w:rtl/>
                <w:lang w:val="en-US"/>
              </w:rPr>
              <w:t>وحقيقي</w:t>
            </w:r>
            <w:proofErr w:type="spellEnd"/>
            <w:r>
              <w:rPr>
                <w:rFonts w:ascii="Times New Roman" w:hAnsi="Times New Roman" w:hint="cs"/>
                <w:sz w:val="22"/>
                <w:szCs w:val="22"/>
                <w:rtl/>
                <w:lang w:val="en-US"/>
              </w:rPr>
              <w:t xml:space="preserve"> على الاطفال المعرضين لخطر الاصابة باضطرابات التواصل ومشاهدة طرق العلاج المختلفة .</w:t>
            </w:r>
          </w:p>
        </w:tc>
        <w:tc>
          <w:tcPr>
            <w:tcW w:w="1570" w:type="dxa"/>
            <w:tcBorders>
              <w:bottom w:val="single" w:sz="18" w:space="0" w:color="auto"/>
            </w:tcBorders>
            <w:shd w:val="clear" w:color="auto" w:fill="auto"/>
          </w:tcPr>
          <w:p w:rsidR="00951291" w:rsidRPr="005025E1" w:rsidRDefault="000F5BEB" w:rsidP="004D0DAE">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951291" w:rsidRPr="00951291" w:rsidRDefault="00951291" w:rsidP="00951291">
      <w:pPr>
        <w:bidi/>
        <w:spacing w:line="276" w:lineRule="auto"/>
        <w:rPr>
          <w:rFonts w:cs="Arial"/>
          <w:b/>
          <w:bCs/>
          <w:smallCaps/>
          <w:spacing w:val="5"/>
          <w:sz w:val="22"/>
          <w:szCs w:val="22"/>
          <w:rtl/>
        </w:rPr>
      </w:pPr>
    </w:p>
    <w:p w:rsidR="00951291" w:rsidRDefault="00951291" w:rsidP="00951291">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D94C3F" w:rsidRPr="005025E1" w:rsidTr="000339D2">
        <w:trPr>
          <w:trHeight w:val="375"/>
        </w:trPr>
        <w:tc>
          <w:tcPr>
            <w:tcW w:w="1111" w:type="dxa"/>
            <w:shd w:val="clear" w:color="auto" w:fill="auto"/>
            <w:vAlign w:val="center"/>
          </w:tcPr>
          <w:p w:rsidR="00D94C3F" w:rsidRPr="005025E1" w:rsidRDefault="00D94C3F" w:rsidP="00D55B78">
            <w:pPr>
              <w:bidi/>
              <w:rPr>
                <w:rFonts w:eastAsia="Calibri" w:cs="Arial"/>
                <w:b/>
                <w:bCs/>
                <w:color w:val="000000" w:themeColor="text1"/>
                <w:sz w:val="22"/>
                <w:szCs w:val="22"/>
                <w:rtl/>
                <w:lang w:val="en-US" w:bidi="ar-JO"/>
              </w:rPr>
            </w:pPr>
            <w:r w:rsidRPr="005025E1">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D94C3F" w:rsidRPr="005025E1" w:rsidRDefault="006340F8" w:rsidP="00D55B78">
            <w:pPr>
              <w:bidi/>
              <w:jc w:val="center"/>
              <w:rPr>
                <w:rFonts w:eastAsia="Calibri" w:cs="Arial"/>
                <w:b/>
                <w:bCs/>
                <w:color w:val="000000" w:themeColor="text1"/>
                <w:sz w:val="22"/>
                <w:szCs w:val="22"/>
                <w:rtl/>
                <w:lang w:val="en-US"/>
              </w:rPr>
            </w:pPr>
            <w:r w:rsidRPr="005025E1">
              <w:rPr>
                <w:rFonts w:eastAsia="Calibri" w:cs="Arial" w:hint="cs"/>
                <w:b/>
                <w:bCs/>
                <w:color w:val="000000" w:themeColor="text1"/>
                <w:sz w:val="22"/>
                <w:szCs w:val="22"/>
                <w:rtl/>
                <w:lang w:val="en-US"/>
              </w:rPr>
              <w:t>الابعاد الطبية في اضطرابات النطق واللغة</w:t>
            </w:r>
          </w:p>
        </w:tc>
        <w:tc>
          <w:tcPr>
            <w:tcW w:w="2666" w:type="dxa"/>
            <w:shd w:val="clear" w:color="auto" w:fill="auto"/>
            <w:vAlign w:val="center"/>
          </w:tcPr>
          <w:p w:rsidR="00D94C3F" w:rsidRPr="005025E1" w:rsidRDefault="00D94C3F" w:rsidP="000F5BEB">
            <w:pPr>
              <w:keepNext/>
              <w:bidi/>
              <w:spacing w:before="80"/>
              <w:jc w:val="center"/>
              <w:outlineLvl w:val="0"/>
              <w:rPr>
                <w:rFonts w:eastAsia="Calibri" w:cs="Arial"/>
                <w:b/>
                <w:bCs/>
                <w:color w:val="000000" w:themeColor="text1"/>
                <w:sz w:val="22"/>
                <w:szCs w:val="22"/>
                <w:rtl/>
                <w:lang w:val="en-US" w:bidi="ar-JO"/>
              </w:rPr>
            </w:pPr>
            <w:r w:rsidRPr="005025E1">
              <w:rPr>
                <w:rFonts w:eastAsia="Calibri" w:cs="Arial" w:hint="cs"/>
                <w:b/>
                <w:bCs/>
                <w:color w:val="000000" w:themeColor="text1"/>
                <w:sz w:val="22"/>
                <w:szCs w:val="22"/>
                <w:rtl/>
                <w:lang w:val="en-US" w:bidi="ar-JO"/>
              </w:rPr>
              <w:t>(</w:t>
            </w:r>
            <w:r w:rsidR="000F5BEB">
              <w:rPr>
                <w:rFonts w:eastAsia="Calibri" w:cs="Arial" w:hint="cs"/>
                <w:b/>
                <w:bCs/>
                <w:color w:val="000000" w:themeColor="text1"/>
                <w:sz w:val="22"/>
                <w:szCs w:val="22"/>
                <w:rtl/>
                <w:lang w:val="en-US" w:bidi="ar-JO"/>
              </w:rPr>
              <w:t>2</w:t>
            </w:r>
            <w:proofErr w:type="spellStart"/>
            <w:r w:rsidRPr="005025E1">
              <w:rPr>
                <w:rFonts w:eastAsia="Calibri" w:cs="Arial" w:hint="cs"/>
                <w:b/>
                <w:bCs/>
                <w:color w:val="000000" w:themeColor="text1"/>
                <w:sz w:val="22"/>
                <w:szCs w:val="22"/>
                <w:rtl/>
                <w:lang w:val="en-US" w:bidi="ar-JO"/>
              </w:rPr>
              <w:t>)</w:t>
            </w:r>
            <w:proofErr w:type="spellEnd"/>
            <w:r w:rsidRPr="005025E1">
              <w:rPr>
                <w:rFonts w:eastAsia="Calibri" w:cs="Arial" w:hint="cs"/>
                <w:b/>
                <w:bCs/>
                <w:color w:val="000000" w:themeColor="text1"/>
                <w:sz w:val="22"/>
                <w:szCs w:val="22"/>
                <w:rtl/>
                <w:lang w:val="en-US" w:bidi="ar-JO"/>
              </w:rPr>
              <w:t xml:space="preserve"> ساعة معتمدة</w:t>
            </w:r>
          </w:p>
        </w:tc>
        <w:tc>
          <w:tcPr>
            <w:tcW w:w="1570" w:type="dxa"/>
            <w:vMerge w:val="restart"/>
            <w:shd w:val="clear" w:color="auto" w:fill="auto"/>
            <w:vAlign w:val="center"/>
          </w:tcPr>
          <w:p w:rsidR="00D94C3F" w:rsidRPr="005025E1" w:rsidRDefault="00D94C3F" w:rsidP="00D55B78">
            <w:pPr>
              <w:keepNext/>
              <w:bidi/>
              <w:spacing w:before="80"/>
              <w:jc w:val="center"/>
              <w:outlineLvl w:val="0"/>
              <w:rPr>
                <w:rFonts w:eastAsia="Calibri" w:cs="Arial"/>
                <w:b/>
                <w:bCs/>
                <w:color w:val="000000" w:themeColor="text1"/>
                <w:sz w:val="22"/>
                <w:szCs w:val="22"/>
                <w:rtl/>
                <w:lang w:val="en-US" w:bidi="ar-JO"/>
              </w:rPr>
            </w:pPr>
            <w:r w:rsidRPr="005025E1">
              <w:rPr>
                <w:rFonts w:eastAsia="Calibri" w:cs="Arial" w:hint="cs"/>
                <w:b/>
                <w:bCs/>
                <w:color w:val="000000" w:themeColor="text1"/>
                <w:sz w:val="22"/>
                <w:szCs w:val="22"/>
                <w:rtl/>
                <w:lang w:val="en-US" w:bidi="ar-JO"/>
              </w:rPr>
              <w:t xml:space="preserve">نوع التعلم </w:t>
            </w:r>
          </w:p>
        </w:tc>
      </w:tr>
      <w:tr w:rsidR="000339D2" w:rsidRPr="005025E1" w:rsidTr="000339D2">
        <w:trPr>
          <w:trHeight w:val="422"/>
        </w:trPr>
        <w:tc>
          <w:tcPr>
            <w:tcW w:w="1111" w:type="dxa"/>
            <w:shd w:val="clear" w:color="auto" w:fill="auto"/>
            <w:vAlign w:val="center"/>
          </w:tcPr>
          <w:p w:rsidR="000339D2" w:rsidRPr="005025E1" w:rsidRDefault="000F5BEB"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1805231</w:t>
            </w:r>
          </w:p>
        </w:tc>
        <w:tc>
          <w:tcPr>
            <w:tcW w:w="4150" w:type="dxa"/>
            <w:shd w:val="clear" w:color="auto" w:fill="auto"/>
            <w:vAlign w:val="center"/>
          </w:tcPr>
          <w:p w:rsidR="000339D2" w:rsidRPr="00C20079"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 xml:space="preserve">Medical </w:t>
            </w:r>
            <w:r w:rsidR="006340F8" w:rsidRPr="00C20079">
              <w:rPr>
                <w:rFonts w:asciiTheme="majorBidi" w:hAnsiTheme="majorBidi" w:cstheme="majorBidi"/>
                <w:b/>
                <w:bCs/>
                <w:color w:val="000000" w:themeColor="text1"/>
                <w:sz w:val="22"/>
                <w:szCs w:val="28"/>
                <w:lang w:val="en-US"/>
              </w:rPr>
              <w:t>Aspects in S</w:t>
            </w:r>
            <w:r w:rsidR="002F7F17">
              <w:rPr>
                <w:rFonts w:asciiTheme="majorBidi" w:hAnsiTheme="majorBidi" w:cstheme="majorBidi"/>
                <w:b/>
                <w:bCs/>
                <w:color w:val="000000" w:themeColor="text1"/>
                <w:sz w:val="22"/>
                <w:szCs w:val="28"/>
                <w:lang w:val="en-US"/>
              </w:rPr>
              <w:t>peech-Language Disorders</w:t>
            </w:r>
          </w:p>
        </w:tc>
        <w:tc>
          <w:tcPr>
            <w:tcW w:w="2666" w:type="dxa"/>
            <w:shd w:val="clear" w:color="auto" w:fill="auto"/>
            <w:vAlign w:val="center"/>
          </w:tcPr>
          <w:p w:rsidR="000339D2" w:rsidRPr="005025E1" w:rsidRDefault="000339D2" w:rsidP="000339D2">
            <w:pPr>
              <w:keepNext/>
              <w:bidi/>
              <w:spacing w:before="80"/>
              <w:jc w:val="center"/>
              <w:outlineLvl w:val="0"/>
              <w:rPr>
                <w:rFonts w:eastAsia="Calibri" w:cs="Arial"/>
                <w:bCs/>
                <w:color w:val="000000" w:themeColor="text1"/>
                <w:sz w:val="22"/>
                <w:szCs w:val="22"/>
                <w:rtl/>
                <w:lang w:val="en-US" w:bidi="ar-JO"/>
              </w:rPr>
            </w:pPr>
            <w:r w:rsidRPr="005025E1">
              <w:rPr>
                <w:rFonts w:eastAsia="Calibri" w:cs="Arial" w:hint="cs"/>
                <w:bCs/>
                <w:color w:val="000000" w:themeColor="text1"/>
                <w:sz w:val="22"/>
                <w:szCs w:val="22"/>
                <w:rtl/>
                <w:lang w:val="en-US" w:bidi="ar-JO"/>
              </w:rPr>
              <w:t>المتطلب السابق:</w:t>
            </w:r>
            <w:r w:rsidR="000F5BEB">
              <w:rPr>
                <w:rFonts w:eastAsia="Calibri" w:cs="Arial" w:hint="cs"/>
                <w:bCs/>
                <w:color w:val="000000" w:themeColor="text1"/>
                <w:sz w:val="22"/>
                <w:szCs w:val="22"/>
                <w:rtl/>
                <w:lang w:val="en-US" w:bidi="ar-JO"/>
              </w:rPr>
              <w:t>1805110 او متزامن</w:t>
            </w:r>
          </w:p>
        </w:tc>
        <w:tc>
          <w:tcPr>
            <w:tcW w:w="1570" w:type="dxa"/>
            <w:vMerge/>
            <w:shd w:val="clear" w:color="auto" w:fill="auto"/>
          </w:tcPr>
          <w:p w:rsidR="000339D2" w:rsidRPr="005025E1"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5025E1" w:rsidTr="000339D2">
        <w:trPr>
          <w:trHeight w:val="672"/>
        </w:trPr>
        <w:tc>
          <w:tcPr>
            <w:tcW w:w="7927" w:type="dxa"/>
            <w:gridSpan w:val="3"/>
            <w:tcBorders>
              <w:bottom w:val="single" w:sz="18" w:space="0" w:color="auto"/>
            </w:tcBorders>
            <w:shd w:val="clear" w:color="auto" w:fill="auto"/>
            <w:vAlign w:val="center"/>
          </w:tcPr>
          <w:p w:rsidR="000339D2" w:rsidRPr="005025E1" w:rsidRDefault="000339D2" w:rsidP="000339D2">
            <w:pPr>
              <w:bidi/>
              <w:jc w:val="both"/>
              <w:rPr>
                <w:rFonts w:ascii="Times New Roman" w:hAnsi="Times New Roman"/>
                <w:sz w:val="22"/>
                <w:szCs w:val="22"/>
                <w:rtl/>
                <w:lang w:val="en-US"/>
              </w:rPr>
            </w:pPr>
            <w:r w:rsidRPr="005025E1">
              <w:rPr>
                <w:rFonts w:ascii="Times New Roman" w:hAnsi="Times New Roman"/>
                <w:sz w:val="22"/>
                <w:szCs w:val="22"/>
                <w:rtl/>
                <w:lang w:val="en-US"/>
              </w:rPr>
              <w:t xml:space="preserve">الاعاقات </w:t>
            </w:r>
            <w:r w:rsidRPr="005025E1">
              <w:rPr>
                <w:rFonts w:ascii="Times New Roman" w:hAnsi="Times New Roman" w:hint="cs"/>
                <w:sz w:val="22"/>
                <w:szCs w:val="22"/>
                <w:rtl/>
                <w:lang w:val="en-US"/>
              </w:rPr>
              <w:t>والأمراض المرتبطة</w:t>
            </w:r>
            <w:r w:rsidRPr="005025E1">
              <w:rPr>
                <w:rFonts w:ascii="Times New Roman" w:hAnsi="Times New Roman"/>
                <w:sz w:val="22"/>
                <w:szCs w:val="22"/>
                <w:rtl/>
                <w:lang w:val="en-US"/>
              </w:rPr>
              <w:t xml:space="preserve"> بمرحلتي الرضاعة والطفولة من منظور طبي </w:t>
            </w:r>
            <w:r w:rsidRPr="005025E1">
              <w:rPr>
                <w:rFonts w:ascii="Times New Roman" w:hAnsi="Times New Roman" w:hint="cs"/>
                <w:sz w:val="22"/>
                <w:szCs w:val="22"/>
                <w:rtl/>
                <w:lang w:val="en-US"/>
              </w:rPr>
              <w:t>وسريري</w:t>
            </w:r>
            <w:r w:rsidRPr="005025E1">
              <w:rPr>
                <w:rFonts w:ascii="Times New Roman" w:hAnsi="Times New Roman"/>
                <w:sz w:val="22"/>
                <w:szCs w:val="22"/>
                <w:rtl/>
                <w:lang w:val="en-US"/>
              </w:rPr>
              <w:t xml:space="preserve">. الاعاقات المكتسبة المصاحبة لمرحلة البلوغ. أساسيات تشخيص </w:t>
            </w:r>
            <w:r w:rsidRPr="005025E1">
              <w:rPr>
                <w:rFonts w:ascii="Times New Roman" w:hAnsi="Times New Roman" w:hint="cs"/>
                <w:sz w:val="22"/>
                <w:szCs w:val="22"/>
                <w:rtl/>
                <w:lang w:val="en-US"/>
              </w:rPr>
              <w:t>وعلاج الاعاقات</w:t>
            </w:r>
            <w:r w:rsidRPr="005025E1">
              <w:rPr>
                <w:rFonts w:ascii="Times New Roman" w:hAnsi="Times New Roman"/>
                <w:sz w:val="22"/>
                <w:szCs w:val="22"/>
                <w:rtl/>
                <w:lang w:val="en-US"/>
              </w:rPr>
              <w:t xml:space="preserve"> المكتسبة </w:t>
            </w:r>
            <w:proofErr w:type="spellStart"/>
            <w:r w:rsidRPr="005025E1">
              <w:rPr>
                <w:rFonts w:ascii="Times New Roman" w:hAnsi="Times New Roman" w:hint="cs"/>
                <w:sz w:val="22"/>
                <w:szCs w:val="22"/>
                <w:rtl/>
                <w:lang w:val="en-US"/>
              </w:rPr>
              <w:t>والتطورية،</w:t>
            </w:r>
            <w:proofErr w:type="spellEnd"/>
            <w:r w:rsidRPr="005025E1">
              <w:rPr>
                <w:rFonts w:ascii="Times New Roman" w:hAnsi="Times New Roman" w:hint="cs"/>
                <w:sz w:val="22"/>
                <w:szCs w:val="22"/>
                <w:rtl/>
                <w:lang w:val="en-US"/>
              </w:rPr>
              <w:t xml:space="preserve"> و</w:t>
            </w:r>
            <w:r w:rsidRPr="005025E1">
              <w:rPr>
                <w:rFonts w:ascii="Times New Roman" w:hAnsi="Times New Roman" w:hint="cs"/>
                <w:sz w:val="22"/>
                <w:szCs w:val="22"/>
                <w:rtl/>
                <w:lang w:val="en-US" w:bidi="ar-JO"/>
              </w:rPr>
              <w:t>دراسة تفصيلية</w:t>
            </w:r>
            <w:r w:rsidRPr="005025E1">
              <w:rPr>
                <w:rFonts w:ascii="Times New Roman" w:hAnsi="Times New Roman"/>
                <w:sz w:val="22"/>
                <w:szCs w:val="22"/>
                <w:rtl/>
                <w:lang w:val="en-US" w:bidi="ar-JO"/>
              </w:rPr>
              <w:t xml:space="preserve"> لمختلف المتلازمات </w:t>
            </w:r>
            <w:r w:rsidRPr="005025E1">
              <w:rPr>
                <w:rFonts w:ascii="Times New Roman" w:hAnsi="Times New Roman" w:hint="cs"/>
                <w:sz w:val="22"/>
                <w:szCs w:val="22"/>
                <w:rtl/>
                <w:lang w:val="en-US" w:bidi="ar-JO"/>
              </w:rPr>
              <w:t>المرضية</w:t>
            </w:r>
            <w:r w:rsidRPr="005025E1">
              <w:rPr>
                <w:rFonts w:ascii="Times New Roman" w:hAnsi="Times New Roman"/>
                <w:sz w:val="22"/>
                <w:szCs w:val="22"/>
                <w:rtl/>
                <w:lang w:val="en-US" w:bidi="ar-JO"/>
              </w:rPr>
              <w:t xml:space="preserve"> </w:t>
            </w:r>
            <w:r w:rsidRPr="005025E1">
              <w:rPr>
                <w:rFonts w:ascii="Times New Roman" w:hAnsi="Times New Roman" w:hint="cs"/>
                <w:sz w:val="22"/>
                <w:szCs w:val="22"/>
                <w:rtl/>
                <w:lang w:val="en-US" w:bidi="ar-JO"/>
              </w:rPr>
              <w:t>الناتجة</w:t>
            </w:r>
            <w:r w:rsidRPr="005025E1">
              <w:rPr>
                <w:rFonts w:ascii="Times New Roman" w:hAnsi="Times New Roman"/>
                <w:sz w:val="22"/>
                <w:szCs w:val="22"/>
                <w:rtl/>
                <w:lang w:val="en-US" w:bidi="ar-JO"/>
              </w:rPr>
              <w:t xml:space="preserve"> عن </w:t>
            </w:r>
            <w:proofErr w:type="spellStart"/>
            <w:r w:rsidRPr="005025E1">
              <w:rPr>
                <w:rFonts w:ascii="Times New Roman" w:hAnsi="Times New Roman"/>
                <w:sz w:val="22"/>
                <w:szCs w:val="22"/>
                <w:rtl/>
                <w:lang w:val="en-US" w:bidi="ar-JO"/>
              </w:rPr>
              <w:t>الاختلالات</w:t>
            </w:r>
            <w:proofErr w:type="spellEnd"/>
            <w:r w:rsidRPr="005025E1">
              <w:rPr>
                <w:rFonts w:ascii="Times New Roman" w:hAnsi="Times New Roman"/>
                <w:sz w:val="22"/>
                <w:szCs w:val="22"/>
                <w:rtl/>
                <w:lang w:val="en-US" w:bidi="ar-JO"/>
              </w:rPr>
              <w:t xml:space="preserve"> </w:t>
            </w:r>
            <w:r w:rsidRPr="005025E1">
              <w:rPr>
                <w:rFonts w:ascii="Times New Roman" w:hAnsi="Times New Roman" w:hint="cs"/>
                <w:sz w:val="22"/>
                <w:szCs w:val="22"/>
                <w:rtl/>
                <w:lang w:val="en-US" w:bidi="ar-JO"/>
              </w:rPr>
              <w:t>الوراثية</w:t>
            </w:r>
            <w:r w:rsidRPr="005025E1">
              <w:rPr>
                <w:rFonts w:ascii="Times New Roman" w:hAnsi="Times New Roman"/>
                <w:sz w:val="22"/>
                <w:szCs w:val="22"/>
                <w:rtl/>
                <w:lang w:val="en-US" w:bidi="ar-JO"/>
              </w:rPr>
              <w:t xml:space="preserve">. </w:t>
            </w:r>
          </w:p>
          <w:p w:rsidR="000339D2" w:rsidRPr="005025E1" w:rsidRDefault="000339D2" w:rsidP="000339D2">
            <w:pPr>
              <w:bidi/>
              <w:jc w:val="both"/>
              <w:rPr>
                <w:rFonts w:eastAsia="Calibri" w:cs="Arial"/>
                <w:color w:val="000000" w:themeColor="text1"/>
                <w:sz w:val="22"/>
                <w:szCs w:val="22"/>
                <w:rtl/>
                <w:lang w:val="en-US"/>
              </w:rPr>
            </w:pPr>
          </w:p>
        </w:tc>
        <w:tc>
          <w:tcPr>
            <w:tcW w:w="1570" w:type="dxa"/>
            <w:tcBorders>
              <w:bottom w:val="single" w:sz="18" w:space="0" w:color="auto"/>
            </w:tcBorders>
            <w:shd w:val="clear" w:color="auto" w:fill="auto"/>
          </w:tcPr>
          <w:p w:rsidR="000339D2" w:rsidRPr="005025E1" w:rsidRDefault="000F5BEB"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D94C3F" w:rsidRPr="005025E1" w:rsidRDefault="00D94C3F" w:rsidP="00D94C3F">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3"/>
        <w:gridCol w:w="2664"/>
        <w:gridCol w:w="1569"/>
      </w:tblGrid>
      <w:tr w:rsidR="00D94C3F" w:rsidRPr="005025E1" w:rsidTr="000339D2">
        <w:trPr>
          <w:trHeight w:val="375"/>
        </w:trPr>
        <w:tc>
          <w:tcPr>
            <w:tcW w:w="1111" w:type="dxa"/>
            <w:shd w:val="clear" w:color="auto" w:fill="auto"/>
            <w:vAlign w:val="center"/>
          </w:tcPr>
          <w:p w:rsidR="00D94C3F" w:rsidRPr="005025E1" w:rsidRDefault="00D94C3F" w:rsidP="00D55B78">
            <w:pPr>
              <w:bidi/>
              <w:rPr>
                <w:rFonts w:eastAsia="Calibri" w:cs="Arial"/>
                <w:b/>
                <w:bCs/>
                <w:color w:val="000000" w:themeColor="text1"/>
                <w:sz w:val="22"/>
                <w:szCs w:val="22"/>
                <w:rtl/>
                <w:lang w:val="en-US" w:bidi="ar-JO"/>
              </w:rPr>
            </w:pPr>
            <w:r w:rsidRPr="005025E1">
              <w:rPr>
                <w:rFonts w:eastAsia="Calibri" w:cs="Arial" w:hint="cs"/>
                <w:b/>
                <w:bCs/>
                <w:color w:val="000000" w:themeColor="text1"/>
                <w:sz w:val="22"/>
                <w:szCs w:val="22"/>
                <w:rtl/>
                <w:lang w:val="en-US" w:bidi="ar-JO"/>
              </w:rPr>
              <w:t>رقم المساق</w:t>
            </w:r>
          </w:p>
        </w:tc>
        <w:tc>
          <w:tcPr>
            <w:tcW w:w="4153" w:type="dxa"/>
            <w:shd w:val="clear" w:color="auto" w:fill="auto"/>
            <w:vAlign w:val="center"/>
          </w:tcPr>
          <w:p w:rsidR="00D94C3F" w:rsidRPr="005025E1" w:rsidRDefault="006340F8" w:rsidP="00D55B78">
            <w:pPr>
              <w:bidi/>
              <w:jc w:val="center"/>
              <w:rPr>
                <w:rFonts w:eastAsia="Calibri" w:cs="Arial"/>
                <w:b/>
                <w:bCs/>
                <w:color w:val="000000" w:themeColor="text1"/>
                <w:sz w:val="22"/>
                <w:szCs w:val="22"/>
                <w:rtl/>
                <w:lang w:val="en-US"/>
              </w:rPr>
            </w:pPr>
            <w:r w:rsidRPr="005025E1">
              <w:rPr>
                <w:rFonts w:eastAsia="Calibri" w:cs="Arial" w:hint="cs"/>
                <w:b/>
                <w:bCs/>
                <w:color w:val="000000" w:themeColor="text1"/>
                <w:sz w:val="22"/>
                <w:szCs w:val="22"/>
                <w:rtl/>
                <w:lang w:val="en-US"/>
              </w:rPr>
              <w:t>مقدمة في التربية الخاصة</w:t>
            </w:r>
          </w:p>
        </w:tc>
        <w:tc>
          <w:tcPr>
            <w:tcW w:w="2664" w:type="dxa"/>
            <w:shd w:val="clear" w:color="auto" w:fill="auto"/>
            <w:vAlign w:val="center"/>
          </w:tcPr>
          <w:p w:rsidR="00D94C3F" w:rsidRPr="005025E1" w:rsidRDefault="00D94C3F" w:rsidP="00D55B78">
            <w:pPr>
              <w:keepNext/>
              <w:bidi/>
              <w:spacing w:before="80"/>
              <w:jc w:val="center"/>
              <w:outlineLvl w:val="0"/>
              <w:rPr>
                <w:rFonts w:eastAsia="Calibri" w:cs="Arial"/>
                <w:b/>
                <w:bCs/>
                <w:color w:val="000000" w:themeColor="text1"/>
                <w:sz w:val="22"/>
                <w:szCs w:val="22"/>
                <w:rtl/>
                <w:lang w:val="en-US" w:bidi="ar-JO"/>
              </w:rPr>
            </w:pPr>
            <w:r w:rsidRPr="005025E1">
              <w:rPr>
                <w:rFonts w:eastAsia="Calibri" w:cs="Arial" w:hint="cs"/>
                <w:b/>
                <w:bCs/>
                <w:color w:val="000000" w:themeColor="text1"/>
                <w:sz w:val="22"/>
                <w:szCs w:val="22"/>
                <w:rtl/>
                <w:lang w:val="en-US" w:bidi="ar-JO"/>
              </w:rPr>
              <w:t>(</w:t>
            </w:r>
            <w:r w:rsidR="00C53659" w:rsidRPr="005025E1">
              <w:rPr>
                <w:rFonts w:eastAsia="Calibri" w:cs="Arial" w:hint="cs"/>
                <w:b/>
                <w:bCs/>
                <w:color w:val="000000" w:themeColor="text1"/>
                <w:sz w:val="22"/>
                <w:szCs w:val="22"/>
                <w:rtl/>
                <w:lang w:val="en-US" w:bidi="ar-JO"/>
              </w:rPr>
              <w:t>3</w:t>
            </w:r>
            <w:proofErr w:type="spellStart"/>
            <w:r w:rsidRPr="005025E1">
              <w:rPr>
                <w:rFonts w:eastAsia="Calibri" w:cs="Arial" w:hint="cs"/>
                <w:b/>
                <w:bCs/>
                <w:color w:val="000000" w:themeColor="text1"/>
                <w:sz w:val="22"/>
                <w:szCs w:val="22"/>
                <w:rtl/>
                <w:lang w:val="en-US" w:bidi="ar-JO"/>
              </w:rPr>
              <w:t>)</w:t>
            </w:r>
            <w:proofErr w:type="spellEnd"/>
            <w:r w:rsidRPr="005025E1">
              <w:rPr>
                <w:rFonts w:eastAsia="Calibri" w:cs="Arial" w:hint="cs"/>
                <w:b/>
                <w:bCs/>
                <w:color w:val="000000" w:themeColor="text1"/>
                <w:sz w:val="22"/>
                <w:szCs w:val="22"/>
                <w:rtl/>
                <w:lang w:val="en-US" w:bidi="ar-JO"/>
              </w:rPr>
              <w:t xml:space="preserve"> ساعة معتمدة</w:t>
            </w:r>
          </w:p>
        </w:tc>
        <w:tc>
          <w:tcPr>
            <w:tcW w:w="1569" w:type="dxa"/>
            <w:vMerge w:val="restart"/>
            <w:shd w:val="clear" w:color="auto" w:fill="auto"/>
            <w:vAlign w:val="center"/>
          </w:tcPr>
          <w:p w:rsidR="00D94C3F" w:rsidRPr="005025E1" w:rsidRDefault="00D94C3F" w:rsidP="00D55B78">
            <w:pPr>
              <w:keepNext/>
              <w:bidi/>
              <w:spacing w:before="80"/>
              <w:jc w:val="center"/>
              <w:outlineLvl w:val="0"/>
              <w:rPr>
                <w:rFonts w:eastAsia="Calibri" w:cs="Arial"/>
                <w:b/>
                <w:bCs/>
                <w:color w:val="000000" w:themeColor="text1"/>
                <w:sz w:val="22"/>
                <w:szCs w:val="22"/>
                <w:rtl/>
                <w:lang w:val="en-US" w:bidi="ar-JO"/>
              </w:rPr>
            </w:pPr>
            <w:r w:rsidRPr="005025E1">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1" w:type="dxa"/>
            <w:shd w:val="clear" w:color="auto" w:fill="auto"/>
            <w:vAlign w:val="center"/>
          </w:tcPr>
          <w:p w:rsidR="000339D2" w:rsidRPr="005025E1" w:rsidRDefault="000F5BEB"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1805211</w:t>
            </w:r>
          </w:p>
        </w:tc>
        <w:tc>
          <w:tcPr>
            <w:tcW w:w="4153" w:type="dxa"/>
            <w:shd w:val="clear" w:color="auto" w:fill="auto"/>
            <w:vAlign w:val="center"/>
          </w:tcPr>
          <w:p w:rsidR="000339D2" w:rsidRPr="00C20079" w:rsidRDefault="006340F8" w:rsidP="000339D2">
            <w:pPr>
              <w:keepNext/>
              <w:bidi/>
              <w:spacing w:before="80"/>
              <w:jc w:val="center"/>
              <w:outlineLvl w:val="0"/>
              <w:rPr>
                <w:rFonts w:asciiTheme="majorBidi" w:eastAsia="Calibri" w:hAnsiTheme="majorBidi" w:cstheme="majorBidi"/>
                <w:b/>
                <w:color w:val="000000" w:themeColor="text1"/>
                <w:sz w:val="22"/>
                <w:szCs w:val="22"/>
                <w:lang w:val="en-US" w:bidi="ar-JO"/>
              </w:rPr>
            </w:pPr>
            <w:r w:rsidRPr="00C20079">
              <w:rPr>
                <w:rFonts w:asciiTheme="majorBidi" w:eastAsia="Calibri" w:hAnsiTheme="majorBidi" w:cstheme="majorBidi"/>
                <w:b/>
                <w:color w:val="000000" w:themeColor="text1"/>
                <w:sz w:val="22"/>
                <w:lang w:val="en-US" w:bidi="ar-JO"/>
              </w:rPr>
              <w:t>Introduction in Special Education</w:t>
            </w:r>
          </w:p>
        </w:tc>
        <w:tc>
          <w:tcPr>
            <w:tcW w:w="2664"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sidRPr="005025E1">
              <w:rPr>
                <w:rFonts w:eastAsia="Calibri" w:cs="Arial" w:hint="cs"/>
                <w:bCs/>
                <w:color w:val="000000" w:themeColor="text1"/>
                <w:sz w:val="22"/>
                <w:szCs w:val="22"/>
                <w:rtl/>
                <w:lang w:val="en-US" w:bidi="ar-JO"/>
              </w:rPr>
              <w:t>المتطلب السابق:</w:t>
            </w:r>
          </w:p>
        </w:tc>
        <w:tc>
          <w:tcPr>
            <w:tcW w:w="1569"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8" w:type="dxa"/>
            <w:gridSpan w:val="3"/>
            <w:tcBorders>
              <w:bottom w:val="single" w:sz="18" w:space="0" w:color="auto"/>
            </w:tcBorders>
            <w:shd w:val="clear" w:color="auto" w:fill="auto"/>
            <w:vAlign w:val="center"/>
          </w:tcPr>
          <w:p w:rsidR="000339D2" w:rsidRPr="00C53659" w:rsidRDefault="000339D2" w:rsidP="000339D2">
            <w:pPr>
              <w:bidi/>
              <w:rPr>
                <w:rFonts w:ascii="Times New Roman" w:hAnsi="Times New Roman"/>
                <w:sz w:val="22"/>
                <w:szCs w:val="22"/>
                <w:rtl/>
                <w:lang w:val="en-US"/>
              </w:rPr>
            </w:pPr>
            <w:r w:rsidRPr="00C53659">
              <w:rPr>
                <w:rFonts w:ascii="Times New Roman" w:hAnsi="Times New Roman"/>
                <w:sz w:val="22"/>
                <w:szCs w:val="22"/>
                <w:rtl/>
                <w:lang w:val="en-US" w:bidi="ar-JO"/>
              </w:rPr>
              <w:t xml:space="preserve">المفاهيم المرتبطة بالسلوكيات </w:t>
            </w:r>
            <w:r w:rsidRPr="00C53659">
              <w:rPr>
                <w:rFonts w:ascii="Times New Roman" w:hAnsi="Times New Roman" w:hint="cs"/>
                <w:sz w:val="22"/>
                <w:szCs w:val="22"/>
                <w:rtl/>
                <w:lang w:val="en-US" w:bidi="ar-JO"/>
              </w:rPr>
              <w:t>البشرية،</w:t>
            </w:r>
            <w:r w:rsidRPr="00C53659">
              <w:rPr>
                <w:rFonts w:ascii="Times New Roman" w:hAnsi="Times New Roman"/>
                <w:sz w:val="22"/>
                <w:szCs w:val="22"/>
                <w:rtl/>
                <w:lang w:val="en-US" w:bidi="ar-JO"/>
              </w:rPr>
              <w:t xml:space="preserve"> </w:t>
            </w:r>
            <w:r w:rsidRPr="00C53659">
              <w:rPr>
                <w:rFonts w:ascii="Times New Roman" w:hAnsi="Times New Roman"/>
                <w:sz w:val="22"/>
                <w:szCs w:val="22"/>
                <w:rtl/>
                <w:lang w:val="en-US"/>
              </w:rPr>
              <w:t xml:space="preserve">نظريات التعلم وتطبيقاتها لتحسين قدرات </w:t>
            </w:r>
            <w:r w:rsidRPr="00C53659">
              <w:rPr>
                <w:rFonts w:ascii="Times New Roman" w:hAnsi="Times New Roman" w:hint="cs"/>
                <w:sz w:val="22"/>
                <w:szCs w:val="22"/>
                <w:rtl/>
                <w:lang w:val="en-US"/>
              </w:rPr>
              <w:t xml:space="preserve">وسلوكيات </w:t>
            </w:r>
            <w:proofErr w:type="spellStart"/>
            <w:r w:rsidRPr="00C53659">
              <w:rPr>
                <w:rFonts w:ascii="Times New Roman" w:hAnsi="Times New Roman" w:hint="cs"/>
                <w:sz w:val="22"/>
                <w:szCs w:val="22"/>
                <w:rtl/>
                <w:lang w:val="en-US"/>
              </w:rPr>
              <w:t>البشر</w:t>
            </w:r>
            <w:r w:rsidRPr="00C53659">
              <w:rPr>
                <w:rFonts w:ascii="Times New Roman" w:hAnsi="Times New Roman"/>
                <w:sz w:val="22"/>
                <w:szCs w:val="22"/>
                <w:rtl/>
                <w:lang w:val="en-US"/>
              </w:rPr>
              <w:t>،</w:t>
            </w:r>
            <w:proofErr w:type="spellEnd"/>
            <w:r w:rsidRPr="00C53659">
              <w:rPr>
                <w:rFonts w:ascii="Times New Roman" w:hAnsi="Times New Roman"/>
                <w:sz w:val="22"/>
                <w:szCs w:val="22"/>
                <w:rtl/>
                <w:lang w:val="en-US"/>
              </w:rPr>
              <w:t xml:space="preserve"> </w:t>
            </w:r>
            <w:r w:rsidRPr="00C53659">
              <w:rPr>
                <w:rFonts w:ascii="Times New Roman" w:hAnsi="Times New Roman" w:hint="cs"/>
                <w:sz w:val="22"/>
                <w:szCs w:val="22"/>
                <w:rtl/>
                <w:lang w:val="en-US"/>
              </w:rPr>
              <w:t>وصعوبات التعلم</w:t>
            </w:r>
            <w:r w:rsidRPr="00C53659">
              <w:rPr>
                <w:rFonts w:ascii="Times New Roman" w:hAnsi="Times New Roman"/>
                <w:sz w:val="22"/>
                <w:szCs w:val="22"/>
                <w:rtl/>
                <w:lang w:val="en-US"/>
              </w:rPr>
              <w:t xml:space="preserve"> من حيت اسبابها </w:t>
            </w:r>
            <w:r w:rsidRPr="00C53659">
              <w:rPr>
                <w:rFonts w:ascii="Times New Roman" w:hAnsi="Times New Roman" w:hint="cs"/>
                <w:sz w:val="22"/>
                <w:szCs w:val="22"/>
                <w:rtl/>
                <w:lang w:val="en-US"/>
              </w:rPr>
              <w:t>وأنواعها وطرق تشخيص</w:t>
            </w:r>
            <w:r>
              <w:rPr>
                <w:rFonts w:ascii="Times New Roman" w:hAnsi="Times New Roman" w:hint="cs"/>
                <w:sz w:val="22"/>
                <w:szCs w:val="22"/>
                <w:rtl/>
                <w:lang w:val="en-US"/>
              </w:rPr>
              <w:t>ه</w:t>
            </w:r>
            <w:r w:rsidRPr="00C53659">
              <w:rPr>
                <w:rFonts w:ascii="Times New Roman" w:hAnsi="Times New Roman" w:hint="cs"/>
                <w:sz w:val="22"/>
                <w:szCs w:val="22"/>
                <w:rtl/>
                <w:lang w:val="en-US"/>
              </w:rPr>
              <w:t>ا</w:t>
            </w:r>
            <w:r w:rsidRPr="00C53659">
              <w:rPr>
                <w:rFonts w:ascii="Times New Roman" w:hAnsi="Times New Roman"/>
                <w:sz w:val="22"/>
                <w:szCs w:val="22"/>
                <w:rtl/>
                <w:lang w:val="en-US"/>
              </w:rPr>
              <w:t xml:space="preserve"> </w:t>
            </w:r>
            <w:r w:rsidRPr="00C53659">
              <w:rPr>
                <w:rFonts w:ascii="Times New Roman" w:hAnsi="Times New Roman" w:hint="cs"/>
                <w:sz w:val="22"/>
                <w:szCs w:val="22"/>
                <w:rtl/>
                <w:lang w:val="en-US"/>
              </w:rPr>
              <w:t>وعلاجها</w:t>
            </w:r>
            <w:r w:rsidRPr="00C53659">
              <w:rPr>
                <w:rFonts w:ascii="Times New Roman" w:hAnsi="Times New Roman"/>
                <w:sz w:val="22"/>
                <w:szCs w:val="22"/>
                <w:rtl/>
                <w:lang w:val="en-US"/>
              </w:rPr>
              <w:t xml:space="preserve">. كذلك التمييز بين صعوبات التعلم </w:t>
            </w:r>
            <w:r w:rsidRPr="00C53659">
              <w:rPr>
                <w:rFonts w:ascii="Times New Roman" w:hAnsi="Times New Roman" w:hint="cs"/>
                <w:sz w:val="22"/>
                <w:szCs w:val="22"/>
                <w:rtl/>
                <w:lang w:val="en-US"/>
              </w:rPr>
              <w:t>التطورية</w:t>
            </w:r>
            <w:r w:rsidRPr="00C53659">
              <w:rPr>
                <w:rFonts w:ascii="Times New Roman" w:hAnsi="Times New Roman"/>
                <w:sz w:val="22"/>
                <w:szCs w:val="22"/>
                <w:rtl/>
                <w:lang w:val="en-US"/>
              </w:rPr>
              <w:t xml:space="preserve"> </w:t>
            </w:r>
            <w:r w:rsidRPr="00C53659">
              <w:rPr>
                <w:rFonts w:ascii="Times New Roman" w:hAnsi="Times New Roman" w:hint="cs"/>
                <w:sz w:val="22"/>
                <w:szCs w:val="22"/>
                <w:rtl/>
                <w:lang w:val="en-US"/>
              </w:rPr>
              <w:t>والمكتسبة مع</w:t>
            </w:r>
            <w:r w:rsidRPr="00C53659">
              <w:rPr>
                <w:rFonts w:ascii="Times New Roman" w:hAnsi="Times New Roman"/>
                <w:sz w:val="22"/>
                <w:szCs w:val="22"/>
                <w:rtl/>
                <w:lang w:val="en-US"/>
              </w:rPr>
              <w:t xml:space="preserve"> عرض لأعراض كل نوع منها </w:t>
            </w:r>
            <w:r w:rsidRPr="00C53659">
              <w:rPr>
                <w:rFonts w:ascii="Times New Roman" w:hAnsi="Times New Roman" w:hint="cs"/>
                <w:sz w:val="22"/>
                <w:szCs w:val="22"/>
                <w:rtl/>
                <w:lang w:val="en-US"/>
              </w:rPr>
              <w:t>وتقديم النصح</w:t>
            </w:r>
            <w:r w:rsidRPr="00C53659">
              <w:rPr>
                <w:rFonts w:ascii="Times New Roman" w:hAnsi="Times New Roman"/>
                <w:sz w:val="22"/>
                <w:szCs w:val="22"/>
                <w:rtl/>
                <w:lang w:val="en-US"/>
              </w:rPr>
              <w:t xml:space="preserve"> </w:t>
            </w:r>
            <w:r w:rsidRPr="00C53659">
              <w:rPr>
                <w:rFonts w:ascii="Times New Roman" w:hAnsi="Times New Roman" w:hint="cs"/>
                <w:sz w:val="22"/>
                <w:szCs w:val="22"/>
                <w:rtl/>
                <w:lang w:val="en-US"/>
              </w:rPr>
              <w:t>ولإرشاد</w:t>
            </w:r>
            <w:r w:rsidRPr="00C53659">
              <w:rPr>
                <w:rFonts w:ascii="Times New Roman" w:hAnsi="Times New Roman"/>
                <w:sz w:val="22"/>
                <w:szCs w:val="22"/>
                <w:rtl/>
                <w:lang w:val="en-US"/>
              </w:rPr>
              <w:t xml:space="preserve"> الأسري والمدرسي لرفع مستوى التحصيل المدرسي </w:t>
            </w:r>
            <w:proofErr w:type="spellStart"/>
            <w:r w:rsidRPr="00C53659">
              <w:rPr>
                <w:rFonts w:ascii="Times New Roman" w:hAnsi="Times New Roman" w:hint="cs"/>
                <w:sz w:val="22"/>
                <w:szCs w:val="22"/>
                <w:rtl/>
                <w:lang w:val="en-US"/>
              </w:rPr>
              <w:t>والجامعي،</w:t>
            </w:r>
            <w:proofErr w:type="spellEnd"/>
            <w:r w:rsidRPr="00C53659">
              <w:rPr>
                <w:rFonts w:ascii="Times New Roman" w:hAnsi="Times New Roman"/>
                <w:sz w:val="22"/>
                <w:szCs w:val="22"/>
                <w:rtl/>
                <w:lang w:val="en-US"/>
              </w:rPr>
              <w:t xml:space="preserve"> </w:t>
            </w:r>
            <w:r w:rsidRPr="00C53659">
              <w:rPr>
                <w:rFonts w:ascii="Times New Roman" w:hAnsi="Times New Roman" w:hint="cs"/>
                <w:sz w:val="22"/>
                <w:szCs w:val="22"/>
                <w:rtl/>
                <w:lang w:val="en-US"/>
              </w:rPr>
              <w:t>والجانب الاقتصادي</w:t>
            </w:r>
            <w:r w:rsidRPr="00C53659">
              <w:rPr>
                <w:rFonts w:ascii="Times New Roman" w:hAnsi="Times New Roman"/>
                <w:sz w:val="22"/>
                <w:szCs w:val="22"/>
                <w:rtl/>
                <w:lang w:val="en-US"/>
              </w:rPr>
              <w:t xml:space="preserve"> الايجابي للفرد والمجتمع. </w:t>
            </w:r>
          </w:p>
          <w:p w:rsidR="000339D2" w:rsidRPr="00C53659" w:rsidRDefault="000339D2" w:rsidP="000339D2">
            <w:pPr>
              <w:bidi/>
              <w:rPr>
                <w:rFonts w:eastAsia="Calibri" w:cs="Arial"/>
                <w:color w:val="000000" w:themeColor="text1"/>
                <w:sz w:val="22"/>
                <w:szCs w:val="22"/>
                <w:rtl/>
                <w:lang w:val="en-US" w:bidi="ar-JO"/>
              </w:rPr>
            </w:pPr>
          </w:p>
        </w:tc>
        <w:tc>
          <w:tcPr>
            <w:tcW w:w="1569" w:type="dxa"/>
            <w:tcBorders>
              <w:bottom w:val="single" w:sz="18" w:space="0" w:color="auto"/>
            </w:tcBorders>
            <w:shd w:val="clear" w:color="auto" w:fill="auto"/>
          </w:tcPr>
          <w:p w:rsidR="000339D2" w:rsidRPr="00E14024" w:rsidRDefault="00EA1EF2"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D94C3F" w:rsidRDefault="00D94C3F" w:rsidP="00D94C3F">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2"/>
        <w:gridCol w:w="2665"/>
        <w:gridCol w:w="1569"/>
      </w:tblGrid>
      <w:tr w:rsidR="00D94C3F" w:rsidRPr="00E14024" w:rsidTr="000339D2">
        <w:trPr>
          <w:trHeight w:val="375"/>
        </w:trPr>
        <w:tc>
          <w:tcPr>
            <w:tcW w:w="1111" w:type="dxa"/>
            <w:shd w:val="clear" w:color="auto" w:fill="auto"/>
            <w:vAlign w:val="center"/>
          </w:tcPr>
          <w:p w:rsidR="00D94C3F" w:rsidRPr="00E14024" w:rsidRDefault="00D94C3F" w:rsidP="00D55B78">
            <w:pPr>
              <w:bidi/>
              <w:rPr>
                <w:rFonts w:eastAsia="Calibri" w:cs="Arial"/>
                <w:b/>
                <w:bCs/>
                <w:color w:val="000000" w:themeColor="text1"/>
                <w:sz w:val="22"/>
                <w:szCs w:val="22"/>
                <w:rtl/>
                <w:lang w:val="en-US" w:bidi="ar-JO"/>
              </w:rPr>
            </w:pPr>
            <w:bookmarkStart w:id="5" w:name="_Hlk182814841"/>
            <w:r w:rsidRPr="00E14024">
              <w:rPr>
                <w:rFonts w:eastAsia="Calibri" w:cs="Arial" w:hint="cs"/>
                <w:b/>
                <w:bCs/>
                <w:color w:val="000000" w:themeColor="text1"/>
                <w:sz w:val="22"/>
                <w:szCs w:val="22"/>
                <w:rtl/>
                <w:lang w:val="en-US" w:bidi="ar-JO"/>
              </w:rPr>
              <w:t>رقم المساق</w:t>
            </w:r>
          </w:p>
        </w:tc>
        <w:tc>
          <w:tcPr>
            <w:tcW w:w="4152" w:type="dxa"/>
            <w:shd w:val="clear" w:color="auto" w:fill="auto"/>
            <w:vAlign w:val="center"/>
          </w:tcPr>
          <w:p w:rsidR="00D94C3F" w:rsidRPr="00E14024" w:rsidRDefault="00523820" w:rsidP="00D55B78">
            <w:pPr>
              <w:bidi/>
              <w:jc w:val="center"/>
              <w:rPr>
                <w:rFonts w:eastAsia="Calibri" w:cs="Arial"/>
                <w:b/>
                <w:bCs/>
                <w:color w:val="000000" w:themeColor="text1"/>
                <w:sz w:val="22"/>
                <w:szCs w:val="22"/>
                <w:rtl/>
                <w:lang w:val="en-US" w:bidi="ar-JO"/>
              </w:rPr>
            </w:pPr>
            <w:r w:rsidRPr="00523820">
              <w:rPr>
                <w:rFonts w:ascii="Times New Roman" w:hAnsi="Times New Roman"/>
                <w:b/>
                <w:bCs/>
                <w:sz w:val="22"/>
                <w:szCs w:val="22"/>
                <w:rtl/>
                <w:lang w:val="en-US"/>
              </w:rPr>
              <w:t>علم النفس السريري</w:t>
            </w:r>
          </w:p>
        </w:tc>
        <w:tc>
          <w:tcPr>
            <w:tcW w:w="2665" w:type="dxa"/>
            <w:shd w:val="clear" w:color="auto" w:fill="auto"/>
            <w:vAlign w:val="center"/>
          </w:tcPr>
          <w:p w:rsidR="00D94C3F" w:rsidRPr="00E14024" w:rsidRDefault="00D94C3F" w:rsidP="00003AAA">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003AAA">
              <w:rPr>
                <w:rFonts w:eastAsia="Calibri" w:cs="Arial" w:hint="cs"/>
                <w:b/>
                <w:bCs/>
                <w:color w:val="000000" w:themeColor="text1"/>
                <w:sz w:val="22"/>
                <w:szCs w:val="22"/>
                <w:rtl/>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69" w:type="dxa"/>
            <w:vMerge w:val="restart"/>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1" w:type="dxa"/>
            <w:shd w:val="clear" w:color="auto" w:fill="auto"/>
            <w:vAlign w:val="center"/>
          </w:tcPr>
          <w:p w:rsidR="000339D2" w:rsidRPr="00E14024" w:rsidRDefault="00003AAA"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lastRenderedPageBreak/>
              <w:t>1805216</w:t>
            </w:r>
          </w:p>
        </w:tc>
        <w:tc>
          <w:tcPr>
            <w:tcW w:w="4152" w:type="dxa"/>
            <w:shd w:val="clear" w:color="auto" w:fill="auto"/>
            <w:vAlign w:val="center"/>
          </w:tcPr>
          <w:p w:rsidR="000339D2" w:rsidRPr="00C20079"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Clinical Psychology</w:t>
            </w:r>
          </w:p>
        </w:tc>
        <w:tc>
          <w:tcPr>
            <w:tcW w:w="2665"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003AAA">
              <w:rPr>
                <w:rFonts w:eastAsia="Calibri" w:cs="Arial" w:hint="cs"/>
                <w:bCs/>
                <w:color w:val="000000" w:themeColor="text1"/>
                <w:sz w:val="22"/>
                <w:szCs w:val="22"/>
                <w:rtl/>
                <w:lang w:val="en-US" w:bidi="ar-JO"/>
              </w:rPr>
              <w:t xml:space="preserve"> </w:t>
            </w:r>
          </w:p>
        </w:tc>
        <w:tc>
          <w:tcPr>
            <w:tcW w:w="1569"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8" w:type="dxa"/>
            <w:gridSpan w:val="3"/>
            <w:tcBorders>
              <w:bottom w:val="single" w:sz="18" w:space="0" w:color="auto"/>
            </w:tcBorders>
            <w:shd w:val="clear" w:color="auto" w:fill="auto"/>
            <w:vAlign w:val="center"/>
          </w:tcPr>
          <w:p w:rsidR="000339D2" w:rsidRPr="00523820" w:rsidRDefault="000339D2" w:rsidP="000339D2">
            <w:pPr>
              <w:bidi/>
              <w:ind w:left="120"/>
              <w:jc w:val="both"/>
              <w:rPr>
                <w:rFonts w:ascii="Times New Roman" w:hAnsi="Times New Roman"/>
                <w:sz w:val="22"/>
                <w:szCs w:val="22"/>
                <w:rtl/>
                <w:lang w:val="en-US"/>
              </w:rPr>
            </w:pPr>
            <w:r w:rsidRPr="00523820">
              <w:rPr>
                <w:rFonts w:ascii="Times New Roman" w:hAnsi="Times New Roman"/>
                <w:sz w:val="22"/>
                <w:szCs w:val="22"/>
                <w:rtl/>
                <w:lang w:val="en-US"/>
              </w:rPr>
              <w:t xml:space="preserve">التدخل الطبي للجانب السلوكي </w:t>
            </w:r>
            <w:r w:rsidRPr="00523820">
              <w:rPr>
                <w:rFonts w:ascii="Times New Roman" w:hAnsi="Times New Roman" w:hint="cs"/>
                <w:sz w:val="22"/>
                <w:szCs w:val="22"/>
                <w:rtl/>
                <w:lang w:val="en-US"/>
              </w:rPr>
              <w:t>والاستيعابي. وتطوير</w:t>
            </w:r>
            <w:r w:rsidRPr="00523820">
              <w:rPr>
                <w:rFonts w:ascii="Times New Roman" w:hAnsi="Times New Roman"/>
                <w:sz w:val="22"/>
                <w:szCs w:val="22"/>
                <w:rtl/>
                <w:lang w:val="en-US"/>
              </w:rPr>
              <w:t xml:space="preserve"> مهارات التدخل الطبي النفسي .</w:t>
            </w:r>
            <w:r w:rsidRPr="00523820">
              <w:rPr>
                <w:rFonts w:ascii="Times New Roman" w:hAnsi="Times New Roman" w:hint="cs"/>
                <w:sz w:val="22"/>
                <w:szCs w:val="22"/>
                <w:rtl/>
                <w:lang w:val="en-US"/>
              </w:rPr>
              <w:t>بالإضافة</w:t>
            </w:r>
            <w:r w:rsidRPr="00523820">
              <w:rPr>
                <w:rFonts w:ascii="Times New Roman" w:hAnsi="Times New Roman"/>
                <w:sz w:val="22"/>
                <w:szCs w:val="22"/>
                <w:rtl/>
                <w:lang w:val="en-US"/>
              </w:rPr>
              <w:t xml:space="preserve"> الى تدريبات عملية حول الجوانب الاجتماعية والسلوكية للتعلم ودورها في المعالجة </w:t>
            </w:r>
            <w:proofErr w:type="spellStart"/>
            <w:r w:rsidRPr="00523820">
              <w:rPr>
                <w:rFonts w:ascii="Times New Roman" w:hAnsi="Times New Roman"/>
                <w:sz w:val="22"/>
                <w:szCs w:val="22"/>
                <w:rtl/>
                <w:lang w:val="en-US"/>
              </w:rPr>
              <w:t>النفسية,</w:t>
            </w:r>
            <w:proofErr w:type="spellEnd"/>
            <w:r w:rsidRPr="00523820">
              <w:rPr>
                <w:rFonts w:ascii="Times New Roman" w:hAnsi="Times New Roman"/>
                <w:sz w:val="22"/>
                <w:szCs w:val="22"/>
                <w:rtl/>
                <w:lang w:val="en-US"/>
              </w:rPr>
              <w:t xml:space="preserve"> والمبادئ </w:t>
            </w:r>
            <w:r w:rsidRPr="00523820">
              <w:rPr>
                <w:rFonts w:ascii="Times New Roman" w:hAnsi="Times New Roman" w:hint="cs"/>
                <w:sz w:val="22"/>
                <w:szCs w:val="22"/>
                <w:rtl/>
                <w:lang w:val="en-US"/>
              </w:rPr>
              <w:t>العالمية</w:t>
            </w:r>
            <w:r w:rsidRPr="00523820">
              <w:rPr>
                <w:rFonts w:ascii="Times New Roman" w:hAnsi="Times New Roman"/>
                <w:sz w:val="22"/>
                <w:szCs w:val="22"/>
                <w:rtl/>
                <w:lang w:val="en-US"/>
              </w:rPr>
              <w:t xml:space="preserve"> لتعديل السلوك غير السوي لتمكين ال</w:t>
            </w:r>
            <w:r w:rsidR="00C33F6F">
              <w:rPr>
                <w:rFonts w:ascii="Times New Roman" w:hAnsi="Times New Roman" w:hint="cs"/>
                <w:sz w:val="22"/>
                <w:szCs w:val="22"/>
                <w:rtl/>
                <w:lang w:val="en-US"/>
              </w:rPr>
              <w:t>افراد</w:t>
            </w:r>
            <w:r w:rsidRPr="00523820">
              <w:rPr>
                <w:rFonts w:ascii="Times New Roman" w:hAnsi="Times New Roman"/>
                <w:sz w:val="22"/>
                <w:szCs w:val="22"/>
                <w:rtl/>
                <w:lang w:val="en-US"/>
              </w:rPr>
              <w:t xml:space="preserve"> من السلوك السوي الذي  يضمن تقدم التواصل مع الأقران ورفع مستوى التحصيل المدرسي </w:t>
            </w:r>
            <w:proofErr w:type="spellStart"/>
            <w:r w:rsidRPr="00523820">
              <w:rPr>
                <w:rFonts w:ascii="Times New Roman" w:hAnsi="Times New Roman"/>
                <w:sz w:val="22"/>
                <w:szCs w:val="22"/>
                <w:rtl/>
                <w:lang w:val="en-US"/>
              </w:rPr>
              <w:t>والجامعي,</w:t>
            </w:r>
            <w:proofErr w:type="spellEnd"/>
            <w:r w:rsidRPr="00523820">
              <w:rPr>
                <w:rFonts w:ascii="Times New Roman" w:hAnsi="Times New Roman"/>
                <w:sz w:val="22"/>
                <w:szCs w:val="22"/>
                <w:rtl/>
                <w:lang w:val="en-US"/>
              </w:rPr>
              <w:t xml:space="preserve"> مع تطرق للجانب الاقتصادي الايجابي للفرد والمجتمع.</w:t>
            </w:r>
          </w:p>
          <w:p w:rsidR="000339D2" w:rsidRPr="00E14024" w:rsidRDefault="000339D2" w:rsidP="000339D2">
            <w:pPr>
              <w:bidi/>
              <w:jc w:val="both"/>
              <w:rPr>
                <w:rFonts w:eastAsia="Calibri" w:cs="Arial"/>
                <w:color w:val="000000" w:themeColor="text1"/>
                <w:sz w:val="22"/>
                <w:szCs w:val="22"/>
                <w:rtl/>
                <w:lang w:val="en-US"/>
              </w:rPr>
            </w:pPr>
          </w:p>
        </w:tc>
        <w:tc>
          <w:tcPr>
            <w:tcW w:w="1569" w:type="dxa"/>
            <w:tcBorders>
              <w:bottom w:val="single" w:sz="18" w:space="0" w:color="auto"/>
            </w:tcBorders>
            <w:shd w:val="clear" w:color="auto" w:fill="auto"/>
          </w:tcPr>
          <w:p w:rsidR="000339D2" w:rsidRPr="00E14024" w:rsidRDefault="00003AAA"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bookmarkEnd w:id="5"/>
    </w:tbl>
    <w:p w:rsidR="00D94C3F" w:rsidRDefault="00D94C3F" w:rsidP="00D94C3F">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2"/>
        <w:gridCol w:w="2665"/>
        <w:gridCol w:w="1569"/>
      </w:tblGrid>
      <w:tr w:rsidR="00951291" w:rsidRPr="00E14024" w:rsidTr="004D0DAE">
        <w:trPr>
          <w:trHeight w:val="375"/>
        </w:trPr>
        <w:tc>
          <w:tcPr>
            <w:tcW w:w="1111" w:type="dxa"/>
            <w:shd w:val="clear" w:color="auto" w:fill="auto"/>
            <w:vAlign w:val="center"/>
          </w:tcPr>
          <w:p w:rsidR="00951291" w:rsidRPr="00E14024" w:rsidRDefault="00951291" w:rsidP="004D0DAE">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2" w:type="dxa"/>
            <w:shd w:val="clear" w:color="auto" w:fill="auto"/>
            <w:vAlign w:val="center"/>
          </w:tcPr>
          <w:p w:rsidR="00951291" w:rsidRPr="00E14024" w:rsidRDefault="00951291" w:rsidP="004D0DAE">
            <w:pPr>
              <w:bidi/>
              <w:jc w:val="center"/>
              <w:rPr>
                <w:rFonts w:eastAsia="Calibri" w:cs="Arial"/>
                <w:b/>
                <w:bCs/>
                <w:color w:val="000000" w:themeColor="text1"/>
                <w:sz w:val="22"/>
                <w:szCs w:val="22"/>
                <w:rtl/>
                <w:lang w:val="en-US" w:bidi="ar-JO"/>
              </w:rPr>
            </w:pPr>
            <w:r w:rsidRPr="00523820">
              <w:rPr>
                <w:rFonts w:ascii="Times New Roman" w:hAnsi="Times New Roman"/>
                <w:b/>
                <w:bCs/>
                <w:sz w:val="22"/>
                <w:szCs w:val="22"/>
                <w:rtl/>
                <w:lang w:val="en-US"/>
              </w:rPr>
              <w:t>علم النفس السريري</w:t>
            </w:r>
            <w:r>
              <w:rPr>
                <w:rFonts w:ascii="Times New Roman" w:hAnsi="Times New Roman" w:hint="cs"/>
                <w:b/>
                <w:bCs/>
                <w:sz w:val="22"/>
                <w:szCs w:val="22"/>
                <w:rtl/>
                <w:lang w:val="en-US"/>
              </w:rPr>
              <w:t xml:space="preserve"> عملي</w:t>
            </w:r>
          </w:p>
        </w:tc>
        <w:tc>
          <w:tcPr>
            <w:tcW w:w="2665" w:type="dxa"/>
            <w:shd w:val="clear" w:color="auto" w:fill="auto"/>
            <w:vAlign w:val="center"/>
          </w:tcPr>
          <w:p w:rsidR="00951291" w:rsidRPr="00E14024" w:rsidRDefault="00951291" w:rsidP="004D0DAE">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69" w:type="dxa"/>
            <w:vMerge w:val="restart"/>
            <w:shd w:val="clear" w:color="auto" w:fill="auto"/>
            <w:vAlign w:val="center"/>
          </w:tcPr>
          <w:p w:rsidR="00951291" w:rsidRPr="00E14024" w:rsidRDefault="00951291" w:rsidP="004D0DAE">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951291" w:rsidRPr="00E14024" w:rsidTr="004D0DAE">
        <w:trPr>
          <w:trHeight w:val="422"/>
        </w:trPr>
        <w:tc>
          <w:tcPr>
            <w:tcW w:w="1111" w:type="dxa"/>
            <w:shd w:val="clear" w:color="auto" w:fill="auto"/>
            <w:vAlign w:val="center"/>
          </w:tcPr>
          <w:p w:rsidR="00951291" w:rsidRPr="00E14024" w:rsidRDefault="00003AAA" w:rsidP="004D0DAE">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1805218</w:t>
            </w:r>
          </w:p>
        </w:tc>
        <w:tc>
          <w:tcPr>
            <w:tcW w:w="4152" w:type="dxa"/>
            <w:shd w:val="clear" w:color="auto" w:fill="auto"/>
            <w:vAlign w:val="center"/>
          </w:tcPr>
          <w:p w:rsidR="00951291" w:rsidRPr="00C33F6F" w:rsidRDefault="00951291" w:rsidP="00003AAA">
            <w:pPr>
              <w:keepNext/>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Clinical Psychology</w:t>
            </w:r>
            <w:r w:rsidR="00C33F6F">
              <w:rPr>
                <w:rFonts w:asciiTheme="majorBidi" w:hAnsiTheme="majorBidi" w:cstheme="majorBidi"/>
                <w:b/>
                <w:bCs/>
                <w:color w:val="000000" w:themeColor="text1"/>
                <w:sz w:val="22"/>
                <w:szCs w:val="28"/>
                <w:lang w:val="en-US"/>
              </w:rPr>
              <w:t xml:space="preserve"> </w:t>
            </w:r>
            <w:r w:rsidR="00C33F6F">
              <w:rPr>
                <w:rFonts w:asciiTheme="majorBidi" w:hAnsiTheme="majorBidi" w:cstheme="majorBidi"/>
                <w:b/>
                <w:bCs/>
                <w:color w:val="212529"/>
                <w:sz w:val="22"/>
                <w:szCs w:val="28"/>
                <w:lang w:val="en-US"/>
              </w:rPr>
              <w:t>(practical)</w:t>
            </w:r>
          </w:p>
        </w:tc>
        <w:tc>
          <w:tcPr>
            <w:tcW w:w="2665" w:type="dxa"/>
            <w:shd w:val="clear" w:color="auto" w:fill="auto"/>
            <w:vAlign w:val="center"/>
          </w:tcPr>
          <w:p w:rsidR="00951291" w:rsidRPr="00E14024" w:rsidRDefault="00951291" w:rsidP="004D0DAE">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003AAA">
              <w:rPr>
                <w:rFonts w:eastAsia="Calibri" w:cs="Arial" w:hint="cs"/>
                <w:bCs/>
                <w:color w:val="000000" w:themeColor="text1"/>
                <w:sz w:val="22"/>
                <w:szCs w:val="22"/>
                <w:rtl/>
                <w:lang w:val="en-US" w:bidi="ar-JO"/>
              </w:rPr>
              <w:t>180</w:t>
            </w:r>
            <w:r w:rsidR="00C33F6F">
              <w:rPr>
                <w:rFonts w:eastAsia="Calibri" w:cs="Arial" w:hint="cs"/>
                <w:bCs/>
                <w:color w:val="000000" w:themeColor="text1"/>
                <w:sz w:val="22"/>
                <w:szCs w:val="22"/>
                <w:rtl/>
                <w:lang w:val="en-US" w:bidi="ar-JO"/>
              </w:rPr>
              <w:t>5216</w:t>
            </w:r>
            <w:r w:rsidR="00003AAA">
              <w:rPr>
                <w:rFonts w:eastAsia="Calibri" w:cs="Arial" w:hint="cs"/>
                <w:bCs/>
                <w:color w:val="000000" w:themeColor="text1"/>
                <w:sz w:val="22"/>
                <w:szCs w:val="22"/>
                <w:rtl/>
                <w:lang w:val="en-US" w:bidi="ar-JO"/>
              </w:rPr>
              <w:t xml:space="preserve"> او متزامن</w:t>
            </w:r>
          </w:p>
        </w:tc>
        <w:tc>
          <w:tcPr>
            <w:tcW w:w="1569" w:type="dxa"/>
            <w:vMerge/>
            <w:shd w:val="clear" w:color="auto" w:fill="auto"/>
          </w:tcPr>
          <w:p w:rsidR="00951291" w:rsidRPr="00E14024" w:rsidRDefault="00951291" w:rsidP="004D0DAE">
            <w:pPr>
              <w:keepNext/>
              <w:bidi/>
              <w:spacing w:before="80"/>
              <w:jc w:val="center"/>
              <w:outlineLvl w:val="0"/>
              <w:rPr>
                <w:rFonts w:eastAsia="Calibri" w:cs="Arial"/>
                <w:bCs/>
                <w:color w:val="000000" w:themeColor="text1"/>
                <w:sz w:val="22"/>
                <w:szCs w:val="22"/>
                <w:rtl/>
                <w:lang w:val="en-US" w:bidi="ar-JO"/>
              </w:rPr>
            </w:pPr>
          </w:p>
        </w:tc>
      </w:tr>
      <w:tr w:rsidR="00951291" w:rsidRPr="00E14024" w:rsidTr="004D0DAE">
        <w:trPr>
          <w:trHeight w:val="672"/>
        </w:trPr>
        <w:tc>
          <w:tcPr>
            <w:tcW w:w="7928" w:type="dxa"/>
            <w:gridSpan w:val="3"/>
            <w:tcBorders>
              <w:bottom w:val="single" w:sz="18" w:space="0" w:color="auto"/>
            </w:tcBorders>
            <w:shd w:val="clear" w:color="auto" w:fill="auto"/>
            <w:vAlign w:val="center"/>
          </w:tcPr>
          <w:p w:rsidR="00951291" w:rsidRPr="00523820" w:rsidRDefault="00C33F6F" w:rsidP="004D0DAE">
            <w:pPr>
              <w:bidi/>
              <w:ind w:left="120"/>
              <w:jc w:val="both"/>
              <w:rPr>
                <w:rFonts w:ascii="Times New Roman" w:hAnsi="Times New Roman"/>
                <w:sz w:val="22"/>
                <w:szCs w:val="22"/>
                <w:rtl/>
                <w:lang w:val="en-US"/>
              </w:rPr>
            </w:pPr>
            <w:r>
              <w:rPr>
                <w:rFonts w:ascii="Times New Roman" w:hAnsi="Times New Roman" w:hint="cs"/>
                <w:sz w:val="22"/>
                <w:szCs w:val="22"/>
                <w:rtl/>
              </w:rPr>
              <w:t>يهدف هذا المساق الى معرفة واستخدام</w:t>
            </w:r>
            <w:r w:rsidR="00951291" w:rsidRPr="00523820">
              <w:rPr>
                <w:rFonts w:ascii="Times New Roman" w:hAnsi="Times New Roman"/>
                <w:sz w:val="22"/>
                <w:szCs w:val="22"/>
                <w:rtl/>
                <w:lang w:val="en-US"/>
              </w:rPr>
              <w:t xml:space="preserve"> </w:t>
            </w:r>
            <w:r>
              <w:rPr>
                <w:rFonts w:ascii="Times New Roman" w:hAnsi="Times New Roman" w:hint="cs"/>
                <w:sz w:val="22"/>
                <w:szCs w:val="22"/>
                <w:rtl/>
                <w:lang w:val="en-US"/>
              </w:rPr>
              <w:t>ال</w:t>
            </w:r>
            <w:r w:rsidR="00951291" w:rsidRPr="00523820">
              <w:rPr>
                <w:rFonts w:ascii="Times New Roman" w:hAnsi="Times New Roman"/>
                <w:sz w:val="22"/>
                <w:szCs w:val="22"/>
                <w:rtl/>
                <w:lang w:val="en-US"/>
              </w:rPr>
              <w:t xml:space="preserve">تدريبات </w:t>
            </w:r>
            <w:r>
              <w:rPr>
                <w:rFonts w:ascii="Times New Roman" w:hAnsi="Times New Roman" w:hint="cs"/>
                <w:sz w:val="22"/>
                <w:szCs w:val="22"/>
                <w:rtl/>
                <w:lang w:val="en-US"/>
              </w:rPr>
              <w:t>ال</w:t>
            </w:r>
            <w:r w:rsidR="00951291" w:rsidRPr="00523820">
              <w:rPr>
                <w:rFonts w:ascii="Times New Roman" w:hAnsi="Times New Roman"/>
                <w:sz w:val="22"/>
                <w:szCs w:val="22"/>
                <w:rtl/>
                <w:lang w:val="en-US"/>
              </w:rPr>
              <w:t>عملية حول ال</w:t>
            </w:r>
            <w:r>
              <w:rPr>
                <w:rFonts w:ascii="Times New Roman" w:hAnsi="Times New Roman" w:hint="cs"/>
                <w:sz w:val="22"/>
                <w:szCs w:val="22"/>
                <w:rtl/>
                <w:lang w:val="en-US"/>
              </w:rPr>
              <w:t>مهارات</w:t>
            </w:r>
            <w:r w:rsidR="00951291" w:rsidRPr="00523820">
              <w:rPr>
                <w:rFonts w:ascii="Times New Roman" w:hAnsi="Times New Roman"/>
                <w:sz w:val="22"/>
                <w:szCs w:val="22"/>
                <w:rtl/>
                <w:lang w:val="en-US"/>
              </w:rPr>
              <w:t xml:space="preserve"> الاجتماعية والسلوكية للتعلم ودورها في المعالجة </w:t>
            </w:r>
            <w:proofErr w:type="spellStart"/>
            <w:r w:rsidR="00951291" w:rsidRPr="00523820">
              <w:rPr>
                <w:rFonts w:ascii="Times New Roman" w:hAnsi="Times New Roman"/>
                <w:sz w:val="22"/>
                <w:szCs w:val="22"/>
                <w:rtl/>
                <w:lang w:val="en-US"/>
              </w:rPr>
              <w:t>النفسية,</w:t>
            </w:r>
            <w:proofErr w:type="spellEnd"/>
            <w:r>
              <w:rPr>
                <w:rFonts w:ascii="Times New Roman" w:hAnsi="Times New Roman" w:hint="cs"/>
                <w:sz w:val="22"/>
                <w:szCs w:val="22"/>
                <w:rtl/>
                <w:lang w:val="en-US"/>
              </w:rPr>
              <w:t xml:space="preserve"> </w:t>
            </w:r>
            <w:r w:rsidR="00951291" w:rsidRPr="00523820">
              <w:rPr>
                <w:rFonts w:ascii="Times New Roman" w:hAnsi="Times New Roman"/>
                <w:sz w:val="22"/>
                <w:szCs w:val="22"/>
                <w:rtl/>
                <w:lang w:val="en-US"/>
              </w:rPr>
              <w:t xml:space="preserve"> والمبادئ </w:t>
            </w:r>
            <w:r w:rsidR="00951291" w:rsidRPr="00523820">
              <w:rPr>
                <w:rFonts w:ascii="Times New Roman" w:hAnsi="Times New Roman" w:hint="cs"/>
                <w:sz w:val="22"/>
                <w:szCs w:val="22"/>
                <w:rtl/>
                <w:lang w:val="en-US"/>
              </w:rPr>
              <w:t>العالمية</w:t>
            </w:r>
            <w:r w:rsidR="00951291" w:rsidRPr="00523820">
              <w:rPr>
                <w:rFonts w:ascii="Times New Roman" w:hAnsi="Times New Roman"/>
                <w:sz w:val="22"/>
                <w:szCs w:val="22"/>
                <w:rtl/>
                <w:lang w:val="en-US"/>
              </w:rPr>
              <w:t xml:space="preserve"> لتعديل السلوك غير السوي لتمكين ال</w:t>
            </w:r>
            <w:r>
              <w:rPr>
                <w:rFonts w:ascii="Times New Roman" w:hAnsi="Times New Roman" w:hint="cs"/>
                <w:sz w:val="22"/>
                <w:szCs w:val="22"/>
                <w:rtl/>
                <w:lang w:val="en-US"/>
              </w:rPr>
              <w:t>افراد</w:t>
            </w:r>
            <w:r w:rsidR="00951291" w:rsidRPr="00523820">
              <w:rPr>
                <w:rFonts w:ascii="Times New Roman" w:hAnsi="Times New Roman"/>
                <w:sz w:val="22"/>
                <w:szCs w:val="22"/>
                <w:rtl/>
                <w:lang w:val="en-US"/>
              </w:rPr>
              <w:t xml:space="preserve"> من السلوك السوي الذي  يضمن تقدم التواصل مع الأقران ورفع مستوى التحصيل المدرسي </w:t>
            </w:r>
            <w:proofErr w:type="spellStart"/>
            <w:r w:rsidR="00951291" w:rsidRPr="00523820">
              <w:rPr>
                <w:rFonts w:ascii="Times New Roman" w:hAnsi="Times New Roman"/>
                <w:sz w:val="22"/>
                <w:szCs w:val="22"/>
                <w:rtl/>
                <w:lang w:val="en-US"/>
              </w:rPr>
              <w:t>والجامعي,</w:t>
            </w:r>
            <w:proofErr w:type="spellEnd"/>
            <w:r w:rsidR="00951291" w:rsidRPr="00523820">
              <w:rPr>
                <w:rFonts w:ascii="Times New Roman" w:hAnsi="Times New Roman"/>
                <w:sz w:val="22"/>
                <w:szCs w:val="22"/>
                <w:rtl/>
                <w:lang w:val="en-US"/>
              </w:rPr>
              <w:t xml:space="preserve"> مع تطرق للجانب الاقتصادي الايجابي للفرد والمجتمع.</w:t>
            </w:r>
          </w:p>
          <w:p w:rsidR="00951291" w:rsidRPr="00E14024" w:rsidRDefault="00951291" w:rsidP="004D0DAE">
            <w:pPr>
              <w:bidi/>
              <w:jc w:val="both"/>
              <w:rPr>
                <w:rFonts w:eastAsia="Calibri" w:cs="Arial"/>
                <w:color w:val="000000" w:themeColor="text1"/>
                <w:sz w:val="22"/>
                <w:szCs w:val="22"/>
                <w:rtl/>
                <w:lang w:val="en-US"/>
              </w:rPr>
            </w:pPr>
          </w:p>
        </w:tc>
        <w:tc>
          <w:tcPr>
            <w:tcW w:w="1569" w:type="dxa"/>
            <w:tcBorders>
              <w:bottom w:val="single" w:sz="18" w:space="0" w:color="auto"/>
            </w:tcBorders>
            <w:shd w:val="clear" w:color="auto" w:fill="auto"/>
          </w:tcPr>
          <w:p w:rsidR="00951291" w:rsidRPr="00E14024" w:rsidRDefault="00003AAA" w:rsidP="004D0DAE">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951291" w:rsidRDefault="00951291" w:rsidP="00951291">
      <w:pPr>
        <w:bidi/>
        <w:spacing w:line="276" w:lineRule="auto"/>
        <w:rPr>
          <w:rFonts w:cs="Arial"/>
          <w:b/>
          <w:bCs/>
          <w:smallCaps/>
          <w:spacing w:val="5"/>
          <w:sz w:val="22"/>
          <w:szCs w:val="22"/>
          <w:rtl/>
          <w:lang w:val="en-US"/>
        </w:rPr>
      </w:pPr>
    </w:p>
    <w:p w:rsidR="00047C42" w:rsidRDefault="00047C42" w:rsidP="00047C42">
      <w:pPr>
        <w:bidi/>
        <w:spacing w:line="276" w:lineRule="auto"/>
        <w:rPr>
          <w:rFonts w:cs="Arial"/>
          <w:b/>
          <w:bCs/>
          <w:smallCaps/>
          <w:spacing w:val="5"/>
          <w:sz w:val="22"/>
          <w:szCs w:val="22"/>
          <w:rtl/>
          <w:lang w:val="en-US"/>
        </w:rPr>
      </w:pPr>
    </w:p>
    <w:p w:rsidR="00047C42" w:rsidRDefault="00047C42" w:rsidP="00047C42">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0"/>
        <w:gridCol w:w="4150"/>
        <w:gridCol w:w="2667"/>
        <w:gridCol w:w="1570"/>
      </w:tblGrid>
      <w:tr w:rsidR="00D94C3F" w:rsidRPr="00E14024" w:rsidTr="000339D2">
        <w:trPr>
          <w:trHeight w:val="375"/>
        </w:trPr>
        <w:tc>
          <w:tcPr>
            <w:tcW w:w="1110" w:type="dxa"/>
            <w:shd w:val="clear" w:color="auto" w:fill="auto"/>
            <w:vAlign w:val="center"/>
          </w:tcPr>
          <w:p w:rsidR="00D94C3F" w:rsidRPr="00E14024" w:rsidRDefault="00D94C3F"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D94C3F" w:rsidRPr="00E14024" w:rsidRDefault="00523820" w:rsidP="00D55B78">
            <w:pPr>
              <w:bidi/>
              <w:jc w:val="center"/>
              <w:rPr>
                <w:rFonts w:eastAsia="Calibri" w:cs="Arial"/>
                <w:b/>
                <w:bCs/>
                <w:color w:val="000000" w:themeColor="text1"/>
                <w:sz w:val="22"/>
                <w:szCs w:val="22"/>
                <w:rtl/>
                <w:lang w:val="en-US" w:bidi="ar-JO"/>
              </w:rPr>
            </w:pPr>
            <w:r w:rsidRPr="00523820">
              <w:rPr>
                <w:rFonts w:ascii="Times New Roman" w:hAnsi="Times New Roman"/>
                <w:b/>
                <w:bCs/>
                <w:sz w:val="22"/>
                <w:szCs w:val="22"/>
                <w:rtl/>
                <w:lang w:val="en-US"/>
              </w:rPr>
              <w:t>لغويات عامة</w:t>
            </w:r>
          </w:p>
        </w:tc>
        <w:tc>
          <w:tcPr>
            <w:tcW w:w="2667" w:type="dxa"/>
            <w:shd w:val="clear" w:color="auto" w:fill="auto"/>
            <w:vAlign w:val="center"/>
          </w:tcPr>
          <w:p w:rsidR="00D94C3F" w:rsidRPr="00E14024" w:rsidRDefault="00D94C3F" w:rsidP="008D0723">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8D0723">
              <w:rPr>
                <w:rFonts w:eastAsia="Calibri" w:cs="Arial" w:hint="cs"/>
                <w:b/>
                <w:bCs/>
                <w:color w:val="000000" w:themeColor="text1"/>
                <w:sz w:val="22"/>
                <w:szCs w:val="22"/>
                <w:rtl/>
                <w:lang w:val="en-US" w:bidi="ar-JO"/>
              </w:rPr>
              <w:t>2</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0" w:type="dxa"/>
            <w:shd w:val="clear" w:color="auto" w:fill="auto"/>
            <w:vAlign w:val="center"/>
          </w:tcPr>
          <w:p w:rsidR="000339D2" w:rsidRPr="00E14024" w:rsidRDefault="008D0723"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1805221</w:t>
            </w:r>
          </w:p>
        </w:tc>
        <w:tc>
          <w:tcPr>
            <w:tcW w:w="4150" w:type="dxa"/>
            <w:shd w:val="clear" w:color="auto" w:fill="auto"/>
            <w:vAlign w:val="center"/>
          </w:tcPr>
          <w:p w:rsidR="000339D2" w:rsidRPr="00C20079" w:rsidRDefault="000339D2" w:rsidP="000339D2">
            <w:pPr>
              <w:keepNext/>
              <w:bidi/>
              <w:spacing w:before="80"/>
              <w:jc w:val="center"/>
              <w:outlineLvl w:val="0"/>
              <w:rPr>
                <w:rFonts w:eastAsia="Calibri" w:cs="Arial"/>
                <w:b/>
                <w:color w:val="000000" w:themeColor="text1"/>
                <w:sz w:val="22"/>
                <w:szCs w:val="28"/>
                <w:lang w:val="en-US" w:bidi="ar-JO"/>
              </w:rPr>
            </w:pPr>
            <w:r w:rsidRPr="00C20079">
              <w:rPr>
                <w:rFonts w:ascii="gotham_light" w:hAnsi="gotham_light" w:cs="Arial"/>
                <w:b/>
                <w:bCs/>
                <w:color w:val="000000" w:themeColor="text1"/>
                <w:sz w:val="22"/>
                <w:szCs w:val="28"/>
              </w:rPr>
              <w:t>General Linguistics</w:t>
            </w:r>
          </w:p>
        </w:tc>
        <w:tc>
          <w:tcPr>
            <w:tcW w:w="2667"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p>
        </w:tc>
        <w:tc>
          <w:tcPr>
            <w:tcW w:w="1570"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7" w:type="dxa"/>
            <w:gridSpan w:val="3"/>
            <w:tcBorders>
              <w:bottom w:val="single" w:sz="18" w:space="0" w:color="auto"/>
            </w:tcBorders>
            <w:shd w:val="clear" w:color="auto" w:fill="auto"/>
            <w:vAlign w:val="center"/>
          </w:tcPr>
          <w:p w:rsidR="000339D2" w:rsidRPr="00047C42" w:rsidRDefault="000339D2" w:rsidP="000339D2">
            <w:pPr>
              <w:bidi/>
              <w:jc w:val="both"/>
              <w:rPr>
                <w:rFonts w:ascii="Times New Roman" w:hAnsi="Times New Roman"/>
                <w:sz w:val="22"/>
                <w:szCs w:val="22"/>
                <w:rtl/>
                <w:lang w:val="en-US"/>
              </w:rPr>
            </w:pPr>
            <w:r w:rsidRPr="00523820">
              <w:rPr>
                <w:rFonts w:ascii="Times New Roman" w:hAnsi="Times New Roman"/>
                <w:sz w:val="22"/>
                <w:szCs w:val="22"/>
                <w:rtl/>
                <w:lang w:val="en-US"/>
              </w:rPr>
              <w:t>علم اللغويات وأقسامه</w:t>
            </w:r>
            <w:r w:rsidRPr="00523820">
              <w:rPr>
                <w:rFonts w:ascii="Times New Roman" w:hAnsi="Times New Roman" w:cs="Simplified Arabic"/>
                <w:sz w:val="24"/>
                <w:rtl/>
                <w:lang w:val="en-US" w:eastAsia="ar-SA" w:bidi="ar-JO"/>
              </w:rPr>
              <w:t xml:space="preserve"> </w:t>
            </w:r>
            <w:r w:rsidRPr="00523820">
              <w:rPr>
                <w:rFonts w:ascii="Times New Roman" w:hAnsi="Times New Roman"/>
                <w:sz w:val="22"/>
                <w:szCs w:val="22"/>
                <w:rtl/>
                <w:lang w:val="en-US" w:bidi="ar-JO"/>
              </w:rPr>
              <w:t xml:space="preserve">والتي تشمل علوم النحو والمعاني والصرف </w:t>
            </w:r>
            <w:r w:rsidRPr="00523820">
              <w:rPr>
                <w:rFonts w:ascii="Times New Roman" w:hAnsi="Times New Roman" w:hint="cs"/>
                <w:sz w:val="22"/>
                <w:szCs w:val="22"/>
                <w:rtl/>
                <w:lang w:val="en-US"/>
              </w:rPr>
              <w:t>والبناء الصوتي</w:t>
            </w:r>
            <w:r w:rsidRPr="00523820">
              <w:rPr>
                <w:rFonts w:ascii="Times New Roman" w:hAnsi="Times New Roman"/>
                <w:sz w:val="22"/>
                <w:szCs w:val="22"/>
                <w:rtl/>
                <w:lang w:val="en-US"/>
              </w:rPr>
              <w:t xml:space="preserve"> </w:t>
            </w:r>
            <w:r w:rsidRPr="00523820">
              <w:rPr>
                <w:rFonts w:ascii="Times New Roman" w:hAnsi="Times New Roman" w:hint="cs"/>
                <w:sz w:val="22"/>
                <w:szCs w:val="22"/>
                <w:rtl/>
                <w:lang w:val="en-US"/>
              </w:rPr>
              <w:t>للغة من</w:t>
            </w:r>
            <w:r w:rsidRPr="00523820">
              <w:rPr>
                <w:rFonts w:ascii="Times New Roman" w:hAnsi="Times New Roman"/>
                <w:sz w:val="22"/>
                <w:szCs w:val="22"/>
                <w:rtl/>
                <w:lang w:val="en-US"/>
              </w:rPr>
              <w:t xml:space="preserve"> خلال امثلة </w:t>
            </w:r>
            <w:r w:rsidRPr="00523820">
              <w:rPr>
                <w:rFonts w:ascii="Times New Roman" w:hAnsi="Times New Roman" w:hint="cs"/>
                <w:sz w:val="22"/>
                <w:szCs w:val="22"/>
                <w:rtl/>
                <w:lang w:val="en-US"/>
              </w:rPr>
              <w:t>وتدريبات ونماذج من</w:t>
            </w:r>
            <w:r w:rsidRPr="00523820">
              <w:rPr>
                <w:rFonts w:ascii="Times New Roman" w:hAnsi="Times New Roman"/>
                <w:sz w:val="22"/>
                <w:szCs w:val="22"/>
                <w:rtl/>
                <w:lang w:val="en-US"/>
              </w:rPr>
              <w:t xml:space="preserve"> اللغتين العربية </w:t>
            </w:r>
            <w:r w:rsidRPr="00523820">
              <w:rPr>
                <w:rFonts w:ascii="Times New Roman" w:hAnsi="Times New Roman" w:hint="cs"/>
                <w:sz w:val="22"/>
                <w:szCs w:val="22"/>
                <w:rtl/>
                <w:lang w:val="en-US"/>
              </w:rPr>
              <w:t>والانجليزية</w:t>
            </w:r>
            <w:r w:rsidRPr="00523820">
              <w:rPr>
                <w:rFonts w:ascii="Times New Roman" w:hAnsi="Times New Roman"/>
                <w:sz w:val="22"/>
                <w:szCs w:val="22"/>
                <w:rtl/>
                <w:lang w:val="en-US"/>
              </w:rPr>
              <w:t xml:space="preserve">. كما يتطرق المساق الى علاقة اللغة بالجهاز العصبي المركزي </w:t>
            </w:r>
            <w:r w:rsidRPr="00523820">
              <w:rPr>
                <w:rFonts w:ascii="Times New Roman" w:hAnsi="Times New Roman" w:hint="cs"/>
                <w:sz w:val="22"/>
                <w:szCs w:val="22"/>
                <w:rtl/>
                <w:lang w:val="en-US"/>
              </w:rPr>
              <w:t>ويعطي نبذة</w:t>
            </w:r>
            <w:r w:rsidRPr="00523820">
              <w:rPr>
                <w:rFonts w:ascii="Times New Roman" w:hAnsi="Times New Roman"/>
                <w:sz w:val="22"/>
                <w:szCs w:val="22"/>
                <w:rtl/>
                <w:lang w:val="en-US"/>
              </w:rPr>
              <w:t xml:space="preserve"> عن علم اللغة النفسي </w:t>
            </w:r>
            <w:r w:rsidRPr="00523820">
              <w:rPr>
                <w:rFonts w:ascii="Times New Roman" w:hAnsi="Times New Roman" w:hint="cs"/>
                <w:sz w:val="22"/>
                <w:szCs w:val="22"/>
                <w:rtl/>
                <w:lang w:val="en-US"/>
              </w:rPr>
              <w:t>والاجتماعي</w:t>
            </w:r>
            <w:r w:rsidRPr="00523820">
              <w:rPr>
                <w:rFonts w:ascii="Times New Roman" w:hAnsi="Times New Roman"/>
                <w:sz w:val="22"/>
                <w:szCs w:val="22"/>
                <w:rtl/>
                <w:lang w:val="en-US"/>
              </w:rPr>
              <w:t>. وأهمية دراسة علوم اللغويات من أجل فهم تطور و اكتساب اللغة و النطق و اضطراباتهما.</w:t>
            </w:r>
          </w:p>
        </w:tc>
        <w:tc>
          <w:tcPr>
            <w:tcW w:w="1570" w:type="dxa"/>
            <w:tcBorders>
              <w:bottom w:val="single" w:sz="18" w:space="0" w:color="auto"/>
            </w:tcBorders>
            <w:shd w:val="clear" w:color="auto" w:fill="auto"/>
          </w:tcPr>
          <w:p w:rsidR="000339D2" w:rsidRPr="00E14024" w:rsidRDefault="008D0723"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D94C3F" w:rsidRDefault="00D94C3F" w:rsidP="00D94C3F">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D94C3F" w:rsidRPr="00E14024" w:rsidTr="000339D2">
        <w:trPr>
          <w:trHeight w:val="375"/>
        </w:trPr>
        <w:tc>
          <w:tcPr>
            <w:tcW w:w="1111" w:type="dxa"/>
            <w:shd w:val="clear" w:color="auto" w:fill="auto"/>
            <w:vAlign w:val="center"/>
          </w:tcPr>
          <w:p w:rsidR="00D94C3F" w:rsidRPr="00E14024" w:rsidRDefault="00D94C3F"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D94C3F" w:rsidRPr="00E14024" w:rsidRDefault="00047C42" w:rsidP="00D55B78">
            <w:pPr>
              <w:bidi/>
              <w:jc w:val="center"/>
              <w:rPr>
                <w:rFonts w:eastAsia="Calibri" w:cs="Arial"/>
                <w:b/>
                <w:bCs/>
                <w:color w:val="000000" w:themeColor="text1"/>
                <w:sz w:val="22"/>
                <w:szCs w:val="22"/>
                <w:rtl/>
                <w:lang w:val="en-US" w:bidi="ar-JO"/>
              </w:rPr>
            </w:pPr>
            <w:r w:rsidRPr="00047C42">
              <w:rPr>
                <w:rFonts w:ascii="Times New Roman" w:hAnsi="Times New Roman"/>
                <w:b/>
                <w:bCs/>
                <w:sz w:val="22"/>
                <w:szCs w:val="22"/>
                <w:rtl/>
                <w:lang w:val="en-US"/>
              </w:rPr>
              <w:t>اكتساب وتطور اللغة</w:t>
            </w:r>
          </w:p>
        </w:tc>
        <w:tc>
          <w:tcPr>
            <w:tcW w:w="2666" w:type="dxa"/>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047C42">
              <w:rPr>
                <w:rFonts w:eastAsia="Calibri" w:cs="Arial" w:hint="cs"/>
                <w:b/>
                <w:bCs/>
                <w:color w:val="000000" w:themeColor="text1"/>
                <w:sz w:val="22"/>
                <w:szCs w:val="22"/>
                <w:rtl/>
                <w:lang w:val="en-US" w:bidi="ar-JO"/>
              </w:rPr>
              <w:t>3</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1" w:type="dxa"/>
            <w:shd w:val="clear" w:color="auto" w:fill="auto"/>
            <w:vAlign w:val="center"/>
          </w:tcPr>
          <w:p w:rsidR="000339D2" w:rsidRPr="00E14024" w:rsidRDefault="008D0723"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1805220</w:t>
            </w:r>
          </w:p>
        </w:tc>
        <w:tc>
          <w:tcPr>
            <w:tcW w:w="4150" w:type="dxa"/>
            <w:shd w:val="clear" w:color="auto" w:fill="auto"/>
            <w:vAlign w:val="center"/>
          </w:tcPr>
          <w:p w:rsidR="000339D2" w:rsidRPr="00C20079"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Language Acquisition And Development</w:t>
            </w:r>
          </w:p>
        </w:tc>
        <w:tc>
          <w:tcPr>
            <w:tcW w:w="2666"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p>
        </w:tc>
        <w:tc>
          <w:tcPr>
            <w:tcW w:w="1570"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7" w:type="dxa"/>
            <w:gridSpan w:val="3"/>
            <w:tcBorders>
              <w:bottom w:val="single" w:sz="18" w:space="0" w:color="auto"/>
            </w:tcBorders>
            <w:shd w:val="clear" w:color="auto" w:fill="auto"/>
            <w:vAlign w:val="center"/>
          </w:tcPr>
          <w:p w:rsidR="000339D2" w:rsidRPr="00047C42" w:rsidRDefault="000339D2" w:rsidP="000339D2">
            <w:pPr>
              <w:bidi/>
              <w:jc w:val="both"/>
              <w:rPr>
                <w:rFonts w:ascii="Times New Roman" w:hAnsi="Times New Roman"/>
                <w:sz w:val="22"/>
                <w:szCs w:val="22"/>
                <w:rtl/>
                <w:lang w:val="en-US"/>
              </w:rPr>
            </w:pPr>
            <w:r w:rsidRPr="00047C42">
              <w:rPr>
                <w:rFonts w:ascii="Times New Roman" w:hAnsi="Times New Roman"/>
                <w:sz w:val="22"/>
                <w:szCs w:val="22"/>
                <w:rtl/>
                <w:lang w:val="en-US"/>
              </w:rPr>
              <w:t xml:space="preserve">نظريات اكتساب اللغة </w:t>
            </w:r>
            <w:r w:rsidRPr="00047C42">
              <w:rPr>
                <w:rFonts w:ascii="Times New Roman" w:hAnsi="Times New Roman" w:hint="cs"/>
                <w:sz w:val="22"/>
                <w:szCs w:val="22"/>
                <w:rtl/>
                <w:lang w:val="en-US"/>
              </w:rPr>
              <w:t>الأم. ومراح</w:t>
            </w:r>
            <w:r w:rsidRPr="00047C42">
              <w:rPr>
                <w:rFonts w:ascii="Times New Roman" w:hAnsi="Times New Roman" w:hint="eastAsia"/>
                <w:sz w:val="22"/>
                <w:szCs w:val="22"/>
                <w:rtl/>
                <w:lang w:val="en-US"/>
              </w:rPr>
              <w:t>ل</w:t>
            </w:r>
            <w:r w:rsidRPr="00047C42">
              <w:rPr>
                <w:rFonts w:ascii="Times New Roman" w:hAnsi="Times New Roman"/>
                <w:sz w:val="22"/>
                <w:szCs w:val="22"/>
                <w:rtl/>
                <w:lang w:val="en-US"/>
              </w:rPr>
              <w:t xml:space="preserve"> </w:t>
            </w:r>
            <w:r w:rsidRPr="00047C42">
              <w:rPr>
                <w:rFonts w:ascii="Times New Roman" w:hAnsi="Times New Roman" w:hint="cs"/>
                <w:sz w:val="22"/>
                <w:szCs w:val="22"/>
                <w:rtl/>
                <w:lang w:val="en-US"/>
              </w:rPr>
              <w:t>تطورها منذ</w:t>
            </w:r>
            <w:r w:rsidRPr="00047C42">
              <w:rPr>
                <w:rFonts w:ascii="Times New Roman" w:hAnsi="Times New Roman"/>
                <w:sz w:val="22"/>
                <w:szCs w:val="22"/>
                <w:rtl/>
                <w:lang w:val="en-US"/>
              </w:rPr>
              <w:t xml:space="preserve"> الولادة وحتى سنوات </w:t>
            </w:r>
            <w:r w:rsidRPr="00047C42">
              <w:rPr>
                <w:rFonts w:ascii="Times New Roman" w:hAnsi="Times New Roman" w:hint="cs"/>
                <w:sz w:val="22"/>
                <w:szCs w:val="22"/>
                <w:rtl/>
                <w:lang w:val="en-US"/>
              </w:rPr>
              <w:t>المدرسة والتركيز</w:t>
            </w:r>
            <w:r w:rsidRPr="00047C42">
              <w:rPr>
                <w:rFonts w:ascii="Times New Roman" w:hAnsi="Times New Roman"/>
                <w:sz w:val="22"/>
                <w:szCs w:val="22"/>
                <w:rtl/>
                <w:lang w:val="en-US"/>
              </w:rPr>
              <w:t xml:space="preserve"> على تطور النظام الصوتي والنحو والصرف </w:t>
            </w:r>
            <w:r w:rsidRPr="00047C42">
              <w:rPr>
                <w:rFonts w:ascii="Times New Roman" w:hAnsi="Times New Roman" w:hint="cs"/>
                <w:sz w:val="22"/>
                <w:szCs w:val="22"/>
                <w:rtl/>
                <w:lang w:val="en-US"/>
              </w:rPr>
              <w:t>وتطور المفردات</w:t>
            </w:r>
            <w:r w:rsidRPr="00047C42">
              <w:rPr>
                <w:rFonts w:ascii="Times New Roman" w:hAnsi="Times New Roman"/>
                <w:sz w:val="22"/>
                <w:szCs w:val="22"/>
                <w:rtl/>
                <w:lang w:val="en-US"/>
              </w:rPr>
              <w:t xml:space="preserve"> اللغوية ودلالاتها ومقدرة الطفل على التواصل. </w:t>
            </w:r>
            <w:r w:rsidRPr="00047C42">
              <w:rPr>
                <w:rFonts w:ascii="Times New Roman" w:hAnsi="Times New Roman" w:hint="cs"/>
                <w:sz w:val="22"/>
                <w:szCs w:val="22"/>
                <w:rtl/>
                <w:lang w:val="en-US"/>
              </w:rPr>
              <w:t>بالإضافة</w:t>
            </w:r>
            <w:r w:rsidRPr="00047C42">
              <w:rPr>
                <w:rFonts w:ascii="Times New Roman" w:hAnsi="Times New Roman"/>
                <w:sz w:val="22"/>
                <w:szCs w:val="22"/>
                <w:rtl/>
                <w:lang w:val="en-US"/>
              </w:rPr>
              <w:t xml:space="preserve"> الى نظرة عامة عن أثر بعض </w:t>
            </w:r>
            <w:r w:rsidRPr="00047C42">
              <w:rPr>
                <w:rFonts w:ascii="Times New Roman" w:hAnsi="Times New Roman" w:hint="cs"/>
                <w:sz w:val="22"/>
                <w:szCs w:val="22"/>
                <w:rtl/>
                <w:lang w:val="en-US"/>
              </w:rPr>
              <w:t>الاضطرابات</w:t>
            </w:r>
            <w:r w:rsidRPr="00047C42">
              <w:rPr>
                <w:rFonts w:ascii="Times New Roman" w:hAnsi="Times New Roman"/>
                <w:sz w:val="22"/>
                <w:szCs w:val="22"/>
                <w:rtl/>
                <w:lang w:val="en-US"/>
              </w:rPr>
              <w:t xml:space="preserve"> مثل التخلف </w:t>
            </w:r>
            <w:proofErr w:type="spellStart"/>
            <w:r w:rsidRPr="00047C42">
              <w:rPr>
                <w:rFonts w:ascii="Times New Roman" w:hAnsi="Times New Roman"/>
                <w:sz w:val="22"/>
                <w:szCs w:val="22"/>
                <w:rtl/>
                <w:lang w:val="en-US"/>
              </w:rPr>
              <w:t>العقلي,</w:t>
            </w:r>
            <w:proofErr w:type="spellEnd"/>
            <w:r w:rsidRPr="00047C42">
              <w:rPr>
                <w:rFonts w:ascii="Times New Roman" w:hAnsi="Times New Roman"/>
                <w:sz w:val="22"/>
                <w:szCs w:val="22"/>
                <w:rtl/>
                <w:lang w:val="en-US"/>
              </w:rPr>
              <w:t xml:space="preserve"> </w:t>
            </w:r>
            <w:proofErr w:type="spellStart"/>
            <w:r w:rsidRPr="00047C42">
              <w:rPr>
                <w:rFonts w:ascii="Times New Roman" w:hAnsi="Times New Roman"/>
                <w:sz w:val="22"/>
                <w:szCs w:val="22"/>
                <w:rtl/>
                <w:lang w:val="en-US"/>
              </w:rPr>
              <w:t>التوحد,</w:t>
            </w:r>
            <w:proofErr w:type="spellEnd"/>
            <w:r w:rsidRPr="00047C42">
              <w:rPr>
                <w:rFonts w:ascii="Times New Roman" w:hAnsi="Times New Roman"/>
                <w:sz w:val="22"/>
                <w:szCs w:val="22"/>
                <w:rtl/>
                <w:lang w:val="en-US"/>
              </w:rPr>
              <w:t xml:space="preserve"> ضعف السمع و البصر على الاكتساب السليم للغة.</w:t>
            </w:r>
          </w:p>
        </w:tc>
        <w:tc>
          <w:tcPr>
            <w:tcW w:w="1570" w:type="dxa"/>
            <w:tcBorders>
              <w:bottom w:val="single" w:sz="18" w:space="0" w:color="auto"/>
            </w:tcBorders>
            <w:shd w:val="clear" w:color="auto" w:fill="auto"/>
          </w:tcPr>
          <w:p w:rsidR="000339D2" w:rsidRPr="00E14024" w:rsidRDefault="008D0723"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D94C3F" w:rsidRDefault="00D94C3F" w:rsidP="00D94C3F">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25"/>
        <w:gridCol w:w="4276"/>
        <w:gridCol w:w="2736"/>
        <w:gridCol w:w="1606"/>
      </w:tblGrid>
      <w:tr w:rsidR="00D94C3F" w:rsidRPr="00E14024" w:rsidTr="00D55B78">
        <w:trPr>
          <w:trHeight w:val="375"/>
        </w:trPr>
        <w:tc>
          <w:tcPr>
            <w:tcW w:w="1125" w:type="dxa"/>
            <w:shd w:val="clear" w:color="auto" w:fill="auto"/>
            <w:vAlign w:val="center"/>
          </w:tcPr>
          <w:p w:rsidR="00D94C3F" w:rsidRPr="00E14024" w:rsidRDefault="00D94C3F" w:rsidP="00D55B78">
            <w:pPr>
              <w:bidi/>
              <w:rPr>
                <w:rFonts w:eastAsia="Calibri" w:cs="Arial"/>
                <w:b/>
                <w:bCs/>
                <w:color w:val="000000" w:themeColor="text1"/>
                <w:sz w:val="22"/>
                <w:szCs w:val="22"/>
                <w:rtl/>
                <w:lang w:val="en-US" w:bidi="ar-JO"/>
              </w:rPr>
            </w:pPr>
            <w:bookmarkStart w:id="6" w:name="_Hlk182814882"/>
            <w:r w:rsidRPr="00E14024">
              <w:rPr>
                <w:rFonts w:eastAsia="Calibri" w:cs="Arial" w:hint="cs"/>
                <w:b/>
                <w:bCs/>
                <w:color w:val="000000" w:themeColor="text1"/>
                <w:sz w:val="22"/>
                <w:szCs w:val="22"/>
                <w:rtl/>
                <w:lang w:val="en-US" w:bidi="ar-JO"/>
              </w:rPr>
              <w:t>رقم المساق</w:t>
            </w:r>
          </w:p>
        </w:tc>
        <w:tc>
          <w:tcPr>
            <w:tcW w:w="4276" w:type="dxa"/>
            <w:shd w:val="clear" w:color="auto" w:fill="auto"/>
            <w:vAlign w:val="center"/>
          </w:tcPr>
          <w:p w:rsidR="00D94C3F" w:rsidRPr="00E14024" w:rsidRDefault="00047C42" w:rsidP="00D55B78">
            <w:pPr>
              <w:bidi/>
              <w:jc w:val="center"/>
              <w:rPr>
                <w:rFonts w:eastAsia="Calibri" w:cs="Arial"/>
                <w:b/>
                <w:bCs/>
                <w:color w:val="000000" w:themeColor="text1"/>
                <w:sz w:val="22"/>
                <w:szCs w:val="22"/>
                <w:rtl/>
                <w:lang w:val="en-US" w:bidi="ar-JO"/>
              </w:rPr>
            </w:pPr>
            <w:r w:rsidRPr="00047C42">
              <w:rPr>
                <w:rFonts w:ascii="Times New Roman" w:hAnsi="Times New Roman"/>
                <w:b/>
                <w:bCs/>
                <w:sz w:val="22"/>
                <w:szCs w:val="22"/>
                <w:rtl/>
                <w:lang w:val="en-US"/>
              </w:rPr>
              <w:t>علم الاصوات اللغوية</w:t>
            </w:r>
          </w:p>
        </w:tc>
        <w:tc>
          <w:tcPr>
            <w:tcW w:w="2736" w:type="dxa"/>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951291">
              <w:rPr>
                <w:rFonts w:eastAsia="Calibri" w:cs="Arial" w:hint="cs"/>
                <w:b/>
                <w:bCs/>
                <w:color w:val="000000" w:themeColor="text1"/>
                <w:sz w:val="22"/>
                <w:szCs w:val="22"/>
                <w:rtl/>
                <w:lang w:val="en-US" w:bidi="ar-JO"/>
              </w:rPr>
              <w:t>2</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606" w:type="dxa"/>
            <w:vMerge w:val="restart"/>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D94C3F" w:rsidRPr="00E14024" w:rsidTr="00D55B78">
        <w:trPr>
          <w:trHeight w:val="422"/>
        </w:trPr>
        <w:tc>
          <w:tcPr>
            <w:tcW w:w="1125" w:type="dxa"/>
            <w:shd w:val="clear" w:color="auto" w:fill="auto"/>
            <w:vAlign w:val="center"/>
          </w:tcPr>
          <w:p w:rsidR="00D94C3F" w:rsidRPr="00E14024" w:rsidRDefault="008D0723" w:rsidP="00D55B78">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1805222</w:t>
            </w:r>
          </w:p>
        </w:tc>
        <w:tc>
          <w:tcPr>
            <w:tcW w:w="4276" w:type="dxa"/>
            <w:shd w:val="clear" w:color="auto" w:fill="auto"/>
            <w:vAlign w:val="center"/>
          </w:tcPr>
          <w:p w:rsidR="00D94C3F" w:rsidRPr="00C20079" w:rsidRDefault="000339D2" w:rsidP="00D55B78">
            <w:pPr>
              <w:keepNext/>
              <w:bidi/>
              <w:spacing w:before="80"/>
              <w:jc w:val="center"/>
              <w:outlineLvl w:val="0"/>
              <w:rPr>
                <w:rFonts w:asciiTheme="majorBidi" w:eastAsia="Calibri" w:hAnsiTheme="majorBidi" w:cstheme="majorBidi"/>
                <w:b/>
                <w:color w:val="000000" w:themeColor="text1"/>
                <w:sz w:val="22"/>
                <w:szCs w:val="22"/>
                <w:rtl/>
                <w:lang w:val="en-US" w:bidi="ar-JO"/>
              </w:rPr>
            </w:pPr>
            <w:r w:rsidRPr="00C20079">
              <w:rPr>
                <w:rFonts w:asciiTheme="majorBidi" w:hAnsiTheme="majorBidi" w:cstheme="majorBidi"/>
                <w:b/>
                <w:bCs/>
                <w:color w:val="000000" w:themeColor="text1"/>
                <w:sz w:val="22"/>
                <w:szCs w:val="28"/>
              </w:rPr>
              <w:t>Phonetics</w:t>
            </w:r>
          </w:p>
        </w:tc>
        <w:tc>
          <w:tcPr>
            <w:tcW w:w="2736" w:type="dxa"/>
            <w:shd w:val="clear" w:color="auto" w:fill="auto"/>
            <w:vAlign w:val="center"/>
          </w:tcPr>
          <w:p w:rsidR="00D94C3F" w:rsidRPr="00E14024" w:rsidRDefault="009F4760" w:rsidP="00D55B78">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8D0723">
              <w:rPr>
                <w:rFonts w:eastAsia="Calibri" w:cs="Arial"/>
                <w:bCs/>
                <w:color w:val="000000" w:themeColor="text1"/>
                <w:sz w:val="22"/>
                <w:szCs w:val="22"/>
                <w:lang w:val="en-US" w:bidi="ar-JO"/>
              </w:rPr>
              <w:t>1805221</w:t>
            </w:r>
          </w:p>
        </w:tc>
        <w:tc>
          <w:tcPr>
            <w:tcW w:w="1606" w:type="dxa"/>
            <w:vMerge/>
            <w:shd w:val="clear" w:color="auto" w:fill="auto"/>
          </w:tcPr>
          <w:p w:rsidR="00D94C3F" w:rsidRPr="00E14024" w:rsidRDefault="00D94C3F" w:rsidP="00D55B78">
            <w:pPr>
              <w:keepNext/>
              <w:bidi/>
              <w:spacing w:before="80"/>
              <w:jc w:val="center"/>
              <w:outlineLvl w:val="0"/>
              <w:rPr>
                <w:rFonts w:eastAsia="Calibri" w:cs="Arial"/>
                <w:bCs/>
                <w:color w:val="000000" w:themeColor="text1"/>
                <w:sz w:val="22"/>
                <w:szCs w:val="22"/>
                <w:rtl/>
                <w:lang w:val="en-US" w:bidi="ar-JO"/>
              </w:rPr>
            </w:pPr>
          </w:p>
        </w:tc>
      </w:tr>
      <w:tr w:rsidR="00D94C3F" w:rsidRPr="00E14024" w:rsidTr="00D55B78">
        <w:trPr>
          <w:trHeight w:val="672"/>
        </w:trPr>
        <w:tc>
          <w:tcPr>
            <w:tcW w:w="8137" w:type="dxa"/>
            <w:gridSpan w:val="3"/>
            <w:tcBorders>
              <w:bottom w:val="single" w:sz="18" w:space="0" w:color="auto"/>
            </w:tcBorders>
            <w:shd w:val="clear" w:color="auto" w:fill="auto"/>
            <w:vAlign w:val="center"/>
          </w:tcPr>
          <w:p w:rsidR="00D94C3F" w:rsidRPr="00047C42" w:rsidRDefault="00047C42" w:rsidP="00047C42">
            <w:pPr>
              <w:bidi/>
              <w:jc w:val="both"/>
              <w:rPr>
                <w:rFonts w:ascii="Times New Roman" w:hAnsi="Times New Roman"/>
                <w:sz w:val="22"/>
                <w:szCs w:val="22"/>
                <w:rtl/>
                <w:lang w:val="en-US" w:bidi="ar-JO"/>
              </w:rPr>
            </w:pPr>
            <w:r w:rsidRPr="00047C42">
              <w:rPr>
                <w:rFonts w:ascii="Times New Roman" w:hAnsi="Times New Roman"/>
                <w:sz w:val="22"/>
                <w:szCs w:val="22"/>
                <w:rtl/>
                <w:lang w:val="en-US"/>
              </w:rPr>
              <w:t xml:space="preserve">آلية النطق واستخدام الرموز الصوتية العالمية وتلك الخاصة بالاضطرابات النطقية والصوتية من خلال تدريبات </w:t>
            </w:r>
            <w:proofErr w:type="spellStart"/>
            <w:r w:rsidRPr="00047C42">
              <w:rPr>
                <w:rFonts w:ascii="Times New Roman" w:hAnsi="Times New Roman"/>
                <w:sz w:val="22"/>
                <w:szCs w:val="22"/>
                <w:rtl/>
                <w:lang w:val="en-US"/>
              </w:rPr>
              <w:t>عملية,</w:t>
            </w:r>
            <w:proofErr w:type="spellEnd"/>
            <w:r w:rsidRPr="00047C42">
              <w:rPr>
                <w:rFonts w:ascii="Times New Roman" w:hAnsi="Times New Roman"/>
                <w:sz w:val="22"/>
                <w:szCs w:val="22"/>
                <w:rtl/>
                <w:lang w:val="en-US"/>
              </w:rPr>
              <w:t xml:space="preserve"> و تدريب </w:t>
            </w:r>
            <w:r w:rsidR="000E3893" w:rsidRPr="00047C42">
              <w:rPr>
                <w:rFonts w:ascii="Times New Roman" w:hAnsi="Times New Roman" w:hint="cs"/>
                <w:sz w:val="22"/>
                <w:szCs w:val="22"/>
                <w:rtl/>
                <w:lang w:val="en-US"/>
              </w:rPr>
              <w:t>الطلبة</w:t>
            </w:r>
            <w:r w:rsidRPr="00047C42">
              <w:rPr>
                <w:rFonts w:ascii="Times New Roman" w:hAnsi="Times New Roman"/>
                <w:sz w:val="22"/>
                <w:szCs w:val="22"/>
                <w:rtl/>
                <w:lang w:val="en-US"/>
              </w:rPr>
              <w:t xml:space="preserve"> على وصف الأصوات </w:t>
            </w:r>
            <w:r w:rsidR="000E3893" w:rsidRPr="00047C42">
              <w:rPr>
                <w:rFonts w:ascii="Times New Roman" w:hAnsi="Times New Roman" w:hint="cs"/>
                <w:sz w:val="22"/>
                <w:szCs w:val="22"/>
                <w:rtl/>
                <w:lang w:val="en-US"/>
              </w:rPr>
              <w:t>اللغوية</w:t>
            </w:r>
            <w:r w:rsidRPr="00047C42">
              <w:rPr>
                <w:rFonts w:ascii="Times New Roman" w:hAnsi="Times New Roman"/>
                <w:sz w:val="22"/>
                <w:szCs w:val="22"/>
                <w:rtl/>
                <w:lang w:val="en-US"/>
              </w:rPr>
              <w:t xml:space="preserve"> من حيث مخرج </w:t>
            </w:r>
            <w:proofErr w:type="spellStart"/>
            <w:r w:rsidRPr="00047C42">
              <w:rPr>
                <w:rFonts w:ascii="Times New Roman" w:hAnsi="Times New Roman"/>
                <w:sz w:val="22"/>
                <w:szCs w:val="22"/>
                <w:rtl/>
                <w:lang w:val="en-US"/>
              </w:rPr>
              <w:t>الصوت,</w:t>
            </w:r>
            <w:proofErr w:type="spellEnd"/>
            <w:r w:rsidRPr="00047C42">
              <w:rPr>
                <w:rFonts w:ascii="Times New Roman" w:hAnsi="Times New Roman"/>
                <w:sz w:val="22"/>
                <w:szCs w:val="22"/>
                <w:rtl/>
                <w:lang w:val="en-US"/>
              </w:rPr>
              <w:t xml:space="preserve"> </w:t>
            </w:r>
            <w:r w:rsidR="000E3893" w:rsidRPr="00047C42">
              <w:rPr>
                <w:rFonts w:ascii="Times New Roman" w:hAnsi="Times New Roman" w:hint="cs"/>
                <w:sz w:val="22"/>
                <w:szCs w:val="22"/>
                <w:rtl/>
                <w:lang w:val="en-US"/>
              </w:rPr>
              <w:t>والآلية</w:t>
            </w:r>
            <w:r w:rsidRPr="00047C42">
              <w:rPr>
                <w:rFonts w:ascii="Times New Roman" w:hAnsi="Times New Roman"/>
                <w:sz w:val="22"/>
                <w:szCs w:val="22"/>
                <w:rtl/>
                <w:lang w:val="en-US"/>
              </w:rPr>
              <w:t xml:space="preserve"> التي تنتج فيها الأصوات </w:t>
            </w:r>
            <w:proofErr w:type="spellStart"/>
            <w:r w:rsidR="000E3893" w:rsidRPr="00047C42">
              <w:rPr>
                <w:rFonts w:ascii="Times New Roman" w:hAnsi="Times New Roman" w:hint="cs"/>
                <w:sz w:val="22"/>
                <w:szCs w:val="22"/>
                <w:rtl/>
                <w:lang w:val="en-US"/>
              </w:rPr>
              <w:t>الكلامية</w:t>
            </w:r>
            <w:r w:rsidRPr="00047C42">
              <w:rPr>
                <w:rFonts w:ascii="Times New Roman" w:hAnsi="Times New Roman"/>
                <w:sz w:val="22"/>
                <w:szCs w:val="22"/>
                <w:rtl/>
                <w:lang w:val="en-US"/>
              </w:rPr>
              <w:t>،</w:t>
            </w:r>
            <w:proofErr w:type="spellEnd"/>
            <w:r w:rsidRPr="00047C42">
              <w:rPr>
                <w:rFonts w:ascii="Times New Roman" w:hAnsi="Times New Roman"/>
                <w:sz w:val="22"/>
                <w:szCs w:val="22"/>
                <w:rtl/>
                <w:lang w:val="en-US"/>
              </w:rPr>
              <w:t xml:space="preserve"> وتصنيف الأصوات </w:t>
            </w:r>
            <w:r w:rsidR="000E3893" w:rsidRPr="00047C42">
              <w:rPr>
                <w:rFonts w:ascii="Times New Roman" w:hAnsi="Times New Roman" w:hint="cs"/>
                <w:sz w:val="22"/>
                <w:szCs w:val="22"/>
                <w:rtl/>
                <w:lang w:val="en-US"/>
              </w:rPr>
              <w:t>الكلامية</w:t>
            </w:r>
            <w:r w:rsidRPr="00047C42">
              <w:rPr>
                <w:rFonts w:ascii="Times New Roman" w:hAnsi="Times New Roman"/>
                <w:sz w:val="22"/>
                <w:szCs w:val="22"/>
                <w:rtl/>
                <w:lang w:val="en-US"/>
              </w:rPr>
              <w:t xml:space="preserve"> حسب المجموعات </w:t>
            </w:r>
            <w:r w:rsidR="000E3893" w:rsidRPr="00047C42">
              <w:rPr>
                <w:rFonts w:ascii="Times New Roman" w:hAnsi="Times New Roman" w:hint="cs"/>
                <w:sz w:val="22"/>
                <w:szCs w:val="22"/>
                <w:rtl/>
                <w:lang w:val="en-US"/>
              </w:rPr>
              <w:t>الصوتية</w:t>
            </w:r>
            <w:r w:rsidRPr="00047C42">
              <w:rPr>
                <w:rFonts w:ascii="Times New Roman" w:hAnsi="Times New Roman"/>
                <w:sz w:val="22"/>
                <w:szCs w:val="22"/>
                <w:rtl/>
                <w:lang w:val="en-US"/>
              </w:rPr>
              <w:t>.</w:t>
            </w:r>
          </w:p>
        </w:tc>
        <w:tc>
          <w:tcPr>
            <w:tcW w:w="1606" w:type="dxa"/>
            <w:tcBorders>
              <w:bottom w:val="single" w:sz="18" w:space="0" w:color="auto"/>
            </w:tcBorders>
            <w:shd w:val="clear" w:color="auto" w:fill="auto"/>
          </w:tcPr>
          <w:p w:rsidR="00D94C3F" w:rsidRPr="00E14024" w:rsidRDefault="008D0723" w:rsidP="00D55B78">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bookmarkEnd w:id="6"/>
    </w:tbl>
    <w:p w:rsidR="00D94C3F" w:rsidRDefault="00D94C3F" w:rsidP="00D94C3F">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25"/>
        <w:gridCol w:w="4276"/>
        <w:gridCol w:w="2736"/>
        <w:gridCol w:w="1606"/>
      </w:tblGrid>
      <w:tr w:rsidR="00951291" w:rsidRPr="00E14024" w:rsidTr="004D0DAE">
        <w:trPr>
          <w:trHeight w:val="375"/>
        </w:trPr>
        <w:tc>
          <w:tcPr>
            <w:tcW w:w="1125" w:type="dxa"/>
            <w:shd w:val="clear" w:color="auto" w:fill="auto"/>
            <w:vAlign w:val="center"/>
          </w:tcPr>
          <w:p w:rsidR="00951291" w:rsidRPr="00E14024" w:rsidRDefault="00951291" w:rsidP="004D0DAE">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276" w:type="dxa"/>
            <w:shd w:val="clear" w:color="auto" w:fill="auto"/>
            <w:vAlign w:val="center"/>
          </w:tcPr>
          <w:p w:rsidR="00951291" w:rsidRPr="00E14024" w:rsidRDefault="00951291" w:rsidP="004D0DAE">
            <w:pPr>
              <w:bidi/>
              <w:jc w:val="center"/>
              <w:rPr>
                <w:rFonts w:eastAsia="Calibri" w:cs="Arial"/>
                <w:b/>
                <w:bCs/>
                <w:color w:val="000000" w:themeColor="text1"/>
                <w:sz w:val="22"/>
                <w:szCs w:val="22"/>
                <w:rtl/>
                <w:lang w:val="en-US" w:bidi="ar-JO"/>
              </w:rPr>
            </w:pPr>
            <w:r w:rsidRPr="00047C42">
              <w:rPr>
                <w:rFonts w:ascii="Times New Roman" w:hAnsi="Times New Roman"/>
                <w:b/>
                <w:bCs/>
                <w:sz w:val="22"/>
                <w:szCs w:val="22"/>
                <w:rtl/>
                <w:lang w:val="en-US"/>
              </w:rPr>
              <w:t>علم الاصوات اللغوية</w:t>
            </w:r>
            <w:r>
              <w:rPr>
                <w:rFonts w:ascii="Times New Roman" w:hAnsi="Times New Roman" w:hint="cs"/>
                <w:b/>
                <w:bCs/>
                <w:sz w:val="22"/>
                <w:szCs w:val="22"/>
                <w:rtl/>
                <w:lang w:val="en-US"/>
              </w:rPr>
              <w:t xml:space="preserve"> عملي</w:t>
            </w:r>
          </w:p>
        </w:tc>
        <w:tc>
          <w:tcPr>
            <w:tcW w:w="2736" w:type="dxa"/>
            <w:shd w:val="clear" w:color="auto" w:fill="auto"/>
            <w:vAlign w:val="center"/>
          </w:tcPr>
          <w:p w:rsidR="00951291" w:rsidRPr="00E14024" w:rsidRDefault="00951291" w:rsidP="008D0723">
            <w:pPr>
              <w:keepNext/>
              <w:bidi/>
              <w:spacing w:before="80"/>
              <w:jc w:val="center"/>
              <w:outlineLvl w:val="0"/>
              <w:rPr>
                <w:rFonts w:eastAsia="Calibri" w:cs="Arial"/>
                <w:b/>
                <w:bCs/>
                <w:color w:val="000000" w:themeColor="text1"/>
                <w:sz w:val="22"/>
                <w:szCs w:val="22"/>
                <w:rtl/>
                <w:lang w:val="en-US" w:bidi="ar-JO"/>
              </w:rPr>
            </w:pPr>
            <w:proofErr w:type="spellStart"/>
            <w:r>
              <w:rPr>
                <w:rFonts w:eastAsia="Calibri" w:cs="Arial" w:hint="cs"/>
                <w:b/>
                <w:bCs/>
                <w:color w:val="000000" w:themeColor="text1"/>
                <w:sz w:val="22"/>
                <w:szCs w:val="22"/>
                <w:rtl/>
                <w:lang w:val="en-US" w:bidi="ar-JO"/>
              </w:rPr>
              <w:t>(</w:t>
            </w:r>
            <w:proofErr w:type="spellEnd"/>
            <w:r w:rsidR="008D0723">
              <w:rPr>
                <w:rFonts w:eastAsia="Calibri" w:cs="Arial"/>
                <w:b/>
                <w:bCs/>
                <w:color w:val="000000" w:themeColor="text1"/>
                <w:sz w:val="22"/>
                <w:szCs w:val="22"/>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606" w:type="dxa"/>
            <w:vMerge w:val="restart"/>
            <w:shd w:val="clear" w:color="auto" w:fill="auto"/>
            <w:vAlign w:val="center"/>
          </w:tcPr>
          <w:p w:rsidR="00951291" w:rsidRPr="00E14024" w:rsidRDefault="00951291" w:rsidP="004D0DAE">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951291" w:rsidRPr="00E14024" w:rsidTr="004D0DAE">
        <w:trPr>
          <w:trHeight w:val="422"/>
        </w:trPr>
        <w:tc>
          <w:tcPr>
            <w:tcW w:w="1125" w:type="dxa"/>
            <w:shd w:val="clear" w:color="auto" w:fill="auto"/>
            <w:vAlign w:val="center"/>
          </w:tcPr>
          <w:p w:rsidR="00951291" w:rsidRPr="008D0723" w:rsidRDefault="008D0723" w:rsidP="004D0DAE">
            <w:pPr>
              <w:bidi/>
              <w:rPr>
                <w:rFonts w:eastAsia="Calibri" w:cs="Arial"/>
                <w:b/>
                <w:color w:val="000000" w:themeColor="text1"/>
                <w:sz w:val="22"/>
                <w:szCs w:val="22"/>
                <w:rtl/>
                <w:lang w:val="en-US" w:bidi="ar-JO"/>
              </w:rPr>
            </w:pPr>
            <w:r w:rsidRPr="008D0723">
              <w:rPr>
                <w:rFonts w:eastAsia="Calibri" w:cs="Arial"/>
                <w:b/>
                <w:color w:val="000000" w:themeColor="text1"/>
                <w:sz w:val="22"/>
                <w:szCs w:val="22"/>
                <w:lang w:val="en-US" w:bidi="ar-JO"/>
              </w:rPr>
              <w:t>1805224</w:t>
            </w:r>
          </w:p>
        </w:tc>
        <w:tc>
          <w:tcPr>
            <w:tcW w:w="4276" w:type="dxa"/>
            <w:shd w:val="clear" w:color="auto" w:fill="auto"/>
            <w:vAlign w:val="center"/>
          </w:tcPr>
          <w:p w:rsidR="00951291" w:rsidRPr="00C20079" w:rsidRDefault="008D0723" w:rsidP="008D0723">
            <w:pPr>
              <w:keepNext/>
              <w:spacing w:before="80"/>
              <w:jc w:val="center"/>
              <w:outlineLvl w:val="0"/>
              <w:rPr>
                <w:rFonts w:asciiTheme="majorBidi" w:eastAsia="Calibri" w:hAnsiTheme="majorBidi" w:cstheme="majorBidi"/>
                <w:b/>
                <w:color w:val="000000" w:themeColor="text1"/>
                <w:sz w:val="22"/>
                <w:szCs w:val="28"/>
                <w:rtl/>
                <w:lang w:val="en-US" w:bidi="ar-JO"/>
              </w:rPr>
            </w:pPr>
            <w:r w:rsidRPr="00C20079">
              <w:rPr>
                <w:rFonts w:asciiTheme="majorBidi" w:hAnsiTheme="majorBidi" w:cstheme="majorBidi"/>
                <w:b/>
                <w:bCs/>
                <w:color w:val="000000" w:themeColor="text1"/>
                <w:sz w:val="22"/>
                <w:szCs w:val="28"/>
              </w:rPr>
              <w:t xml:space="preserve"> </w:t>
            </w:r>
            <w:r w:rsidR="00951291" w:rsidRPr="00C20079">
              <w:rPr>
                <w:rFonts w:asciiTheme="majorBidi" w:hAnsiTheme="majorBidi" w:cstheme="majorBidi"/>
                <w:b/>
                <w:bCs/>
                <w:color w:val="000000" w:themeColor="text1"/>
                <w:sz w:val="22"/>
                <w:szCs w:val="28"/>
              </w:rPr>
              <w:t>Phonetics</w:t>
            </w:r>
            <w:r w:rsidR="00C33F6F">
              <w:rPr>
                <w:rFonts w:asciiTheme="majorBidi" w:hAnsiTheme="majorBidi" w:cstheme="majorBidi"/>
                <w:b/>
                <w:bCs/>
                <w:color w:val="000000" w:themeColor="text1"/>
                <w:sz w:val="22"/>
                <w:szCs w:val="28"/>
              </w:rPr>
              <w:t xml:space="preserve"> (practical)</w:t>
            </w:r>
          </w:p>
        </w:tc>
        <w:tc>
          <w:tcPr>
            <w:tcW w:w="2736" w:type="dxa"/>
            <w:shd w:val="clear" w:color="auto" w:fill="auto"/>
            <w:vAlign w:val="center"/>
          </w:tcPr>
          <w:p w:rsidR="00951291" w:rsidRPr="00E14024" w:rsidRDefault="00951291" w:rsidP="004D0DAE">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w:t>
            </w:r>
            <w:proofErr w:type="spellStart"/>
            <w:r>
              <w:rPr>
                <w:rFonts w:eastAsia="Calibri" w:cs="Arial" w:hint="cs"/>
                <w:bCs/>
                <w:color w:val="000000" w:themeColor="text1"/>
                <w:sz w:val="22"/>
                <w:szCs w:val="22"/>
                <w:rtl/>
                <w:lang w:val="en-US" w:bidi="ar-JO"/>
              </w:rPr>
              <w:t>السابق:</w:t>
            </w:r>
            <w:proofErr w:type="spellEnd"/>
            <w:r w:rsidR="00467D9D">
              <w:rPr>
                <w:rFonts w:eastAsia="Calibri" w:cs="Arial" w:hint="cs"/>
                <w:bCs/>
                <w:color w:val="000000" w:themeColor="text1"/>
                <w:sz w:val="22"/>
                <w:szCs w:val="22"/>
                <w:rtl/>
                <w:lang w:val="en-US" w:bidi="ar-JO"/>
              </w:rPr>
              <w:t xml:space="preserve"> </w:t>
            </w:r>
            <w:r w:rsidR="008D0723">
              <w:rPr>
                <w:rFonts w:eastAsia="Calibri" w:cs="Arial" w:hint="cs"/>
                <w:bCs/>
                <w:color w:val="000000" w:themeColor="text1"/>
                <w:sz w:val="22"/>
                <w:szCs w:val="22"/>
                <w:rtl/>
                <w:lang w:val="en-US" w:bidi="ar-JO"/>
              </w:rPr>
              <w:t>1805222 أو متزامن</w:t>
            </w:r>
          </w:p>
        </w:tc>
        <w:tc>
          <w:tcPr>
            <w:tcW w:w="1606" w:type="dxa"/>
            <w:vMerge/>
            <w:shd w:val="clear" w:color="auto" w:fill="auto"/>
          </w:tcPr>
          <w:p w:rsidR="00951291" w:rsidRPr="00E14024" w:rsidRDefault="00951291" w:rsidP="004D0DAE">
            <w:pPr>
              <w:keepNext/>
              <w:bidi/>
              <w:spacing w:before="80"/>
              <w:jc w:val="center"/>
              <w:outlineLvl w:val="0"/>
              <w:rPr>
                <w:rFonts w:eastAsia="Calibri" w:cs="Arial"/>
                <w:bCs/>
                <w:color w:val="000000" w:themeColor="text1"/>
                <w:sz w:val="22"/>
                <w:szCs w:val="22"/>
                <w:rtl/>
                <w:lang w:val="en-US" w:bidi="ar-JO"/>
              </w:rPr>
            </w:pPr>
          </w:p>
        </w:tc>
      </w:tr>
      <w:tr w:rsidR="00951291" w:rsidRPr="00E14024" w:rsidTr="004D0DAE">
        <w:trPr>
          <w:trHeight w:val="672"/>
        </w:trPr>
        <w:tc>
          <w:tcPr>
            <w:tcW w:w="8137" w:type="dxa"/>
            <w:gridSpan w:val="3"/>
            <w:tcBorders>
              <w:bottom w:val="single" w:sz="18" w:space="0" w:color="auto"/>
            </w:tcBorders>
            <w:shd w:val="clear" w:color="auto" w:fill="auto"/>
            <w:vAlign w:val="center"/>
          </w:tcPr>
          <w:p w:rsidR="00951291" w:rsidRPr="00047C42" w:rsidRDefault="009E67E6" w:rsidP="004D0DAE">
            <w:pPr>
              <w:bidi/>
              <w:jc w:val="both"/>
              <w:rPr>
                <w:rFonts w:ascii="Times New Roman" w:hAnsi="Times New Roman"/>
                <w:sz w:val="22"/>
                <w:szCs w:val="22"/>
                <w:rtl/>
                <w:lang w:val="en-US" w:bidi="ar-JO"/>
              </w:rPr>
            </w:pPr>
            <w:r>
              <w:rPr>
                <w:rFonts w:ascii="Times New Roman" w:hAnsi="Times New Roman" w:hint="cs"/>
                <w:sz w:val="22"/>
                <w:szCs w:val="22"/>
                <w:rtl/>
                <w:lang w:val="en-US"/>
              </w:rPr>
              <w:t xml:space="preserve">التدريب على </w:t>
            </w:r>
            <w:r w:rsidR="00951291" w:rsidRPr="00047C42">
              <w:rPr>
                <w:rFonts w:ascii="Times New Roman" w:hAnsi="Times New Roman"/>
                <w:sz w:val="22"/>
                <w:szCs w:val="22"/>
                <w:rtl/>
                <w:lang w:val="en-US"/>
              </w:rPr>
              <w:t xml:space="preserve">آلية النطق واستخدام الرموز الصوتية العالمية وتلك الخاصة بالاضطرابات النطقية والصوتية من خلال تدريبات </w:t>
            </w:r>
            <w:proofErr w:type="spellStart"/>
            <w:r w:rsidR="00951291" w:rsidRPr="00047C42">
              <w:rPr>
                <w:rFonts w:ascii="Times New Roman" w:hAnsi="Times New Roman"/>
                <w:sz w:val="22"/>
                <w:szCs w:val="22"/>
                <w:rtl/>
                <w:lang w:val="en-US"/>
              </w:rPr>
              <w:t>عملية,</w:t>
            </w:r>
            <w:proofErr w:type="spellEnd"/>
            <w:r w:rsidR="00951291" w:rsidRPr="00047C42">
              <w:rPr>
                <w:rFonts w:ascii="Times New Roman" w:hAnsi="Times New Roman"/>
                <w:sz w:val="22"/>
                <w:szCs w:val="22"/>
                <w:rtl/>
                <w:lang w:val="en-US"/>
              </w:rPr>
              <w:t xml:space="preserve"> و تدريب </w:t>
            </w:r>
            <w:r w:rsidR="00951291" w:rsidRPr="00047C42">
              <w:rPr>
                <w:rFonts w:ascii="Times New Roman" w:hAnsi="Times New Roman" w:hint="cs"/>
                <w:sz w:val="22"/>
                <w:szCs w:val="22"/>
                <w:rtl/>
                <w:lang w:val="en-US"/>
              </w:rPr>
              <w:t>الطلبة</w:t>
            </w:r>
            <w:r w:rsidR="00951291" w:rsidRPr="00047C42">
              <w:rPr>
                <w:rFonts w:ascii="Times New Roman" w:hAnsi="Times New Roman"/>
                <w:sz w:val="22"/>
                <w:szCs w:val="22"/>
                <w:rtl/>
                <w:lang w:val="en-US"/>
              </w:rPr>
              <w:t xml:space="preserve"> على وصف الأصوات </w:t>
            </w:r>
            <w:r w:rsidR="00951291" w:rsidRPr="00047C42">
              <w:rPr>
                <w:rFonts w:ascii="Times New Roman" w:hAnsi="Times New Roman" w:hint="cs"/>
                <w:sz w:val="22"/>
                <w:szCs w:val="22"/>
                <w:rtl/>
                <w:lang w:val="en-US"/>
              </w:rPr>
              <w:t>اللغوية</w:t>
            </w:r>
            <w:r w:rsidR="00951291" w:rsidRPr="00047C42">
              <w:rPr>
                <w:rFonts w:ascii="Times New Roman" w:hAnsi="Times New Roman"/>
                <w:sz w:val="22"/>
                <w:szCs w:val="22"/>
                <w:rtl/>
                <w:lang w:val="en-US"/>
              </w:rPr>
              <w:t xml:space="preserve"> من حيث مخرج </w:t>
            </w:r>
            <w:proofErr w:type="spellStart"/>
            <w:r w:rsidR="00951291" w:rsidRPr="00047C42">
              <w:rPr>
                <w:rFonts w:ascii="Times New Roman" w:hAnsi="Times New Roman"/>
                <w:sz w:val="22"/>
                <w:szCs w:val="22"/>
                <w:rtl/>
                <w:lang w:val="en-US"/>
              </w:rPr>
              <w:t>الصوت,</w:t>
            </w:r>
            <w:proofErr w:type="spellEnd"/>
            <w:r w:rsidR="00951291" w:rsidRPr="00047C42">
              <w:rPr>
                <w:rFonts w:ascii="Times New Roman" w:hAnsi="Times New Roman"/>
                <w:sz w:val="22"/>
                <w:szCs w:val="22"/>
                <w:rtl/>
                <w:lang w:val="en-US"/>
              </w:rPr>
              <w:t xml:space="preserve"> </w:t>
            </w:r>
            <w:r w:rsidR="00951291" w:rsidRPr="00047C42">
              <w:rPr>
                <w:rFonts w:ascii="Times New Roman" w:hAnsi="Times New Roman" w:hint="cs"/>
                <w:sz w:val="22"/>
                <w:szCs w:val="22"/>
                <w:rtl/>
                <w:lang w:val="en-US"/>
              </w:rPr>
              <w:t>والآلية</w:t>
            </w:r>
            <w:r w:rsidR="00951291" w:rsidRPr="00047C42">
              <w:rPr>
                <w:rFonts w:ascii="Times New Roman" w:hAnsi="Times New Roman"/>
                <w:sz w:val="22"/>
                <w:szCs w:val="22"/>
                <w:rtl/>
                <w:lang w:val="en-US"/>
              </w:rPr>
              <w:t xml:space="preserve"> التي تنتج فيها الأصوات </w:t>
            </w:r>
            <w:proofErr w:type="spellStart"/>
            <w:r w:rsidR="00951291" w:rsidRPr="00047C42">
              <w:rPr>
                <w:rFonts w:ascii="Times New Roman" w:hAnsi="Times New Roman" w:hint="cs"/>
                <w:sz w:val="22"/>
                <w:szCs w:val="22"/>
                <w:rtl/>
                <w:lang w:val="en-US"/>
              </w:rPr>
              <w:t>الكلامية</w:t>
            </w:r>
            <w:r w:rsidR="00951291" w:rsidRPr="00047C42">
              <w:rPr>
                <w:rFonts w:ascii="Times New Roman" w:hAnsi="Times New Roman"/>
                <w:sz w:val="22"/>
                <w:szCs w:val="22"/>
                <w:rtl/>
                <w:lang w:val="en-US"/>
              </w:rPr>
              <w:t>،</w:t>
            </w:r>
            <w:proofErr w:type="spellEnd"/>
            <w:r w:rsidR="00951291" w:rsidRPr="00047C42">
              <w:rPr>
                <w:rFonts w:ascii="Times New Roman" w:hAnsi="Times New Roman"/>
                <w:sz w:val="22"/>
                <w:szCs w:val="22"/>
                <w:rtl/>
                <w:lang w:val="en-US"/>
              </w:rPr>
              <w:t xml:space="preserve"> وتصنيف الأصوات </w:t>
            </w:r>
            <w:r w:rsidR="00951291" w:rsidRPr="00047C42">
              <w:rPr>
                <w:rFonts w:ascii="Times New Roman" w:hAnsi="Times New Roman" w:hint="cs"/>
                <w:sz w:val="22"/>
                <w:szCs w:val="22"/>
                <w:rtl/>
                <w:lang w:val="en-US"/>
              </w:rPr>
              <w:t>الكلامية</w:t>
            </w:r>
            <w:r w:rsidR="00951291" w:rsidRPr="00047C42">
              <w:rPr>
                <w:rFonts w:ascii="Times New Roman" w:hAnsi="Times New Roman"/>
                <w:sz w:val="22"/>
                <w:szCs w:val="22"/>
                <w:rtl/>
                <w:lang w:val="en-US"/>
              </w:rPr>
              <w:t xml:space="preserve"> حسب المجموعات </w:t>
            </w:r>
            <w:r w:rsidR="00951291" w:rsidRPr="00047C42">
              <w:rPr>
                <w:rFonts w:ascii="Times New Roman" w:hAnsi="Times New Roman" w:hint="cs"/>
                <w:sz w:val="22"/>
                <w:szCs w:val="22"/>
                <w:rtl/>
                <w:lang w:val="en-US"/>
              </w:rPr>
              <w:t>الصوتية</w:t>
            </w:r>
            <w:r w:rsidR="00951291" w:rsidRPr="00047C42">
              <w:rPr>
                <w:rFonts w:ascii="Times New Roman" w:hAnsi="Times New Roman"/>
                <w:sz w:val="22"/>
                <w:szCs w:val="22"/>
                <w:rtl/>
                <w:lang w:val="en-US"/>
              </w:rPr>
              <w:t>.</w:t>
            </w:r>
          </w:p>
        </w:tc>
        <w:tc>
          <w:tcPr>
            <w:tcW w:w="1606" w:type="dxa"/>
            <w:tcBorders>
              <w:bottom w:val="single" w:sz="18" w:space="0" w:color="auto"/>
            </w:tcBorders>
            <w:shd w:val="clear" w:color="auto" w:fill="auto"/>
          </w:tcPr>
          <w:p w:rsidR="00951291" w:rsidRPr="00E14024" w:rsidRDefault="008D0723" w:rsidP="004D0DAE">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951291" w:rsidRPr="00951291" w:rsidRDefault="00951291" w:rsidP="00951291">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0"/>
        <w:gridCol w:w="4156"/>
        <w:gridCol w:w="2663"/>
        <w:gridCol w:w="1568"/>
      </w:tblGrid>
      <w:tr w:rsidR="00D94C3F" w:rsidRPr="00E14024" w:rsidTr="000339D2">
        <w:trPr>
          <w:trHeight w:val="375"/>
        </w:trPr>
        <w:tc>
          <w:tcPr>
            <w:tcW w:w="1110" w:type="dxa"/>
            <w:shd w:val="clear" w:color="auto" w:fill="auto"/>
            <w:vAlign w:val="center"/>
          </w:tcPr>
          <w:p w:rsidR="00D94C3F" w:rsidRPr="00E14024" w:rsidRDefault="00D94C3F"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6" w:type="dxa"/>
            <w:shd w:val="clear" w:color="auto" w:fill="auto"/>
            <w:vAlign w:val="center"/>
          </w:tcPr>
          <w:p w:rsidR="00D94C3F" w:rsidRPr="00E14024" w:rsidRDefault="00EE6954" w:rsidP="00D55B78">
            <w:pPr>
              <w:bidi/>
              <w:jc w:val="center"/>
              <w:rPr>
                <w:rFonts w:eastAsia="Calibri" w:cs="Arial"/>
                <w:b/>
                <w:bCs/>
                <w:color w:val="000000" w:themeColor="text1"/>
                <w:sz w:val="22"/>
                <w:szCs w:val="22"/>
                <w:rtl/>
                <w:lang w:val="en-US" w:bidi="ar-JO"/>
              </w:rPr>
            </w:pPr>
            <w:r w:rsidRPr="00EE6954">
              <w:rPr>
                <w:rFonts w:ascii="Times New Roman" w:hAnsi="Times New Roman"/>
                <w:b/>
                <w:bCs/>
                <w:sz w:val="22"/>
                <w:szCs w:val="22"/>
                <w:rtl/>
                <w:lang w:val="en-US" w:bidi="ar-JO"/>
              </w:rPr>
              <w:t>تشريح وفسيولوجيا النطق</w:t>
            </w:r>
          </w:p>
        </w:tc>
        <w:tc>
          <w:tcPr>
            <w:tcW w:w="2663" w:type="dxa"/>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951291">
              <w:rPr>
                <w:rFonts w:eastAsia="Calibri" w:cs="Arial" w:hint="cs"/>
                <w:b/>
                <w:bCs/>
                <w:color w:val="000000" w:themeColor="text1"/>
                <w:sz w:val="22"/>
                <w:szCs w:val="22"/>
                <w:rtl/>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68" w:type="dxa"/>
            <w:vMerge w:val="restart"/>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0" w:type="dxa"/>
            <w:shd w:val="clear" w:color="auto" w:fill="auto"/>
            <w:vAlign w:val="center"/>
          </w:tcPr>
          <w:p w:rsidR="000339D2" w:rsidRPr="00E14024" w:rsidRDefault="008D0723"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1805201</w:t>
            </w:r>
          </w:p>
        </w:tc>
        <w:tc>
          <w:tcPr>
            <w:tcW w:w="4156" w:type="dxa"/>
            <w:shd w:val="clear" w:color="auto" w:fill="auto"/>
            <w:vAlign w:val="center"/>
          </w:tcPr>
          <w:p w:rsidR="000339D2" w:rsidRPr="00C20079"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 xml:space="preserve">Anatomy </w:t>
            </w:r>
            <w:r w:rsidR="00EB5660" w:rsidRPr="00C20079">
              <w:rPr>
                <w:rFonts w:asciiTheme="majorBidi" w:hAnsiTheme="majorBidi" w:cstheme="majorBidi"/>
                <w:b/>
                <w:bCs/>
                <w:color w:val="000000" w:themeColor="text1"/>
                <w:sz w:val="22"/>
                <w:szCs w:val="28"/>
              </w:rPr>
              <w:t>and</w:t>
            </w:r>
            <w:r w:rsidRPr="00C20079">
              <w:rPr>
                <w:rFonts w:asciiTheme="majorBidi" w:hAnsiTheme="majorBidi" w:cstheme="majorBidi"/>
                <w:b/>
                <w:bCs/>
                <w:color w:val="000000" w:themeColor="text1"/>
                <w:sz w:val="22"/>
                <w:szCs w:val="28"/>
              </w:rPr>
              <w:t xml:space="preserve"> Physiology </w:t>
            </w:r>
            <w:r w:rsidR="00EB5660" w:rsidRPr="00C20079">
              <w:rPr>
                <w:rFonts w:asciiTheme="majorBidi" w:hAnsiTheme="majorBidi" w:cstheme="majorBidi"/>
                <w:b/>
                <w:bCs/>
                <w:color w:val="000000" w:themeColor="text1"/>
                <w:sz w:val="22"/>
                <w:szCs w:val="28"/>
              </w:rPr>
              <w:t>of</w:t>
            </w:r>
            <w:r w:rsidRPr="00C20079">
              <w:rPr>
                <w:rFonts w:asciiTheme="majorBidi" w:hAnsiTheme="majorBidi" w:cstheme="majorBidi"/>
                <w:b/>
                <w:bCs/>
                <w:color w:val="000000" w:themeColor="text1"/>
                <w:sz w:val="22"/>
                <w:szCs w:val="28"/>
              </w:rPr>
              <w:t xml:space="preserve"> Speech</w:t>
            </w:r>
          </w:p>
        </w:tc>
        <w:tc>
          <w:tcPr>
            <w:tcW w:w="2663"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8D0723">
              <w:rPr>
                <w:rFonts w:eastAsia="Calibri" w:cs="Arial" w:hint="cs"/>
                <w:bCs/>
                <w:color w:val="000000" w:themeColor="text1"/>
                <w:sz w:val="22"/>
                <w:szCs w:val="22"/>
                <w:rtl/>
                <w:lang w:val="en-US" w:bidi="ar-JO"/>
              </w:rPr>
              <w:t>5002190 او متزامن</w:t>
            </w:r>
          </w:p>
        </w:tc>
        <w:tc>
          <w:tcPr>
            <w:tcW w:w="1568"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9" w:type="dxa"/>
            <w:gridSpan w:val="3"/>
            <w:tcBorders>
              <w:bottom w:val="single" w:sz="18" w:space="0" w:color="auto"/>
            </w:tcBorders>
            <w:shd w:val="clear" w:color="auto" w:fill="auto"/>
            <w:vAlign w:val="center"/>
          </w:tcPr>
          <w:p w:rsidR="000339D2" w:rsidRPr="00EE6954" w:rsidRDefault="000339D2" w:rsidP="000339D2">
            <w:pPr>
              <w:bidi/>
              <w:jc w:val="both"/>
              <w:rPr>
                <w:rFonts w:ascii="Times New Roman" w:hAnsi="Times New Roman"/>
                <w:sz w:val="22"/>
                <w:szCs w:val="22"/>
                <w:lang w:val="en-US" w:bidi="ar-JO"/>
              </w:rPr>
            </w:pPr>
            <w:r w:rsidRPr="00EE6954">
              <w:rPr>
                <w:rFonts w:ascii="Times New Roman" w:hAnsi="Times New Roman"/>
                <w:sz w:val="22"/>
                <w:szCs w:val="22"/>
                <w:rtl/>
                <w:lang w:val="en-US" w:bidi="ar-JO"/>
              </w:rPr>
              <w:t xml:space="preserve">دراسة تشريح وفسيولوجيا الأجهزة الحيوية للنطق والتي تضم الجهاز </w:t>
            </w:r>
            <w:proofErr w:type="spellStart"/>
            <w:r w:rsidRPr="00EE6954">
              <w:rPr>
                <w:rFonts w:ascii="Times New Roman" w:hAnsi="Times New Roman" w:hint="cs"/>
                <w:sz w:val="22"/>
                <w:szCs w:val="22"/>
                <w:rtl/>
                <w:lang w:val="en-US" w:bidi="ar-JO"/>
              </w:rPr>
              <w:t>التنفسي،</w:t>
            </w:r>
            <w:proofErr w:type="spellEnd"/>
            <w:r w:rsidRPr="00EE6954">
              <w:rPr>
                <w:rFonts w:ascii="Times New Roman" w:hAnsi="Times New Roman"/>
                <w:sz w:val="22"/>
                <w:szCs w:val="22"/>
                <w:rtl/>
                <w:lang w:val="en-US" w:bidi="ar-JO"/>
              </w:rPr>
              <w:t xml:space="preserve"> الجهاز الصوتي (الحنجرة</w:t>
            </w:r>
            <w:proofErr w:type="spellStart"/>
            <w:r w:rsidRPr="00EE6954">
              <w:rPr>
                <w:rFonts w:ascii="Times New Roman" w:hAnsi="Times New Roman" w:hint="cs"/>
                <w:sz w:val="22"/>
                <w:szCs w:val="22"/>
                <w:rtl/>
                <w:lang w:val="en-US" w:bidi="ar-JO"/>
              </w:rPr>
              <w:t>)،</w:t>
            </w:r>
            <w:proofErr w:type="spellEnd"/>
            <w:r w:rsidRPr="00EE6954">
              <w:rPr>
                <w:rFonts w:ascii="Times New Roman" w:hAnsi="Times New Roman"/>
                <w:sz w:val="22"/>
                <w:szCs w:val="22"/>
                <w:rtl/>
                <w:lang w:val="en-US" w:bidi="ar-JO"/>
              </w:rPr>
              <w:t xml:space="preserve"> والجهاز النطقي. </w:t>
            </w:r>
            <w:r w:rsidRPr="00EE6954">
              <w:rPr>
                <w:rFonts w:ascii="Times New Roman" w:hAnsi="Times New Roman" w:hint="cs"/>
                <w:sz w:val="22"/>
                <w:szCs w:val="22"/>
                <w:rtl/>
                <w:lang w:val="en-US" w:bidi="ar-JO"/>
              </w:rPr>
              <w:t>بالإضافة</w:t>
            </w:r>
            <w:r w:rsidRPr="00EE6954">
              <w:rPr>
                <w:rFonts w:ascii="Times New Roman" w:hAnsi="Times New Roman"/>
                <w:sz w:val="22"/>
                <w:szCs w:val="22"/>
                <w:rtl/>
                <w:lang w:val="en-US" w:bidi="ar-JO"/>
              </w:rPr>
              <w:t xml:space="preserve"> الى المبادئ الفسيولوجية العصبية اللازمة لفهم حدوث عملية النطق </w:t>
            </w:r>
            <w:proofErr w:type="spellStart"/>
            <w:r w:rsidRPr="00EE6954">
              <w:rPr>
                <w:rFonts w:ascii="Times New Roman" w:hAnsi="Times New Roman" w:hint="cs"/>
                <w:sz w:val="22"/>
                <w:szCs w:val="22"/>
                <w:rtl/>
                <w:lang w:val="en-US" w:bidi="ar-JO"/>
              </w:rPr>
              <w:t>والصوت،</w:t>
            </w:r>
            <w:proofErr w:type="spellEnd"/>
            <w:r w:rsidRPr="00EE6954">
              <w:rPr>
                <w:rFonts w:ascii="Times New Roman" w:hAnsi="Times New Roman"/>
                <w:sz w:val="22"/>
                <w:szCs w:val="22"/>
                <w:rtl/>
                <w:lang w:val="en-US" w:bidi="ar-JO"/>
              </w:rPr>
              <w:t xml:space="preserve"> وكيفية تناسق </w:t>
            </w:r>
            <w:r w:rsidRPr="00EE6954">
              <w:rPr>
                <w:rFonts w:ascii="Times New Roman" w:hAnsi="Times New Roman" w:hint="cs"/>
                <w:sz w:val="22"/>
                <w:szCs w:val="22"/>
                <w:rtl/>
                <w:lang w:val="en-US" w:bidi="ar-JO"/>
              </w:rPr>
              <w:t>الأجهزة</w:t>
            </w:r>
            <w:r w:rsidRPr="00EE6954">
              <w:rPr>
                <w:rFonts w:ascii="Times New Roman" w:hAnsi="Times New Roman"/>
                <w:sz w:val="22"/>
                <w:szCs w:val="22"/>
                <w:rtl/>
                <w:lang w:val="en-US" w:bidi="ar-JO"/>
              </w:rPr>
              <w:t xml:space="preserve"> فيما بينها </w:t>
            </w:r>
            <w:r w:rsidRPr="00EE6954">
              <w:rPr>
                <w:rFonts w:ascii="Times New Roman" w:hAnsi="Times New Roman" w:hint="cs"/>
                <w:sz w:val="22"/>
                <w:szCs w:val="22"/>
                <w:rtl/>
                <w:lang w:val="en-US" w:bidi="ar-JO"/>
              </w:rPr>
              <w:t>لإنتاج</w:t>
            </w:r>
            <w:r w:rsidRPr="00EE6954">
              <w:rPr>
                <w:rFonts w:ascii="Times New Roman" w:hAnsi="Times New Roman"/>
                <w:sz w:val="22"/>
                <w:szCs w:val="22"/>
                <w:rtl/>
                <w:lang w:val="en-US" w:bidi="ar-JO"/>
              </w:rPr>
              <w:t xml:space="preserve"> الكلام مع </w:t>
            </w:r>
            <w:r w:rsidRPr="00EE6954">
              <w:rPr>
                <w:rFonts w:ascii="Times New Roman" w:hAnsi="Times New Roman" w:hint="cs"/>
                <w:sz w:val="22"/>
                <w:szCs w:val="22"/>
                <w:rtl/>
                <w:lang w:val="en-US" w:bidi="ar-JO"/>
              </w:rPr>
              <w:t>المعرفة</w:t>
            </w:r>
            <w:r w:rsidRPr="00EE6954">
              <w:rPr>
                <w:rFonts w:ascii="Times New Roman" w:hAnsi="Times New Roman"/>
                <w:sz w:val="22"/>
                <w:szCs w:val="22"/>
                <w:rtl/>
                <w:lang w:val="en-US" w:bidi="ar-JO"/>
              </w:rPr>
              <w:t xml:space="preserve"> </w:t>
            </w:r>
            <w:r w:rsidRPr="00EE6954">
              <w:rPr>
                <w:rFonts w:ascii="Times New Roman" w:hAnsi="Times New Roman" w:hint="cs"/>
                <w:sz w:val="22"/>
                <w:szCs w:val="22"/>
                <w:rtl/>
                <w:lang w:val="en-US" w:bidi="ar-JO"/>
              </w:rPr>
              <w:t>العميقة</w:t>
            </w:r>
            <w:r w:rsidRPr="00EE6954">
              <w:rPr>
                <w:rFonts w:ascii="Times New Roman" w:hAnsi="Times New Roman"/>
                <w:sz w:val="22"/>
                <w:szCs w:val="22"/>
                <w:rtl/>
                <w:lang w:val="en-US" w:bidi="ar-JO"/>
              </w:rPr>
              <w:t xml:space="preserve"> لدور كل من هذه </w:t>
            </w:r>
            <w:r w:rsidRPr="00EE6954">
              <w:rPr>
                <w:rFonts w:ascii="Times New Roman" w:hAnsi="Times New Roman" w:hint="cs"/>
                <w:sz w:val="22"/>
                <w:szCs w:val="22"/>
                <w:rtl/>
                <w:lang w:val="en-US" w:bidi="ar-JO"/>
              </w:rPr>
              <w:t>الأجهزة</w:t>
            </w:r>
            <w:r w:rsidRPr="00EE6954">
              <w:rPr>
                <w:rFonts w:ascii="Times New Roman" w:hAnsi="Times New Roman"/>
                <w:sz w:val="22"/>
                <w:szCs w:val="22"/>
                <w:rtl/>
                <w:lang w:val="en-US" w:bidi="ar-JO"/>
              </w:rPr>
              <w:t xml:space="preserve"> والتناسق ما بين أجهزة النطق </w:t>
            </w:r>
            <w:r w:rsidRPr="00EE6954">
              <w:rPr>
                <w:rFonts w:ascii="Times New Roman" w:hAnsi="Times New Roman" w:hint="cs"/>
                <w:sz w:val="22"/>
                <w:szCs w:val="22"/>
                <w:rtl/>
                <w:lang w:val="en-US" w:bidi="ar-JO"/>
              </w:rPr>
              <w:t>الخمسة</w:t>
            </w:r>
            <w:r w:rsidRPr="00EE6954">
              <w:rPr>
                <w:rFonts w:ascii="Times New Roman" w:hAnsi="Times New Roman"/>
                <w:sz w:val="22"/>
                <w:szCs w:val="22"/>
                <w:rtl/>
                <w:lang w:val="en-US" w:bidi="ar-JO"/>
              </w:rPr>
              <w:t xml:space="preserve"> بشكل متكامل </w:t>
            </w:r>
            <w:r w:rsidRPr="00EE6954">
              <w:rPr>
                <w:rFonts w:ascii="Times New Roman" w:hAnsi="Times New Roman" w:hint="cs"/>
                <w:sz w:val="22"/>
                <w:szCs w:val="22"/>
                <w:rtl/>
                <w:lang w:val="en-US" w:bidi="ar-JO"/>
              </w:rPr>
              <w:t>لإنتاج</w:t>
            </w:r>
            <w:r w:rsidRPr="00EE6954">
              <w:rPr>
                <w:rFonts w:ascii="Times New Roman" w:hAnsi="Times New Roman"/>
                <w:sz w:val="22"/>
                <w:szCs w:val="22"/>
                <w:rtl/>
                <w:lang w:val="en-US" w:bidi="ar-JO"/>
              </w:rPr>
              <w:t xml:space="preserve"> الكلام وكذلك عرض مجموعة من المجسمات </w:t>
            </w:r>
            <w:r w:rsidRPr="00EE6954">
              <w:rPr>
                <w:rFonts w:ascii="Times New Roman" w:hAnsi="Times New Roman" w:hint="cs"/>
                <w:sz w:val="22"/>
                <w:szCs w:val="22"/>
                <w:rtl/>
                <w:lang w:val="en-US" w:bidi="ar-JO"/>
              </w:rPr>
              <w:t>والأفلام العلمية</w:t>
            </w:r>
            <w:r w:rsidRPr="00EE6954">
              <w:rPr>
                <w:rFonts w:ascii="Times New Roman" w:hAnsi="Times New Roman"/>
                <w:sz w:val="22"/>
                <w:szCs w:val="22"/>
                <w:rtl/>
                <w:lang w:val="en-US" w:bidi="ar-JO"/>
              </w:rPr>
              <w:t xml:space="preserve"> عن الأجهزة الحيوية للنطق</w:t>
            </w:r>
          </w:p>
          <w:p w:rsidR="000339D2" w:rsidRPr="00EE6954" w:rsidRDefault="000339D2" w:rsidP="000339D2">
            <w:pPr>
              <w:bidi/>
              <w:jc w:val="both"/>
              <w:rPr>
                <w:rFonts w:eastAsia="Calibri" w:cs="Arial"/>
                <w:color w:val="000000" w:themeColor="text1"/>
                <w:sz w:val="22"/>
                <w:szCs w:val="22"/>
                <w:rtl/>
                <w:lang w:val="en-US" w:bidi="ar-JO"/>
              </w:rPr>
            </w:pPr>
          </w:p>
        </w:tc>
        <w:tc>
          <w:tcPr>
            <w:tcW w:w="1568" w:type="dxa"/>
            <w:tcBorders>
              <w:bottom w:val="single" w:sz="18" w:space="0" w:color="auto"/>
            </w:tcBorders>
            <w:shd w:val="clear" w:color="auto" w:fill="auto"/>
          </w:tcPr>
          <w:p w:rsidR="000339D2" w:rsidRPr="00E14024" w:rsidRDefault="008D0723"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D94C3F" w:rsidRDefault="00D94C3F" w:rsidP="00D94C3F">
      <w:pPr>
        <w:bidi/>
        <w:spacing w:line="276" w:lineRule="auto"/>
        <w:rPr>
          <w:rFonts w:cs="Arial"/>
          <w:b/>
          <w:bCs/>
          <w:smallCaps/>
          <w:spacing w:val="5"/>
          <w:sz w:val="22"/>
          <w:szCs w:val="22"/>
          <w:rtl/>
          <w:lang w:val="en-US"/>
        </w:rPr>
      </w:pPr>
    </w:p>
    <w:p w:rsidR="00951291" w:rsidRDefault="00951291" w:rsidP="00951291">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0"/>
        <w:gridCol w:w="4156"/>
        <w:gridCol w:w="2663"/>
        <w:gridCol w:w="1568"/>
      </w:tblGrid>
      <w:tr w:rsidR="00951291" w:rsidRPr="00E14024" w:rsidTr="004D0DAE">
        <w:trPr>
          <w:trHeight w:val="375"/>
        </w:trPr>
        <w:tc>
          <w:tcPr>
            <w:tcW w:w="1110" w:type="dxa"/>
            <w:shd w:val="clear" w:color="auto" w:fill="auto"/>
            <w:vAlign w:val="center"/>
          </w:tcPr>
          <w:p w:rsidR="00951291" w:rsidRPr="00E14024" w:rsidRDefault="00951291" w:rsidP="004D0DAE">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6" w:type="dxa"/>
            <w:shd w:val="clear" w:color="auto" w:fill="auto"/>
            <w:vAlign w:val="center"/>
          </w:tcPr>
          <w:p w:rsidR="00951291" w:rsidRPr="00E14024" w:rsidRDefault="00951291" w:rsidP="004D0DAE">
            <w:pPr>
              <w:bidi/>
              <w:jc w:val="center"/>
              <w:rPr>
                <w:rFonts w:eastAsia="Calibri" w:cs="Arial"/>
                <w:b/>
                <w:bCs/>
                <w:color w:val="000000" w:themeColor="text1"/>
                <w:sz w:val="22"/>
                <w:szCs w:val="22"/>
                <w:rtl/>
                <w:lang w:val="en-US" w:bidi="ar-JO"/>
              </w:rPr>
            </w:pPr>
            <w:r w:rsidRPr="00EE6954">
              <w:rPr>
                <w:rFonts w:ascii="Times New Roman" w:hAnsi="Times New Roman"/>
                <w:b/>
                <w:bCs/>
                <w:sz w:val="22"/>
                <w:szCs w:val="22"/>
                <w:rtl/>
                <w:lang w:val="en-US" w:bidi="ar-JO"/>
              </w:rPr>
              <w:t>تشريح وفسيولوجيا النطق</w:t>
            </w:r>
            <w:r>
              <w:rPr>
                <w:rFonts w:ascii="Times New Roman" w:hAnsi="Times New Roman" w:hint="cs"/>
                <w:b/>
                <w:bCs/>
                <w:sz w:val="22"/>
                <w:szCs w:val="22"/>
                <w:rtl/>
                <w:lang w:val="en-US" w:bidi="ar-JO"/>
              </w:rPr>
              <w:t xml:space="preserve"> عملي</w:t>
            </w:r>
          </w:p>
        </w:tc>
        <w:tc>
          <w:tcPr>
            <w:tcW w:w="2663" w:type="dxa"/>
            <w:shd w:val="clear" w:color="auto" w:fill="auto"/>
            <w:vAlign w:val="center"/>
          </w:tcPr>
          <w:p w:rsidR="00951291" w:rsidRPr="00E14024" w:rsidRDefault="00951291" w:rsidP="004D0DAE">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68" w:type="dxa"/>
            <w:vMerge w:val="restart"/>
            <w:shd w:val="clear" w:color="auto" w:fill="auto"/>
            <w:vAlign w:val="center"/>
          </w:tcPr>
          <w:p w:rsidR="00951291" w:rsidRPr="00E14024" w:rsidRDefault="00951291" w:rsidP="004D0DAE">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951291" w:rsidRPr="00E14024" w:rsidTr="004D0DAE">
        <w:trPr>
          <w:trHeight w:val="422"/>
        </w:trPr>
        <w:tc>
          <w:tcPr>
            <w:tcW w:w="1110" w:type="dxa"/>
            <w:shd w:val="clear" w:color="auto" w:fill="auto"/>
            <w:vAlign w:val="center"/>
          </w:tcPr>
          <w:p w:rsidR="00951291" w:rsidRPr="00E14024" w:rsidRDefault="008D0723" w:rsidP="004D0DAE">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1805203</w:t>
            </w:r>
          </w:p>
        </w:tc>
        <w:tc>
          <w:tcPr>
            <w:tcW w:w="4156" w:type="dxa"/>
            <w:shd w:val="clear" w:color="auto" w:fill="auto"/>
            <w:vAlign w:val="center"/>
          </w:tcPr>
          <w:p w:rsidR="00951291" w:rsidRPr="00C20079" w:rsidRDefault="00951291" w:rsidP="008D0723">
            <w:pPr>
              <w:keepNext/>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 xml:space="preserve">Anatomy </w:t>
            </w:r>
            <w:r w:rsidR="00EB5660" w:rsidRPr="00C20079">
              <w:rPr>
                <w:rFonts w:asciiTheme="majorBidi" w:hAnsiTheme="majorBidi" w:cstheme="majorBidi"/>
                <w:b/>
                <w:bCs/>
                <w:color w:val="000000" w:themeColor="text1"/>
                <w:sz w:val="22"/>
                <w:szCs w:val="28"/>
              </w:rPr>
              <w:t>and</w:t>
            </w:r>
            <w:r w:rsidRPr="00C20079">
              <w:rPr>
                <w:rFonts w:asciiTheme="majorBidi" w:hAnsiTheme="majorBidi" w:cstheme="majorBidi"/>
                <w:b/>
                <w:bCs/>
                <w:color w:val="000000" w:themeColor="text1"/>
                <w:sz w:val="22"/>
                <w:szCs w:val="28"/>
              </w:rPr>
              <w:t xml:space="preserve"> Physiology </w:t>
            </w:r>
            <w:r w:rsidR="00EB5660" w:rsidRPr="00C20079">
              <w:rPr>
                <w:rFonts w:asciiTheme="majorBidi" w:hAnsiTheme="majorBidi" w:cstheme="majorBidi"/>
                <w:b/>
                <w:bCs/>
                <w:color w:val="000000" w:themeColor="text1"/>
                <w:sz w:val="22"/>
                <w:szCs w:val="28"/>
              </w:rPr>
              <w:t>of</w:t>
            </w:r>
            <w:r w:rsidRPr="00C20079">
              <w:rPr>
                <w:rFonts w:asciiTheme="majorBidi" w:hAnsiTheme="majorBidi" w:cstheme="majorBidi"/>
                <w:b/>
                <w:bCs/>
                <w:color w:val="000000" w:themeColor="text1"/>
                <w:sz w:val="22"/>
                <w:szCs w:val="28"/>
              </w:rPr>
              <w:t xml:space="preserve"> Speech</w:t>
            </w:r>
            <w:r w:rsidR="00EB5660">
              <w:rPr>
                <w:rFonts w:asciiTheme="majorBidi" w:hAnsiTheme="majorBidi" w:cstheme="majorBidi"/>
                <w:b/>
                <w:bCs/>
                <w:color w:val="000000" w:themeColor="text1"/>
                <w:sz w:val="22"/>
                <w:szCs w:val="28"/>
              </w:rPr>
              <w:t xml:space="preserve"> (practical)</w:t>
            </w:r>
          </w:p>
        </w:tc>
        <w:tc>
          <w:tcPr>
            <w:tcW w:w="2663" w:type="dxa"/>
            <w:shd w:val="clear" w:color="auto" w:fill="auto"/>
            <w:vAlign w:val="center"/>
          </w:tcPr>
          <w:p w:rsidR="00951291" w:rsidRPr="00E14024" w:rsidRDefault="00951291" w:rsidP="004D0DAE">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8D0723">
              <w:rPr>
                <w:rFonts w:eastAsia="Calibri" w:cs="Arial"/>
                <w:bCs/>
                <w:color w:val="000000" w:themeColor="text1"/>
                <w:sz w:val="22"/>
                <w:szCs w:val="22"/>
                <w:lang w:val="en-US" w:bidi="ar-JO"/>
              </w:rPr>
              <w:t>1805201</w:t>
            </w:r>
            <w:r w:rsidR="008D0723">
              <w:rPr>
                <w:rFonts w:eastAsia="Calibri" w:cs="Arial" w:hint="cs"/>
                <w:bCs/>
                <w:color w:val="000000" w:themeColor="text1"/>
                <w:sz w:val="22"/>
                <w:szCs w:val="22"/>
                <w:rtl/>
                <w:lang w:val="en-US" w:bidi="ar-JO"/>
              </w:rPr>
              <w:t xml:space="preserve"> او متزامن</w:t>
            </w:r>
          </w:p>
        </w:tc>
        <w:tc>
          <w:tcPr>
            <w:tcW w:w="1568" w:type="dxa"/>
            <w:vMerge/>
            <w:shd w:val="clear" w:color="auto" w:fill="auto"/>
          </w:tcPr>
          <w:p w:rsidR="00951291" w:rsidRPr="00E14024" w:rsidRDefault="00951291" w:rsidP="004D0DAE">
            <w:pPr>
              <w:keepNext/>
              <w:bidi/>
              <w:spacing w:before="80"/>
              <w:jc w:val="center"/>
              <w:outlineLvl w:val="0"/>
              <w:rPr>
                <w:rFonts w:eastAsia="Calibri" w:cs="Arial"/>
                <w:bCs/>
                <w:color w:val="000000" w:themeColor="text1"/>
                <w:sz w:val="22"/>
                <w:szCs w:val="22"/>
                <w:rtl/>
                <w:lang w:val="en-US" w:bidi="ar-JO"/>
              </w:rPr>
            </w:pPr>
          </w:p>
        </w:tc>
      </w:tr>
      <w:tr w:rsidR="00951291" w:rsidRPr="00E14024" w:rsidTr="004D0DAE">
        <w:trPr>
          <w:trHeight w:val="672"/>
        </w:trPr>
        <w:tc>
          <w:tcPr>
            <w:tcW w:w="7929" w:type="dxa"/>
            <w:gridSpan w:val="3"/>
            <w:tcBorders>
              <w:bottom w:val="single" w:sz="18" w:space="0" w:color="auto"/>
            </w:tcBorders>
            <w:shd w:val="clear" w:color="auto" w:fill="auto"/>
            <w:vAlign w:val="center"/>
          </w:tcPr>
          <w:p w:rsidR="00EB5660" w:rsidRPr="00EE6954" w:rsidRDefault="00EB5660" w:rsidP="00EB5660">
            <w:pPr>
              <w:bidi/>
              <w:jc w:val="both"/>
              <w:rPr>
                <w:rFonts w:ascii="Times New Roman" w:hAnsi="Times New Roman"/>
                <w:sz w:val="22"/>
                <w:szCs w:val="22"/>
                <w:lang w:val="en-US" w:bidi="ar-JO"/>
              </w:rPr>
            </w:pPr>
            <w:r w:rsidRPr="00EE6954">
              <w:rPr>
                <w:rFonts w:ascii="Times New Roman" w:hAnsi="Times New Roman"/>
                <w:sz w:val="22"/>
                <w:szCs w:val="22"/>
                <w:rtl/>
                <w:lang w:val="en-US" w:bidi="ar-JO"/>
              </w:rPr>
              <w:t xml:space="preserve">دراسة تشريح وفسيولوجيا الأجهزة الحيوية للنطق والتي تضم الجهاز </w:t>
            </w:r>
            <w:proofErr w:type="spellStart"/>
            <w:r w:rsidRPr="00EE6954">
              <w:rPr>
                <w:rFonts w:ascii="Times New Roman" w:hAnsi="Times New Roman" w:hint="cs"/>
                <w:sz w:val="22"/>
                <w:szCs w:val="22"/>
                <w:rtl/>
                <w:lang w:val="en-US" w:bidi="ar-JO"/>
              </w:rPr>
              <w:t>التنفسي،</w:t>
            </w:r>
            <w:proofErr w:type="spellEnd"/>
            <w:r w:rsidRPr="00EE6954">
              <w:rPr>
                <w:rFonts w:ascii="Times New Roman" w:hAnsi="Times New Roman"/>
                <w:sz w:val="22"/>
                <w:szCs w:val="22"/>
                <w:rtl/>
                <w:lang w:val="en-US" w:bidi="ar-JO"/>
              </w:rPr>
              <w:t xml:space="preserve"> الجهاز الصوتي (الحنجرة</w:t>
            </w:r>
            <w:proofErr w:type="spellStart"/>
            <w:r w:rsidRPr="00EE6954">
              <w:rPr>
                <w:rFonts w:ascii="Times New Roman" w:hAnsi="Times New Roman" w:hint="cs"/>
                <w:sz w:val="22"/>
                <w:szCs w:val="22"/>
                <w:rtl/>
                <w:lang w:val="en-US" w:bidi="ar-JO"/>
              </w:rPr>
              <w:t>)،</w:t>
            </w:r>
            <w:proofErr w:type="spellEnd"/>
            <w:r w:rsidRPr="00EE6954">
              <w:rPr>
                <w:rFonts w:ascii="Times New Roman" w:hAnsi="Times New Roman"/>
                <w:sz w:val="22"/>
                <w:szCs w:val="22"/>
                <w:rtl/>
                <w:lang w:val="en-US" w:bidi="ar-JO"/>
              </w:rPr>
              <w:t xml:space="preserve"> والجهاز النطقي.  </w:t>
            </w:r>
            <w:r>
              <w:rPr>
                <w:rFonts w:ascii="Times New Roman" w:hAnsi="Times New Roman" w:hint="cs"/>
                <w:sz w:val="22"/>
                <w:szCs w:val="22"/>
                <w:rtl/>
                <w:lang w:val="en-US" w:bidi="ar-JO"/>
              </w:rPr>
              <w:t xml:space="preserve">ممارسة </w:t>
            </w:r>
            <w:r w:rsidRPr="00EE6954">
              <w:rPr>
                <w:rFonts w:ascii="Times New Roman" w:hAnsi="Times New Roman"/>
                <w:sz w:val="22"/>
                <w:szCs w:val="22"/>
                <w:rtl/>
                <w:lang w:val="en-US" w:bidi="ar-JO"/>
              </w:rPr>
              <w:t xml:space="preserve">عملية النطق </w:t>
            </w:r>
            <w:proofErr w:type="spellStart"/>
            <w:r w:rsidRPr="00EE6954">
              <w:rPr>
                <w:rFonts w:ascii="Times New Roman" w:hAnsi="Times New Roman" w:hint="cs"/>
                <w:sz w:val="22"/>
                <w:szCs w:val="22"/>
                <w:rtl/>
                <w:lang w:val="en-US" w:bidi="ar-JO"/>
              </w:rPr>
              <w:t>والصوت،</w:t>
            </w:r>
            <w:proofErr w:type="spellEnd"/>
            <w:r w:rsidRPr="00EE6954">
              <w:rPr>
                <w:rFonts w:ascii="Times New Roman" w:hAnsi="Times New Roman"/>
                <w:sz w:val="22"/>
                <w:szCs w:val="22"/>
                <w:rtl/>
                <w:lang w:val="en-US" w:bidi="ar-JO"/>
              </w:rPr>
              <w:t xml:space="preserve"> وكيفية تناسق </w:t>
            </w:r>
            <w:r w:rsidRPr="00EE6954">
              <w:rPr>
                <w:rFonts w:ascii="Times New Roman" w:hAnsi="Times New Roman" w:hint="cs"/>
                <w:sz w:val="22"/>
                <w:szCs w:val="22"/>
                <w:rtl/>
                <w:lang w:val="en-US" w:bidi="ar-JO"/>
              </w:rPr>
              <w:t>الأجهزة</w:t>
            </w:r>
            <w:r w:rsidRPr="00EE6954">
              <w:rPr>
                <w:rFonts w:ascii="Times New Roman" w:hAnsi="Times New Roman"/>
                <w:sz w:val="22"/>
                <w:szCs w:val="22"/>
                <w:rtl/>
                <w:lang w:val="en-US" w:bidi="ar-JO"/>
              </w:rPr>
              <w:t xml:space="preserve"> فيما بينها </w:t>
            </w:r>
            <w:r w:rsidRPr="00EE6954">
              <w:rPr>
                <w:rFonts w:ascii="Times New Roman" w:hAnsi="Times New Roman" w:hint="cs"/>
                <w:sz w:val="22"/>
                <w:szCs w:val="22"/>
                <w:rtl/>
                <w:lang w:val="en-US" w:bidi="ar-JO"/>
              </w:rPr>
              <w:t>لإنتاج</w:t>
            </w:r>
            <w:r w:rsidRPr="00EE6954">
              <w:rPr>
                <w:rFonts w:ascii="Times New Roman" w:hAnsi="Times New Roman"/>
                <w:sz w:val="22"/>
                <w:szCs w:val="22"/>
                <w:rtl/>
                <w:lang w:val="en-US" w:bidi="ar-JO"/>
              </w:rPr>
              <w:t xml:space="preserve"> الكلام مع </w:t>
            </w:r>
            <w:r w:rsidRPr="00EE6954">
              <w:rPr>
                <w:rFonts w:ascii="Times New Roman" w:hAnsi="Times New Roman" w:hint="cs"/>
                <w:sz w:val="22"/>
                <w:szCs w:val="22"/>
                <w:rtl/>
                <w:lang w:val="en-US" w:bidi="ar-JO"/>
              </w:rPr>
              <w:t>المعرفة</w:t>
            </w:r>
            <w:r w:rsidRPr="00EE6954">
              <w:rPr>
                <w:rFonts w:ascii="Times New Roman" w:hAnsi="Times New Roman"/>
                <w:sz w:val="22"/>
                <w:szCs w:val="22"/>
                <w:rtl/>
                <w:lang w:val="en-US" w:bidi="ar-JO"/>
              </w:rPr>
              <w:t xml:space="preserve"> </w:t>
            </w:r>
            <w:r w:rsidRPr="00EE6954">
              <w:rPr>
                <w:rFonts w:ascii="Times New Roman" w:hAnsi="Times New Roman" w:hint="cs"/>
                <w:sz w:val="22"/>
                <w:szCs w:val="22"/>
                <w:rtl/>
                <w:lang w:val="en-US" w:bidi="ar-JO"/>
              </w:rPr>
              <w:t>العميقة</w:t>
            </w:r>
            <w:r w:rsidRPr="00EE6954">
              <w:rPr>
                <w:rFonts w:ascii="Times New Roman" w:hAnsi="Times New Roman"/>
                <w:sz w:val="22"/>
                <w:szCs w:val="22"/>
                <w:rtl/>
                <w:lang w:val="en-US" w:bidi="ar-JO"/>
              </w:rPr>
              <w:t xml:space="preserve"> لدور كل من هذه </w:t>
            </w:r>
            <w:r w:rsidRPr="00EE6954">
              <w:rPr>
                <w:rFonts w:ascii="Times New Roman" w:hAnsi="Times New Roman" w:hint="cs"/>
                <w:sz w:val="22"/>
                <w:szCs w:val="22"/>
                <w:rtl/>
                <w:lang w:val="en-US" w:bidi="ar-JO"/>
              </w:rPr>
              <w:t>الأجهزة</w:t>
            </w:r>
            <w:r w:rsidRPr="00EE6954">
              <w:rPr>
                <w:rFonts w:ascii="Times New Roman" w:hAnsi="Times New Roman"/>
                <w:sz w:val="22"/>
                <w:szCs w:val="22"/>
                <w:rtl/>
                <w:lang w:val="en-US" w:bidi="ar-JO"/>
              </w:rPr>
              <w:t xml:space="preserve"> والتناسق ما بين أجهزة النطق </w:t>
            </w:r>
            <w:r w:rsidRPr="00EE6954">
              <w:rPr>
                <w:rFonts w:ascii="Times New Roman" w:hAnsi="Times New Roman" w:hint="cs"/>
                <w:sz w:val="22"/>
                <w:szCs w:val="22"/>
                <w:rtl/>
                <w:lang w:val="en-US" w:bidi="ar-JO"/>
              </w:rPr>
              <w:t>الخمسة</w:t>
            </w:r>
            <w:r w:rsidRPr="00EE6954">
              <w:rPr>
                <w:rFonts w:ascii="Times New Roman" w:hAnsi="Times New Roman"/>
                <w:sz w:val="22"/>
                <w:szCs w:val="22"/>
                <w:rtl/>
                <w:lang w:val="en-US" w:bidi="ar-JO"/>
              </w:rPr>
              <w:t xml:space="preserve"> بشكل متكامل </w:t>
            </w:r>
            <w:r w:rsidRPr="00EE6954">
              <w:rPr>
                <w:rFonts w:ascii="Times New Roman" w:hAnsi="Times New Roman" w:hint="cs"/>
                <w:sz w:val="22"/>
                <w:szCs w:val="22"/>
                <w:rtl/>
                <w:lang w:val="en-US" w:bidi="ar-JO"/>
              </w:rPr>
              <w:t>لإنتاج</w:t>
            </w:r>
            <w:r w:rsidRPr="00EE6954">
              <w:rPr>
                <w:rFonts w:ascii="Times New Roman" w:hAnsi="Times New Roman"/>
                <w:sz w:val="22"/>
                <w:szCs w:val="22"/>
                <w:rtl/>
                <w:lang w:val="en-US" w:bidi="ar-JO"/>
              </w:rPr>
              <w:t xml:space="preserve"> الكلام وكذلك عرض مجموعة من المجسمات </w:t>
            </w:r>
            <w:r w:rsidRPr="00EE6954">
              <w:rPr>
                <w:rFonts w:ascii="Times New Roman" w:hAnsi="Times New Roman" w:hint="cs"/>
                <w:sz w:val="22"/>
                <w:szCs w:val="22"/>
                <w:rtl/>
                <w:lang w:val="en-US" w:bidi="ar-JO"/>
              </w:rPr>
              <w:t>والأفلام العلمية</w:t>
            </w:r>
            <w:r w:rsidRPr="00EE6954">
              <w:rPr>
                <w:rFonts w:ascii="Times New Roman" w:hAnsi="Times New Roman"/>
                <w:sz w:val="22"/>
                <w:szCs w:val="22"/>
                <w:rtl/>
                <w:lang w:val="en-US" w:bidi="ar-JO"/>
              </w:rPr>
              <w:t xml:space="preserve"> عن الأجهزة الحيوية للنطق</w:t>
            </w:r>
          </w:p>
          <w:p w:rsidR="00951291" w:rsidRPr="00EB5660" w:rsidRDefault="00951291" w:rsidP="00EB5660">
            <w:pPr>
              <w:bidi/>
              <w:jc w:val="both"/>
              <w:rPr>
                <w:rFonts w:eastAsia="Calibri" w:cs="Arial"/>
                <w:color w:val="000000" w:themeColor="text1"/>
                <w:sz w:val="22"/>
                <w:szCs w:val="22"/>
                <w:rtl/>
                <w:lang w:val="en-US" w:bidi="ar-JO"/>
              </w:rPr>
            </w:pPr>
          </w:p>
        </w:tc>
        <w:tc>
          <w:tcPr>
            <w:tcW w:w="1568" w:type="dxa"/>
            <w:tcBorders>
              <w:bottom w:val="single" w:sz="18" w:space="0" w:color="auto"/>
            </w:tcBorders>
            <w:shd w:val="clear" w:color="auto" w:fill="auto"/>
          </w:tcPr>
          <w:p w:rsidR="00951291" w:rsidRPr="00E14024" w:rsidRDefault="008D0723" w:rsidP="004D0DAE">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951291" w:rsidRPr="00951291" w:rsidRDefault="00951291" w:rsidP="00951291">
      <w:pPr>
        <w:bidi/>
        <w:spacing w:line="276" w:lineRule="auto"/>
        <w:rPr>
          <w:rFonts w:cs="Arial"/>
          <w:b/>
          <w:bCs/>
          <w:smallCaps/>
          <w:spacing w:val="5"/>
          <w:sz w:val="22"/>
          <w:szCs w:val="22"/>
          <w:rtl/>
        </w:rPr>
      </w:pPr>
    </w:p>
    <w:p w:rsidR="00951291" w:rsidRDefault="00951291" w:rsidP="00951291">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0"/>
        <w:gridCol w:w="4156"/>
        <w:gridCol w:w="2663"/>
        <w:gridCol w:w="1568"/>
      </w:tblGrid>
      <w:tr w:rsidR="00D94C3F" w:rsidRPr="00E14024" w:rsidTr="000339D2">
        <w:trPr>
          <w:trHeight w:val="375"/>
        </w:trPr>
        <w:tc>
          <w:tcPr>
            <w:tcW w:w="1110" w:type="dxa"/>
            <w:shd w:val="clear" w:color="auto" w:fill="auto"/>
            <w:vAlign w:val="center"/>
          </w:tcPr>
          <w:p w:rsidR="00D94C3F" w:rsidRPr="00E14024" w:rsidRDefault="00D94C3F"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6" w:type="dxa"/>
            <w:shd w:val="clear" w:color="auto" w:fill="auto"/>
            <w:vAlign w:val="center"/>
          </w:tcPr>
          <w:p w:rsidR="00D94C3F" w:rsidRPr="00E14024" w:rsidRDefault="00EE6954" w:rsidP="00D55B78">
            <w:pPr>
              <w:bidi/>
              <w:jc w:val="center"/>
              <w:rPr>
                <w:rFonts w:eastAsia="Calibri" w:cs="Arial"/>
                <w:b/>
                <w:bCs/>
                <w:color w:val="000000" w:themeColor="text1"/>
                <w:sz w:val="22"/>
                <w:szCs w:val="22"/>
                <w:rtl/>
                <w:lang w:val="en-US" w:bidi="ar-JO"/>
              </w:rPr>
            </w:pPr>
            <w:r w:rsidRPr="00EE6954">
              <w:rPr>
                <w:rFonts w:ascii="Times New Roman" w:hAnsi="Times New Roman"/>
                <w:b/>
                <w:bCs/>
                <w:sz w:val="22"/>
                <w:szCs w:val="22"/>
                <w:rtl/>
                <w:lang w:val="en-US" w:bidi="ar-JO"/>
              </w:rPr>
              <w:t>تشريح وفسيولوجيا السمع</w:t>
            </w:r>
          </w:p>
        </w:tc>
        <w:tc>
          <w:tcPr>
            <w:tcW w:w="2663" w:type="dxa"/>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951291">
              <w:rPr>
                <w:rFonts w:eastAsia="Calibri" w:cs="Arial" w:hint="cs"/>
                <w:b/>
                <w:bCs/>
                <w:color w:val="000000" w:themeColor="text1"/>
                <w:sz w:val="22"/>
                <w:szCs w:val="22"/>
                <w:rtl/>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68" w:type="dxa"/>
            <w:vMerge w:val="restart"/>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0" w:type="dxa"/>
            <w:shd w:val="clear" w:color="auto" w:fill="auto"/>
            <w:vAlign w:val="center"/>
          </w:tcPr>
          <w:p w:rsidR="000339D2" w:rsidRPr="00E14024" w:rsidRDefault="008D0723"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1805205</w:t>
            </w:r>
          </w:p>
        </w:tc>
        <w:tc>
          <w:tcPr>
            <w:tcW w:w="4156" w:type="dxa"/>
            <w:shd w:val="clear" w:color="auto" w:fill="auto"/>
            <w:vAlign w:val="center"/>
          </w:tcPr>
          <w:p w:rsidR="000339D2" w:rsidRPr="00C20079"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 xml:space="preserve">Anatomy </w:t>
            </w:r>
            <w:r w:rsidR="00EB5660" w:rsidRPr="00C20079">
              <w:rPr>
                <w:rFonts w:asciiTheme="majorBidi" w:hAnsiTheme="majorBidi" w:cstheme="majorBidi"/>
                <w:b/>
                <w:bCs/>
                <w:color w:val="000000" w:themeColor="text1"/>
                <w:sz w:val="22"/>
                <w:szCs w:val="28"/>
              </w:rPr>
              <w:t>and</w:t>
            </w:r>
            <w:r w:rsidRPr="00C20079">
              <w:rPr>
                <w:rFonts w:asciiTheme="majorBidi" w:hAnsiTheme="majorBidi" w:cstheme="majorBidi"/>
                <w:b/>
                <w:bCs/>
                <w:color w:val="000000" w:themeColor="text1"/>
                <w:sz w:val="22"/>
                <w:szCs w:val="28"/>
              </w:rPr>
              <w:t xml:space="preserve"> Physiology </w:t>
            </w:r>
            <w:r w:rsidR="00EB5660" w:rsidRPr="00C20079">
              <w:rPr>
                <w:rFonts w:asciiTheme="majorBidi" w:hAnsiTheme="majorBidi" w:cstheme="majorBidi"/>
                <w:b/>
                <w:bCs/>
                <w:color w:val="000000" w:themeColor="text1"/>
                <w:sz w:val="22"/>
                <w:szCs w:val="28"/>
              </w:rPr>
              <w:t>of</w:t>
            </w:r>
            <w:r w:rsidRPr="00C20079">
              <w:rPr>
                <w:rFonts w:asciiTheme="majorBidi" w:hAnsiTheme="majorBidi" w:cstheme="majorBidi"/>
                <w:b/>
                <w:bCs/>
                <w:color w:val="000000" w:themeColor="text1"/>
                <w:sz w:val="22"/>
                <w:szCs w:val="28"/>
              </w:rPr>
              <w:t xml:space="preserve"> Hearing</w:t>
            </w:r>
          </w:p>
        </w:tc>
        <w:tc>
          <w:tcPr>
            <w:tcW w:w="2663"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8D0723">
              <w:rPr>
                <w:rFonts w:eastAsia="Calibri" w:cs="Arial" w:hint="cs"/>
                <w:bCs/>
                <w:color w:val="000000" w:themeColor="text1"/>
                <w:sz w:val="22"/>
                <w:szCs w:val="22"/>
                <w:rtl/>
                <w:lang w:val="en-US" w:bidi="ar-JO"/>
              </w:rPr>
              <w:t>5002190 او متزامن</w:t>
            </w:r>
          </w:p>
        </w:tc>
        <w:tc>
          <w:tcPr>
            <w:tcW w:w="1568"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9" w:type="dxa"/>
            <w:gridSpan w:val="3"/>
            <w:tcBorders>
              <w:bottom w:val="single" w:sz="18" w:space="0" w:color="auto"/>
            </w:tcBorders>
            <w:shd w:val="clear" w:color="auto" w:fill="auto"/>
            <w:vAlign w:val="center"/>
          </w:tcPr>
          <w:p w:rsidR="000339D2" w:rsidRPr="00E14024" w:rsidRDefault="000339D2" w:rsidP="000339D2">
            <w:pPr>
              <w:bidi/>
              <w:jc w:val="both"/>
              <w:rPr>
                <w:rFonts w:eastAsia="Calibri" w:cs="Arial"/>
                <w:color w:val="000000" w:themeColor="text1"/>
                <w:sz w:val="22"/>
                <w:szCs w:val="22"/>
                <w:rtl/>
                <w:lang w:val="en-US" w:bidi="ar-JO"/>
              </w:rPr>
            </w:pPr>
            <w:r w:rsidRPr="00EE6954">
              <w:rPr>
                <w:rFonts w:ascii="Times New Roman" w:hAnsi="Times New Roman"/>
                <w:sz w:val="22"/>
                <w:szCs w:val="22"/>
                <w:rtl/>
                <w:lang w:val="en-US" w:bidi="ar-JO"/>
              </w:rPr>
              <w:t xml:space="preserve">المعرفة </w:t>
            </w:r>
            <w:r w:rsidRPr="00EE6954">
              <w:rPr>
                <w:rFonts w:ascii="Times New Roman" w:hAnsi="Times New Roman" w:hint="cs"/>
                <w:sz w:val="22"/>
                <w:szCs w:val="22"/>
                <w:rtl/>
                <w:lang w:val="en-US" w:bidi="ar-JO"/>
              </w:rPr>
              <w:t>التفصيلية</w:t>
            </w:r>
            <w:r w:rsidRPr="00EE6954">
              <w:rPr>
                <w:rFonts w:ascii="Times New Roman" w:hAnsi="Times New Roman"/>
                <w:sz w:val="22"/>
                <w:szCs w:val="22"/>
                <w:rtl/>
                <w:lang w:val="en-US" w:bidi="ar-JO"/>
              </w:rPr>
              <w:t xml:space="preserve"> لتشريح ووظائف الأعضاء المسئولة عن السمع وعلاقتها بمختلف أنواع </w:t>
            </w:r>
            <w:proofErr w:type="spellStart"/>
            <w:r w:rsidRPr="00EE6954">
              <w:rPr>
                <w:rFonts w:ascii="Times New Roman" w:hAnsi="Times New Roman"/>
                <w:sz w:val="22"/>
                <w:szCs w:val="22"/>
                <w:rtl/>
                <w:lang w:val="en-US" w:bidi="ar-JO"/>
              </w:rPr>
              <w:t>اختلالات</w:t>
            </w:r>
            <w:proofErr w:type="spellEnd"/>
            <w:r w:rsidRPr="00EE6954">
              <w:rPr>
                <w:rFonts w:ascii="Times New Roman" w:hAnsi="Times New Roman"/>
                <w:sz w:val="22"/>
                <w:szCs w:val="22"/>
                <w:rtl/>
                <w:lang w:val="en-US" w:bidi="ar-JO"/>
              </w:rPr>
              <w:t xml:space="preserve"> السمع. و تقييم السمع وعمل </w:t>
            </w:r>
            <w:r w:rsidRPr="00EE6954">
              <w:rPr>
                <w:rFonts w:ascii="Times New Roman" w:hAnsi="Times New Roman" w:hint="cs"/>
                <w:sz w:val="22"/>
                <w:szCs w:val="22"/>
                <w:rtl/>
                <w:lang w:val="en-US" w:bidi="ar-JO"/>
              </w:rPr>
              <w:t>الاستشارات</w:t>
            </w:r>
            <w:r w:rsidRPr="00EE6954">
              <w:rPr>
                <w:rFonts w:ascii="Times New Roman" w:hAnsi="Times New Roman"/>
                <w:sz w:val="22"/>
                <w:szCs w:val="22"/>
                <w:rtl/>
                <w:lang w:val="en-US" w:bidi="ar-JO"/>
              </w:rPr>
              <w:t xml:space="preserve"> مع التخصصات الطبية </w:t>
            </w:r>
            <w:proofErr w:type="spellStart"/>
            <w:r w:rsidRPr="00EE6954">
              <w:rPr>
                <w:rFonts w:ascii="Times New Roman" w:hAnsi="Times New Roman"/>
                <w:sz w:val="22"/>
                <w:szCs w:val="22"/>
                <w:rtl/>
                <w:lang w:val="en-US" w:bidi="ar-JO"/>
              </w:rPr>
              <w:t>المختلفة,</w:t>
            </w:r>
            <w:proofErr w:type="spellEnd"/>
            <w:r w:rsidRPr="00EE6954">
              <w:rPr>
                <w:rFonts w:ascii="Times New Roman" w:hAnsi="Times New Roman"/>
                <w:sz w:val="22"/>
                <w:szCs w:val="22"/>
                <w:rtl/>
                <w:lang w:val="en-US" w:bidi="ar-JO"/>
              </w:rPr>
              <w:t xml:space="preserve"> رسم الجهاز السمعي ووصفه في المنظور ثلاثي </w:t>
            </w:r>
            <w:proofErr w:type="spellStart"/>
            <w:r w:rsidRPr="00EE6954">
              <w:rPr>
                <w:rFonts w:ascii="Times New Roman" w:hAnsi="Times New Roman"/>
                <w:sz w:val="22"/>
                <w:szCs w:val="22"/>
                <w:rtl/>
                <w:lang w:val="en-US" w:bidi="ar-JO"/>
              </w:rPr>
              <w:t>الأبعاد,</w:t>
            </w:r>
            <w:proofErr w:type="spellEnd"/>
            <w:r w:rsidRPr="00EE6954">
              <w:rPr>
                <w:rFonts w:ascii="Times New Roman" w:hAnsi="Times New Roman"/>
                <w:sz w:val="22"/>
                <w:szCs w:val="22"/>
                <w:rtl/>
                <w:lang w:val="en-US" w:bidi="ar-JO"/>
              </w:rPr>
              <w:t xml:space="preserve"> كيفية تناسق اجزاء الجهاز السمعي لتحليل الصوت وسماعه.</w:t>
            </w:r>
          </w:p>
        </w:tc>
        <w:tc>
          <w:tcPr>
            <w:tcW w:w="1568" w:type="dxa"/>
            <w:tcBorders>
              <w:bottom w:val="single" w:sz="18" w:space="0" w:color="auto"/>
            </w:tcBorders>
            <w:shd w:val="clear" w:color="auto" w:fill="auto"/>
          </w:tcPr>
          <w:p w:rsidR="000339D2" w:rsidRPr="00E14024" w:rsidRDefault="008D0723"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D94C3F" w:rsidRDefault="00D94C3F" w:rsidP="00D94C3F">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0"/>
        <w:gridCol w:w="4156"/>
        <w:gridCol w:w="2663"/>
        <w:gridCol w:w="1568"/>
      </w:tblGrid>
      <w:tr w:rsidR="00951291" w:rsidRPr="00E14024" w:rsidTr="004D0DAE">
        <w:trPr>
          <w:trHeight w:val="375"/>
        </w:trPr>
        <w:tc>
          <w:tcPr>
            <w:tcW w:w="1110" w:type="dxa"/>
            <w:shd w:val="clear" w:color="auto" w:fill="auto"/>
            <w:vAlign w:val="center"/>
          </w:tcPr>
          <w:p w:rsidR="00951291" w:rsidRPr="00E14024" w:rsidRDefault="00951291" w:rsidP="004D0DAE">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6" w:type="dxa"/>
            <w:shd w:val="clear" w:color="auto" w:fill="auto"/>
            <w:vAlign w:val="center"/>
          </w:tcPr>
          <w:p w:rsidR="00951291" w:rsidRPr="00E14024" w:rsidRDefault="00951291" w:rsidP="004D0DAE">
            <w:pPr>
              <w:bidi/>
              <w:jc w:val="center"/>
              <w:rPr>
                <w:rFonts w:eastAsia="Calibri" w:cs="Arial"/>
                <w:b/>
                <w:bCs/>
                <w:color w:val="000000" w:themeColor="text1"/>
                <w:sz w:val="22"/>
                <w:szCs w:val="22"/>
                <w:rtl/>
                <w:lang w:val="en-US" w:bidi="ar-JO"/>
              </w:rPr>
            </w:pPr>
            <w:r w:rsidRPr="00EE6954">
              <w:rPr>
                <w:rFonts w:ascii="Times New Roman" w:hAnsi="Times New Roman"/>
                <w:b/>
                <w:bCs/>
                <w:sz w:val="22"/>
                <w:szCs w:val="22"/>
                <w:rtl/>
                <w:lang w:val="en-US" w:bidi="ar-JO"/>
              </w:rPr>
              <w:t>تشريح وفسيولوجيا السمع</w:t>
            </w:r>
            <w:r>
              <w:rPr>
                <w:rFonts w:ascii="Times New Roman" w:hAnsi="Times New Roman" w:hint="cs"/>
                <w:b/>
                <w:bCs/>
                <w:sz w:val="22"/>
                <w:szCs w:val="22"/>
                <w:rtl/>
                <w:lang w:val="en-US" w:bidi="ar-JO"/>
              </w:rPr>
              <w:t xml:space="preserve"> عملي</w:t>
            </w:r>
          </w:p>
        </w:tc>
        <w:tc>
          <w:tcPr>
            <w:tcW w:w="2663" w:type="dxa"/>
            <w:shd w:val="clear" w:color="auto" w:fill="auto"/>
            <w:vAlign w:val="center"/>
          </w:tcPr>
          <w:p w:rsidR="00951291" w:rsidRPr="00E14024" w:rsidRDefault="00951291" w:rsidP="004D0DAE">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68" w:type="dxa"/>
            <w:vMerge w:val="restart"/>
            <w:shd w:val="clear" w:color="auto" w:fill="auto"/>
            <w:vAlign w:val="center"/>
          </w:tcPr>
          <w:p w:rsidR="00951291" w:rsidRPr="00E14024" w:rsidRDefault="00951291" w:rsidP="004D0DAE">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951291" w:rsidRPr="00E14024" w:rsidTr="004D0DAE">
        <w:trPr>
          <w:trHeight w:val="422"/>
        </w:trPr>
        <w:tc>
          <w:tcPr>
            <w:tcW w:w="1110" w:type="dxa"/>
            <w:shd w:val="clear" w:color="auto" w:fill="auto"/>
            <w:vAlign w:val="center"/>
          </w:tcPr>
          <w:p w:rsidR="00951291" w:rsidRPr="00E14024" w:rsidRDefault="008D0723" w:rsidP="004D0DAE">
            <w:pPr>
              <w:bidi/>
              <w:rPr>
                <w:rFonts w:eastAsia="Calibri" w:cs="Arial"/>
                <w:bCs/>
                <w:color w:val="000000" w:themeColor="text1"/>
                <w:sz w:val="22"/>
                <w:szCs w:val="22"/>
                <w:rtl/>
                <w:lang w:val="en-US" w:bidi="ar-JO"/>
              </w:rPr>
            </w:pPr>
            <w:r>
              <w:rPr>
                <w:rFonts w:eastAsia="Calibri" w:cs="Arial"/>
                <w:bCs/>
                <w:color w:val="000000" w:themeColor="text1"/>
                <w:sz w:val="22"/>
                <w:szCs w:val="22"/>
                <w:lang w:val="en-US" w:bidi="ar-JO"/>
              </w:rPr>
              <w:t>1805207</w:t>
            </w:r>
          </w:p>
        </w:tc>
        <w:tc>
          <w:tcPr>
            <w:tcW w:w="4156" w:type="dxa"/>
            <w:shd w:val="clear" w:color="auto" w:fill="auto"/>
            <w:vAlign w:val="center"/>
          </w:tcPr>
          <w:p w:rsidR="00951291" w:rsidRPr="00C20079" w:rsidRDefault="008D0723" w:rsidP="008D0723">
            <w:pPr>
              <w:keepNext/>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 xml:space="preserve">  </w:t>
            </w:r>
            <w:r w:rsidR="00951291" w:rsidRPr="00C20079">
              <w:rPr>
                <w:rFonts w:asciiTheme="majorBidi" w:hAnsiTheme="majorBidi" w:cstheme="majorBidi"/>
                <w:b/>
                <w:bCs/>
                <w:color w:val="000000" w:themeColor="text1"/>
                <w:sz w:val="22"/>
                <w:szCs w:val="28"/>
              </w:rPr>
              <w:t xml:space="preserve">Anatomy </w:t>
            </w:r>
            <w:r w:rsidR="00EB5660" w:rsidRPr="00C20079">
              <w:rPr>
                <w:rFonts w:asciiTheme="majorBidi" w:hAnsiTheme="majorBidi" w:cstheme="majorBidi"/>
                <w:b/>
                <w:bCs/>
                <w:color w:val="000000" w:themeColor="text1"/>
                <w:sz w:val="22"/>
                <w:szCs w:val="28"/>
              </w:rPr>
              <w:t>and</w:t>
            </w:r>
            <w:r w:rsidR="00951291" w:rsidRPr="00C20079">
              <w:rPr>
                <w:rFonts w:asciiTheme="majorBidi" w:hAnsiTheme="majorBidi" w:cstheme="majorBidi"/>
                <w:b/>
                <w:bCs/>
                <w:color w:val="000000" w:themeColor="text1"/>
                <w:sz w:val="22"/>
                <w:szCs w:val="28"/>
              </w:rPr>
              <w:t xml:space="preserve"> Physiology </w:t>
            </w:r>
            <w:r w:rsidR="00EB5660" w:rsidRPr="00C20079">
              <w:rPr>
                <w:rFonts w:asciiTheme="majorBidi" w:hAnsiTheme="majorBidi" w:cstheme="majorBidi"/>
                <w:b/>
                <w:bCs/>
                <w:color w:val="000000" w:themeColor="text1"/>
                <w:sz w:val="22"/>
                <w:szCs w:val="28"/>
              </w:rPr>
              <w:t>of</w:t>
            </w:r>
            <w:r w:rsidR="00951291" w:rsidRPr="00C20079">
              <w:rPr>
                <w:rFonts w:asciiTheme="majorBidi" w:hAnsiTheme="majorBidi" w:cstheme="majorBidi"/>
                <w:b/>
                <w:bCs/>
                <w:color w:val="000000" w:themeColor="text1"/>
                <w:sz w:val="22"/>
                <w:szCs w:val="28"/>
              </w:rPr>
              <w:t xml:space="preserve"> Hearing</w:t>
            </w:r>
            <w:r w:rsidR="00241BC4">
              <w:rPr>
                <w:rFonts w:asciiTheme="majorBidi" w:hAnsiTheme="majorBidi" w:cstheme="majorBidi"/>
                <w:b/>
                <w:bCs/>
                <w:color w:val="000000" w:themeColor="text1"/>
                <w:sz w:val="22"/>
                <w:szCs w:val="28"/>
              </w:rPr>
              <w:t xml:space="preserve"> (Practical)</w:t>
            </w:r>
            <w:r w:rsidRPr="00C20079">
              <w:rPr>
                <w:rFonts w:asciiTheme="majorBidi" w:hAnsiTheme="majorBidi" w:cstheme="majorBidi"/>
                <w:b/>
                <w:bCs/>
                <w:color w:val="000000" w:themeColor="text1"/>
                <w:sz w:val="22"/>
                <w:szCs w:val="28"/>
                <w:rtl/>
              </w:rPr>
              <w:t xml:space="preserve"> </w:t>
            </w:r>
          </w:p>
        </w:tc>
        <w:tc>
          <w:tcPr>
            <w:tcW w:w="2663" w:type="dxa"/>
            <w:shd w:val="clear" w:color="auto" w:fill="auto"/>
            <w:vAlign w:val="center"/>
          </w:tcPr>
          <w:p w:rsidR="00951291" w:rsidRPr="00E14024" w:rsidRDefault="00951291" w:rsidP="004D0DAE">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8D0723">
              <w:rPr>
                <w:rFonts w:eastAsia="Calibri" w:cs="Arial" w:hint="cs"/>
                <w:bCs/>
                <w:color w:val="000000" w:themeColor="text1"/>
                <w:sz w:val="22"/>
                <w:szCs w:val="22"/>
                <w:rtl/>
                <w:lang w:val="en-US" w:bidi="ar-JO"/>
              </w:rPr>
              <w:t>1805205 او متزامن</w:t>
            </w:r>
          </w:p>
        </w:tc>
        <w:tc>
          <w:tcPr>
            <w:tcW w:w="1568" w:type="dxa"/>
            <w:vMerge/>
            <w:shd w:val="clear" w:color="auto" w:fill="auto"/>
          </w:tcPr>
          <w:p w:rsidR="00951291" w:rsidRPr="00E14024" w:rsidRDefault="00951291" w:rsidP="004D0DAE">
            <w:pPr>
              <w:keepNext/>
              <w:bidi/>
              <w:spacing w:before="80"/>
              <w:jc w:val="center"/>
              <w:outlineLvl w:val="0"/>
              <w:rPr>
                <w:rFonts w:eastAsia="Calibri" w:cs="Arial"/>
                <w:bCs/>
                <w:color w:val="000000" w:themeColor="text1"/>
                <w:sz w:val="22"/>
                <w:szCs w:val="22"/>
                <w:rtl/>
                <w:lang w:val="en-US" w:bidi="ar-JO"/>
              </w:rPr>
            </w:pPr>
          </w:p>
        </w:tc>
      </w:tr>
      <w:tr w:rsidR="00951291" w:rsidRPr="00E14024" w:rsidTr="004D0DAE">
        <w:trPr>
          <w:trHeight w:val="672"/>
        </w:trPr>
        <w:tc>
          <w:tcPr>
            <w:tcW w:w="7929" w:type="dxa"/>
            <w:gridSpan w:val="3"/>
            <w:tcBorders>
              <w:bottom w:val="single" w:sz="18" w:space="0" w:color="auto"/>
            </w:tcBorders>
            <w:shd w:val="clear" w:color="auto" w:fill="auto"/>
            <w:vAlign w:val="center"/>
          </w:tcPr>
          <w:p w:rsidR="00951291" w:rsidRPr="00E14024" w:rsidRDefault="00EB5660" w:rsidP="004D0DAE">
            <w:pPr>
              <w:bidi/>
              <w:jc w:val="both"/>
              <w:rPr>
                <w:rFonts w:eastAsia="Calibri" w:cs="Arial"/>
                <w:color w:val="000000" w:themeColor="text1"/>
                <w:sz w:val="22"/>
                <w:szCs w:val="22"/>
                <w:rtl/>
                <w:lang w:val="en-US" w:bidi="ar-JO"/>
              </w:rPr>
            </w:pPr>
            <w:r>
              <w:rPr>
                <w:rFonts w:ascii="Times New Roman" w:hAnsi="Times New Roman" w:hint="cs"/>
                <w:sz w:val="22"/>
                <w:szCs w:val="22"/>
                <w:rtl/>
                <w:lang w:val="en-US" w:bidi="ar-JO"/>
              </w:rPr>
              <w:t>التعرف على التطبيقات العملية لل</w:t>
            </w:r>
            <w:r w:rsidR="00951291" w:rsidRPr="00EE6954">
              <w:rPr>
                <w:rFonts w:ascii="Times New Roman" w:hAnsi="Times New Roman"/>
                <w:sz w:val="22"/>
                <w:szCs w:val="22"/>
                <w:rtl/>
                <w:lang w:val="en-US" w:bidi="ar-JO"/>
              </w:rPr>
              <w:t xml:space="preserve">أعضاء المسئولة عن السمع وعلاقتها بمختلف أنواع </w:t>
            </w:r>
            <w:proofErr w:type="spellStart"/>
            <w:r w:rsidR="00951291" w:rsidRPr="00EE6954">
              <w:rPr>
                <w:rFonts w:ascii="Times New Roman" w:hAnsi="Times New Roman"/>
                <w:sz w:val="22"/>
                <w:szCs w:val="22"/>
                <w:rtl/>
                <w:lang w:val="en-US" w:bidi="ar-JO"/>
              </w:rPr>
              <w:t>اختلالات</w:t>
            </w:r>
            <w:proofErr w:type="spellEnd"/>
            <w:r w:rsidR="00951291" w:rsidRPr="00EE6954">
              <w:rPr>
                <w:rFonts w:ascii="Times New Roman" w:hAnsi="Times New Roman"/>
                <w:sz w:val="22"/>
                <w:szCs w:val="22"/>
                <w:rtl/>
                <w:lang w:val="en-US" w:bidi="ar-JO"/>
              </w:rPr>
              <w:t xml:space="preserve"> السمع. و تقييم السمع وعمل </w:t>
            </w:r>
            <w:r w:rsidR="00951291" w:rsidRPr="00EE6954">
              <w:rPr>
                <w:rFonts w:ascii="Times New Roman" w:hAnsi="Times New Roman" w:hint="cs"/>
                <w:sz w:val="22"/>
                <w:szCs w:val="22"/>
                <w:rtl/>
                <w:lang w:val="en-US" w:bidi="ar-JO"/>
              </w:rPr>
              <w:t>الاستشارات</w:t>
            </w:r>
            <w:r w:rsidR="00951291" w:rsidRPr="00EE6954">
              <w:rPr>
                <w:rFonts w:ascii="Times New Roman" w:hAnsi="Times New Roman"/>
                <w:sz w:val="22"/>
                <w:szCs w:val="22"/>
                <w:rtl/>
                <w:lang w:val="en-US" w:bidi="ar-JO"/>
              </w:rPr>
              <w:t xml:space="preserve"> مع التخصصات الطبية </w:t>
            </w:r>
            <w:proofErr w:type="spellStart"/>
            <w:r w:rsidR="00951291" w:rsidRPr="00EE6954">
              <w:rPr>
                <w:rFonts w:ascii="Times New Roman" w:hAnsi="Times New Roman"/>
                <w:sz w:val="22"/>
                <w:szCs w:val="22"/>
                <w:rtl/>
                <w:lang w:val="en-US" w:bidi="ar-JO"/>
              </w:rPr>
              <w:t>المختلفة,</w:t>
            </w:r>
            <w:proofErr w:type="spellEnd"/>
            <w:r w:rsidR="00951291" w:rsidRPr="00EE6954">
              <w:rPr>
                <w:rFonts w:ascii="Times New Roman" w:hAnsi="Times New Roman"/>
                <w:sz w:val="22"/>
                <w:szCs w:val="22"/>
                <w:rtl/>
                <w:lang w:val="en-US" w:bidi="ar-JO"/>
              </w:rPr>
              <w:t xml:space="preserve"> رسم الجهاز السمعي ووصفه في المنظور ثلاثي </w:t>
            </w:r>
            <w:proofErr w:type="spellStart"/>
            <w:r w:rsidR="00951291" w:rsidRPr="00EE6954">
              <w:rPr>
                <w:rFonts w:ascii="Times New Roman" w:hAnsi="Times New Roman"/>
                <w:sz w:val="22"/>
                <w:szCs w:val="22"/>
                <w:rtl/>
                <w:lang w:val="en-US" w:bidi="ar-JO"/>
              </w:rPr>
              <w:t>الأبعاد,</w:t>
            </w:r>
            <w:proofErr w:type="spellEnd"/>
            <w:r w:rsidR="00951291" w:rsidRPr="00EE6954">
              <w:rPr>
                <w:rFonts w:ascii="Times New Roman" w:hAnsi="Times New Roman"/>
                <w:sz w:val="22"/>
                <w:szCs w:val="22"/>
                <w:rtl/>
                <w:lang w:val="en-US" w:bidi="ar-JO"/>
              </w:rPr>
              <w:t xml:space="preserve"> كيفية تناسق اجزاء الجهاز السمعي لتحليل الصوت وسماعه.</w:t>
            </w:r>
          </w:p>
        </w:tc>
        <w:tc>
          <w:tcPr>
            <w:tcW w:w="1568" w:type="dxa"/>
            <w:tcBorders>
              <w:bottom w:val="single" w:sz="18" w:space="0" w:color="auto"/>
            </w:tcBorders>
            <w:shd w:val="clear" w:color="auto" w:fill="auto"/>
          </w:tcPr>
          <w:p w:rsidR="00951291" w:rsidRPr="00E14024" w:rsidRDefault="008D0723" w:rsidP="004D0DAE">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951291" w:rsidRDefault="00951291" w:rsidP="00951291">
      <w:pPr>
        <w:bidi/>
        <w:spacing w:line="276" w:lineRule="auto"/>
        <w:rPr>
          <w:rFonts w:cs="Arial"/>
          <w:b/>
          <w:bCs/>
          <w:smallCaps/>
          <w:spacing w:val="5"/>
          <w:sz w:val="22"/>
          <w:szCs w:val="22"/>
          <w:rtl/>
          <w:lang w:val="en-US"/>
        </w:rPr>
      </w:pPr>
    </w:p>
    <w:p w:rsidR="00D94C3F" w:rsidRDefault="00D94C3F" w:rsidP="00D94C3F">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0"/>
        <w:gridCol w:w="4154"/>
        <w:gridCol w:w="2664"/>
        <w:gridCol w:w="1569"/>
      </w:tblGrid>
      <w:tr w:rsidR="00D94C3F" w:rsidRPr="00E14024" w:rsidTr="000339D2">
        <w:trPr>
          <w:trHeight w:val="375"/>
        </w:trPr>
        <w:tc>
          <w:tcPr>
            <w:tcW w:w="1110" w:type="dxa"/>
            <w:shd w:val="clear" w:color="auto" w:fill="auto"/>
            <w:vAlign w:val="center"/>
          </w:tcPr>
          <w:p w:rsidR="00D94C3F" w:rsidRPr="00E14024" w:rsidRDefault="00D94C3F"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4" w:type="dxa"/>
            <w:shd w:val="clear" w:color="auto" w:fill="auto"/>
            <w:vAlign w:val="center"/>
          </w:tcPr>
          <w:p w:rsidR="00D94C3F" w:rsidRPr="00E14024" w:rsidRDefault="00EE6954" w:rsidP="00D55B78">
            <w:pPr>
              <w:bidi/>
              <w:jc w:val="center"/>
              <w:rPr>
                <w:rFonts w:eastAsia="Calibri" w:cs="Arial"/>
                <w:b/>
                <w:bCs/>
                <w:color w:val="000000" w:themeColor="text1"/>
                <w:sz w:val="22"/>
                <w:szCs w:val="22"/>
                <w:rtl/>
                <w:lang w:val="en-US" w:bidi="ar-JO"/>
              </w:rPr>
            </w:pPr>
            <w:r w:rsidRPr="00EE6954">
              <w:rPr>
                <w:rFonts w:ascii="Times New Roman" w:hAnsi="Times New Roman"/>
                <w:b/>
                <w:bCs/>
                <w:sz w:val="22"/>
                <w:szCs w:val="22"/>
                <w:rtl/>
                <w:lang w:val="en-US" w:bidi="ar-JO"/>
              </w:rPr>
              <w:t>اضطرابات النطق العصبية</w:t>
            </w:r>
          </w:p>
        </w:tc>
        <w:tc>
          <w:tcPr>
            <w:tcW w:w="2664" w:type="dxa"/>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EE6954">
              <w:rPr>
                <w:rFonts w:eastAsia="Calibri" w:cs="Arial" w:hint="cs"/>
                <w:b/>
                <w:bCs/>
                <w:color w:val="000000" w:themeColor="text1"/>
                <w:sz w:val="22"/>
                <w:szCs w:val="22"/>
                <w:rtl/>
                <w:lang w:val="en-US" w:bidi="ar-JO"/>
              </w:rPr>
              <w:t>2</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69" w:type="dxa"/>
            <w:vMerge w:val="restart"/>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0" w:type="dxa"/>
            <w:shd w:val="clear" w:color="auto" w:fill="auto"/>
            <w:vAlign w:val="center"/>
          </w:tcPr>
          <w:p w:rsidR="000339D2" w:rsidRPr="00E14024" w:rsidRDefault="008D0723"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1805232</w:t>
            </w:r>
          </w:p>
        </w:tc>
        <w:tc>
          <w:tcPr>
            <w:tcW w:w="4154" w:type="dxa"/>
            <w:shd w:val="clear" w:color="auto" w:fill="auto"/>
            <w:vAlign w:val="center"/>
          </w:tcPr>
          <w:p w:rsidR="000339D2" w:rsidRPr="00C20079"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proofErr w:type="spellStart"/>
            <w:r w:rsidRPr="00C20079">
              <w:rPr>
                <w:rFonts w:asciiTheme="majorBidi" w:hAnsiTheme="majorBidi" w:cstheme="majorBidi"/>
                <w:b/>
                <w:bCs/>
                <w:color w:val="000000" w:themeColor="text1"/>
                <w:sz w:val="22"/>
                <w:szCs w:val="28"/>
              </w:rPr>
              <w:t>Neur</w:t>
            </w:r>
            <w:r w:rsidR="00DF06AC">
              <w:rPr>
                <w:rFonts w:asciiTheme="majorBidi" w:hAnsiTheme="majorBidi" w:cstheme="majorBidi"/>
                <w:b/>
                <w:bCs/>
                <w:color w:val="000000" w:themeColor="text1"/>
                <w:sz w:val="22"/>
                <w:szCs w:val="28"/>
              </w:rPr>
              <w:t>omotor</w:t>
            </w:r>
            <w:proofErr w:type="spellEnd"/>
            <w:r w:rsidRPr="00C20079">
              <w:rPr>
                <w:rFonts w:asciiTheme="majorBidi" w:hAnsiTheme="majorBidi" w:cstheme="majorBidi"/>
                <w:b/>
                <w:bCs/>
                <w:color w:val="000000" w:themeColor="text1"/>
                <w:sz w:val="22"/>
                <w:szCs w:val="28"/>
              </w:rPr>
              <w:t xml:space="preserve"> Speech Disorders</w:t>
            </w:r>
          </w:p>
        </w:tc>
        <w:tc>
          <w:tcPr>
            <w:tcW w:w="2664"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w:t>
            </w:r>
            <w:proofErr w:type="spellStart"/>
            <w:r>
              <w:rPr>
                <w:rFonts w:eastAsia="Calibri" w:cs="Arial" w:hint="cs"/>
                <w:bCs/>
                <w:color w:val="000000" w:themeColor="text1"/>
                <w:sz w:val="22"/>
                <w:szCs w:val="22"/>
                <w:rtl/>
                <w:lang w:val="en-US" w:bidi="ar-JO"/>
              </w:rPr>
              <w:t>السابق:</w:t>
            </w:r>
            <w:proofErr w:type="spellEnd"/>
            <w:r w:rsidR="008D0723">
              <w:rPr>
                <w:rFonts w:eastAsia="Calibri" w:cs="Arial" w:hint="cs"/>
                <w:bCs/>
                <w:color w:val="000000" w:themeColor="text1"/>
                <w:sz w:val="22"/>
                <w:szCs w:val="22"/>
                <w:rtl/>
                <w:lang w:val="en-US" w:bidi="ar-JO"/>
              </w:rPr>
              <w:t xml:space="preserve"> 1805</w:t>
            </w:r>
            <w:r w:rsidR="00DF06AC">
              <w:rPr>
                <w:rFonts w:eastAsia="Calibri" w:cs="Arial" w:hint="cs"/>
                <w:bCs/>
                <w:color w:val="000000" w:themeColor="text1"/>
                <w:sz w:val="22"/>
                <w:szCs w:val="22"/>
                <w:rtl/>
                <w:lang w:val="en-US"/>
              </w:rPr>
              <w:t>201</w:t>
            </w:r>
            <w:r w:rsidR="008D0723">
              <w:rPr>
                <w:rFonts w:eastAsia="Calibri" w:cs="Arial" w:hint="cs"/>
                <w:bCs/>
                <w:color w:val="000000" w:themeColor="text1"/>
                <w:sz w:val="22"/>
                <w:szCs w:val="22"/>
                <w:rtl/>
                <w:lang w:val="en-US" w:bidi="ar-JO"/>
              </w:rPr>
              <w:t xml:space="preserve"> </w:t>
            </w:r>
            <w:proofErr w:type="spellStart"/>
            <w:r w:rsidR="008D0723">
              <w:rPr>
                <w:rFonts w:eastAsia="Calibri" w:cs="Arial" w:hint="cs"/>
                <w:bCs/>
                <w:color w:val="000000" w:themeColor="text1"/>
                <w:sz w:val="22"/>
                <w:szCs w:val="22"/>
                <w:rtl/>
                <w:lang w:val="en-US" w:bidi="ar-JO"/>
              </w:rPr>
              <w:t>،</w:t>
            </w:r>
            <w:proofErr w:type="spellEnd"/>
            <w:r w:rsidR="008D0723">
              <w:rPr>
                <w:rFonts w:eastAsia="Calibri" w:cs="Arial" w:hint="cs"/>
                <w:bCs/>
                <w:color w:val="000000" w:themeColor="text1"/>
                <w:sz w:val="22"/>
                <w:szCs w:val="22"/>
                <w:rtl/>
                <w:lang w:val="en-US" w:bidi="ar-JO"/>
              </w:rPr>
              <w:t xml:space="preserve"> 1805231 او متزامن</w:t>
            </w:r>
          </w:p>
        </w:tc>
        <w:tc>
          <w:tcPr>
            <w:tcW w:w="1569"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8" w:type="dxa"/>
            <w:gridSpan w:val="3"/>
            <w:tcBorders>
              <w:bottom w:val="single" w:sz="18" w:space="0" w:color="auto"/>
            </w:tcBorders>
            <w:shd w:val="clear" w:color="auto" w:fill="auto"/>
            <w:vAlign w:val="center"/>
          </w:tcPr>
          <w:p w:rsidR="000339D2" w:rsidRPr="00EE6954" w:rsidRDefault="000339D2" w:rsidP="000339D2">
            <w:pPr>
              <w:bidi/>
              <w:rPr>
                <w:rFonts w:ascii="Times New Roman" w:eastAsia="Calibri" w:hAnsi="Times New Roman"/>
                <w:sz w:val="22"/>
                <w:szCs w:val="22"/>
                <w:rtl/>
                <w:lang w:val="en-US" w:bidi="ar-JO"/>
              </w:rPr>
            </w:pPr>
            <w:r w:rsidRPr="00EE6954">
              <w:rPr>
                <w:rFonts w:ascii="Times New Roman" w:eastAsia="Calibri" w:hAnsi="Times New Roman"/>
                <w:sz w:val="22"/>
                <w:szCs w:val="22"/>
                <w:rtl/>
                <w:lang w:val="en-US" w:bidi="ar-JO"/>
              </w:rPr>
              <w:t xml:space="preserve">اضطرابات الجهاز النطقي العصبية التطورية </w:t>
            </w:r>
            <w:r w:rsidRPr="00EE6954">
              <w:rPr>
                <w:rFonts w:ascii="Times New Roman" w:eastAsia="Calibri" w:hAnsi="Times New Roman" w:hint="cs"/>
                <w:sz w:val="22"/>
                <w:szCs w:val="22"/>
                <w:rtl/>
                <w:lang w:val="en-US" w:bidi="ar-JO"/>
              </w:rPr>
              <w:t>والمكتسبة عند</w:t>
            </w:r>
            <w:r w:rsidRPr="00EE6954">
              <w:rPr>
                <w:rFonts w:ascii="Times New Roman" w:eastAsia="Calibri" w:hAnsi="Times New Roman"/>
                <w:sz w:val="22"/>
                <w:szCs w:val="22"/>
                <w:rtl/>
                <w:lang w:val="en-US" w:bidi="ar-JO"/>
              </w:rPr>
              <w:t xml:space="preserve"> الأطفال </w:t>
            </w:r>
            <w:r w:rsidRPr="00EE6954">
              <w:rPr>
                <w:rFonts w:ascii="Times New Roman" w:eastAsia="Calibri" w:hAnsi="Times New Roman" w:hint="cs"/>
                <w:sz w:val="22"/>
                <w:szCs w:val="22"/>
                <w:rtl/>
                <w:lang w:val="en-US" w:bidi="ar-JO"/>
              </w:rPr>
              <w:t>والبالغين والتي</w:t>
            </w:r>
            <w:r w:rsidRPr="00EE6954">
              <w:rPr>
                <w:rFonts w:ascii="Times New Roman" w:eastAsia="Calibri" w:hAnsi="Times New Roman"/>
                <w:sz w:val="22"/>
                <w:szCs w:val="22"/>
                <w:rtl/>
                <w:lang w:val="en-US" w:bidi="ar-JO"/>
              </w:rPr>
              <w:t xml:space="preserve"> تضم صعوبة </w:t>
            </w:r>
            <w:proofErr w:type="spellStart"/>
            <w:r w:rsidRPr="00EE6954">
              <w:rPr>
                <w:rFonts w:ascii="Times New Roman" w:eastAsia="Calibri" w:hAnsi="Times New Roman"/>
                <w:sz w:val="22"/>
                <w:szCs w:val="22"/>
                <w:rtl/>
                <w:lang w:val="en-US" w:bidi="ar-JO"/>
              </w:rPr>
              <w:t>واختلالات</w:t>
            </w:r>
            <w:proofErr w:type="spellEnd"/>
            <w:r w:rsidRPr="00EE6954">
              <w:rPr>
                <w:rFonts w:ascii="Times New Roman" w:eastAsia="Calibri" w:hAnsi="Times New Roman"/>
                <w:sz w:val="22"/>
                <w:szCs w:val="22"/>
                <w:rtl/>
                <w:lang w:val="en-US" w:bidi="ar-JO"/>
              </w:rPr>
              <w:t xml:space="preserve"> الجهاز النطقي العصبي من حيث البرمجة النطقية </w:t>
            </w:r>
            <w:r w:rsidRPr="00EE6954">
              <w:rPr>
                <w:rFonts w:ascii="Times New Roman" w:eastAsia="Calibri" w:hAnsi="Times New Roman" w:hint="cs"/>
                <w:sz w:val="22"/>
                <w:szCs w:val="22"/>
                <w:rtl/>
                <w:lang w:val="en-US" w:bidi="ar-JO"/>
              </w:rPr>
              <w:t>والتنفيذ الحركي</w:t>
            </w:r>
            <w:r w:rsidRPr="00EE6954">
              <w:rPr>
                <w:rFonts w:ascii="Times New Roman" w:eastAsia="Calibri" w:hAnsi="Times New Roman"/>
                <w:sz w:val="22"/>
                <w:szCs w:val="22"/>
                <w:rtl/>
                <w:lang w:val="en-US" w:bidi="ar-JO"/>
              </w:rPr>
              <w:t xml:space="preserve"> </w:t>
            </w:r>
            <w:r w:rsidRPr="00EE6954">
              <w:rPr>
                <w:rFonts w:ascii="Times New Roman" w:eastAsia="Calibri" w:hAnsi="Times New Roman" w:hint="cs"/>
                <w:sz w:val="22"/>
                <w:szCs w:val="22"/>
                <w:rtl/>
                <w:lang w:val="en-US" w:bidi="ar-JO"/>
              </w:rPr>
              <w:t>والتغذية الراجعة</w:t>
            </w:r>
            <w:r w:rsidRPr="00EE6954">
              <w:rPr>
                <w:rFonts w:ascii="Times New Roman" w:eastAsia="Calibri" w:hAnsi="Times New Roman"/>
                <w:sz w:val="22"/>
                <w:szCs w:val="22"/>
                <w:lang w:val="en-US" w:bidi="ar-JO"/>
              </w:rPr>
              <w:t>.</w:t>
            </w:r>
            <w:r w:rsidRPr="00EE6954">
              <w:rPr>
                <w:rFonts w:ascii="Times New Roman" w:eastAsia="Calibri" w:hAnsi="Times New Roman"/>
                <w:sz w:val="22"/>
                <w:szCs w:val="22"/>
                <w:rtl/>
                <w:lang w:val="en-US" w:bidi="ar-JO"/>
              </w:rPr>
              <w:t xml:space="preserve"> </w:t>
            </w:r>
            <w:r w:rsidRPr="00EE6954">
              <w:rPr>
                <w:rFonts w:ascii="Times New Roman" w:eastAsia="Calibri" w:hAnsi="Times New Roman" w:hint="cs"/>
                <w:sz w:val="22"/>
                <w:szCs w:val="22"/>
                <w:rtl/>
                <w:lang w:val="en-US" w:bidi="ar-JO"/>
              </w:rPr>
              <w:t>عملية التقييم والتشخيص والطرق العلاجية للصعوبات النطق العصبية.</w:t>
            </w:r>
          </w:p>
          <w:p w:rsidR="000339D2" w:rsidRPr="00E14024" w:rsidRDefault="000339D2" w:rsidP="000339D2">
            <w:pPr>
              <w:bidi/>
              <w:jc w:val="both"/>
              <w:rPr>
                <w:rFonts w:eastAsia="Calibri" w:cs="Arial"/>
                <w:color w:val="000000" w:themeColor="text1"/>
                <w:sz w:val="22"/>
                <w:szCs w:val="22"/>
                <w:rtl/>
                <w:lang w:val="en-US" w:bidi="ar-JO"/>
              </w:rPr>
            </w:pPr>
          </w:p>
        </w:tc>
        <w:tc>
          <w:tcPr>
            <w:tcW w:w="1569" w:type="dxa"/>
            <w:tcBorders>
              <w:bottom w:val="single" w:sz="18" w:space="0" w:color="auto"/>
            </w:tcBorders>
            <w:shd w:val="clear" w:color="auto" w:fill="auto"/>
          </w:tcPr>
          <w:p w:rsidR="000339D2" w:rsidRPr="00E14024" w:rsidRDefault="00917898"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D94C3F" w:rsidRDefault="00D94C3F" w:rsidP="00D94C3F">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25"/>
        <w:gridCol w:w="4276"/>
        <w:gridCol w:w="2736"/>
        <w:gridCol w:w="1606"/>
      </w:tblGrid>
      <w:tr w:rsidR="00D94C3F" w:rsidRPr="00E14024" w:rsidTr="00D55B78">
        <w:trPr>
          <w:trHeight w:val="375"/>
        </w:trPr>
        <w:tc>
          <w:tcPr>
            <w:tcW w:w="1125" w:type="dxa"/>
            <w:shd w:val="clear" w:color="auto" w:fill="auto"/>
            <w:vAlign w:val="center"/>
          </w:tcPr>
          <w:p w:rsidR="00D94C3F" w:rsidRPr="00E14024" w:rsidRDefault="00D94C3F"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lastRenderedPageBreak/>
              <w:t>رقم المساق</w:t>
            </w:r>
          </w:p>
        </w:tc>
        <w:tc>
          <w:tcPr>
            <w:tcW w:w="4276" w:type="dxa"/>
            <w:shd w:val="clear" w:color="auto" w:fill="auto"/>
            <w:vAlign w:val="center"/>
          </w:tcPr>
          <w:p w:rsidR="00D94C3F" w:rsidRPr="00E14024" w:rsidRDefault="00EE6954" w:rsidP="00D55B78">
            <w:pPr>
              <w:bidi/>
              <w:jc w:val="center"/>
              <w:rPr>
                <w:rFonts w:eastAsia="Calibri" w:cs="Arial"/>
                <w:b/>
                <w:bCs/>
                <w:color w:val="000000" w:themeColor="text1"/>
                <w:sz w:val="22"/>
                <w:szCs w:val="22"/>
                <w:rtl/>
                <w:lang w:val="en-US" w:bidi="ar-JO"/>
              </w:rPr>
            </w:pPr>
            <w:r w:rsidRPr="00EE6954">
              <w:rPr>
                <w:rFonts w:ascii="Times New Roman" w:hAnsi="Times New Roman"/>
                <w:b/>
                <w:bCs/>
                <w:sz w:val="22"/>
                <w:szCs w:val="22"/>
                <w:rtl/>
                <w:lang w:val="en-US" w:bidi="ar-JO"/>
              </w:rPr>
              <w:t>علم</w:t>
            </w:r>
            <w:r w:rsidRPr="00EE6954">
              <w:rPr>
                <w:rFonts w:ascii="Times New Roman" w:hAnsi="Times New Roman"/>
                <w:b/>
                <w:bCs/>
                <w:sz w:val="22"/>
                <w:szCs w:val="22"/>
                <w:rtl/>
                <w:lang w:val="en-US"/>
              </w:rPr>
              <w:t xml:space="preserve"> الصوت الفيزيائي</w:t>
            </w:r>
          </w:p>
        </w:tc>
        <w:tc>
          <w:tcPr>
            <w:tcW w:w="2736" w:type="dxa"/>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EE6954">
              <w:rPr>
                <w:rFonts w:eastAsia="Calibri" w:cs="Arial" w:hint="cs"/>
                <w:b/>
                <w:bCs/>
                <w:color w:val="000000" w:themeColor="text1"/>
                <w:sz w:val="22"/>
                <w:szCs w:val="22"/>
                <w:rtl/>
                <w:lang w:val="en-US" w:bidi="ar-JO"/>
              </w:rPr>
              <w:t>2</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606" w:type="dxa"/>
            <w:vMerge w:val="restart"/>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D94C3F" w:rsidRPr="00E14024" w:rsidTr="00D55B78">
        <w:trPr>
          <w:trHeight w:val="422"/>
        </w:trPr>
        <w:tc>
          <w:tcPr>
            <w:tcW w:w="1125" w:type="dxa"/>
            <w:shd w:val="clear" w:color="auto" w:fill="auto"/>
            <w:vAlign w:val="center"/>
          </w:tcPr>
          <w:p w:rsidR="00D94C3F" w:rsidRPr="00E14024" w:rsidRDefault="00917898" w:rsidP="00D55B78">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1805351</w:t>
            </w:r>
          </w:p>
        </w:tc>
        <w:tc>
          <w:tcPr>
            <w:tcW w:w="4276" w:type="dxa"/>
            <w:shd w:val="clear" w:color="auto" w:fill="auto"/>
            <w:vAlign w:val="center"/>
          </w:tcPr>
          <w:p w:rsidR="00D94C3F" w:rsidRPr="00C20079" w:rsidRDefault="000339D2" w:rsidP="00D55B78">
            <w:pPr>
              <w:keepNext/>
              <w:bidi/>
              <w:spacing w:before="80"/>
              <w:jc w:val="center"/>
              <w:outlineLvl w:val="0"/>
              <w:rPr>
                <w:rFonts w:asciiTheme="majorBidi" w:eastAsia="Calibri" w:hAnsiTheme="majorBidi" w:cstheme="majorBidi"/>
                <w:b/>
                <w:color w:val="000000" w:themeColor="text1"/>
                <w:sz w:val="22"/>
                <w:szCs w:val="22"/>
                <w:rtl/>
                <w:lang w:val="en-US" w:bidi="ar-JO"/>
              </w:rPr>
            </w:pPr>
            <w:r w:rsidRPr="00C20079">
              <w:rPr>
                <w:rFonts w:asciiTheme="majorBidi" w:hAnsiTheme="majorBidi" w:cstheme="majorBidi"/>
                <w:b/>
                <w:bCs/>
                <w:color w:val="000000" w:themeColor="text1"/>
                <w:sz w:val="22"/>
                <w:szCs w:val="28"/>
              </w:rPr>
              <w:t>Acoustics</w:t>
            </w:r>
          </w:p>
        </w:tc>
        <w:tc>
          <w:tcPr>
            <w:tcW w:w="2736" w:type="dxa"/>
            <w:shd w:val="clear" w:color="auto" w:fill="auto"/>
            <w:vAlign w:val="center"/>
          </w:tcPr>
          <w:p w:rsidR="00D94C3F" w:rsidRPr="00E14024" w:rsidRDefault="009F4760" w:rsidP="00D55B78">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917898">
              <w:rPr>
                <w:rFonts w:eastAsia="Calibri" w:cs="Arial" w:hint="cs"/>
                <w:bCs/>
                <w:color w:val="000000" w:themeColor="text1"/>
                <w:sz w:val="22"/>
                <w:szCs w:val="22"/>
                <w:rtl/>
                <w:lang w:val="en-US" w:bidi="ar-JO"/>
              </w:rPr>
              <w:t>1805222</w:t>
            </w:r>
          </w:p>
        </w:tc>
        <w:tc>
          <w:tcPr>
            <w:tcW w:w="1606" w:type="dxa"/>
            <w:vMerge/>
            <w:shd w:val="clear" w:color="auto" w:fill="auto"/>
          </w:tcPr>
          <w:p w:rsidR="00D94C3F" w:rsidRPr="00E14024" w:rsidRDefault="00D94C3F" w:rsidP="00D55B78">
            <w:pPr>
              <w:keepNext/>
              <w:bidi/>
              <w:spacing w:before="80"/>
              <w:jc w:val="center"/>
              <w:outlineLvl w:val="0"/>
              <w:rPr>
                <w:rFonts w:eastAsia="Calibri" w:cs="Arial"/>
                <w:bCs/>
                <w:color w:val="000000" w:themeColor="text1"/>
                <w:sz w:val="22"/>
                <w:szCs w:val="22"/>
                <w:rtl/>
                <w:lang w:val="en-US" w:bidi="ar-JO"/>
              </w:rPr>
            </w:pPr>
          </w:p>
        </w:tc>
      </w:tr>
      <w:tr w:rsidR="00D94C3F" w:rsidRPr="00E14024" w:rsidTr="00D55B78">
        <w:trPr>
          <w:trHeight w:val="672"/>
        </w:trPr>
        <w:tc>
          <w:tcPr>
            <w:tcW w:w="8137" w:type="dxa"/>
            <w:gridSpan w:val="3"/>
            <w:tcBorders>
              <w:bottom w:val="single" w:sz="18" w:space="0" w:color="auto"/>
            </w:tcBorders>
            <w:shd w:val="clear" w:color="auto" w:fill="auto"/>
            <w:vAlign w:val="center"/>
          </w:tcPr>
          <w:p w:rsidR="00D94C3F" w:rsidRPr="00EE6954" w:rsidRDefault="00EE6954" w:rsidP="00EE6954">
            <w:pPr>
              <w:bidi/>
              <w:rPr>
                <w:rFonts w:ascii="Times New Roman" w:hAnsi="Times New Roman"/>
                <w:sz w:val="22"/>
                <w:szCs w:val="22"/>
                <w:rtl/>
                <w:lang w:val="en-US" w:bidi="ar-JO"/>
              </w:rPr>
            </w:pPr>
            <w:r w:rsidRPr="00EE6954">
              <w:rPr>
                <w:rFonts w:ascii="Times New Roman" w:hAnsi="Times New Roman"/>
                <w:sz w:val="22"/>
                <w:szCs w:val="22"/>
                <w:rtl/>
                <w:lang w:val="en-US" w:bidi="ar-JO"/>
              </w:rPr>
              <w:t xml:space="preserve">فيزيائية </w:t>
            </w:r>
            <w:proofErr w:type="spellStart"/>
            <w:r w:rsidRPr="00EE6954">
              <w:rPr>
                <w:rFonts w:ascii="Times New Roman" w:hAnsi="Times New Roman"/>
                <w:sz w:val="22"/>
                <w:szCs w:val="22"/>
                <w:rtl/>
                <w:lang w:val="en-US" w:bidi="ar-JO"/>
              </w:rPr>
              <w:t>الأصوات،</w:t>
            </w:r>
            <w:proofErr w:type="spellEnd"/>
            <w:r w:rsidRPr="00EE6954">
              <w:rPr>
                <w:rFonts w:ascii="Times New Roman" w:hAnsi="Times New Roman"/>
                <w:sz w:val="22"/>
                <w:szCs w:val="22"/>
                <w:rtl/>
                <w:lang w:val="en-US" w:bidi="ar-JO"/>
              </w:rPr>
              <w:t xml:space="preserve"> الأمواج الصوتية وأنواعها. </w:t>
            </w:r>
            <w:r w:rsidR="000E3893" w:rsidRPr="00EE6954">
              <w:rPr>
                <w:rFonts w:ascii="Times New Roman" w:hAnsi="Times New Roman" w:hint="cs"/>
                <w:sz w:val="22"/>
                <w:szCs w:val="22"/>
                <w:rtl/>
                <w:lang w:val="en-US" w:bidi="ar-JO"/>
              </w:rPr>
              <w:t>بالإضافة</w:t>
            </w:r>
            <w:r w:rsidRPr="00EE6954">
              <w:rPr>
                <w:rFonts w:ascii="Times New Roman" w:hAnsi="Times New Roman"/>
                <w:sz w:val="22"/>
                <w:szCs w:val="22"/>
                <w:rtl/>
                <w:lang w:val="en-US" w:bidi="ar-JO"/>
              </w:rPr>
              <w:t xml:space="preserve"> الى التحليل الفيزيائي للأصوات الكلامية باستخدام الأجهزة </w:t>
            </w:r>
            <w:r w:rsidR="000E3893" w:rsidRPr="00EE6954">
              <w:rPr>
                <w:rFonts w:ascii="Times New Roman" w:hAnsi="Times New Roman" w:hint="cs"/>
                <w:sz w:val="22"/>
                <w:szCs w:val="22"/>
                <w:rtl/>
                <w:lang w:val="en-US" w:bidi="ar-JO"/>
              </w:rPr>
              <w:t>والتقنيات. والعلاق</w:t>
            </w:r>
            <w:r w:rsidR="000E3893" w:rsidRPr="00EE6954">
              <w:rPr>
                <w:rFonts w:ascii="Times New Roman" w:hAnsi="Times New Roman" w:hint="eastAsia"/>
                <w:sz w:val="22"/>
                <w:szCs w:val="22"/>
                <w:rtl/>
                <w:lang w:val="en-US" w:bidi="ar-JO"/>
              </w:rPr>
              <w:t>ة</w:t>
            </w:r>
            <w:r w:rsidRPr="00EE6954">
              <w:rPr>
                <w:rFonts w:ascii="Times New Roman" w:hAnsi="Times New Roman"/>
                <w:sz w:val="22"/>
                <w:szCs w:val="22"/>
                <w:rtl/>
                <w:lang w:val="en-US" w:bidi="ar-JO"/>
              </w:rPr>
              <w:t xml:space="preserve"> بين الخصائص الفيزيائية لأصوات الكلام </w:t>
            </w:r>
            <w:r w:rsidR="000E3893" w:rsidRPr="00EE6954">
              <w:rPr>
                <w:rFonts w:ascii="Times New Roman" w:hAnsi="Times New Roman" w:hint="cs"/>
                <w:sz w:val="22"/>
                <w:szCs w:val="22"/>
                <w:rtl/>
                <w:lang w:val="en-US" w:bidi="ar-JO"/>
              </w:rPr>
              <w:t>واستيعابها</w:t>
            </w:r>
            <w:r w:rsidRPr="00EE6954">
              <w:rPr>
                <w:rFonts w:ascii="Times New Roman" w:hAnsi="Times New Roman"/>
                <w:sz w:val="22"/>
                <w:szCs w:val="22"/>
                <w:rtl/>
                <w:lang w:val="en-US" w:bidi="ar-JO"/>
              </w:rPr>
              <w:t xml:space="preserve">. </w:t>
            </w:r>
          </w:p>
        </w:tc>
        <w:tc>
          <w:tcPr>
            <w:tcW w:w="1606" w:type="dxa"/>
            <w:tcBorders>
              <w:bottom w:val="single" w:sz="18" w:space="0" w:color="auto"/>
            </w:tcBorders>
            <w:shd w:val="clear" w:color="auto" w:fill="auto"/>
          </w:tcPr>
          <w:p w:rsidR="00D94C3F" w:rsidRPr="00E14024" w:rsidRDefault="00917898" w:rsidP="00D55B78">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D94C3F" w:rsidRDefault="00D94C3F" w:rsidP="00D94C3F">
      <w:pPr>
        <w:bidi/>
        <w:spacing w:line="276" w:lineRule="auto"/>
        <w:rPr>
          <w:rFonts w:cs="Arial"/>
          <w:b/>
          <w:bCs/>
          <w:smallCaps/>
          <w:spacing w:val="5"/>
          <w:sz w:val="22"/>
          <w:szCs w:val="22"/>
          <w:rtl/>
          <w:lang w:val="en-US"/>
        </w:rPr>
      </w:pPr>
    </w:p>
    <w:p w:rsidR="00D94C3F" w:rsidRDefault="00D94C3F" w:rsidP="00D94C3F">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0"/>
        <w:gridCol w:w="4154"/>
        <w:gridCol w:w="2664"/>
        <w:gridCol w:w="1569"/>
      </w:tblGrid>
      <w:tr w:rsidR="00D94C3F" w:rsidRPr="00E14024" w:rsidTr="000339D2">
        <w:trPr>
          <w:trHeight w:val="375"/>
        </w:trPr>
        <w:tc>
          <w:tcPr>
            <w:tcW w:w="1110" w:type="dxa"/>
            <w:shd w:val="clear" w:color="auto" w:fill="auto"/>
            <w:vAlign w:val="center"/>
          </w:tcPr>
          <w:p w:rsidR="00D94C3F" w:rsidRPr="00E14024" w:rsidRDefault="00D94C3F" w:rsidP="00D55B78">
            <w:pPr>
              <w:bidi/>
              <w:rPr>
                <w:rFonts w:eastAsia="Calibri" w:cs="Arial"/>
                <w:b/>
                <w:bCs/>
                <w:color w:val="000000" w:themeColor="text1"/>
                <w:sz w:val="22"/>
                <w:szCs w:val="22"/>
                <w:rtl/>
                <w:lang w:val="en-US" w:bidi="ar-JO"/>
              </w:rPr>
            </w:pPr>
            <w:bookmarkStart w:id="7" w:name="_Hlk182815047"/>
            <w:r w:rsidRPr="00E14024">
              <w:rPr>
                <w:rFonts w:eastAsia="Calibri" w:cs="Arial" w:hint="cs"/>
                <w:b/>
                <w:bCs/>
                <w:color w:val="000000" w:themeColor="text1"/>
                <w:sz w:val="22"/>
                <w:szCs w:val="22"/>
                <w:rtl/>
                <w:lang w:val="en-US" w:bidi="ar-JO"/>
              </w:rPr>
              <w:t>رقم المساق</w:t>
            </w:r>
          </w:p>
        </w:tc>
        <w:tc>
          <w:tcPr>
            <w:tcW w:w="4154" w:type="dxa"/>
            <w:shd w:val="clear" w:color="auto" w:fill="auto"/>
            <w:vAlign w:val="center"/>
          </w:tcPr>
          <w:p w:rsidR="00D94C3F" w:rsidRPr="005025E1" w:rsidRDefault="005220D8" w:rsidP="00D55B78">
            <w:pPr>
              <w:bidi/>
              <w:jc w:val="center"/>
              <w:rPr>
                <w:rFonts w:eastAsia="Calibri" w:cs="Arial"/>
                <w:b/>
                <w:bCs/>
                <w:color w:val="000000" w:themeColor="text1"/>
                <w:sz w:val="22"/>
                <w:szCs w:val="22"/>
                <w:rtl/>
                <w:lang w:val="en-US" w:bidi="ar-JO"/>
              </w:rPr>
            </w:pPr>
            <w:r w:rsidRPr="005025E1">
              <w:rPr>
                <w:rFonts w:ascii="Times New Roman" w:hAnsi="Times New Roman"/>
                <w:b/>
                <w:bCs/>
                <w:sz w:val="22"/>
                <w:szCs w:val="22"/>
                <w:rtl/>
                <w:lang w:val="en-US"/>
              </w:rPr>
              <w:t>اضطرابات النطق</w:t>
            </w:r>
            <w:r w:rsidR="006340F8" w:rsidRPr="005025E1">
              <w:rPr>
                <w:rFonts w:ascii="Times New Roman" w:hAnsi="Times New Roman"/>
                <w:b/>
                <w:bCs/>
                <w:sz w:val="22"/>
                <w:szCs w:val="22"/>
                <w:lang w:val="en-US"/>
              </w:rPr>
              <w:t xml:space="preserve"> </w:t>
            </w:r>
            <w:proofErr w:type="spellStart"/>
            <w:r w:rsidR="006340F8" w:rsidRPr="005025E1">
              <w:rPr>
                <w:rFonts w:ascii="Times New Roman" w:hAnsi="Times New Roman" w:hint="cs"/>
                <w:b/>
                <w:bCs/>
                <w:sz w:val="22"/>
                <w:szCs w:val="22"/>
                <w:rtl/>
                <w:lang w:val="en-US"/>
              </w:rPr>
              <w:t>والفنولوجيا</w:t>
            </w:r>
            <w:proofErr w:type="spellEnd"/>
          </w:p>
        </w:tc>
        <w:tc>
          <w:tcPr>
            <w:tcW w:w="2664" w:type="dxa"/>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951291">
              <w:rPr>
                <w:rFonts w:eastAsia="Calibri" w:cs="Arial" w:hint="cs"/>
                <w:b/>
                <w:bCs/>
                <w:color w:val="000000" w:themeColor="text1"/>
                <w:sz w:val="22"/>
                <w:szCs w:val="22"/>
                <w:rtl/>
                <w:lang w:val="en-US" w:bidi="ar-JO"/>
              </w:rPr>
              <w:t>2</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69" w:type="dxa"/>
            <w:vMerge w:val="restart"/>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0" w:type="dxa"/>
            <w:shd w:val="clear" w:color="auto" w:fill="auto"/>
            <w:vAlign w:val="center"/>
          </w:tcPr>
          <w:p w:rsidR="000339D2" w:rsidRPr="00E14024" w:rsidRDefault="00917898"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1805331</w:t>
            </w:r>
          </w:p>
        </w:tc>
        <w:tc>
          <w:tcPr>
            <w:tcW w:w="4154" w:type="dxa"/>
            <w:shd w:val="clear" w:color="auto" w:fill="auto"/>
            <w:vAlign w:val="center"/>
          </w:tcPr>
          <w:p w:rsidR="000339D2" w:rsidRPr="00C20079"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 xml:space="preserve">Articulation </w:t>
            </w:r>
            <w:r w:rsidR="00DF06AC" w:rsidRPr="00C20079">
              <w:rPr>
                <w:rFonts w:asciiTheme="majorBidi" w:hAnsiTheme="majorBidi" w:cstheme="majorBidi"/>
                <w:b/>
                <w:bCs/>
                <w:color w:val="000000" w:themeColor="text1"/>
                <w:sz w:val="22"/>
                <w:szCs w:val="28"/>
              </w:rPr>
              <w:t>and</w:t>
            </w:r>
            <w:r w:rsidRPr="00C20079">
              <w:rPr>
                <w:rFonts w:asciiTheme="majorBidi" w:hAnsiTheme="majorBidi" w:cstheme="majorBidi"/>
                <w:b/>
                <w:bCs/>
                <w:color w:val="000000" w:themeColor="text1"/>
                <w:sz w:val="22"/>
                <w:szCs w:val="28"/>
              </w:rPr>
              <w:t xml:space="preserve"> Phonological Disorders</w:t>
            </w:r>
          </w:p>
        </w:tc>
        <w:tc>
          <w:tcPr>
            <w:tcW w:w="2664"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917898">
              <w:rPr>
                <w:rFonts w:eastAsia="Calibri" w:cs="Arial" w:hint="cs"/>
                <w:bCs/>
                <w:color w:val="000000" w:themeColor="text1"/>
                <w:sz w:val="22"/>
                <w:szCs w:val="22"/>
                <w:rtl/>
                <w:lang w:val="en-US" w:bidi="ar-JO"/>
              </w:rPr>
              <w:t>1805222</w:t>
            </w:r>
          </w:p>
        </w:tc>
        <w:tc>
          <w:tcPr>
            <w:tcW w:w="1569"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8" w:type="dxa"/>
            <w:gridSpan w:val="3"/>
            <w:tcBorders>
              <w:bottom w:val="single" w:sz="18" w:space="0" w:color="auto"/>
            </w:tcBorders>
            <w:shd w:val="clear" w:color="auto" w:fill="auto"/>
            <w:vAlign w:val="center"/>
          </w:tcPr>
          <w:p w:rsidR="000339D2" w:rsidRPr="00E14024" w:rsidRDefault="000339D2" w:rsidP="000339D2">
            <w:pPr>
              <w:bidi/>
              <w:jc w:val="both"/>
              <w:rPr>
                <w:rFonts w:eastAsia="Calibri" w:cs="Arial"/>
                <w:color w:val="000000" w:themeColor="text1"/>
                <w:sz w:val="22"/>
                <w:szCs w:val="22"/>
                <w:rtl/>
                <w:lang w:val="en-US" w:bidi="ar-JO"/>
              </w:rPr>
            </w:pPr>
            <w:r w:rsidRPr="005220D8">
              <w:rPr>
                <w:rFonts w:ascii="Times New Roman" w:hAnsi="Times New Roman"/>
                <w:sz w:val="22"/>
                <w:szCs w:val="22"/>
                <w:rtl/>
                <w:lang w:val="en-US"/>
              </w:rPr>
              <w:t>تحديد</w:t>
            </w:r>
            <w:r w:rsidRPr="005220D8">
              <w:rPr>
                <w:rFonts w:ascii="Times New Roman" w:eastAsia="Calibri" w:hAnsi="Times New Roman"/>
                <w:sz w:val="22"/>
                <w:szCs w:val="22"/>
                <w:rtl/>
                <w:lang w:val="en-US"/>
              </w:rPr>
              <w:t xml:space="preserve"> </w:t>
            </w:r>
            <w:r w:rsidRPr="005220D8">
              <w:rPr>
                <w:rFonts w:ascii="Times New Roman" w:hAnsi="Times New Roman"/>
                <w:sz w:val="22"/>
                <w:szCs w:val="22"/>
                <w:rtl/>
                <w:lang w:val="en-US"/>
              </w:rPr>
              <w:t xml:space="preserve">اضطرابات النطق </w:t>
            </w:r>
            <w:proofErr w:type="spellStart"/>
            <w:r w:rsidRPr="005220D8">
              <w:rPr>
                <w:rFonts w:ascii="Times New Roman" w:hAnsi="Times New Roman" w:hint="cs"/>
                <w:sz w:val="22"/>
                <w:szCs w:val="22"/>
                <w:rtl/>
                <w:lang w:val="en-US"/>
              </w:rPr>
              <w:t>والفونولوجي</w:t>
            </w:r>
            <w:r w:rsidRPr="005220D8">
              <w:rPr>
                <w:rFonts w:ascii="Times New Roman" w:hAnsi="Times New Roman"/>
                <w:sz w:val="22"/>
                <w:szCs w:val="22"/>
                <w:rtl/>
                <w:lang w:val="en-US"/>
              </w:rPr>
              <w:t>،</w:t>
            </w:r>
            <w:proofErr w:type="spellEnd"/>
            <w:r w:rsidRPr="005220D8">
              <w:rPr>
                <w:rFonts w:ascii="Times New Roman" w:hAnsi="Times New Roman"/>
                <w:sz w:val="22"/>
                <w:szCs w:val="22"/>
                <w:rtl/>
                <w:lang w:val="en-US"/>
              </w:rPr>
              <w:t xml:space="preserve"> </w:t>
            </w:r>
            <w:proofErr w:type="spellStart"/>
            <w:r w:rsidRPr="005220D8">
              <w:rPr>
                <w:rFonts w:ascii="Times New Roman" w:hAnsi="Times New Roman"/>
                <w:sz w:val="22"/>
                <w:szCs w:val="22"/>
                <w:rtl/>
                <w:lang w:val="en-US"/>
              </w:rPr>
              <w:t>تعريفها،</w:t>
            </w:r>
            <w:proofErr w:type="spellEnd"/>
            <w:r w:rsidRPr="005220D8">
              <w:rPr>
                <w:rFonts w:ascii="Times New Roman" w:hAnsi="Times New Roman"/>
                <w:sz w:val="22"/>
                <w:szCs w:val="22"/>
                <w:rtl/>
                <w:lang w:val="en-US"/>
              </w:rPr>
              <w:t xml:space="preserve"> </w:t>
            </w:r>
            <w:proofErr w:type="spellStart"/>
            <w:r w:rsidRPr="005220D8">
              <w:rPr>
                <w:rFonts w:ascii="Times New Roman" w:hAnsi="Times New Roman"/>
                <w:sz w:val="22"/>
                <w:szCs w:val="22"/>
                <w:rtl/>
                <w:lang w:val="en-US"/>
              </w:rPr>
              <w:t>أهميتها،</w:t>
            </w:r>
            <w:proofErr w:type="spellEnd"/>
            <w:r w:rsidRPr="005220D8">
              <w:rPr>
                <w:rFonts w:ascii="Times New Roman" w:hAnsi="Times New Roman"/>
                <w:sz w:val="22"/>
                <w:szCs w:val="22"/>
                <w:rtl/>
                <w:lang w:val="en-US"/>
              </w:rPr>
              <w:t xml:space="preserve"> مراحل اكتساب النظام </w:t>
            </w:r>
            <w:r w:rsidRPr="005220D8">
              <w:rPr>
                <w:rFonts w:ascii="Times New Roman" w:hAnsi="Times New Roman" w:hint="cs"/>
                <w:sz w:val="22"/>
                <w:szCs w:val="22"/>
                <w:rtl/>
                <w:lang w:val="en-US"/>
              </w:rPr>
              <w:t>الصوتي. أنوا</w:t>
            </w:r>
            <w:r w:rsidRPr="005220D8">
              <w:rPr>
                <w:rFonts w:ascii="Times New Roman" w:hAnsi="Times New Roman" w:hint="eastAsia"/>
                <w:sz w:val="22"/>
                <w:szCs w:val="22"/>
                <w:rtl/>
                <w:lang w:val="en-US"/>
              </w:rPr>
              <w:t>ع</w:t>
            </w:r>
            <w:r w:rsidRPr="005220D8">
              <w:rPr>
                <w:rFonts w:ascii="Times New Roman" w:hAnsi="Times New Roman"/>
                <w:sz w:val="22"/>
                <w:szCs w:val="22"/>
                <w:rtl/>
                <w:lang w:val="en-US"/>
              </w:rPr>
              <w:t xml:space="preserve"> الصعوبات </w:t>
            </w:r>
            <w:proofErr w:type="spellStart"/>
            <w:r w:rsidRPr="005220D8">
              <w:rPr>
                <w:rFonts w:ascii="Times New Roman" w:hAnsi="Times New Roman"/>
                <w:sz w:val="22"/>
                <w:szCs w:val="22"/>
                <w:rtl/>
                <w:lang w:val="en-US"/>
              </w:rPr>
              <w:t>اللفظية،</w:t>
            </w:r>
            <w:proofErr w:type="spellEnd"/>
            <w:r w:rsidRPr="005220D8">
              <w:rPr>
                <w:rFonts w:ascii="Times New Roman" w:hAnsi="Times New Roman"/>
                <w:sz w:val="22"/>
                <w:szCs w:val="22"/>
                <w:rtl/>
                <w:lang w:val="en-US"/>
              </w:rPr>
              <w:t xml:space="preserve"> </w:t>
            </w:r>
            <w:proofErr w:type="spellStart"/>
            <w:r w:rsidRPr="005220D8">
              <w:rPr>
                <w:rFonts w:ascii="Times New Roman" w:hAnsi="Times New Roman"/>
                <w:sz w:val="22"/>
                <w:szCs w:val="22"/>
                <w:rtl/>
                <w:lang w:val="en-US"/>
              </w:rPr>
              <w:t>مسبباتها،</w:t>
            </w:r>
            <w:proofErr w:type="spellEnd"/>
            <w:r w:rsidRPr="005220D8">
              <w:rPr>
                <w:rFonts w:ascii="Times New Roman" w:hAnsi="Times New Roman"/>
                <w:sz w:val="22"/>
                <w:szCs w:val="22"/>
                <w:rtl/>
                <w:lang w:val="en-US"/>
              </w:rPr>
              <w:t xml:space="preserve"> </w:t>
            </w:r>
            <w:proofErr w:type="spellStart"/>
            <w:r w:rsidRPr="005220D8">
              <w:rPr>
                <w:rFonts w:ascii="Times New Roman" w:hAnsi="Times New Roman"/>
                <w:sz w:val="22"/>
                <w:szCs w:val="22"/>
                <w:rtl/>
                <w:lang w:val="en-US"/>
              </w:rPr>
              <w:t>وعواملها،</w:t>
            </w:r>
            <w:proofErr w:type="spellEnd"/>
            <w:r w:rsidRPr="005220D8">
              <w:rPr>
                <w:rFonts w:ascii="Times New Roman" w:hAnsi="Times New Roman"/>
                <w:sz w:val="22"/>
                <w:szCs w:val="22"/>
                <w:rtl/>
                <w:lang w:val="en-US"/>
              </w:rPr>
              <w:t xml:space="preserve"> </w:t>
            </w:r>
            <w:proofErr w:type="spellStart"/>
            <w:r w:rsidRPr="005220D8">
              <w:rPr>
                <w:rFonts w:ascii="Times New Roman" w:hAnsi="Times New Roman"/>
                <w:sz w:val="22"/>
                <w:szCs w:val="22"/>
                <w:rtl/>
                <w:lang w:val="en-US"/>
              </w:rPr>
              <w:t>تقييمها،</w:t>
            </w:r>
            <w:proofErr w:type="spellEnd"/>
            <w:r w:rsidRPr="005220D8">
              <w:rPr>
                <w:rFonts w:ascii="Times New Roman" w:hAnsi="Times New Roman"/>
                <w:sz w:val="22"/>
                <w:szCs w:val="22"/>
                <w:rtl/>
                <w:lang w:val="en-US"/>
              </w:rPr>
              <w:t xml:space="preserve"> الفحوصات اللفظية وتخطيط المعالجة وكتابة التقارير. عرض لأعراض كل نوع منها </w:t>
            </w:r>
            <w:r w:rsidRPr="005220D8">
              <w:rPr>
                <w:rFonts w:ascii="Times New Roman" w:hAnsi="Times New Roman" w:hint="cs"/>
                <w:sz w:val="22"/>
                <w:szCs w:val="22"/>
                <w:rtl/>
                <w:lang w:val="en-US"/>
              </w:rPr>
              <w:t>وتقديم النصح</w:t>
            </w:r>
            <w:r w:rsidRPr="005220D8">
              <w:rPr>
                <w:rFonts w:ascii="Times New Roman" w:hAnsi="Times New Roman"/>
                <w:sz w:val="22"/>
                <w:szCs w:val="22"/>
                <w:rtl/>
                <w:lang w:val="en-US"/>
              </w:rPr>
              <w:t xml:space="preserve"> </w:t>
            </w:r>
            <w:r w:rsidRPr="005220D8">
              <w:rPr>
                <w:rFonts w:ascii="Times New Roman" w:hAnsi="Times New Roman" w:hint="cs"/>
                <w:sz w:val="22"/>
                <w:szCs w:val="22"/>
                <w:rtl/>
                <w:lang w:val="en-US"/>
              </w:rPr>
              <w:t>ولإرشاد</w:t>
            </w:r>
            <w:r w:rsidRPr="005220D8">
              <w:rPr>
                <w:rFonts w:ascii="Times New Roman" w:hAnsi="Times New Roman"/>
                <w:sz w:val="22"/>
                <w:szCs w:val="22"/>
                <w:rtl/>
                <w:lang w:val="en-US"/>
              </w:rPr>
              <w:t xml:space="preserve"> الأسري والمدرسي لرفع مستوى التحصيل المدرسي والجامعي </w:t>
            </w:r>
            <w:r w:rsidRPr="005220D8">
              <w:rPr>
                <w:rFonts w:ascii="Times New Roman" w:hAnsi="Times New Roman" w:hint="cs"/>
                <w:sz w:val="22"/>
                <w:szCs w:val="22"/>
                <w:rtl/>
                <w:lang w:val="en-US"/>
              </w:rPr>
              <w:t>والجانب الاقتصادي</w:t>
            </w:r>
            <w:r w:rsidRPr="005220D8">
              <w:rPr>
                <w:rFonts w:ascii="Times New Roman" w:hAnsi="Times New Roman"/>
                <w:sz w:val="22"/>
                <w:szCs w:val="22"/>
                <w:rtl/>
                <w:lang w:val="en-US"/>
              </w:rPr>
              <w:t xml:space="preserve"> الايجابي للفرد والمجتمع. </w:t>
            </w:r>
            <w:r w:rsidRPr="005220D8">
              <w:rPr>
                <w:rFonts w:ascii="Times New Roman" w:hAnsi="Times New Roman"/>
                <w:sz w:val="22"/>
                <w:szCs w:val="22"/>
                <w:rtl/>
                <w:lang w:val="en-US" w:bidi="ar-JO"/>
              </w:rPr>
              <w:t xml:space="preserve">استخدام أدوات التقييم المختلفة </w:t>
            </w:r>
            <w:r w:rsidRPr="005220D8">
              <w:rPr>
                <w:rFonts w:ascii="Times New Roman" w:hAnsi="Times New Roman" w:hint="cs"/>
                <w:sz w:val="22"/>
                <w:szCs w:val="22"/>
                <w:rtl/>
                <w:lang w:val="en-US" w:bidi="ar-JO"/>
              </w:rPr>
              <w:t>والمستخدمة مثل</w:t>
            </w:r>
            <w:r w:rsidRPr="005220D8">
              <w:rPr>
                <w:rFonts w:ascii="Times New Roman" w:hAnsi="Times New Roman"/>
                <w:sz w:val="22"/>
                <w:szCs w:val="22"/>
                <w:rtl/>
                <w:lang w:val="en-US" w:bidi="ar-JO"/>
              </w:rPr>
              <w:t xml:space="preserve"> الاختبارات المقننة </w:t>
            </w:r>
            <w:r w:rsidRPr="005220D8">
              <w:rPr>
                <w:rFonts w:ascii="Times New Roman" w:hAnsi="Times New Roman" w:hint="cs"/>
                <w:sz w:val="22"/>
                <w:szCs w:val="22"/>
                <w:rtl/>
                <w:lang w:val="en-US" w:bidi="ar-JO"/>
              </w:rPr>
              <w:t>وغير المقننة</w:t>
            </w:r>
            <w:r w:rsidRPr="005220D8">
              <w:rPr>
                <w:rFonts w:ascii="Times New Roman" w:hAnsi="Times New Roman"/>
                <w:sz w:val="22"/>
                <w:szCs w:val="22"/>
                <w:rtl/>
                <w:lang w:val="en-US" w:bidi="ar-JO"/>
              </w:rPr>
              <w:t xml:space="preserve"> لتشخيص حالات اضطرابات النطق. و تدريب الطلبة على كيفية اعداد و كتابة الخطط العلاجية و التقارير الدورية مع التركيز على كيفية كتابة الأهداف قصيرة وطويلة المدى لتتماشى مع احتياجات كل حالة</w:t>
            </w:r>
          </w:p>
        </w:tc>
        <w:tc>
          <w:tcPr>
            <w:tcW w:w="1569" w:type="dxa"/>
            <w:tcBorders>
              <w:bottom w:val="single" w:sz="18" w:space="0" w:color="auto"/>
            </w:tcBorders>
            <w:shd w:val="clear" w:color="auto" w:fill="auto"/>
          </w:tcPr>
          <w:p w:rsidR="000339D2" w:rsidRPr="00E14024" w:rsidRDefault="00917898"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bookmarkEnd w:id="7"/>
    </w:tbl>
    <w:p w:rsidR="00D94C3F" w:rsidRDefault="00D94C3F" w:rsidP="00D94C3F">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0"/>
        <w:gridCol w:w="4154"/>
        <w:gridCol w:w="2664"/>
        <w:gridCol w:w="1569"/>
      </w:tblGrid>
      <w:tr w:rsidR="00951291" w:rsidRPr="00E14024" w:rsidTr="004D0DAE">
        <w:trPr>
          <w:trHeight w:val="375"/>
        </w:trPr>
        <w:tc>
          <w:tcPr>
            <w:tcW w:w="1110" w:type="dxa"/>
            <w:shd w:val="clear" w:color="auto" w:fill="auto"/>
            <w:vAlign w:val="center"/>
          </w:tcPr>
          <w:p w:rsidR="00951291" w:rsidRPr="00E14024" w:rsidRDefault="00951291" w:rsidP="004D0DAE">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4" w:type="dxa"/>
            <w:shd w:val="clear" w:color="auto" w:fill="auto"/>
            <w:vAlign w:val="center"/>
          </w:tcPr>
          <w:p w:rsidR="00951291" w:rsidRPr="005025E1" w:rsidRDefault="00951291" w:rsidP="004D0DAE">
            <w:pPr>
              <w:bidi/>
              <w:jc w:val="center"/>
              <w:rPr>
                <w:rFonts w:eastAsia="Calibri" w:cs="Arial"/>
                <w:b/>
                <w:bCs/>
                <w:color w:val="000000" w:themeColor="text1"/>
                <w:sz w:val="22"/>
                <w:szCs w:val="22"/>
                <w:rtl/>
                <w:lang w:val="en-US" w:bidi="ar-JO"/>
              </w:rPr>
            </w:pPr>
            <w:r w:rsidRPr="005025E1">
              <w:rPr>
                <w:rFonts w:ascii="Times New Roman" w:hAnsi="Times New Roman"/>
                <w:b/>
                <w:bCs/>
                <w:sz w:val="22"/>
                <w:szCs w:val="22"/>
                <w:rtl/>
                <w:lang w:val="en-US"/>
              </w:rPr>
              <w:t>اضطرابات النطق</w:t>
            </w:r>
            <w:r w:rsidRPr="005025E1">
              <w:rPr>
                <w:rFonts w:ascii="Times New Roman" w:hAnsi="Times New Roman"/>
                <w:b/>
                <w:bCs/>
                <w:sz w:val="22"/>
                <w:szCs w:val="22"/>
                <w:lang w:val="en-US"/>
              </w:rPr>
              <w:t xml:space="preserve"> </w:t>
            </w:r>
            <w:proofErr w:type="spellStart"/>
            <w:r w:rsidRPr="005025E1">
              <w:rPr>
                <w:rFonts w:ascii="Times New Roman" w:hAnsi="Times New Roman" w:hint="cs"/>
                <w:b/>
                <w:bCs/>
                <w:sz w:val="22"/>
                <w:szCs w:val="22"/>
                <w:rtl/>
                <w:lang w:val="en-US"/>
              </w:rPr>
              <w:t>والفنولوجيا</w:t>
            </w:r>
            <w:r>
              <w:rPr>
                <w:rFonts w:ascii="Times New Roman" w:hAnsi="Times New Roman" w:hint="cs"/>
                <w:b/>
                <w:bCs/>
                <w:sz w:val="22"/>
                <w:szCs w:val="22"/>
                <w:rtl/>
                <w:lang w:val="en-US"/>
              </w:rPr>
              <w:t>-</w:t>
            </w:r>
            <w:proofErr w:type="spellEnd"/>
            <w:r>
              <w:rPr>
                <w:rFonts w:ascii="Times New Roman" w:hAnsi="Times New Roman" w:hint="cs"/>
                <w:b/>
                <w:bCs/>
                <w:sz w:val="22"/>
                <w:szCs w:val="22"/>
                <w:rtl/>
                <w:lang w:val="en-US"/>
              </w:rPr>
              <w:t xml:space="preserve"> عملي</w:t>
            </w:r>
          </w:p>
        </w:tc>
        <w:tc>
          <w:tcPr>
            <w:tcW w:w="2664" w:type="dxa"/>
            <w:shd w:val="clear" w:color="auto" w:fill="auto"/>
            <w:vAlign w:val="center"/>
          </w:tcPr>
          <w:p w:rsidR="00951291" w:rsidRPr="00E14024" w:rsidRDefault="00951291" w:rsidP="004D0DAE">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69" w:type="dxa"/>
            <w:vMerge w:val="restart"/>
            <w:shd w:val="clear" w:color="auto" w:fill="auto"/>
            <w:vAlign w:val="center"/>
          </w:tcPr>
          <w:p w:rsidR="00951291" w:rsidRPr="00E14024" w:rsidRDefault="00951291" w:rsidP="004D0DAE">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951291" w:rsidRPr="00E14024" w:rsidTr="004D0DAE">
        <w:trPr>
          <w:trHeight w:val="422"/>
        </w:trPr>
        <w:tc>
          <w:tcPr>
            <w:tcW w:w="1110" w:type="dxa"/>
            <w:shd w:val="clear" w:color="auto" w:fill="auto"/>
            <w:vAlign w:val="center"/>
          </w:tcPr>
          <w:p w:rsidR="00951291" w:rsidRPr="00E14024" w:rsidRDefault="00917898" w:rsidP="004D0DAE">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1805333</w:t>
            </w:r>
          </w:p>
        </w:tc>
        <w:tc>
          <w:tcPr>
            <w:tcW w:w="4154" w:type="dxa"/>
            <w:shd w:val="clear" w:color="auto" w:fill="auto"/>
            <w:vAlign w:val="center"/>
          </w:tcPr>
          <w:p w:rsidR="00951291" w:rsidRPr="00C20079" w:rsidRDefault="00951291" w:rsidP="00917898">
            <w:pPr>
              <w:keepNext/>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 xml:space="preserve">Articulation </w:t>
            </w:r>
            <w:r w:rsidR="008D4D01" w:rsidRPr="00C20079">
              <w:rPr>
                <w:rFonts w:asciiTheme="majorBidi" w:hAnsiTheme="majorBidi" w:cstheme="majorBidi"/>
                <w:b/>
                <w:bCs/>
                <w:color w:val="000000" w:themeColor="text1"/>
                <w:sz w:val="22"/>
                <w:szCs w:val="28"/>
              </w:rPr>
              <w:t>and</w:t>
            </w:r>
            <w:r w:rsidRPr="00C20079">
              <w:rPr>
                <w:rFonts w:asciiTheme="majorBidi" w:hAnsiTheme="majorBidi" w:cstheme="majorBidi"/>
                <w:b/>
                <w:bCs/>
                <w:color w:val="000000" w:themeColor="text1"/>
                <w:sz w:val="22"/>
                <w:szCs w:val="28"/>
              </w:rPr>
              <w:t xml:space="preserve"> Phonological Disorders</w:t>
            </w:r>
            <w:r w:rsidR="008D4D01">
              <w:rPr>
                <w:rFonts w:asciiTheme="majorBidi" w:hAnsiTheme="majorBidi" w:cstheme="majorBidi"/>
                <w:b/>
                <w:bCs/>
                <w:color w:val="000000" w:themeColor="text1"/>
                <w:sz w:val="22"/>
                <w:szCs w:val="28"/>
              </w:rPr>
              <w:t xml:space="preserve"> (practical)</w:t>
            </w:r>
          </w:p>
        </w:tc>
        <w:tc>
          <w:tcPr>
            <w:tcW w:w="2664" w:type="dxa"/>
            <w:shd w:val="clear" w:color="auto" w:fill="auto"/>
            <w:vAlign w:val="center"/>
          </w:tcPr>
          <w:p w:rsidR="00951291" w:rsidRPr="00E14024" w:rsidRDefault="00951291" w:rsidP="004D0DAE">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w:t>
            </w:r>
            <w:proofErr w:type="spellStart"/>
            <w:r>
              <w:rPr>
                <w:rFonts w:eastAsia="Calibri" w:cs="Arial" w:hint="cs"/>
                <w:bCs/>
                <w:color w:val="000000" w:themeColor="text1"/>
                <w:sz w:val="22"/>
                <w:szCs w:val="22"/>
                <w:rtl/>
                <w:lang w:val="en-US" w:bidi="ar-JO"/>
              </w:rPr>
              <w:t>السابق:</w:t>
            </w:r>
            <w:proofErr w:type="spellEnd"/>
            <w:r w:rsidR="00917898">
              <w:rPr>
                <w:rFonts w:eastAsia="Calibri" w:cs="Arial" w:hint="cs"/>
                <w:bCs/>
                <w:color w:val="000000" w:themeColor="text1"/>
                <w:sz w:val="22"/>
                <w:szCs w:val="22"/>
                <w:rtl/>
                <w:lang w:val="en-US" w:bidi="ar-JO"/>
              </w:rPr>
              <w:t xml:space="preserve"> 1805331 او متزامن</w:t>
            </w:r>
          </w:p>
        </w:tc>
        <w:tc>
          <w:tcPr>
            <w:tcW w:w="1569" w:type="dxa"/>
            <w:vMerge/>
            <w:shd w:val="clear" w:color="auto" w:fill="auto"/>
          </w:tcPr>
          <w:p w:rsidR="00951291" w:rsidRPr="00E14024" w:rsidRDefault="00951291" w:rsidP="004D0DAE">
            <w:pPr>
              <w:keepNext/>
              <w:bidi/>
              <w:spacing w:before="80"/>
              <w:jc w:val="center"/>
              <w:outlineLvl w:val="0"/>
              <w:rPr>
                <w:rFonts w:eastAsia="Calibri" w:cs="Arial"/>
                <w:bCs/>
                <w:color w:val="000000" w:themeColor="text1"/>
                <w:sz w:val="22"/>
                <w:szCs w:val="22"/>
                <w:rtl/>
                <w:lang w:val="en-US" w:bidi="ar-JO"/>
              </w:rPr>
            </w:pPr>
          </w:p>
        </w:tc>
      </w:tr>
      <w:tr w:rsidR="00951291" w:rsidRPr="00E14024" w:rsidTr="004D0DAE">
        <w:trPr>
          <w:trHeight w:val="672"/>
        </w:trPr>
        <w:tc>
          <w:tcPr>
            <w:tcW w:w="7928" w:type="dxa"/>
            <w:gridSpan w:val="3"/>
            <w:tcBorders>
              <w:bottom w:val="single" w:sz="18" w:space="0" w:color="auto"/>
            </w:tcBorders>
            <w:shd w:val="clear" w:color="auto" w:fill="auto"/>
            <w:vAlign w:val="center"/>
          </w:tcPr>
          <w:p w:rsidR="00951291" w:rsidRPr="00E14024" w:rsidRDefault="008D4D01" w:rsidP="004D0DAE">
            <w:pPr>
              <w:bidi/>
              <w:jc w:val="both"/>
              <w:rPr>
                <w:rFonts w:eastAsia="Calibri" w:cs="Arial"/>
                <w:color w:val="000000" w:themeColor="text1"/>
                <w:sz w:val="22"/>
                <w:szCs w:val="22"/>
                <w:rtl/>
                <w:lang w:val="en-US" w:bidi="ar-JO"/>
              </w:rPr>
            </w:pPr>
            <w:r>
              <w:rPr>
                <w:rFonts w:ascii="Times New Roman" w:hAnsi="Times New Roman" w:hint="cs"/>
                <w:sz w:val="22"/>
                <w:szCs w:val="22"/>
                <w:rtl/>
                <w:lang w:val="en-US"/>
              </w:rPr>
              <w:t xml:space="preserve">يهدف هذا المقرر الى اكساب الطلبة طرق </w:t>
            </w:r>
            <w:r w:rsidR="00951291" w:rsidRPr="005220D8">
              <w:rPr>
                <w:rFonts w:ascii="Times New Roman" w:hAnsi="Times New Roman"/>
                <w:sz w:val="22"/>
                <w:szCs w:val="22"/>
                <w:rtl/>
                <w:lang w:val="en-US"/>
              </w:rPr>
              <w:t>تحديد</w:t>
            </w:r>
            <w:r w:rsidR="00951291" w:rsidRPr="005220D8">
              <w:rPr>
                <w:rFonts w:ascii="Times New Roman" w:eastAsia="Calibri" w:hAnsi="Times New Roman"/>
                <w:sz w:val="22"/>
                <w:szCs w:val="22"/>
                <w:rtl/>
                <w:lang w:val="en-US"/>
              </w:rPr>
              <w:t xml:space="preserve"> </w:t>
            </w:r>
            <w:r w:rsidR="00951291" w:rsidRPr="005220D8">
              <w:rPr>
                <w:rFonts w:ascii="Times New Roman" w:hAnsi="Times New Roman"/>
                <w:sz w:val="22"/>
                <w:szCs w:val="22"/>
                <w:rtl/>
                <w:lang w:val="en-US"/>
              </w:rPr>
              <w:t xml:space="preserve">اضطرابات النطق </w:t>
            </w:r>
            <w:proofErr w:type="spellStart"/>
            <w:r w:rsidR="00951291" w:rsidRPr="005220D8">
              <w:rPr>
                <w:rFonts w:ascii="Times New Roman" w:hAnsi="Times New Roman" w:hint="cs"/>
                <w:sz w:val="22"/>
                <w:szCs w:val="22"/>
                <w:rtl/>
                <w:lang w:val="en-US"/>
              </w:rPr>
              <w:t>والفونولوجي</w:t>
            </w:r>
            <w:r>
              <w:rPr>
                <w:rFonts w:ascii="Times New Roman" w:hAnsi="Times New Roman" w:hint="cs"/>
                <w:sz w:val="22"/>
                <w:szCs w:val="22"/>
                <w:rtl/>
                <w:lang w:val="en-US"/>
              </w:rPr>
              <w:t>ا</w:t>
            </w:r>
            <w:proofErr w:type="spellEnd"/>
            <w:r w:rsidR="00951291" w:rsidRPr="005220D8">
              <w:rPr>
                <w:rFonts w:ascii="Times New Roman" w:hAnsi="Times New Roman"/>
                <w:sz w:val="22"/>
                <w:szCs w:val="22"/>
                <w:rtl/>
                <w:lang w:val="en-US"/>
              </w:rPr>
              <w:t xml:space="preserve"> </w:t>
            </w:r>
            <w:proofErr w:type="spellStart"/>
            <w:r>
              <w:rPr>
                <w:rFonts w:ascii="Times New Roman" w:hAnsi="Times New Roman" w:hint="cs"/>
                <w:sz w:val="22"/>
                <w:szCs w:val="22"/>
                <w:rtl/>
                <w:lang w:val="en-US"/>
              </w:rPr>
              <w:t>،</w:t>
            </w:r>
            <w:proofErr w:type="spellEnd"/>
            <w:r>
              <w:rPr>
                <w:rFonts w:ascii="Times New Roman" w:hAnsi="Times New Roman" w:hint="cs"/>
                <w:sz w:val="22"/>
                <w:szCs w:val="22"/>
                <w:rtl/>
                <w:lang w:val="en-US"/>
              </w:rPr>
              <w:t xml:space="preserve"> </w:t>
            </w:r>
            <w:proofErr w:type="spellStart"/>
            <w:r w:rsidR="00951291" w:rsidRPr="005220D8">
              <w:rPr>
                <w:rFonts w:ascii="Times New Roman" w:hAnsi="Times New Roman"/>
                <w:sz w:val="22"/>
                <w:szCs w:val="22"/>
                <w:rtl/>
                <w:lang w:val="en-US"/>
              </w:rPr>
              <w:t>تقييمها،</w:t>
            </w:r>
            <w:proofErr w:type="spellEnd"/>
            <w:r w:rsidR="00951291" w:rsidRPr="005220D8">
              <w:rPr>
                <w:rFonts w:ascii="Times New Roman" w:hAnsi="Times New Roman"/>
                <w:sz w:val="22"/>
                <w:szCs w:val="22"/>
                <w:rtl/>
                <w:lang w:val="en-US"/>
              </w:rPr>
              <w:t xml:space="preserve"> </w:t>
            </w:r>
            <w:r>
              <w:rPr>
                <w:rFonts w:ascii="Times New Roman" w:hAnsi="Times New Roman" w:hint="cs"/>
                <w:sz w:val="22"/>
                <w:szCs w:val="22"/>
                <w:rtl/>
                <w:lang w:val="en-US"/>
              </w:rPr>
              <w:t xml:space="preserve">معرفة </w:t>
            </w:r>
            <w:proofErr w:type="spellStart"/>
            <w:r>
              <w:rPr>
                <w:rFonts w:ascii="Times New Roman" w:hAnsi="Times New Roman" w:hint="cs"/>
                <w:sz w:val="22"/>
                <w:szCs w:val="22"/>
                <w:rtl/>
                <w:lang w:val="en-US"/>
              </w:rPr>
              <w:t>واستخدان</w:t>
            </w:r>
            <w:proofErr w:type="spellEnd"/>
            <w:r>
              <w:rPr>
                <w:rFonts w:ascii="Times New Roman" w:hAnsi="Times New Roman" w:hint="cs"/>
                <w:sz w:val="22"/>
                <w:szCs w:val="22"/>
                <w:rtl/>
                <w:lang w:val="en-US"/>
              </w:rPr>
              <w:t xml:space="preserve"> </w:t>
            </w:r>
            <w:r w:rsidR="00951291" w:rsidRPr="005220D8">
              <w:rPr>
                <w:rFonts w:ascii="Times New Roman" w:hAnsi="Times New Roman"/>
                <w:sz w:val="22"/>
                <w:szCs w:val="22"/>
                <w:rtl/>
                <w:lang w:val="en-US"/>
              </w:rPr>
              <w:t xml:space="preserve">الفحوصات اللفظية وتخطيط المعالجة وكتابة التقارير. عرض لأعراض كل نوع منها </w:t>
            </w:r>
            <w:r w:rsidR="00951291" w:rsidRPr="005220D8">
              <w:rPr>
                <w:rFonts w:ascii="Times New Roman" w:hAnsi="Times New Roman" w:hint="cs"/>
                <w:sz w:val="22"/>
                <w:szCs w:val="22"/>
                <w:rtl/>
                <w:lang w:val="en-US"/>
              </w:rPr>
              <w:t>وتقديم النصح</w:t>
            </w:r>
            <w:r w:rsidR="00951291" w:rsidRPr="005220D8">
              <w:rPr>
                <w:rFonts w:ascii="Times New Roman" w:hAnsi="Times New Roman"/>
                <w:sz w:val="22"/>
                <w:szCs w:val="22"/>
                <w:rtl/>
                <w:lang w:val="en-US"/>
              </w:rPr>
              <w:t xml:space="preserve"> </w:t>
            </w:r>
            <w:r w:rsidR="00951291" w:rsidRPr="005220D8">
              <w:rPr>
                <w:rFonts w:ascii="Times New Roman" w:hAnsi="Times New Roman" w:hint="cs"/>
                <w:sz w:val="22"/>
                <w:szCs w:val="22"/>
                <w:rtl/>
                <w:lang w:val="en-US"/>
              </w:rPr>
              <w:t>ولإرشاد</w:t>
            </w:r>
            <w:r w:rsidR="00951291" w:rsidRPr="005220D8">
              <w:rPr>
                <w:rFonts w:ascii="Times New Roman" w:hAnsi="Times New Roman"/>
                <w:sz w:val="22"/>
                <w:szCs w:val="22"/>
                <w:rtl/>
                <w:lang w:val="en-US"/>
              </w:rPr>
              <w:t xml:space="preserve"> الأسري والمدرسي لرفع مستوى التحصيل المدرسي والجامعي </w:t>
            </w:r>
            <w:r w:rsidR="00951291" w:rsidRPr="005220D8">
              <w:rPr>
                <w:rFonts w:ascii="Times New Roman" w:hAnsi="Times New Roman" w:hint="cs"/>
                <w:sz w:val="22"/>
                <w:szCs w:val="22"/>
                <w:rtl/>
                <w:lang w:val="en-US"/>
              </w:rPr>
              <w:t>والجانب الاقتصادي</w:t>
            </w:r>
            <w:r w:rsidR="00951291" w:rsidRPr="005220D8">
              <w:rPr>
                <w:rFonts w:ascii="Times New Roman" w:hAnsi="Times New Roman"/>
                <w:sz w:val="22"/>
                <w:szCs w:val="22"/>
                <w:rtl/>
                <w:lang w:val="en-US"/>
              </w:rPr>
              <w:t xml:space="preserve"> الايجابي للفرد والمجتمع. </w:t>
            </w:r>
            <w:r w:rsidR="00951291" w:rsidRPr="005220D8">
              <w:rPr>
                <w:rFonts w:ascii="Times New Roman" w:hAnsi="Times New Roman"/>
                <w:sz w:val="22"/>
                <w:szCs w:val="22"/>
                <w:rtl/>
                <w:lang w:val="en-US" w:bidi="ar-JO"/>
              </w:rPr>
              <w:t xml:space="preserve">استخدام أدوات التقييم المختلفة </w:t>
            </w:r>
            <w:r w:rsidR="00951291" w:rsidRPr="005220D8">
              <w:rPr>
                <w:rFonts w:ascii="Times New Roman" w:hAnsi="Times New Roman" w:hint="cs"/>
                <w:sz w:val="22"/>
                <w:szCs w:val="22"/>
                <w:rtl/>
                <w:lang w:val="en-US" w:bidi="ar-JO"/>
              </w:rPr>
              <w:t>والمستخدمة مثل</w:t>
            </w:r>
            <w:r w:rsidR="00951291" w:rsidRPr="005220D8">
              <w:rPr>
                <w:rFonts w:ascii="Times New Roman" w:hAnsi="Times New Roman"/>
                <w:sz w:val="22"/>
                <w:szCs w:val="22"/>
                <w:rtl/>
                <w:lang w:val="en-US" w:bidi="ar-JO"/>
              </w:rPr>
              <w:t xml:space="preserve"> الاختبارات المقننة </w:t>
            </w:r>
            <w:r w:rsidR="00951291" w:rsidRPr="005220D8">
              <w:rPr>
                <w:rFonts w:ascii="Times New Roman" w:hAnsi="Times New Roman" w:hint="cs"/>
                <w:sz w:val="22"/>
                <w:szCs w:val="22"/>
                <w:rtl/>
                <w:lang w:val="en-US" w:bidi="ar-JO"/>
              </w:rPr>
              <w:t>وغير المقننة</w:t>
            </w:r>
            <w:r w:rsidR="00951291" w:rsidRPr="005220D8">
              <w:rPr>
                <w:rFonts w:ascii="Times New Roman" w:hAnsi="Times New Roman"/>
                <w:sz w:val="22"/>
                <w:szCs w:val="22"/>
                <w:rtl/>
                <w:lang w:val="en-US" w:bidi="ar-JO"/>
              </w:rPr>
              <w:t xml:space="preserve"> لتشخيص حالات اضطرابات النطق. و تدريب الطلبة على كيفية اعداد و كتابة الخطط العلاجية و التقارير الدورية مع التركيز على كيفية كتابة الأهداف قصيرة وطويلة المدى لتتماشى مع احتياجات كل حالة</w:t>
            </w:r>
          </w:p>
        </w:tc>
        <w:tc>
          <w:tcPr>
            <w:tcW w:w="1569" w:type="dxa"/>
            <w:tcBorders>
              <w:bottom w:val="single" w:sz="18" w:space="0" w:color="auto"/>
            </w:tcBorders>
            <w:shd w:val="clear" w:color="auto" w:fill="auto"/>
          </w:tcPr>
          <w:p w:rsidR="00951291" w:rsidRPr="00E14024" w:rsidRDefault="00917898" w:rsidP="004D0DAE">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951291" w:rsidRPr="00951291" w:rsidRDefault="00951291" w:rsidP="00951291">
      <w:pPr>
        <w:bidi/>
        <w:spacing w:line="276" w:lineRule="auto"/>
        <w:rPr>
          <w:rFonts w:cs="Arial"/>
          <w:b/>
          <w:bCs/>
          <w:smallCaps/>
          <w:spacing w:val="5"/>
          <w:sz w:val="22"/>
          <w:szCs w:val="22"/>
          <w:rtl/>
        </w:rPr>
      </w:pPr>
    </w:p>
    <w:p w:rsidR="00951291" w:rsidRDefault="00951291" w:rsidP="00951291">
      <w:pPr>
        <w:bidi/>
        <w:spacing w:line="276" w:lineRule="auto"/>
        <w:rPr>
          <w:rFonts w:cs="Arial"/>
          <w:b/>
          <w:bCs/>
          <w:smallCaps/>
          <w:spacing w:val="5"/>
          <w:sz w:val="22"/>
          <w:szCs w:val="22"/>
          <w:rtl/>
          <w:lang w:val="en-US"/>
        </w:rPr>
      </w:pPr>
    </w:p>
    <w:p w:rsidR="00951291" w:rsidRDefault="00951291" w:rsidP="00951291">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0"/>
        <w:gridCol w:w="4154"/>
        <w:gridCol w:w="2664"/>
        <w:gridCol w:w="1569"/>
      </w:tblGrid>
      <w:tr w:rsidR="00D94C3F" w:rsidRPr="00E14024" w:rsidTr="000339D2">
        <w:trPr>
          <w:trHeight w:val="375"/>
        </w:trPr>
        <w:tc>
          <w:tcPr>
            <w:tcW w:w="1110" w:type="dxa"/>
            <w:shd w:val="clear" w:color="auto" w:fill="auto"/>
            <w:vAlign w:val="center"/>
          </w:tcPr>
          <w:p w:rsidR="00D94C3F" w:rsidRPr="00E14024" w:rsidRDefault="00D94C3F"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4" w:type="dxa"/>
            <w:shd w:val="clear" w:color="auto" w:fill="auto"/>
            <w:vAlign w:val="center"/>
          </w:tcPr>
          <w:p w:rsidR="00D94C3F" w:rsidRPr="00E14024" w:rsidRDefault="005220D8" w:rsidP="00D55B78">
            <w:pPr>
              <w:bidi/>
              <w:jc w:val="center"/>
              <w:rPr>
                <w:rFonts w:eastAsia="Calibri" w:cs="Arial"/>
                <w:b/>
                <w:bCs/>
                <w:color w:val="000000" w:themeColor="text1"/>
                <w:sz w:val="22"/>
                <w:szCs w:val="22"/>
                <w:rtl/>
                <w:lang w:val="en-US" w:bidi="ar-JO"/>
              </w:rPr>
            </w:pPr>
            <w:r w:rsidRPr="005220D8">
              <w:rPr>
                <w:rFonts w:ascii="Times New Roman" w:hAnsi="Times New Roman"/>
                <w:b/>
                <w:bCs/>
                <w:sz w:val="22"/>
                <w:szCs w:val="22"/>
                <w:rtl/>
                <w:lang w:val="en-US" w:bidi="ar-JO"/>
              </w:rPr>
              <w:t>اضطرابات البلع</w:t>
            </w:r>
          </w:p>
        </w:tc>
        <w:tc>
          <w:tcPr>
            <w:tcW w:w="2664" w:type="dxa"/>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951291">
              <w:rPr>
                <w:rFonts w:eastAsia="Calibri" w:cs="Arial" w:hint="cs"/>
                <w:b/>
                <w:bCs/>
                <w:color w:val="000000" w:themeColor="text1"/>
                <w:sz w:val="22"/>
                <w:szCs w:val="22"/>
                <w:rtl/>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69" w:type="dxa"/>
            <w:vMerge w:val="restart"/>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0" w:type="dxa"/>
            <w:shd w:val="clear" w:color="auto" w:fill="auto"/>
            <w:vAlign w:val="center"/>
          </w:tcPr>
          <w:p w:rsidR="000339D2" w:rsidRPr="00E14024" w:rsidRDefault="00917898"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1805310</w:t>
            </w:r>
          </w:p>
        </w:tc>
        <w:tc>
          <w:tcPr>
            <w:tcW w:w="4154" w:type="dxa"/>
            <w:shd w:val="clear" w:color="auto" w:fill="auto"/>
            <w:vAlign w:val="center"/>
          </w:tcPr>
          <w:p w:rsidR="000339D2" w:rsidRPr="00C20079"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Swallowing Disorders</w:t>
            </w:r>
          </w:p>
        </w:tc>
        <w:tc>
          <w:tcPr>
            <w:tcW w:w="2664"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w:t>
            </w:r>
            <w:proofErr w:type="spellStart"/>
            <w:r>
              <w:rPr>
                <w:rFonts w:eastAsia="Calibri" w:cs="Arial" w:hint="cs"/>
                <w:bCs/>
                <w:color w:val="000000" w:themeColor="text1"/>
                <w:sz w:val="22"/>
                <w:szCs w:val="22"/>
                <w:rtl/>
                <w:lang w:val="en-US" w:bidi="ar-JO"/>
              </w:rPr>
              <w:t>السابق:</w:t>
            </w:r>
            <w:proofErr w:type="spellEnd"/>
            <w:r w:rsidR="00917898">
              <w:rPr>
                <w:rFonts w:eastAsia="Calibri" w:cs="Arial" w:hint="cs"/>
                <w:bCs/>
                <w:color w:val="000000" w:themeColor="text1"/>
                <w:sz w:val="22"/>
                <w:szCs w:val="22"/>
                <w:rtl/>
                <w:lang w:val="en-US" w:bidi="ar-JO"/>
              </w:rPr>
              <w:t xml:space="preserve"> 1805201</w:t>
            </w:r>
          </w:p>
        </w:tc>
        <w:tc>
          <w:tcPr>
            <w:tcW w:w="1569"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8" w:type="dxa"/>
            <w:gridSpan w:val="3"/>
            <w:tcBorders>
              <w:bottom w:val="single" w:sz="18" w:space="0" w:color="auto"/>
            </w:tcBorders>
            <w:shd w:val="clear" w:color="auto" w:fill="auto"/>
            <w:vAlign w:val="center"/>
          </w:tcPr>
          <w:p w:rsidR="000339D2" w:rsidRPr="00E14024" w:rsidRDefault="000339D2" w:rsidP="000339D2">
            <w:pPr>
              <w:bidi/>
              <w:jc w:val="both"/>
              <w:rPr>
                <w:rFonts w:eastAsia="Calibri" w:cs="Arial"/>
                <w:color w:val="000000" w:themeColor="text1"/>
                <w:sz w:val="22"/>
                <w:szCs w:val="22"/>
                <w:rtl/>
                <w:lang w:val="en-US" w:bidi="ar-JO"/>
              </w:rPr>
            </w:pPr>
            <w:r w:rsidRPr="005220D8">
              <w:rPr>
                <w:rFonts w:ascii="Times New Roman" w:hAnsi="Times New Roman"/>
                <w:sz w:val="22"/>
                <w:szCs w:val="22"/>
                <w:rtl/>
                <w:lang w:val="en-US" w:bidi="ar-JO"/>
              </w:rPr>
              <w:t xml:space="preserve">ماهية وأسباب صعوبات البلع. كما يغطي طرق تقييم وتشخيص ومعالجة الحالات التي تعاني من صعوبات البلع. أنواع الخلل في التناسق الحركي لأعضاء النطق والبلع. </w:t>
            </w:r>
            <w:r w:rsidRPr="005220D8">
              <w:rPr>
                <w:rFonts w:ascii="Times New Roman" w:hAnsi="Times New Roman" w:hint="cs"/>
                <w:sz w:val="22"/>
                <w:szCs w:val="22"/>
                <w:rtl/>
                <w:lang w:val="en-US" w:bidi="ar-JO"/>
              </w:rPr>
              <w:t>الحالات المرضية</w:t>
            </w:r>
            <w:r w:rsidRPr="005220D8">
              <w:rPr>
                <w:rFonts w:ascii="Times New Roman" w:hAnsi="Times New Roman"/>
                <w:sz w:val="22"/>
                <w:szCs w:val="22"/>
                <w:rtl/>
                <w:lang w:val="en-US" w:bidi="ar-JO"/>
              </w:rPr>
              <w:t xml:space="preserve"> وعمليات التقييم </w:t>
            </w:r>
            <w:r w:rsidRPr="005220D8">
              <w:rPr>
                <w:rFonts w:ascii="Times New Roman" w:hAnsi="Times New Roman" w:hint="cs"/>
                <w:sz w:val="22"/>
                <w:szCs w:val="22"/>
                <w:rtl/>
                <w:lang w:val="en-US" w:bidi="ar-JO"/>
              </w:rPr>
              <w:t>والتشخيص وعلاج صعوبات</w:t>
            </w:r>
            <w:r w:rsidRPr="005220D8">
              <w:rPr>
                <w:rFonts w:ascii="Times New Roman" w:hAnsi="Times New Roman"/>
                <w:sz w:val="22"/>
                <w:szCs w:val="22"/>
                <w:rtl/>
                <w:lang w:val="en-US" w:bidi="ar-JO"/>
              </w:rPr>
              <w:t xml:space="preserve"> </w:t>
            </w:r>
            <w:proofErr w:type="spellStart"/>
            <w:r w:rsidRPr="005220D8">
              <w:rPr>
                <w:rFonts w:ascii="Times New Roman" w:hAnsi="Times New Roman" w:hint="cs"/>
                <w:sz w:val="22"/>
                <w:szCs w:val="22"/>
                <w:rtl/>
                <w:lang w:val="en-US" w:bidi="ar-JO"/>
              </w:rPr>
              <w:t>البلع،</w:t>
            </w:r>
            <w:proofErr w:type="spellEnd"/>
            <w:r w:rsidRPr="005220D8">
              <w:rPr>
                <w:rFonts w:ascii="Times New Roman" w:hAnsi="Times New Roman"/>
                <w:sz w:val="22"/>
                <w:szCs w:val="22"/>
                <w:rtl/>
                <w:lang w:val="en-US" w:bidi="ar-JO"/>
              </w:rPr>
              <w:t xml:space="preserve"> عملية البلع </w:t>
            </w:r>
            <w:r w:rsidRPr="005220D8">
              <w:rPr>
                <w:rFonts w:ascii="Times New Roman" w:hAnsi="Times New Roman" w:hint="cs"/>
                <w:sz w:val="22"/>
                <w:szCs w:val="22"/>
                <w:rtl/>
                <w:lang w:val="en-US" w:bidi="ar-JO"/>
              </w:rPr>
              <w:t>الطبيعية</w:t>
            </w:r>
            <w:r w:rsidRPr="005220D8">
              <w:rPr>
                <w:rFonts w:ascii="Times New Roman" w:hAnsi="Times New Roman"/>
                <w:sz w:val="22"/>
                <w:szCs w:val="22"/>
                <w:rtl/>
                <w:lang w:val="en-US" w:bidi="ar-JO"/>
              </w:rPr>
              <w:t xml:space="preserve"> ونماذج مرضيه لحالات مرضيه </w:t>
            </w:r>
            <w:r w:rsidRPr="005220D8">
              <w:rPr>
                <w:rFonts w:ascii="Times New Roman" w:hAnsi="Times New Roman" w:hint="cs"/>
                <w:sz w:val="22"/>
                <w:szCs w:val="22"/>
                <w:rtl/>
                <w:lang w:val="en-US" w:bidi="ar-JO"/>
              </w:rPr>
              <w:t>متنوعة</w:t>
            </w:r>
            <w:r w:rsidRPr="005220D8">
              <w:rPr>
                <w:rFonts w:ascii="Times New Roman" w:hAnsi="Times New Roman"/>
                <w:sz w:val="22"/>
                <w:szCs w:val="22"/>
                <w:rtl/>
                <w:lang w:val="en-US" w:bidi="ar-JO"/>
              </w:rPr>
              <w:t xml:space="preserve"> مع عرض لكيفية التعامل مع هذه الحالات والمداخلات </w:t>
            </w:r>
            <w:r w:rsidRPr="005220D8">
              <w:rPr>
                <w:rFonts w:ascii="Times New Roman" w:hAnsi="Times New Roman" w:hint="cs"/>
                <w:sz w:val="22"/>
                <w:szCs w:val="22"/>
                <w:rtl/>
                <w:lang w:val="en-US" w:bidi="ar-JO"/>
              </w:rPr>
              <w:t>اللازمة</w:t>
            </w:r>
            <w:r w:rsidRPr="005220D8">
              <w:rPr>
                <w:rFonts w:ascii="Times New Roman" w:hAnsi="Times New Roman"/>
                <w:sz w:val="22"/>
                <w:szCs w:val="22"/>
                <w:rtl/>
                <w:lang w:val="en-US" w:bidi="ar-JO"/>
              </w:rPr>
              <w:t xml:space="preserve">.  </w:t>
            </w:r>
          </w:p>
        </w:tc>
        <w:tc>
          <w:tcPr>
            <w:tcW w:w="1569" w:type="dxa"/>
            <w:tcBorders>
              <w:bottom w:val="single" w:sz="18" w:space="0" w:color="auto"/>
            </w:tcBorders>
            <w:shd w:val="clear" w:color="auto" w:fill="auto"/>
          </w:tcPr>
          <w:p w:rsidR="000339D2" w:rsidRPr="00E14024" w:rsidRDefault="00917898"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D94C3F" w:rsidRDefault="00D94C3F" w:rsidP="00D94C3F">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0"/>
        <w:gridCol w:w="4154"/>
        <w:gridCol w:w="2664"/>
        <w:gridCol w:w="1569"/>
      </w:tblGrid>
      <w:tr w:rsidR="00951291" w:rsidRPr="00E14024" w:rsidTr="004D0DAE">
        <w:trPr>
          <w:trHeight w:val="375"/>
        </w:trPr>
        <w:tc>
          <w:tcPr>
            <w:tcW w:w="1110" w:type="dxa"/>
            <w:shd w:val="clear" w:color="auto" w:fill="auto"/>
            <w:vAlign w:val="center"/>
          </w:tcPr>
          <w:p w:rsidR="00951291" w:rsidRPr="00E14024" w:rsidRDefault="00951291" w:rsidP="004D0DAE">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4" w:type="dxa"/>
            <w:shd w:val="clear" w:color="auto" w:fill="auto"/>
            <w:vAlign w:val="center"/>
          </w:tcPr>
          <w:p w:rsidR="00951291" w:rsidRPr="00E14024" w:rsidRDefault="00951291" w:rsidP="004D0DAE">
            <w:pPr>
              <w:bidi/>
              <w:jc w:val="center"/>
              <w:rPr>
                <w:rFonts w:eastAsia="Calibri" w:cs="Arial"/>
                <w:b/>
                <w:bCs/>
                <w:color w:val="000000" w:themeColor="text1"/>
                <w:sz w:val="22"/>
                <w:szCs w:val="22"/>
                <w:rtl/>
                <w:lang w:val="en-US" w:bidi="ar-JO"/>
              </w:rPr>
            </w:pPr>
            <w:r w:rsidRPr="005220D8">
              <w:rPr>
                <w:rFonts w:ascii="Times New Roman" w:hAnsi="Times New Roman"/>
                <w:b/>
                <w:bCs/>
                <w:sz w:val="22"/>
                <w:szCs w:val="22"/>
                <w:rtl/>
                <w:lang w:val="en-US" w:bidi="ar-JO"/>
              </w:rPr>
              <w:t>اضطرابات البلع</w:t>
            </w:r>
            <w:r>
              <w:rPr>
                <w:rFonts w:ascii="Times New Roman" w:hAnsi="Times New Roman" w:hint="cs"/>
                <w:b/>
                <w:bCs/>
                <w:sz w:val="22"/>
                <w:szCs w:val="22"/>
                <w:rtl/>
                <w:lang w:val="en-US" w:bidi="ar-JO"/>
              </w:rPr>
              <w:t xml:space="preserve"> عملي</w:t>
            </w:r>
          </w:p>
        </w:tc>
        <w:tc>
          <w:tcPr>
            <w:tcW w:w="2664" w:type="dxa"/>
            <w:shd w:val="clear" w:color="auto" w:fill="auto"/>
            <w:vAlign w:val="center"/>
          </w:tcPr>
          <w:p w:rsidR="00951291" w:rsidRPr="00E14024" w:rsidRDefault="00951291" w:rsidP="004D0DAE">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69" w:type="dxa"/>
            <w:vMerge w:val="restart"/>
            <w:shd w:val="clear" w:color="auto" w:fill="auto"/>
            <w:vAlign w:val="center"/>
          </w:tcPr>
          <w:p w:rsidR="00951291" w:rsidRPr="00E14024" w:rsidRDefault="00951291" w:rsidP="004D0DAE">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951291" w:rsidRPr="00E14024" w:rsidTr="004D0DAE">
        <w:trPr>
          <w:trHeight w:val="422"/>
        </w:trPr>
        <w:tc>
          <w:tcPr>
            <w:tcW w:w="1110" w:type="dxa"/>
            <w:shd w:val="clear" w:color="auto" w:fill="auto"/>
            <w:vAlign w:val="center"/>
          </w:tcPr>
          <w:p w:rsidR="00951291" w:rsidRPr="00E14024" w:rsidRDefault="00917898" w:rsidP="004D0DAE">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1805312</w:t>
            </w:r>
          </w:p>
        </w:tc>
        <w:tc>
          <w:tcPr>
            <w:tcW w:w="4154" w:type="dxa"/>
            <w:shd w:val="clear" w:color="auto" w:fill="auto"/>
            <w:vAlign w:val="center"/>
          </w:tcPr>
          <w:p w:rsidR="00951291" w:rsidRPr="008D4D01" w:rsidRDefault="00951291" w:rsidP="00917898">
            <w:pPr>
              <w:keepNext/>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Swallowing Disorders</w:t>
            </w:r>
            <w:r w:rsidR="00917898" w:rsidRPr="00C20079">
              <w:rPr>
                <w:rFonts w:asciiTheme="majorBidi" w:hAnsiTheme="majorBidi" w:cstheme="majorBidi"/>
                <w:b/>
                <w:bCs/>
                <w:color w:val="000000" w:themeColor="text1"/>
                <w:sz w:val="22"/>
                <w:szCs w:val="28"/>
                <w:rtl/>
              </w:rPr>
              <w:t xml:space="preserve"> </w:t>
            </w:r>
            <w:r w:rsidR="008D4D01">
              <w:rPr>
                <w:rFonts w:asciiTheme="majorBidi" w:hAnsiTheme="majorBidi" w:cstheme="majorBidi"/>
                <w:b/>
                <w:bCs/>
                <w:color w:val="000000" w:themeColor="text1"/>
                <w:sz w:val="22"/>
                <w:szCs w:val="28"/>
                <w:lang w:val="en-US"/>
              </w:rPr>
              <w:t>(practical)</w:t>
            </w:r>
          </w:p>
        </w:tc>
        <w:tc>
          <w:tcPr>
            <w:tcW w:w="2664" w:type="dxa"/>
            <w:shd w:val="clear" w:color="auto" w:fill="auto"/>
            <w:vAlign w:val="center"/>
          </w:tcPr>
          <w:p w:rsidR="00951291" w:rsidRPr="00E14024" w:rsidRDefault="00951291" w:rsidP="004D0DAE">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w:t>
            </w:r>
            <w:proofErr w:type="spellStart"/>
            <w:r>
              <w:rPr>
                <w:rFonts w:eastAsia="Calibri" w:cs="Arial" w:hint="cs"/>
                <w:bCs/>
                <w:color w:val="000000" w:themeColor="text1"/>
                <w:sz w:val="22"/>
                <w:szCs w:val="22"/>
                <w:rtl/>
                <w:lang w:val="en-US" w:bidi="ar-JO"/>
              </w:rPr>
              <w:t>السابق:</w:t>
            </w:r>
            <w:proofErr w:type="spellEnd"/>
            <w:r w:rsidR="00917898">
              <w:rPr>
                <w:rFonts w:eastAsia="Calibri" w:cs="Arial" w:hint="cs"/>
                <w:bCs/>
                <w:color w:val="000000" w:themeColor="text1"/>
                <w:sz w:val="22"/>
                <w:szCs w:val="22"/>
                <w:rtl/>
                <w:lang w:val="en-US" w:bidi="ar-JO"/>
              </w:rPr>
              <w:t xml:space="preserve"> 1805310 او متزامن</w:t>
            </w:r>
          </w:p>
        </w:tc>
        <w:tc>
          <w:tcPr>
            <w:tcW w:w="1569" w:type="dxa"/>
            <w:vMerge/>
            <w:shd w:val="clear" w:color="auto" w:fill="auto"/>
          </w:tcPr>
          <w:p w:rsidR="00951291" w:rsidRPr="00E14024" w:rsidRDefault="00951291" w:rsidP="004D0DAE">
            <w:pPr>
              <w:keepNext/>
              <w:bidi/>
              <w:spacing w:before="80"/>
              <w:jc w:val="center"/>
              <w:outlineLvl w:val="0"/>
              <w:rPr>
                <w:rFonts w:eastAsia="Calibri" w:cs="Arial"/>
                <w:bCs/>
                <w:color w:val="000000" w:themeColor="text1"/>
                <w:sz w:val="22"/>
                <w:szCs w:val="22"/>
                <w:rtl/>
                <w:lang w:val="en-US" w:bidi="ar-JO"/>
              </w:rPr>
            </w:pPr>
          </w:p>
        </w:tc>
      </w:tr>
      <w:tr w:rsidR="00951291" w:rsidRPr="00E14024" w:rsidTr="004D0DAE">
        <w:trPr>
          <w:trHeight w:val="672"/>
        </w:trPr>
        <w:tc>
          <w:tcPr>
            <w:tcW w:w="7928" w:type="dxa"/>
            <w:gridSpan w:val="3"/>
            <w:tcBorders>
              <w:bottom w:val="single" w:sz="18" w:space="0" w:color="auto"/>
            </w:tcBorders>
            <w:shd w:val="clear" w:color="auto" w:fill="auto"/>
            <w:vAlign w:val="center"/>
          </w:tcPr>
          <w:p w:rsidR="00951291" w:rsidRPr="00E14024" w:rsidRDefault="0068477C" w:rsidP="004D0DAE">
            <w:pPr>
              <w:bidi/>
              <w:jc w:val="both"/>
              <w:rPr>
                <w:rFonts w:eastAsia="Calibri" w:cs="Arial"/>
                <w:color w:val="000000" w:themeColor="text1"/>
                <w:sz w:val="22"/>
                <w:szCs w:val="22"/>
                <w:rtl/>
                <w:lang w:val="en-US" w:bidi="ar-JO"/>
              </w:rPr>
            </w:pPr>
            <w:r>
              <w:rPr>
                <w:rFonts w:ascii="Times New Roman" w:hAnsi="Times New Roman" w:hint="cs"/>
                <w:sz w:val="22"/>
                <w:szCs w:val="22"/>
                <w:rtl/>
                <w:lang w:val="en-US"/>
              </w:rPr>
              <w:t>التدرب</w:t>
            </w:r>
            <w:r w:rsidR="008D4D01">
              <w:rPr>
                <w:rFonts w:ascii="Times New Roman" w:hAnsi="Times New Roman" w:hint="cs"/>
                <w:sz w:val="22"/>
                <w:szCs w:val="22"/>
                <w:rtl/>
                <w:lang w:val="en-US"/>
              </w:rPr>
              <w:t xml:space="preserve"> على ط</w:t>
            </w:r>
            <w:r w:rsidR="00951291" w:rsidRPr="005220D8">
              <w:rPr>
                <w:rFonts w:ascii="Times New Roman" w:hAnsi="Times New Roman"/>
                <w:sz w:val="22"/>
                <w:szCs w:val="22"/>
                <w:rtl/>
                <w:lang w:val="en-US" w:bidi="ar-JO"/>
              </w:rPr>
              <w:t>رق تقييم وتشخيص ومعالجة الحالات التي تعاني من صعوبات البلع</w:t>
            </w:r>
            <w:r>
              <w:rPr>
                <w:rFonts w:ascii="Times New Roman" w:hAnsi="Times New Roman" w:hint="cs"/>
                <w:sz w:val="22"/>
                <w:szCs w:val="22"/>
                <w:rtl/>
                <w:lang w:val="en-US" w:bidi="ar-JO"/>
              </w:rPr>
              <w:t xml:space="preserve"> على </w:t>
            </w:r>
            <w:proofErr w:type="spellStart"/>
            <w:r>
              <w:rPr>
                <w:rFonts w:ascii="Times New Roman" w:hAnsi="Times New Roman" w:hint="cs"/>
                <w:sz w:val="22"/>
                <w:szCs w:val="22"/>
                <w:rtl/>
                <w:lang w:val="en-US" w:bidi="ar-JO"/>
              </w:rPr>
              <w:t>(</w:t>
            </w:r>
            <w:r>
              <w:rPr>
                <w:rFonts w:ascii="Times New Roman" w:hAnsi="Times New Roman"/>
                <w:sz w:val="22"/>
                <w:szCs w:val="22"/>
                <w:lang w:val="en-US" w:bidi="ar-JO"/>
              </w:rPr>
              <w:t>S</w:t>
            </w:r>
            <w:r w:rsidR="008D4D01">
              <w:rPr>
                <w:rFonts w:ascii="Times New Roman" w:hAnsi="Times New Roman"/>
                <w:sz w:val="22"/>
                <w:szCs w:val="22"/>
                <w:lang w:val="en-US" w:bidi="ar-JO"/>
              </w:rPr>
              <w:t>imu</w:t>
            </w:r>
            <w:r>
              <w:rPr>
                <w:rFonts w:ascii="Times New Roman" w:hAnsi="Times New Roman"/>
                <w:sz w:val="22"/>
                <w:szCs w:val="22"/>
                <w:lang w:val="en-US" w:bidi="ar-JO"/>
              </w:rPr>
              <w:t>case</w:t>
            </w:r>
            <w:r>
              <w:rPr>
                <w:rFonts w:ascii="Times New Roman" w:hAnsi="Times New Roman" w:hint="cs"/>
                <w:sz w:val="22"/>
                <w:szCs w:val="22"/>
                <w:rtl/>
                <w:lang w:val="en-US" w:bidi="ar-JO"/>
              </w:rPr>
              <w:t>)</w:t>
            </w:r>
            <w:r w:rsidR="00951291" w:rsidRPr="005220D8">
              <w:rPr>
                <w:rFonts w:ascii="Times New Roman" w:hAnsi="Times New Roman"/>
                <w:sz w:val="22"/>
                <w:szCs w:val="22"/>
                <w:rtl/>
                <w:lang w:val="en-US" w:bidi="ar-JO"/>
              </w:rPr>
              <w:t>.</w:t>
            </w:r>
            <w:proofErr w:type="spellEnd"/>
            <w:r w:rsidR="00951291" w:rsidRPr="005220D8">
              <w:rPr>
                <w:rFonts w:ascii="Times New Roman" w:hAnsi="Times New Roman"/>
                <w:sz w:val="22"/>
                <w:szCs w:val="22"/>
                <w:rtl/>
                <w:lang w:val="en-US" w:bidi="ar-JO"/>
              </w:rPr>
              <w:t xml:space="preserve"> </w:t>
            </w:r>
            <w:r w:rsidR="008D4D01">
              <w:rPr>
                <w:rFonts w:ascii="Times New Roman" w:hAnsi="Times New Roman" w:hint="cs"/>
                <w:sz w:val="22"/>
                <w:szCs w:val="22"/>
                <w:rtl/>
                <w:lang w:val="en-US" w:bidi="ar-JO"/>
              </w:rPr>
              <w:t xml:space="preserve">تحديد </w:t>
            </w:r>
            <w:r w:rsidR="00951291" w:rsidRPr="005220D8">
              <w:rPr>
                <w:rFonts w:ascii="Times New Roman" w:hAnsi="Times New Roman"/>
                <w:sz w:val="22"/>
                <w:szCs w:val="22"/>
                <w:rtl/>
                <w:lang w:val="en-US" w:bidi="ar-JO"/>
              </w:rPr>
              <w:t xml:space="preserve">أنواع الخلل في التناسق الحركي لأعضاء النطق والبلع. </w:t>
            </w:r>
            <w:r w:rsidR="00951291" w:rsidRPr="005220D8">
              <w:rPr>
                <w:rFonts w:ascii="Times New Roman" w:hAnsi="Times New Roman" w:hint="cs"/>
                <w:sz w:val="22"/>
                <w:szCs w:val="22"/>
                <w:rtl/>
                <w:lang w:val="en-US" w:bidi="ar-JO"/>
              </w:rPr>
              <w:t>الحالات المرضية</w:t>
            </w:r>
            <w:r w:rsidR="00951291" w:rsidRPr="005220D8">
              <w:rPr>
                <w:rFonts w:ascii="Times New Roman" w:hAnsi="Times New Roman"/>
                <w:sz w:val="22"/>
                <w:szCs w:val="22"/>
                <w:rtl/>
                <w:lang w:val="en-US" w:bidi="ar-JO"/>
              </w:rPr>
              <w:t xml:space="preserve"> وعمليات التقييم </w:t>
            </w:r>
            <w:r w:rsidR="00951291" w:rsidRPr="005220D8">
              <w:rPr>
                <w:rFonts w:ascii="Times New Roman" w:hAnsi="Times New Roman" w:hint="cs"/>
                <w:sz w:val="22"/>
                <w:szCs w:val="22"/>
                <w:rtl/>
                <w:lang w:val="en-US" w:bidi="ar-JO"/>
              </w:rPr>
              <w:t>والتشخيص وعلاج صعوبات</w:t>
            </w:r>
            <w:r w:rsidR="00951291" w:rsidRPr="005220D8">
              <w:rPr>
                <w:rFonts w:ascii="Times New Roman" w:hAnsi="Times New Roman"/>
                <w:sz w:val="22"/>
                <w:szCs w:val="22"/>
                <w:rtl/>
                <w:lang w:val="en-US" w:bidi="ar-JO"/>
              </w:rPr>
              <w:t xml:space="preserve"> </w:t>
            </w:r>
            <w:proofErr w:type="spellStart"/>
            <w:r w:rsidR="00951291" w:rsidRPr="005220D8">
              <w:rPr>
                <w:rFonts w:ascii="Times New Roman" w:hAnsi="Times New Roman" w:hint="cs"/>
                <w:sz w:val="22"/>
                <w:szCs w:val="22"/>
                <w:rtl/>
                <w:lang w:val="en-US" w:bidi="ar-JO"/>
              </w:rPr>
              <w:t>البلع،</w:t>
            </w:r>
            <w:proofErr w:type="spellEnd"/>
            <w:r w:rsidR="00951291" w:rsidRPr="005220D8">
              <w:rPr>
                <w:rFonts w:ascii="Times New Roman" w:hAnsi="Times New Roman"/>
                <w:sz w:val="22"/>
                <w:szCs w:val="22"/>
                <w:rtl/>
                <w:lang w:val="en-US" w:bidi="ar-JO"/>
              </w:rPr>
              <w:t xml:space="preserve"> عملية البلع </w:t>
            </w:r>
            <w:r w:rsidR="00951291" w:rsidRPr="005220D8">
              <w:rPr>
                <w:rFonts w:ascii="Times New Roman" w:hAnsi="Times New Roman" w:hint="cs"/>
                <w:sz w:val="22"/>
                <w:szCs w:val="22"/>
                <w:rtl/>
                <w:lang w:val="en-US" w:bidi="ar-JO"/>
              </w:rPr>
              <w:t>الطبيعية</w:t>
            </w:r>
            <w:r w:rsidR="00951291" w:rsidRPr="005220D8">
              <w:rPr>
                <w:rFonts w:ascii="Times New Roman" w:hAnsi="Times New Roman"/>
                <w:sz w:val="22"/>
                <w:szCs w:val="22"/>
                <w:rtl/>
                <w:lang w:val="en-US" w:bidi="ar-JO"/>
              </w:rPr>
              <w:t xml:space="preserve"> ونماذج مرضيه لحالات مرضيه </w:t>
            </w:r>
            <w:r w:rsidR="00951291" w:rsidRPr="005220D8">
              <w:rPr>
                <w:rFonts w:ascii="Times New Roman" w:hAnsi="Times New Roman" w:hint="cs"/>
                <w:sz w:val="22"/>
                <w:szCs w:val="22"/>
                <w:rtl/>
                <w:lang w:val="en-US" w:bidi="ar-JO"/>
              </w:rPr>
              <w:t>متنوعة</w:t>
            </w:r>
            <w:r w:rsidR="00951291" w:rsidRPr="005220D8">
              <w:rPr>
                <w:rFonts w:ascii="Times New Roman" w:hAnsi="Times New Roman"/>
                <w:sz w:val="22"/>
                <w:szCs w:val="22"/>
                <w:rtl/>
                <w:lang w:val="en-US" w:bidi="ar-JO"/>
              </w:rPr>
              <w:t xml:space="preserve"> مع عرض لكيفية التعامل مع هذه الحالات والمداخلات </w:t>
            </w:r>
            <w:r w:rsidR="00951291" w:rsidRPr="005220D8">
              <w:rPr>
                <w:rFonts w:ascii="Times New Roman" w:hAnsi="Times New Roman" w:hint="cs"/>
                <w:sz w:val="22"/>
                <w:szCs w:val="22"/>
                <w:rtl/>
                <w:lang w:val="en-US" w:bidi="ar-JO"/>
              </w:rPr>
              <w:t>اللازمة</w:t>
            </w:r>
            <w:r w:rsidR="00951291" w:rsidRPr="005220D8">
              <w:rPr>
                <w:rFonts w:ascii="Times New Roman" w:hAnsi="Times New Roman"/>
                <w:sz w:val="22"/>
                <w:szCs w:val="22"/>
                <w:rtl/>
                <w:lang w:val="en-US" w:bidi="ar-JO"/>
              </w:rPr>
              <w:t xml:space="preserve">.  </w:t>
            </w:r>
          </w:p>
        </w:tc>
        <w:tc>
          <w:tcPr>
            <w:tcW w:w="1569" w:type="dxa"/>
            <w:tcBorders>
              <w:bottom w:val="single" w:sz="18" w:space="0" w:color="auto"/>
            </w:tcBorders>
            <w:shd w:val="clear" w:color="auto" w:fill="auto"/>
          </w:tcPr>
          <w:p w:rsidR="00951291" w:rsidRPr="00E14024" w:rsidRDefault="00917898" w:rsidP="004D0DAE">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951291" w:rsidRPr="00951291" w:rsidRDefault="00951291" w:rsidP="00951291">
      <w:pPr>
        <w:bidi/>
        <w:spacing w:line="276" w:lineRule="auto"/>
        <w:rPr>
          <w:rFonts w:cs="Arial"/>
          <w:b/>
          <w:bCs/>
          <w:smallCaps/>
          <w:spacing w:val="5"/>
          <w:sz w:val="22"/>
          <w:szCs w:val="22"/>
          <w:rtl/>
        </w:rPr>
      </w:pPr>
    </w:p>
    <w:p w:rsidR="00951291" w:rsidRDefault="00951291" w:rsidP="00951291">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0"/>
        <w:gridCol w:w="4154"/>
        <w:gridCol w:w="2664"/>
        <w:gridCol w:w="1569"/>
      </w:tblGrid>
      <w:tr w:rsidR="00D94C3F" w:rsidRPr="00E14024" w:rsidTr="000339D2">
        <w:trPr>
          <w:trHeight w:val="375"/>
        </w:trPr>
        <w:tc>
          <w:tcPr>
            <w:tcW w:w="1110" w:type="dxa"/>
            <w:shd w:val="clear" w:color="auto" w:fill="auto"/>
            <w:vAlign w:val="center"/>
          </w:tcPr>
          <w:p w:rsidR="00D94C3F" w:rsidRPr="00E14024" w:rsidRDefault="00D94C3F"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lastRenderedPageBreak/>
              <w:t>رقم المساق</w:t>
            </w:r>
          </w:p>
        </w:tc>
        <w:tc>
          <w:tcPr>
            <w:tcW w:w="4154" w:type="dxa"/>
            <w:shd w:val="clear" w:color="auto" w:fill="auto"/>
            <w:vAlign w:val="center"/>
          </w:tcPr>
          <w:p w:rsidR="00D94C3F" w:rsidRPr="00E14024" w:rsidRDefault="005220D8" w:rsidP="00D55B78">
            <w:pPr>
              <w:bidi/>
              <w:jc w:val="center"/>
              <w:rPr>
                <w:rFonts w:eastAsia="Calibri" w:cs="Arial"/>
                <w:b/>
                <w:bCs/>
                <w:color w:val="000000" w:themeColor="text1"/>
                <w:sz w:val="22"/>
                <w:szCs w:val="22"/>
                <w:rtl/>
                <w:lang w:val="en-US" w:bidi="ar-JO"/>
              </w:rPr>
            </w:pPr>
            <w:r w:rsidRPr="005220D8">
              <w:rPr>
                <w:rFonts w:ascii="Times New Roman" w:hAnsi="Times New Roman"/>
                <w:b/>
                <w:bCs/>
                <w:sz w:val="22"/>
                <w:szCs w:val="22"/>
                <w:rtl/>
                <w:lang w:val="en-US"/>
              </w:rPr>
              <w:t xml:space="preserve">اضطرابات الطلاقة الكلامية  </w:t>
            </w:r>
          </w:p>
        </w:tc>
        <w:tc>
          <w:tcPr>
            <w:tcW w:w="2664" w:type="dxa"/>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951291">
              <w:rPr>
                <w:rFonts w:eastAsia="Calibri" w:cs="Arial" w:hint="cs"/>
                <w:b/>
                <w:bCs/>
                <w:color w:val="000000" w:themeColor="text1"/>
                <w:sz w:val="22"/>
                <w:szCs w:val="22"/>
                <w:rtl/>
                <w:lang w:val="en-US" w:bidi="ar-JO"/>
              </w:rPr>
              <w:t>2</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69" w:type="dxa"/>
            <w:vMerge w:val="restart"/>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0" w:type="dxa"/>
            <w:shd w:val="clear" w:color="auto" w:fill="auto"/>
            <w:vAlign w:val="center"/>
          </w:tcPr>
          <w:p w:rsidR="000339D2" w:rsidRPr="00E14024" w:rsidRDefault="00917898"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1805330</w:t>
            </w:r>
          </w:p>
        </w:tc>
        <w:tc>
          <w:tcPr>
            <w:tcW w:w="4154" w:type="dxa"/>
            <w:shd w:val="clear" w:color="auto" w:fill="auto"/>
            <w:vAlign w:val="center"/>
          </w:tcPr>
          <w:p w:rsidR="000339D2" w:rsidRPr="00C20079"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Fluency Disorders</w:t>
            </w:r>
          </w:p>
        </w:tc>
        <w:tc>
          <w:tcPr>
            <w:tcW w:w="2664"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917898">
              <w:rPr>
                <w:rFonts w:eastAsia="Calibri" w:cs="Arial" w:hint="cs"/>
                <w:bCs/>
                <w:color w:val="000000" w:themeColor="text1"/>
                <w:sz w:val="22"/>
                <w:szCs w:val="22"/>
                <w:rtl/>
                <w:lang w:val="en-US" w:bidi="ar-JO"/>
              </w:rPr>
              <w:t>1805110</w:t>
            </w:r>
          </w:p>
        </w:tc>
        <w:tc>
          <w:tcPr>
            <w:tcW w:w="1569"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8" w:type="dxa"/>
            <w:gridSpan w:val="3"/>
            <w:tcBorders>
              <w:bottom w:val="single" w:sz="18" w:space="0" w:color="auto"/>
            </w:tcBorders>
            <w:shd w:val="clear" w:color="auto" w:fill="auto"/>
            <w:vAlign w:val="center"/>
          </w:tcPr>
          <w:p w:rsidR="000339D2" w:rsidRPr="00E14024" w:rsidRDefault="000339D2" w:rsidP="000339D2">
            <w:pPr>
              <w:bidi/>
              <w:jc w:val="both"/>
              <w:rPr>
                <w:rFonts w:eastAsia="Calibri" w:cs="Arial"/>
                <w:color w:val="000000" w:themeColor="text1"/>
                <w:sz w:val="22"/>
                <w:szCs w:val="22"/>
                <w:rtl/>
                <w:lang w:val="en-US" w:bidi="ar-JO"/>
              </w:rPr>
            </w:pPr>
            <w:r w:rsidRPr="005220D8">
              <w:rPr>
                <w:rFonts w:ascii="Times New Roman" w:hAnsi="Times New Roman"/>
                <w:sz w:val="22"/>
                <w:szCs w:val="22"/>
                <w:rtl/>
                <w:lang w:val="en-US"/>
              </w:rPr>
              <w:t>تعريف</w:t>
            </w:r>
            <w:r w:rsidRPr="005220D8">
              <w:rPr>
                <w:rFonts w:ascii="Times New Roman" w:eastAsia="Calibri" w:hAnsi="Times New Roman"/>
                <w:sz w:val="22"/>
                <w:szCs w:val="22"/>
                <w:rtl/>
                <w:lang w:val="en-US"/>
              </w:rPr>
              <w:t xml:space="preserve"> </w:t>
            </w:r>
            <w:r w:rsidRPr="005220D8">
              <w:rPr>
                <w:rFonts w:ascii="Times New Roman" w:hAnsi="Times New Roman"/>
                <w:sz w:val="22"/>
                <w:szCs w:val="22"/>
                <w:rtl/>
                <w:lang w:val="en-US"/>
              </w:rPr>
              <w:t xml:space="preserve">اضطرابات الطلاقة </w:t>
            </w:r>
            <w:proofErr w:type="spellStart"/>
            <w:r w:rsidRPr="005220D8">
              <w:rPr>
                <w:rFonts w:ascii="Times New Roman" w:hAnsi="Times New Roman" w:hint="cs"/>
                <w:sz w:val="22"/>
                <w:szCs w:val="22"/>
                <w:rtl/>
                <w:lang w:val="en-US"/>
              </w:rPr>
              <w:t>الكلامية،</w:t>
            </w:r>
            <w:proofErr w:type="spellEnd"/>
            <w:r w:rsidRPr="005220D8">
              <w:rPr>
                <w:rFonts w:ascii="Times New Roman" w:hAnsi="Times New Roman"/>
                <w:sz w:val="22"/>
                <w:szCs w:val="22"/>
                <w:rtl/>
                <w:lang w:val="en-US"/>
              </w:rPr>
              <w:t xml:space="preserve"> </w:t>
            </w:r>
            <w:proofErr w:type="spellStart"/>
            <w:r w:rsidRPr="005220D8">
              <w:rPr>
                <w:rFonts w:ascii="Times New Roman" w:hAnsi="Times New Roman"/>
                <w:sz w:val="22"/>
                <w:szCs w:val="22"/>
                <w:rtl/>
                <w:lang w:val="en-US"/>
              </w:rPr>
              <w:t>قياسها،</w:t>
            </w:r>
            <w:proofErr w:type="spellEnd"/>
            <w:r w:rsidRPr="005220D8">
              <w:rPr>
                <w:rFonts w:ascii="Times New Roman" w:hAnsi="Times New Roman"/>
                <w:sz w:val="22"/>
                <w:szCs w:val="22"/>
                <w:rtl/>
                <w:lang w:val="en-US"/>
              </w:rPr>
              <w:t xml:space="preserve"> السلوكيات المصاحبة </w:t>
            </w:r>
            <w:proofErr w:type="spellStart"/>
            <w:r w:rsidRPr="005220D8">
              <w:rPr>
                <w:rFonts w:ascii="Times New Roman" w:hAnsi="Times New Roman"/>
                <w:sz w:val="22"/>
                <w:szCs w:val="22"/>
                <w:rtl/>
                <w:lang w:val="en-US"/>
              </w:rPr>
              <w:t>لها،</w:t>
            </w:r>
            <w:proofErr w:type="spellEnd"/>
            <w:r w:rsidRPr="005220D8">
              <w:rPr>
                <w:rFonts w:ascii="Times New Roman" w:hAnsi="Times New Roman"/>
                <w:sz w:val="22"/>
                <w:szCs w:val="22"/>
                <w:rtl/>
                <w:lang w:val="en-US"/>
              </w:rPr>
              <w:t xml:space="preserve"> صفات </w:t>
            </w:r>
            <w:proofErr w:type="spellStart"/>
            <w:r w:rsidRPr="005220D8">
              <w:rPr>
                <w:rFonts w:ascii="Times New Roman" w:hAnsi="Times New Roman"/>
                <w:sz w:val="22"/>
                <w:szCs w:val="22"/>
                <w:rtl/>
                <w:lang w:val="en-US"/>
              </w:rPr>
              <w:t>المتلعثمين،</w:t>
            </w:r>
            <w:proofErr w:type="spellEnd"/>
            <w:r w:rsidRPr="005220D8">
              <w:rPr>
                <w:rFonts w:ascii="Times New Roman" w:hAnsi="Times New Roman"/>
                <w:sz w:val="22"/>
                <w:szCs w:val="22"/>
                <w:rtl/>
                <w:lang w:val="en-US"/>
              </w:rPr>
              <w:t xml:space="preserve"> المراحل </w:t>
            </w:r>
            <w:proofErr w:type="spellStart"/>
            <w:r w:rsidRPr="005220D8">
              <w:rPr>
                <w:rFonts w:ascii="Times New Roman" w:hAnsi="Times New Roman"/>
                <w:sz w:val="22"/>
                <w:szCs w:val="22"/>
                <w:rtl/>
                <w:lang w:val="en-US"/>
              </w:rPr>
              <w:t>العمرية،</w:t>
            </w:r>
            <w:proofErr w:type="spellEnd"/>
            <w:r w:rsidRPr="005220D8">
              <w:rPr>
                <w:rFonts w:ascii="Times New Roman" w:hAnsi="Times New Roman"/>
                <w:sz w:val="22"/>
                <w:szCs w:val="22"/>
                <w:rtl/>
                <w:lang w:val="en-US"/>
              </w:rPr>
              <w:t xml:space="preserve"> نظريات </w:t>
            </w:r>
            <w:proofErr w:type="spellStart"/>
            <w:r w:rsidRPr="005220D8">
              <w:rPr>
                <w:rFonts w:ascii="Times New Roman" w:hAnsi="Times New Roman"/>
                <w:sz w:val="22"/>
                <w:szCs w:val="22"/>
                <w:rtl/>
                <w:lang w:val="en-US"/>
              </w:rPr>
              <w:t>اللعثمة،</w:t>
            </w:r>
            <w:proofErr w:type="spellEnd"/>
            <w:r w:rsidRPr="005220D8">
              <w:rPr>
                <w:rFonts w:ascii="Times New Roman" w:hAnsi="Times New Roman"/>
                <w:sz w:val="22"/>
                <w:szCs w:val="22"/>
                <w:rtl/>
                <w:lang w:val="en-US"/>
              </w:rPr>
              <w:t xml:space="preserve"> العوامل المؤثرة على نسبة </w:t>
            </w:r>
            <w:proofErr w:type="spellStart"/>
            <w:r w:rsidRPr="005220D8">
              <w:rPr>
                <w:rFonts w:ascii="Times New Roman" w:hAnsi="Times New Roman"/>
                <w:sz w:val="22"/>
                <w:szCs w:val="22"/>
                <w:rtl/>
                <w:lang w:val="en-US"/>
              </w:rPr>
              <w:t>حدوثها،</w:t>
            </w:r>
            <w:proofErr w:type="spellEnd"/>
            <w:r w:rsidRPr="005220D8">
              <w:rPr>
                <w:rFonts w:ascii="Times New Roman" w:hAnsi="Times New Roman"/>
                <w:sz w:val="22"/>
                <w:szCs w:val="22"/>
                <w:rtl/>
                <w:lang w:val="en-US"/>
              </w:rPr>
              <w:t xml:space="preserve"> اللعثمة </w:t>
            </w:r>
            <w:proofErr w:type="spellStart"/>
            <w:r w:rsidRPr="005220D8">
              <w:rPr>
                <w:rFonts w:ascii="Times New Roman" w:hAnsi="Times New Roman"/>
                <w:sz w:val="22"/>
                <w:szCs w:val="22"/>
                <w:rtl/>
                <w:lang w:val="en-US"/>
              </w:rPr>
              <w:t>كاستجابة،</w:t>
            </w:r>
            <w:proofErr w:type="spellEnd"/>
            <w:r w:rsidRPr="005220D8">
              <w:rPr>
                <w:rFonts w:ascii="Times New Roman" w:hAnsi="Times New Roman"/>
                <w:sz w:val="22"/>
                <w:szCs w:val="22"/>
                <w:rtl/>
                <w:lang w:val="en-US"/>
              </w:rPr>
              <w:t xml:space="preserve"> </w:t>
            </w:r>
            <w:proofErr w:type="spellStart"/>
            <w:r w:rsidRPr="005220D8">
              <w:rPr>
                <w:rFonts w:ascii="Times New Roman" w:hAnsi="Times New Roman"/>
                <w:sz w:val="22"/>
                <w:szCs w:val="22"/>
                <w:rtl/>
                <w:lang w:val="en-US"/>
              </w:rPr>
              <w:t>التوقع،</w:t>
            </w:r>
            <w:proofErr w:type="spellEnd"/>
            <w:r w:rsidRPr="005220D8">
              <w:rPr>
                <w:rFonts w:ascii="Times New Roman" w:hAnsi="Times New Roman"/>
                <w:sz w:val="22"/>
                <w:szCs w:val="22"/>
                <w:rtl/>
                <w:lang w:val="en-US"/>
              </w:rPr>
              <w:t xml:space="preserve"> </w:t>
            </w:r>
            <w:proofErr w:type="spellStart"/>
            <w:r w:rsidRPr="005220D8">
              <w:rPr>
                <w:rFonts w:ascii="Times New Roman" w:hAnsi="Times New Roman"/>
                <w:sz w:val="22"/>
                <w:szCs w:val="22"/>
                <w:rtl/>
                <w:lang w:val="en-US"/>
              </w:rPr>
              <w:t>التكيف،</w:t>
            </w:r>
            <w:proofErr w:type="spellEnd"/>
            <w:r w:rsidRPr="005220D8">
              <w:rPr>
                <w:rFonts w:ascii="Times New Roman" w:hAnsi="Times New Roman"/>
                <w:sz w:val="22"/>
                <w:szCs w:val="22"/>
                <w:rtl/>
                <w:lang w:val="en-US"/>
              </w:rPr>
              <w:t xml:space="preserve"> اللعثمة </w:t>
            </w:r>
            <w:proofErr w:type="spellStart"/>
            <w:r w:rsidRPr="005220D8">
              <w:rPr>
                <w:rFonts w:ascii="Times New Roman" w:hAnsi="Times New Roman"/>
                <w:sz w:val="22"/>
                <w:szCs w:val="22"/>
                <w:rtl/>
                <w:lang w:val="en-US"/>
              </w:rPr>
              <w:t>الأولية،</w:t>
            </w:r>
            <w:proofErr w:type="spellEnd"/>
            <w:r w:rsidRPr="005220D8">
              <w:rPr>
                <w:rFonts w:ascii="Times New Roman" w:hAnsi="Times New Roman"/>
                <w:sz w:val="22"/>
                <w:szCs w:val="22"/>
                <w:rtl/>
                <w:lang w:val="en-US"/>
              </w:rPr>
              <w:t xml:space="preserve"> الأبحاث والدراسات الحديثة. تقييم طلاقة </w:t>
            </w:r>
            <w:proofErr w:type="spellStart"/>
            <w:r w:rsidRPr="005220D8">
              <w:rPr>
                <w:rFonts w:ascii="Times New Roman" w:hAnsi="Times New Roman"/>
                <w:sz w:val="22"/>
                <w:szCs w:val="22"/>
                <w:rtl/>
                <w:lang w:val="en-US"/>
              </w:rPr>
              <w:t>النطق،</w:t>
            </w:r>
            <w:proofErr w:type="spellEnd"/>
            <w:r w:rsidRPr="005220D8">
              <w:rPr>
                <w:rFonts w:ascii="Times New Roman" w:hAnsi="Times New Roman"/>
                <w:sz w:val="22"/>
                <w:szCs w:val="22"/>
                <w:rtl/>
                <w:lang w:val="en-US"/>
              </w:rPr>
              <w:t xml:space="preserve"> تقييم الجوانب النفسية </w:t>
            </w:r>
            <w:proofErr w:type="spellStart"/>
            <w:r w:rsidRPr="005220D8">
              <w:rPr>
                <w:rFonts w:ascii="Times New Roman" w:hAnsi="Times New Roman"/>
                <w:sz w:val="22"/>
                <w:szCs w:val="22"/>
                <w:rtl/>
                <w:lang w:val="en-US"/>
              </w:rPr>
              <w:t>الاجتماعية،</w:t>
            </w:r>
            <w:proofErr w:type="spellEnd"/>
            <w:r w:rsidRPr="005220D8">
              <w:rPr>
                <w:rFonts w:ascii="Times New Roman" w:hAnsi="Times New Roman"/>
                <w:sz w:val="22"/>
                <w:szCs w:val="22"/>
                <w:rtl/>
                <w:lang w:val="en-US"/>
              </w:rPr>
              <w:t xml:space="preserve"> النفس </w:t>
            </w:r>
            <w:proofErr w:type="spellStart"/>
            <w:r w:rsidRPr="005220D8">
              <w:rPr>
                <w:rFonts w:ascii="Times New Roman" w:hAnsi="Times New Roman"/>
                <w:sz w:val="22"/>
                <w:szCs w:val="22"/>
                <w:rtl/>
                <w:lang w:val="en-US"/>
              </w:rPr>
              <w:t>لغوية،</w:t>
            </w:r>
            <w:proofErr w:type="spellEnd"/>
            <w:r w:rsidRPr="005220D8">
              <w:rPr>
                <w:rFonts w:ascii="Times New Roman" w:hAnsi="Times New Roman"/>
                <w:sz w:val="22"/>
                <w:szCs w:val="22"/>
                <w:rtl/>
                <w:lang w:val="en-US"/>
              </w:rPr>
              <w:t xml:space="preserve"> التناسق الحركي </w:t>
            </w:r>
            <w:proofErr w:type="spellStart"/>
            <w:r w:rsidRPr="005220D8">
              <w:rPr>
                <w:rFonts w:ascii="Times New Roman" w:hAnsi="Times New Roman"/>
                <w:sz w:val="22"/>
                <w:szCs w:val="22"/>
                <w:rtl/>
                <w:lang w:val="en-US"/>
              </w:rPr>
              <w:t>للنطق،</w:t>
            </w:r>
            <w:proofErr w:type="spellEnd"/>
            <w:r w:rsidRPr="005220D8">
              <w:rPr>
                <w:rFonts w:ascii="Times New Roman" w:hAnsi="Times New Roman"/>
                <w:sz w:val="22"/>
                <w:szCs w:val="22"/>
                <w:rtl/>
                <w:lang w:val="en-US"/>
              </w:rPr>
              <w:t xml:space="preserve"> التشخيص </w:t>
            </w:r>
            <w:proofErr w:type="spellStart"/>
            <w:r w:rsidRPr="005220D8">
              <w:rPr>
                <w:rFonts w:ascii="Times New Roman" w:hAnsi="Times New Roman"/>
                <w:sz w:val="22"/>
                <w:szCs w:val="22"/>
                <w:rtl/>
                <w:lang w:val="en-US"/>
              </w:rPr>
              <w:t>التفاضلي،</w:t>
            </w:r>
            <w:proofErr w:type="spellEnd"/>
            <w:r w:rsidRPr="005220D8">
              <w:rPr>
                <w:rFonts w:ascii="Times New Roman" w:hAnsi="Times New Roman"/>
                <w:sz w:val="22"/>
                <w:szCs w:val="22"/>
                <w:rtl/>
                <w:lang w:val="en-US"/>
              </w:rPr>
              <w:t xml:space="preserve"> الطرق التقليدية </w:t>
            </w:r>
            <w:proofErr w:type="spellStart"/>
            <w:r w:rsidRPr="005220D8">
              <w:rPr>
                <w:rFonts w:ascii="Times New Roman" w:hAnsi="Times New Roman"/>
                <w:sz w:val="22"/>
                <w:szCs w:val="22"/>
                <w:rtl/>
                <w:lang w:val="en-US"/>
              </w:rPr>
              <w:t>للمعالجة،</w:t>
            </w:r>
            <w:proofErr w:type="spellEnd"/>
            <w:r w:rsidRPr="005220D8">
              <w:rPr>
                <w:rFonts w:ascii="Times New Roman" w:hAnsi="Times New Roman"/>
                <w:sz w:val="22"/>
                <w:szCs w:val="22"/>
                <w:rtl/>
                <w:lang w:val="en-US"/>
              </w:rPr>
              <w:t xml:space="preserve"> تعديل </w:t>
            </w:r>
            <w:proofErr w:type="spellStart"/>
            <w:r w:rsidRPr="005220D8">
              <w:rPr>
                <w:rFonts w:ascii="Times New Roman" w:hAnsi="Times New Roman"/>
                <w:sz w:val="22"/>
                <w:szCs w:val="22"/>
                <w:rtl/>
                <w:lang w:val="en-US"/>
              </w:rPr>
              <w:t>السلوك،</w:t>
            </w:r>
            <w:proofErr w:type="spellEnd"/>
            <w:r w:rsidRPr="005220D8">
              <w:rPr>
                <w:rFonts w:ascii="Times New Roman" w:hAnsi="Times New Roman"/>
                <w:sz w:val="22"/>
                <w:szCs w:val="22"/>
                <w:rtl/>
                <w:lang w:val="en-US"/>
              </w:rPr>
              <w:t xml:space="preserve"> معالجة اللعثمة عند الصغار وعند </w:t>
            </w:r>
            <w:proofErr w:type="spellStart"/>
            <w:r w:rsidRPr="005220D8">
              <w:rPr>
                <w:rFonts w:ascii="Times New Roman" w:hAnsi="Times New Roman"/>
                <w:sz w:val="22"/>
                <w:szCs w:val="22"/>
                <w:rtl/>
                <w:lang w:val="en-US"/>
              </w:rPr>
              <w:t>الكبار،</w:t>
            </w:r>
            <w:proofErr w:type="spellEnd"/>
            <w:r w:rsidRPr="005220D8">
              <w:rPr>
                <w:rFonts w:ascii="Times New Roman" w:hAnsi="Times New Roman"/>
                <w:sz w:val="22"/>
                <w:szCs w:val="22"/>
                <w:rtl/>
                <w:lang w:val="en-US"/>
              </w:rPr>
              <w:t xml:space="preserve"> تعميم الطلاقة والمحافظة عليها وتقييم الاتجاهات والمشاعر والتأثيرات النفسية والاجتماعية. توفير الخبرات العملية الإكلينيكية لتقييم وتشخيص ومعالجة اللعثمة النطقية وتمييزها عن الخلل الطبيعي في الطلاقة والأنواع الأخرى. استخدام الاختبارات وكتابة التقارير وأساليب الإرشاد</w:t>
            </w:r>
            <w:r w:rsidRPr="005220D8">
              <w:rPr>
                <w:rFonts w:ascii="Times New Roman" w:hAnsi="Times New Roman"/>
                <w:sz w:val="22"/>
                <w:szCs w:val="22"/>
                <w:rtl/>
                <w:lang w:val="en-US" w:bidi="ar-JO"/>
              </w:rPr>
              <w:t>.</w:t>
            </w:r>
          </w:p>
        </w:tc>
        <w:tc>
          <w:tcPr>
            <w:tcW w:w="1569" w:type="dxa"/>
            <w:tcBorders>
              <w:bottom w:val="single" w:sz="18" w:space="0" w:color="auto"/>
            </w:tcBorders>
            <w:shd w:val="clear" w:color="auto" w:fill="auto"/>
          </w:tcPr>
          <w:p w:rsidR="000339D2" w:rsidRPr="00E14024" w:rsidRDefault="00917898"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D94C3F" w:rsidRDefault="00D94C3F" w:rsidP="00D94C3F">
      <w:pPr>
        <w:bidi/>
        <w:spacing w:line="276" w:lineRule="auto"/>
        <w:rPr>
          <w:rFonts w:cs="Arial"/>
          <w:b/>
          <w:bCs/>
          <w:smallCaps/>
          <w:spacing w:val="5"/>
          <w:sz w:val="22"/>
          <w:szCs w:val="22"/>
          <w:rtl/>
          <w:lang w:val="en-US"/>
        </w:rPr>
      </w:pPr>
    </w:p>
    <w:p w:rsidR="005220D8" w:rsidRDefault="005220D8" w:rsidP="005220D8">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0"/>
        <w:gridCol w:w="4154"/>
        <w:gridCol w:w="2664"/>
        <w:gridCol w:w="1569"/>
      </w:tblGrid>
      <w:tr w:rsidR="00951291" w:rsidRPr="00E14024" w:rsidTr="004D0DAE">
        <w:trPr>
          <w:trHeight w:val="375"/>
        </w:trPr>
        <w:tc>
          <w:tcPr>
            <w:tcW w:w="1110" w:type="dxa"/>
            <w:shd w:val="clear" w:color="auto" w:fill="auto"/>
            <w:vAlign w:val="center"/>
          </w:tcPr>
          <w:p w:rsidR="00951291" w:rsidRPr="00E14024" w:rsidRDefault="00951291" w:rsidP="004D0DAE">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4" w:type="dxa"/>
            <w:shd w:val="clear" w:color="auto" w:fill="auto"/>
            <w:vAlign w:val="center"/>
          </w:tcPr>
          <w:p w:rsidR="00951291" w:rsidRPr="00E14024" w:rsidRDefault="00951291" w:rsidP="004D0DAE">
            <w:pPr>
              <w:bidi/>
              <w:jc w:val="center"/>
              <w:rPr>
                <w:rFonts w:eastAsia="Calibri" w:cs="Arial"/>
                <w:b/>
                <w:bCs/>
                <w:color w:val="000000" w:themeColor="text1"/>
                <w:sz w:val="22"/>
                <w:szCs w:val="22"/>
                <w:rtl/>
                <w:lang w:val="en-US" w:bidi="ar-JO"/>
              </w:rPr>
            </w:pPr>
            <w:r w:rsidRPr="005220D8">
              <w:rPr>
                <w:rFonts w:ascii="Times New Roman" w:hAnsi="Times New Roman"/>
                <w:b/>
                <w:bCs/>
                <w:sz w:val="22"/>
                <w:szCs w:val="22"/>
                <w:rtl/>
                <w:lang w:val="en-US"/>
              </w:rPr>
              <w:t xml:space="preserve">اضطرابات الطلاقة الكلامية  </w:t>
            </w:r>
            <w:r>
              <w:rPr>
                <w:rFonts w:ascii="Times New Roman" w:hAnsi="Times New Roman" w:hint="cs"/>
                <w:b/>
                <w:bCs/>
                <w:sz w:val="22"/>
                <w:szCs w:val="22"/>
                <w:rtl/>
                <w:lang w:val="en-US"/>
              </w:rPr>
              <w:t>عملي</w:t>
            </w:r>
          </w:p>
        </w:tc>
        <w:tc>
          <w:tcPr>
            <w:tcW w:w="2664" w:type="dxa"/>
            <w:shd w:val="clear" w:color="auto" w:fill="auto"/>
            <w:vAlign w:val="center"/>
          </w:tcPr>
          <w:p w:rsidR="00951291" w:rsidRPr="00E14024" w:rsidRDefault="00951291" w:rsidP="004D0DAE">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69" w:type="dxa"/>
            <w:vMerge w:val="restart"/>
            <w:shd w:val="clear" w:color="auto" w:fill="auto"/>
            <w:vAlign w:val="center"/>
          </w:tcPr>
          <w:p w:rsidR="00951291" w:rsidRPr="00E14024" w:rsidRDefault="00951291" w:rsidP="004D0DAE">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951291" w:rsidRPr="00E14024" w:rsidTr="004D0DAE">
        <w:trPr>
          <w:trHeight w:val="422"/>
        </w:trPr>
        <w:tc>
          <w:tcPr>
            <w:tcW w:w="1110" w:type="dxa"/>
            <w:shd w:val="clear" w:color="auto" w:fill="auto"/>
            <w:vAlign w:val="center"/>
          </w:tcPr>
          <w:p w:rsidR="00951291" w:rsidRPr="00E14024" w:rsidRDefault="00917898" w:rsidP="004D0DAE">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1805332</w:t>
            </w:r>
          </w:p>
        </w:tc>
        <w:tc>
          <w:tcPr>
            <w:tcW w:w="4154" w:type="dxa"/>
            <w:shd w:val="clear" w:color="auto" w:fill="auto"/>
            <w:vAlign w:val="center"/>
          </w:tcPr>
          <w:p w:rsidR="00951291" w:rsidRPr="00C20079" w:rsidRDefault="00951291" w:rsidP="00917898">
            <w:pPr>
              <w:keepNext/>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Fluency Disorders</w:t>
            </w:r>
            <w:r w:rsidR="008D4D01">
              <w:rPr>
                <w:rFonts w:asciiTheme="majorBidi" w:hAnsiTheme="majorBidi" w:cstheme="majorBidi"/>
                <w:b/>
                <w:bCs/>
                <w:color w:val="000000" w:themeColor="text1"/>
                <w:sz w:val="22"/>
                <w:szCs w:val="28"/>
              </w:rPr>
              <w:t xml:space="preserve"> (practical)</w:t>
            </w:r>
          </w:p>
        </w:tc>
        <w:tc>
          <w:tcPr>
            <w:tcW w:w="2664" w:type="dxa"/>
            <w:shd w:val="clear" w:color="auto" w:fill="auto"/>
            <w:vAlign w:val="center"/>
          </w:tcPr>
          <w:p w:rsidR="00951291" w:rsidRPr="00E14024" w:rsidRDefault="00951291" w:rsidP="004D0DAE">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w:t>
            </w:r>
            <w:proofErr w:type="spellStart"/>
            <w:r>
              <w:rPr>
                <w:rFonts w:eastAsia="Calibri" w:cs="Arial" w:hint="cs"/>
                <w:bCs/>
                <w:color w:val="000000" w:themeColor="text1"/>
                <w:sz w:val="22"/>
                <w:szCs w:val="22"/>
                <w:rtl/>
                <w:lang w:val="en-US" w:bidi="ar-JO"/>
              </w:rPr>
              <w:t>السابق:</w:t>
            </w:r>
            <w:proofErr w:type="spellEnd"/>
            <w:r w:rsidR="008D4D01">
              <w:rPr>
                <w:rFonts w:eastAsia="Calibri" w:cs="Arial" w:hint="cs"/>
                <w:bCs/>
                <w:color w:val="000000" w:themeColor="text1"/>
                <w:sz w:val="22"/>
                <w:szCs w:val="22"/>
                <w:rtl/>
                <w:lang w:val="en-US" w:bidi="ar-JO"/>
              </w:rPr>
              <w:t xml:space="preserve"> </w:t>
            </w:r>
            <w:r w:rsidR="00917898">
              <w:rPr>
                <w:rFonts w:eastAsia="Calibri" w:cs="Arial" w:hint="cs"/>
                <w:bCs/>
                <w:color w:val="000000" w:themeColor="text1"/>
                <w:sz w:val="22"/>
                <w:szCs w:val="22"/>
                <w:rtl/>
                <w:lang w:val="en-US" w:bidi="ar-JO"/>
              </w:rPr>
              <w:t xml:space="preserve">1805330 او متزامن </w:t>
            </w:r>
          </w:p>
        </w:tc>
        <w:tc>
          <w:tcPr>
            <w:tcW w:w="1569" w:type="dxa"/>
            <w:vMerge/>
            <w:shd w:val="clear" w:color="auto" w:fill="auto"/>
          </w:tcPr>
          <w:p w:rsidR="00951291" w:rsidRPr="00E14024" w:rsidRDefault="00951291" w:rsidP="004D0DAE">
            <w:pPr>
              <w:keepNext/>
              <w:bidi/>
              <w:spacing w:before="80"/>
              <w:jc w:val="center"/>
              <w:outlineLvl w:val="0"/>
              <w:rPr>
                <w:rFonts w:eastAsia="Calibri" w:cs="Arial"/>
                <w:bCs/>
                <w:color w:val="000000" w:themeColor="text1"/>
                <w:sz w:val="22"/>
                <w:szCs w:val="22"/>
                <w:rtl/>
                <w:lang w:val="en-US" w:bidi="ar-JO"/>
              </w:rPr>
            </w:pPr>
          </w:p>
        </w:tc>
      </w:tr>
      <w:tr w:rsidR="00951291" w:rsidRPr="00E14024" w:rsidTr="004D0DAE">
        <w:trPr>
          <w:trHeight w:val="672"/>
        </w:trPr>
        <w:tc>
          <w:tcPr>
            <w:tcW w:w="7928" w:type="dxa"/>
            <w:gridSpan w:val="3"/>
            <w:tcBorders>
              <w:bottom w:val="single" w:sz="18" w:space="0" w:color="auto"/>
            </w:tcBorders>
            <w:shd w:val="clear" w:color="auto" w:fill="auto"/>
            <w:vAlign w:val="center"/>
          </w:tcPr>
          <w:p w:rsidR="00951291" w:rsidRPr="00E14024" w:rsidRDefault="0068477C" w:rsidP="004D0DAE">
            <w:pPr>
              <w:bidi/>
              <w:jc w:val="both"/>
              <w:rPr>
                <w:rFonts w:eastAsia="Calibri" w:cs="Arial"/>
                <w:color w:val="000000" w:themeColor="text1"/>
                <w:sz w:val="22"/>
                <w:szCs w:val="22"/>
                <w:rtl/>
                <w:lang w:val="en-US" w:bidi="ar-JO"/>
              </w:rPr>
            </w:pPr>
            <w:r>
              <w:rPr>
                <w:rFonts w:ascii="Times New Roman" w:hAnsi="Times New Roman" w:hint="cs"/>
                <w:sz w:val="22"/>
                <w:szCs w:val="22"/>
                <w:rtl/>
                <w:lang w:val="en-US"/>
              </w:rPr>
              <w:t xml:space="preserve">التدرب على </w:t>
            </w:r>
            <w:r w:rsidR="00951291" w:rsidRPr="005220D8">
              <w:rPr>
                <w:rFonts w:ascii="Times New Roman" w:hAnsi="Times New Roman"/>
                <w:sz w:val="22"/>
                <w:szCs w:val="22"/>
                <w:rtl/>
                <w:lang w:val="en-US"/>
              </w:rPr>
              <w:t xml:space="preserve">تقييم طلاقة </w:t>
            </w:r>
            <w:proofErr w:type="spellStart"/>
            <w:r w:rsidR="00951291" w:rsidRPr="005220D8">
              <w:rPr>
                <w:rFonts w:ascii="Times New Roman" w:hAnsi="Times New Roman"/>
                <w:sz w:val="22"/>
                <w:szCs w:val="22"/>
                <w:rtl/>
                <w:lang w:val="en-US"/>
              </w:rPr>
              <w:t>النطق،</w:t>
            </w:r>
            <w:proofErr w:type="spellEnd"/>
            <w:r w:rsidR="00951291" w:rsidRPr="005220D8">
              <w:rPr>
                <w:rFonts w:ascii="Times New Roman" w:hAnsi="Times New Roman"/>
                <w:sz w:val="22"/>
                <w:szCs w:val="22"/>
                <w:rtl/>
                <w:lang w:val="en-US"/>
              </w:rPr>
              <w:t xml:space="preserve"> تقييم الجوانب النفسية </w:t>
            </w:r>
            <w:proofErr w:type="spellStart"/>
            <w:r w:rsidR="00951291" w:rsidRPr="005220D8">
              <w:rPr>
                <w:rFonts w:ascii="Times New Roman" w:hAnsi="Times New Roman"/>
                <w:sz w:val="22"/>
                <w:szCs w:val="22"/>
                <w:rtl/>
                <w:lang w:val="en-US"/>
              </w:rPr>
              <w:t>الاجتماعية،</w:t>
            </w:r>
            <w:proofErr w:type="spellEnd"/>
            <w:r w:rsidR="00951291" w:rsidRPr="005220D8">
              <w:rPr>
                <w:rFonts w:ascii="Times New Roman" w:hAnsi="Times New Roman"/>
                <w:sz w:val="22"/>
                <w:szCs w:val="22"/>
                <w:rtl/>
                <w:lang w:val="en-US"/>
              </w:rPr>
              <w:t xml:space="preserve"> النفس </w:t>
            </w:r>
            <w:proofErr w:type="spellStart"/>
            <w:r w:rsidR="00951291" w:rsidRPr="005220D8">
              <w:rPr>
                <w:rFonts w:ascii="Times New Roman" w:hAnsi="Times New Roman"/>
                <w:sz w:val="22"/>
                <w:szCs w:val="22"/>
                <w:rtl/>
                <w:lang w:val="en-US"/>
              </w:rPr>
              <w:t>لغوية،</w:t>
            </w:r>
            <w:proofErr w:type="spellEnd"/>
            <w:r w:rsidR="00951291" w:rsidRPr="005220D8">
              <w:rPr>
                <w:rFonts w:ascii="Times New Roman" w:hAnsi="Times New Roman"/>
                <w:sz w:val="22"/>
                <w:szCs w:val="22"/>
                <w:rtl/>
                <w:lang w:val="en-US"/>
              </w:rPr>
              <w:t xml:space="preserve"> التناسق الحركي </w:t>
            </w:r>
            <w:proofErr w:type="spellStart"/>
            <w:r w:rsidR="00951291" w:rsidRPr="005220D8">
              <w:rPr>
                <w:rFonts w:ascii="Times New Roman" w:hAnsi="Times New Roman"/>
                <w:sz w:val="22"/>
                <w:szCs w:val="22"/>
                <w:rtl/>
                <w:lang w:val="en-US"/>
              </w:rPr>
              <w:t>للنطق،</w:t>
            </w:r>
            <w:proofErr w:type="spellEnd"/>
            <w:r w:rsidR="00951291" w:rsidRPr="005220D8">
              <w:rPr>
                <w:rFonts w:ascii="Times New Roman" w:hAnsi="Times New Roman"/>
                <w:sz w:val="22"/>
                <w:szCs w:val="22"/>
                <w:rtl/>
                <w:lang w:val="en-US"/>
              </w:rPr>
              <w:t xml:space="preserve"> التشخيص </w:t>
            </w:r>
            <w:proofErr w:type="spellStart"/>
            <w:r w:rsidR="00951291" w:rsidRPr="005220D8">
              <w:rPr>
                <w:rFonts w:ascii="Times New Roman" w:hAnsi="Times New Roman"/>
                <w:sz w:val="22"/>
                <w:szCs w:val="22"/>
                <w:rtl/>
                <w:lang w:val="en-US"/>
              </w:rPr>
              <w:t>التفاضلي،</w:t>
            </w:r>
            <w:proofErr w:type="spellEnd"/>
            <w:r w:rsidR="00951291" w:rsidRPr="005220D8">
              <w:rPr>
                <w:rFonts w:ascii="Times New Roman" w:hAnsi="Times New Roman"/>
                <w:sz w:val="22"/>
                <w:szCs w:val="22"/>
                <w:rtl/>
                <w:lang w:val="en-US"/>
              </w:rPr>
              <w:t xml:space="preserve"> الطرق التقليدية </w:t>
            </w:r>
            <w:proofErr w:type="spellStart"/>
            <w:r w:rsidR="00951291" w:rsidRPr="005220D8">
              <w:rPr>
                <w:rFonts w:ascii="Times New Roman" w:hAnsi="Times New Roman"/>
                <w:sz w:val="22"/>
                <w:szCs w:val="22"/>
                <w:rtl/>
                <w:lang w:val="en-US"/>
              </w:rPr>
              <w:t>للمعالجة،</w:t>
            </w:r>
            <w:proofErr w:type="spellEnd"/>
            <w:r w:rsidR="00951291" w:rsidRPr="005220D8">
              <w:rPr>
                <w:rFonts w:ascii="Times New Roman" w:hAnsi="Times New Roman"/>
                <w:sz w:val="22"/>
                <w:szCs w:val="22"/>
                <w:rtl/>
                <w:lang w:val="en-US"/>
              </w:rPr>
              <w:t xml:space="preserve"> تعديل </w:t>
            </w:r>
            <w:proofErr w:type="spellStart"/>
            <w:r w:rsidR="00951291" w:rsidRPr="005220D8">
              <w:rPr>
                <w:rFonts w:ascii="Times New Roman" w:hAnsi="Times New Roman"/>
                <w:sz w:val="22"/>
                <w:szCs w:val="22"/>
                <w:rtl/>
                <w:lang w:val="en-US"/>
              </w:rPr>
              <w:t>السلوك،</w:t>
            </w:r>
            <w:proofErr w:type="spellEnd"/>
            <w:r w:rsidR="00951291" w:rsidRPr="005220D8">
              <w:rPr>
                <w:rFonts w:ascii="Times New Roman" w:hAnsi="Times New Roman"/>
                <w:sz w:val="22"/>
                <w:szCs w:val="22"/>
                <w:rtl/>
                <w:lang w:val="en-US"/>
              </w:rPr>
              <w:t xml:space="preserve"> معالجة اللعثمة عند الصغار وعند </w:t>
            </w:r>
            <w:proofErr w:type="spellStart"/>
            <w:r w:rsidR="00951291" w:rsidRPr="005220D8">
              <w:rPr>
                <w:rFonts w:ascii="Times New Roman" w:hAnsi="Times New Roman"/>
                <w:sz w:val="22"/>
                <w:szCs w:val="22"/>
                <w:rtl/>
                <w:lang w:val="en-US"/>
              </w:rPr>
              <w:t>الكبار،</w:t>
            </w:r>
            <w:proofErr w:type="spellEnd"/>
            <w:r w:rsidR="00951291" w:rsidRPr="005220D8">
              <w:rPr>
                <w:rFonts w:ascii="Times New Roman" w:hAnsi="Times New Roman"/>
                <w:sz w:val="22"/>
                <w:szCs w:val="22"/>
                <w:rtl/>
                <w:lang w:val="en-US"/>
              </w:rPr>
              <w:t xml:space="preserve"> تعميم الطلاقة والمحافظة عليها وتقييم الاتجاهات والمشاعر والتأثيرات النفسية والاجتماعية. توفير الخبرات العملية الإكلينيكية لتقييم وتشخيص ومعالجة اللعثمة النطقية وتمييزها عن الخلل الطبيعي في الطلاقة والأنواع الأخرى. استخدام الاختبارات وكتابة التقارير وأساليب الإرشاد</w:t>
            </w:r>
            <w:r w:rsidR="00951291" w:rsidRPr="005220D8">
              <w:rPr>
                <w:rFonts w:ascii="Times New Roman" w:hAnsi="Times New Roman"/>
                <w:sz w:val="22"/>
                <w:szCs w:val="22"/>
                <w:rtl/>
                <w:lang w:val="en-US" w:bidi="ar-JO"/>
              </w:rPr>
              <w:t>.</w:t>
            </w:r>
          </w:p>
        </w:tc>
        <w:tc>
          <w:tcPr>
            <w:tcW w:w="1569" w:type="dxa"/>
            <w:tcBorders>
              <w:bottom w:val="single" w:sz="18" w:space="0" w:color="auto"/>
            </w:tcBorders>
            <w:shd w:val="clear" w:color="auto" w:fill="auto"/>
          </w:tcPr>
          <w:p w:rsidR="00951291" w:rsidRPr="00E14024" w:rsidRDefault="00917898" w:rsidP="004D0DAE">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5220D8" w:rsidRPr="00951291" w:rsidRDefault="005220D8" w:rsidP="005220D8">
      <w:pPr>
        <w:bidi/>
        <w:spacing w:line="276" w:lineRule="auto"/>
        <w:rPr>
          <w:rFonts w:cs="Arial"/>
          <w:b/>
          <w:bCs/>
          <w:smallCaps/>
          <w:spacing w:val="5"/>
          <w:sz w:val="22"/>
          <w:szCs w:val="22"/>
          <w:rtl/>
        </w:rPr>
      </w:pPr>
    </w:p>
    <w:p w:rsidR="00951291" w:rsidRDefault="00951291" w:rsidP="00951291">
      <w:pPr>
        <w:bidi/>
        <w:spacing w:line="276" w:lineRule="auto"/>
        <w:rPr>
          <w:rFonts w:cs="Arial"/>
          <w:b/>
          <w:bCs/>
          <w:smallCaps/>
          <w:spacing w:val="5"/>
          <w:sz w:val="22"/>
          <w:szCs w:val="22"/>
          <w:rtl/>
          <w:lang w:val="en-US"/>
        </w:rPr>
      </w:pPr>
    </w:p>
    <w:p w:rsidR="00951291" w:rsidRDefault="00951291" w:rsidP="00951291">
      <w:pPr>
        <w:bidi/>
        <w:spacing w:line="276" w:lineRule="auto"/>
        <w:rPr>
          <w:rFonts w:cs="Arial"/>
          <w:b/>
          <w:bCs/>
          <w:smallCaps/>
          <w:spacing w:val="5"/>
          <w:sz w:val="22"/>
          <w:szCs w:val="22"/>
          <w:rtl/>
          <w:lang w:val="en-US"/>
        </w:rPr>
      </w:pPr>
    </w:p>
    <w:p w:rsidR="005220D8" w:rsidRDefault="005220D8" w:rsidP="005220D8">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0"/>
        <w:gridCol w:w="4156"/>
        <w:gridCol w:w="2663"/>
        <w:gridCol w:w="1568"/>
      </w:tblGrid>
      <w:tr w:rsidR="00D94C3F" w:rsidRPr="00E14024" w:rsidTr="000339D2">
        <w:trPr>
          <w:trHeight w:val="375"/>
        </w:trPr>
        <w:tc>
          <w:tcPr>
            <w:tcW w:w="1110" w:type="dxa"/>
            <w:shd w:val="clear" w:color="auto" w:fill="auto"/>
            <w:vAlign w:val="center"/>
          </w:tcPr>
          <w:p w:rsidR="00D94C3F" w:rsidRPr="00E14024" w:rsidRDefault="00D94C3F"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6" w:type="dxa"/>
            <w:shd w:val="clear" w:color="auto" w:fill="auto"/>
            <w:vAlign w:val="center"/>
          </w:tcPr>
          <w:p w:rsidR="00D94C3F" w:rsidRPr="00E14024" w:rsidRDefault="00AA023D" w:rsidP="00D55B78">
            <w:pPr>
              <w:bidi/>
              <w:jc w:val="center"/>
              <w:rPr>
                <w:rFonts w:eastAsia="Calibri" w:cs="Arial"/>
                <w:b/>
                <w:bCs/>
                <w:color w:val="000000" w:themeColor="text1"/>
                <w:sz w:val="22"/>
                <w:szCs w:val="22"/>
                <w:rtl/>
                <w:lang w:val="en-US" w:bidi="ar-JO"/>
              </w:rPr>
            </w:pPr>
            <w:r w:rsidRPr="00AA023D">
              <w:rPr>
                <w:rFonts w:ascii="Times New Roman" w:hAnsi="Times New Roman"/>
                <w:b/>
                <w:bCs/>
                <w:sz w:val="22"/>
                <w:szCs w:val="22"/>
                <w:rtl/>
                <w:lang w:val="en-US"/>
              </w:rPr>
              <w:t>ال</w:t>
            </w:r>
            <w:r w:rsidRPr="00AA023D">
              <w:rPr>
                <w:rFonts w:ascii="Times New Roman" w:hAnsi="Times New Roman"/>
                <w:b/>
                <w:bCs/>
                <w:sz w:val="22"/>
                <w:szCs w:val="22"/>
                <w:rtl/>
                <w:lang w:val="en-US" w:bidi="ar-JO"/>
              </w:rPr>
              <w:t>اضطرابات</w:t>
            </w:r>
            <w:r w:rsidRPr="00AA023D">
              <w:rPr>
                <w:rFonts w:ascii="Times New Roman" w:hAnsi="Times New Roman"/>
                <w:b/>
                <w:bCs/>
                <w:sz w:val="22"/>
                <w:szCs w:val="22"/>
                <w:rtl/>
                <w:lang w:val="en-US"/>
              </w:rPr>
              <w:t xml:space="preserve"> اللغوية</w:t>
            </w:r>
          </w:p>
        </w:tc>
        <w:tc>
          <w:tcPr>
            <w:tcW w:w="2663" w:type="dxa"/>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951291">
              <w:rPr>
                <w:rFonts w:eastAsia="Calibri" w:cs="Arial" w:hint="cs"/>
                <w:b/>
                <w:bCs/>
                <w:color w:val="000000" w:themeColor="text1"/>
                <w:sz w:val="22"/>
                <w:szCs w:val="22"/>
                <w:rtl/>
                <w:lang w:val="en-US" w:bidi="ar-JO"/>
              </w:rPr>
              <w:t>2</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68" w:type="dxa"/>
            <w:vMerge w:val="restart"/>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0" w:type="dxa"/>
            <w:shd w:val="clear" w:color="auto" w:fill="auto"/>
            <w:vAlign w:val="center"/>
          </w:tcPr>
          <w:p w:rsidR="000339D2" w:rsidRPr="00E14024" w:rsidRDefault="00AE0538"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1805340</w:t>
            </w:r>
          </w:p>
        </w:tc>
        <w:tc>
          <w:tcPr>
            <w:tcW w:w="4156" w:type="dxa"/>
            <w:shd w:val="clear" w:color="auto" w:fill="auto"/>
            <w:vAlign w:val="center"/>
          </w:tcPr>
          <w:p w:rsidR="000339D2" w:rsidRPr="00C20079"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Language Disorders</w:t>
            </w:r>
          </w:p>
        </w:tc>
        <w:tc>
          <w:tcPr>
            <w:tcW w:w="2663"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AE0538">
              <w:rPr>
                <w:rFonts w:eastAsia="Calibri" w:cs="Arial" w:hint="cs"/>
                <w:bCs/>
                <w:color w:val="000000" w:themeColor="text1"/>
                <w:sz w:val="22"/>
                <w:szCs w:val="22"/>
                <w:rtl/>
                <w:lang w:val="en-US" w:bidi="ar-JO"/>
              </w:rPr>
              <w:t>1805220</w:t>
            </w:r>
          </w:p>
        </w:tc>
        <w:tc>
          <w:tcPr>
            <w:tcW w:w="1568"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9" w:type="dxa"/>
            <w:gridSpan w:val="3"/>
            <w:tcBorders>
              <w:bottom w:val="single" w:sz="18" w:space="0" w:color="auto"/>
            </w:tcBorders>
            <w:shd w:val="clear" w:color="auto" w:fill="auto"/>
            <w:vAlign w:val="center"/>
          </w:tcPr>
          <w:p w:rsidR="000339D2" w:rsidRPr="00AA023D" w:rsidRDefault="000339D2" w:rsidP="000339D2">
            <w:pPr>
              <w:bidi/>
              <w:jc w:val="both"/>
              <w:rPr>
                <w:rFonts w:ascii="Times New Roman" w:eastAsia="Calibri" w:hAnsi="Times New Roman"/>
                <w:sz w:val="22"/>
                <w:szCs w:val="22"/>
                <w:rtl/>
                <w:lang w:val="en-US" w:bidi="ar-JO"/>
              </w:rPr>
            </w:pPr>
            <w:r w:rsidRPr="00AA023D">
              <w:rPr>
                <w:rFonts w:ascii="Times New Roman" w:eastAsia="Calibri" w:hAnsi="Times New Roman"/>
                <w:sz w:val="22"/>
                <w:szCs w:val="22"/>
                <w:rtl/>
                <w:lang w:val="en-US" w:bidi="ar-JO"/>
              </w:rPr>
              <w:t xml:space="preserve">تعريف الصعوبات </w:t>
            </w:r>
            <w:proofErr w:type="spellStart"/>
            <w:r w:rsidRPr="00AA023D">
              <w:rPr>
                <w:rFonts w:ascii="Times New Roman" w:eastAsia="Calibri" w:hAnsi="Times New Roman"/>
                <w:sz w:val="22"/>
                <w:szCs w:val="22"/>
                <w:rtl/>
                <w:lang w:val="en-US" w:bidi="ar-JO"/>
              </w:rPr>
              <w:t>اللغوية،</w:t>
            </w:r>
            <w:proofErr w:type="spellEnd"/>
            <w:r w:rsidRPr="00AA023D">
              <w:rPr>
                <w:rFonts w:ascii="Times New Roman" w:eastAsia="Calibri" w:hAnsi="Times New Roman"/>
                <w:sz w:val="22"/>
                <w:szCs w:val="22"/>
                <w:rtl/>
                <w:lang w:val="en-US" w:bidi="ar-JO"/>
              </w:rPr>
              <w:t xml:space="preserve"> التأخر في النمو </w:t>
            </w:r>
            <w:proofErr w:type="spellStart"/>
            <w:r w:rsidRPr="00AA023D">
              <w:rPr>
                <w:rFonts w:ascii="Times New Roman" w:eastAsia="Calibri" w:hAnsi="Times New Roman" w:hint="cs"/>
                <w:sz w:val="22"/>
                <w:szCs w:val="22"/>
                <w:rtl/>
                <w:lang w:val="en-US" w:bidi="ar-JO"/>
              </w:rPr>
              <w:t>اللغوي،</w:t>
            </w:r>
            <w:proofErr w:type="spellEnd"/>
            <w:r w:rsidRPr="00AA023D">
              <w:rPr>
                <w:rFonts w:ascii="Times New Roman" w:eastAsia="Calibri" w:hAnsi="Times New Roman"/>
                <w:sz w:val="22"/>
                <w:szCs w:val="22"/>
                <w:rtl/>
                <w:lang w:val="en-US" w:bidi="ar-JO"/>
              </w:rPr>
              <w:t xml:space="preserve"> الخلل في جوانب اللغة الثلاث </w:t>
            </w:r>
            <w:proofErr w:type="spellStart"/>
            <w:r w:rsidRPr="00AA023D">
              <w:rPr>
                <w:rFonts w:ascii="Times New Roman" w:eastAsia="Calibri" w:hAnsi="Times New Roman"/>
                <w:sz w:val="22"/>
                <w:szCs w:val="22"/>
                <w:rtl/>
                <w:lang w:val="en-US" w:bidi="ar-JO"/>
              </w:rPr>
              <w:t>،</w:t>
            </w:r>
            <w:proofErr w:type="spellEnd"/>
            <w:r w:rsidRPr="00AA023D">
              <w:rPr>
                <w:rFonts w:ascii="Times New Roman" w:eastAsia="Calibri" w:hAnsi="Times New Roman"/>
                <w:sz w:val="22"/>
                <w:szCs w:val="22"/>
                <w:rtl/>
                <w:lang w:val="en-US" w:bidi="ar-JO"/>
              </w:rPr>
              <w:t xml:space="preserve"> طرق وصف الخلل </w:t>
            </w:r>
            <w:proofErr w:type="spellStart"/>
            <w:r w:rsidRPr="00AA023D">
              <w:rPr>
                <w:rFonts w:ascii="Times New Roman" w:eastAsia="Calibri" w:hAnsi="Times New Roman"/>
                <w:sz w:val="22"/>
                <w:szCs w:val="22"/>
                <w:rtl/>
                <w:lang w:val="en-US" w:bidi="ar-JO"/>
              </w:rPr>
              <w:t>اللغوي،</w:t>
            </w:r>
            <w:proofErr w:type="spellEnd"/>
            <w:r w:rsidRPr="00AA023D">
              <w:rPr>
                <w:rFonts w:ascii="Times New Roman" w:eastAsia="Calibri" w:hAnsi="Times New Roman"/>
                <w:sz w:val="22"/>
                <w:szCs w:val="22"/>
                <w:rtl/>
                <w:lang w:val="en-US" w:bidi="ar-JO"/>
              </w:rPr>
              <w:t xml:space="preserve"> تقييم الصعوبات </w:t>
            </w:r>
            <w:proofErr w:type="spellStart"/>
            <w:r w:rsidRPr="00AA023D">
              <w:rPr>
                <w:rFonts w:ascii="Times New Roman" w:eastAsia="Calibri" w:hAnsi="Times New Roman"/>
                <w:sz w:val="22"/>
                <w:szCs w:val="22"/>
                <w:rtl/>
                <w:lang w:val="en-US" w:bidi="ar-JO"/>
              </w:rPr>
              <w:t>اللغوية،</w:t>
            </w:r>
            <w:proofErr w:type="spellEnd"/>
            <w:r w:rsidRPr="00AA023D">
              <w:rPr>
                <w:rFonts w:ascii="Times New Roman" w:eastAsia="Calibri" w:hAnsi="Times New Roman"/>
                <w:sz w:val="22"/>
                <w:szCs w:val="22"/>
                <w:rtl/>
                <w:lang w:val="en-US" w:bidi="ar-JO"/>
              </w:rPr>
              <w:t xml:space="preserve"> </w:t>
            </w:r>
            <w:r w:rsidRPr="00AA023D">
              <w:rPr>
                <w:rFonts w:ascii="Times New Roman" w:eastAsia="Calibri" w:hAnsi="Times New Roman" w:hint="cs"/>
                <w:sz w:val="22"/>
                <w:szCs w:val="22"/>
                <w:rtl/>
                <w:lang w:val="en-US" w:bidi="ar-JO"/>
              </w:rPr>
              <w:t>مبادئ</w:t>
            </w:r>
            <w:r w:rsidRPr="00AA023D">
              <w:rPr>
                <w:rFonts w:ascii="Times New Roman" w:eastAsia="Calibri" w:hAnsi="Times New Roman"/>
                <w:sz w:val="22"/>
                <w:szCs w:val="22"/>
                <w:rtl/>
                <w:lang w:val="en-US" w:bidi="ar-JO"/>
              </w:rPr>
              <w:t xml:space="preserve"> معالجتها.</w:t>
            </w:r>
          </w:p>
          <w:p w:rsidR="000339D2" w:rsidRPr="00AA023D" w:rsidRDefault="000339D2" w:rsidP="000339D2">
            <w:pPr>
              <w:bidi/>
              <w:jc w:val="both"/>
              <w:rPr>
                <w:rFonts w:ascii="Times New Roman" w:hAnsi="Times New Roman"/>
                <w:sz w:val="22"/>
                <w:szCs w:val="22"/>
                <w:rtl/>
                <w:lang w:val="en-US"/>
              </w:rPr>
            </w:pPr>
            <w:r w:rsidRPr="00AA023D">
              <w:rPr>
                <w:rFonts w:ascii="Times New Roman" w:eastAsia="Calibri" w:hAnsi="Times New Roman"/>
                <w:sz w:val="22"/>
                <w:szCs w:val="22"/>
                <w:rtl/>
                <w:lang w:val="en-US" w:bidi="ar-JO"/>
              </w:rPr>
              <w:t xml:space="preserve"> استخدام الاختبارات وكتابة التقارير</w:t>
            </w:r>
            <w:r w:rsidRPr="00AA023D">
              <w:rPr>
                <w:rFonts w:ascii="Times New Roman" w:hAnsi="Times New Roman"/>
                <w:sz w:val="22"/>
                <w:szCs w:val="22"/>
                <w:rtl/>
                <w:lang w:val="en-US"/>
              </w:rPr>
              <w:t>.</w:t>
            </w:r>
          </w:p>
        </w:tc>
        <w:tc>
          <w:tcPr>
            <w:tcW w:w="1568" w:type="dxa"/>
            <w:tcBorders>
              <w:bottom w:val="single" w:sz="18" w:space="0" w:color="auto"/>
            </w:tcBorders>
            <w:shd w:val="clear" w:color="auto" w:fill="auto"/>
          </w:tcPr>
          <w:p w:rsidR="000339D2" w:rsidRPr="00E14024" w:rsidRDefault="00AE0538"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D94C3F" w:rsidRDefault="00D94C3F" w:rsidP="00D94C3F">
      <w:pPr>
        <w:bidi/>
        <w:spacing w:line="276" w:lineRule="auto"/>
        <w:rPr>
          <w:rFonts w:cs="Arial"/>
          <w:b/>
          <w:bCs/>
          <w:smallCaps/>
          <w:spacing w:val="5"/>
          <w:sz w:val="22"/>
          <w:szCs w:val="22"/>
          <w:rtl/>
          <w:lang w:val="en-US"/>
        </w:rPr>
      </w:pPr>
    </w:p>
    <w:p w:rsidR="00951291" w:rsidRDefault="00951291" w:rsidP="00951291">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0"/>
        <w:gridCol w:w="4156"/>
        <w:gridCol w:w="2663"/>
        <w:gridCol w:w="1568"/>
      </w:tblGrid>
      <w:tr w:rsidR="00951291" w:rsidRPr="00E14024" w:rsidTr="004D0DAE">
        <w:trPr>
          <w:trHeight w:val="375"/>
        </w:trPr>
        <w:tc>
          <w:tcPr>
            <w:tcW w:w="1110" w:type="dxa"/>
            <w:shd w:val="clear" w:color="auto" w:fill="auto"/>
            <w:vAlign w:val="center"/>
          </w:tcPr>
          <w:p w:rsidR="00951291" w:rsidRPr="00E14024" w:rsidRDefault="00951291" w:rsidP="004D0DAE">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6" w:type="dxa"/>
            <w:shd w:val="clear" w:color="auto" w:fill="auto"/>
            <w:vAlign w:val="center"/>
          </w:tcPr>
          <w:p w:rsidR="00951291" w:rsidRPr="00E14024" w:rsidRDefault="00951291" w:rsidP="004D0DAE">
            <w:pPr>
              <w:bidi/>
              <w:jc w:val="center"/>
              <w:rPr>
                <w:rFonts w:eastAsia="Calibri" w:cs="Arial"/>
                <w:b/>
                <w:bCs/>
                <w:color w:val="000000" w:themeColor="text1"/>
                <w:sz w:val="22"/>
                <w:szCs w:val="22"/>
                <w:rtl/>
                <w:lang w:val="en-US" w:bidi="ar-JO"/>
              </w:rPr>
            </w:pPr>
            <w:r w:rsidRPr="00AA023D">
              <w:rPr>
                <w:rFonts w:ascii="Times New Roman" w:hAnsi="Times New Roman"/>
                <w:b/>
                <w:bCs/>
                <w:sz w:val="22"/>
                <w:szCs w:val="22"/>
                <w:rtl/>
                <w:lang w:val="en-US"/>
              </w:rPr>
              <w:t>ال</w:t>
            </w:r>
            <w:r w:rsidRPr="00AA023D">
              <w:rPr>
                <w:rFonts w:ascii="Times New Roman" w:hAnsi="Times New Roman"/>
                <w:b/>
                <w:bCs/>
                <w:sz w:val="22"/>
                <w:szCs w:val="22"/>
                <w:rtl/>
                <w:lang w:val="en-US" w:bidi="ar-JO"/>
              </w:rPr>
              <w:t>اضطرابات</w:t>
            </w:r>
            <w:r w:rsidRPr="00AA023D">
              <w:rPr>
                <w:rFonts w:ascii="Times New Roman" w:hAnsi="Times New Roman"/>
                <w:b/>
                <w:bCs/>
                <w:sz w:val="22"/>
                <w:szCs w:val="22"/>
                <w:rtl/>
                <w:lang w:val="en-US"/>
              </w:rPr>
              <w:t xml:space="preserve"> اللغوية</w:t>
            </w:r>
            <w:r>
              <w:rPr>
                <w:rFonts w:ascii="Times New Roman" w:hAnsi="Times New Roman" w:hint="cs"/>
                <w:b/>
                <w:bCs/>
                <w:sz w:val="22"/>
                <w:szCs w:val="22"/>
                <w:rtl/>
                <w:lang w:val="en-US"/>
              </w:rPr>
              <w:t xml:space="preserve"> عملي</w:t>
            </w:r>
          </w:p>
        </w:tc>
        <w:tc>
          <w:tcPr>
            <w:tcW w:w="2663" w:type="dxa"/>
            <w:shd w:val="clear" w:color="auto" w:fill="auto"/>
            <w:vAlign w:val="center"/>
          </w:tcPr>
          <w:p w:rsidR="00951291" w:rsidRPr="00E14024" w:rsidRDefault="00951291" w:rsidP="004D0DAE">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68" w:type="dxa"/>
            <w:vMerge w:val="restart"/>
            <w:shd w:val="clear" w:color="auto" w:fill="auto"/>
            <w:vAlign w:val="center"/>
          </w:tcPr>
          <w:p w:rsidR="00951291" w:rsidRPr="00E14024" w:rsidRDefault="00951291" w:rsidP="004D0DAE">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951291" w:rsidRPr="00E14024" w:rsidTr="004D0DAE">
        <w:trPr>
          <w:trHeight w:val="422"/>
        </w:trPr>
        <w:tc>
          <w:tcPr>
            <w:tcW w:w="1110" w:type="dxa"/>
            <w:shd w:val="clear" w:color="auto" w:fill="auto"/>
            <w:vAlign w:val="center"/>
          </w:tcPr>
          <w:p w:rsidR="00951291" w:rsidRPr="00E14024" w:rsidRDefault="00AE0538" w:rsidP="004D0DAE">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1805342</w:t>
            </w:r>
          </w:p>
        </w:tc>
        <w:tc>
          <w:tcPr>
            <w:tcW w:w="4156" w:type="dxa"/>
            <w:shd w:val="clear" w:color="auto" w:fill="auto"/>
            <w:vAlign w:val="center"/>
          </w:tcPr>
          <w:p w:rsidR="00951291" w:rsidRPr="00C20079" w:rsidRDefault="00AE0538" w:rsidP="00AE0538">
            <w:pPr>
              <w:keepNext/>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lang w:val="en-US"/>
              </w:rPr>
              <w:t xml:space="preserve"> </w:t>
            </w:r>
            <w:r w:rsidR="00951291" w:rsidRPr="00C20079">
              <w:rPr>
                <w:rFonts w:asciiTheme="majorBidi" w:hAnsiTheme="majorBidi" w:cstheme="majorBidi"/>
                <w:b/>
                <w:bCs/>
                <w:color w:val="000000" w:themeColor="text1"/>
                <w:sz w:val="22"/>
                <w:szCs w:val="28"/>
              </w:rPr>
              <w:t>Language Disorders</w:t>
            </w:r>
            <w:r w:rsidR="008D4D01">
              <w:rPr>
                <w:rFonts w:asciiTheme="majorBidi" w:hAnsiTheme="majorBidi" w:cstheme="majorBidi"/>
                <w:b/>
                <w:bCs/>
                <w:color w:val="000000" w:themeColor="text1"/>
                <w:sz w:val="22"/>
                <w:szCs w:val="28"/>
              </w:rPr>
              <w:t xml:space="preserve"> (practical)</w:t>
            </w:r>
          </w:p>
        </w:tc>
        <w:tc>
          <w:tcPr>
            <w:tcW w:w="2663" w:type="dxa"/>
            <w:shd w:val="clear" w:color="auto" w:fill="auto"/>
            <w:vAlign w:val="center"/>
          </w:tcPr>
          <w:p w:rsidR="00951291" w:rsidRPr="00E14024" w:rsidRDefault="00951291" w:rsidP="004D0DAE">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w:t>
            </w:r>
            <w:proofErr w:type="spellStart"/>
            <w:r>
              <w:rPr>
                <w:rFonts w:eastAsia="Calibri" w:cs="Arial" w:hint="cs"/>
                <w:bCs/>
                <w:color w:val="000000" w:themeColor="text1"/>
                <w:sz w:val="22"/>
                <w:szCs w:val="22"/>
                <w:rtl/>
                <w:lang w:val="en-US" w:bidi="ar-JO"/>
              </w:rPr>
              <w:t>السابق:</w:t>
            </w:r>
            <w:proofErr w:type="spellEnd"/>
            <w:r w:rsidR="008D4D01">
              <w:rPr>
                <w:rFonts w:eastAsia="Calibri" w:cs="Arial" w:hint="cs"/>
                <w:bCs/>
                <w:color w:val="000000" w:themeColor="text1"/>
                <w:sz w:val="22"/>
                <w:szCs w:val="22"/>
                <w:rtl/>
                <w:lang w:val="en-US" w:bidi="ar-JO"/>
              </w:rPr>
              <w:t xml:space="preserve"> </w:t>
            </w:r>
            <w:r w:rsidR="00AE0538">
              <w:rPr>
                <w:rFonts w:eastAsia="Calibri" w:cs="Arial" w:hint="cs"/>
                <w:bCs/>
                <w:color w:val="000000" w:themeColor="text1"/>
                <w:sz w:val="22"/>
                <w:szCs w:val="22"/>
                <w:rtl/>
                <w:lang w:val="en-US" w:bidi="ar-JO"/>
              </w:rPr>
              <w:t>1805340 او متزامن</w:t>
            </w:r>
          </w:p>
        </w:tc>
        <w:tc>
          <w:tcPr>
            <w:tcW w:w="1568" w:type="dxa"/>
            <w:vMerge/>
            <w:shd w:val="clear" w:color="auto" w:fill="auto"/>
          </w:tcPr>
          <w:p w:rsidR="00951291" w:rsidRPr="00E14024" w:rsidRDefault="00951291" w:rsidP="004D0DAE">
            <w:pPr>
              <w:keepNext/>
              <w:bidi/>
              <w:spacing w:before="80"/>
              <w:jc w:val="center"/>
              <w:outlineLvl w:val="0"/>
              <w:rPr>
                <w:rFonts w:eastAsia="Calibri" w:cs="Arial"/>
                <w:bCs/>
                <w:color w:val="000000" w:themeColor="text1"/>
                <w:sz w:val="22"/>
                <w:szCs w:val="22"/>
                <w:rtl/>
                <w:lang w:val="en-US" w:bidi="ar-JO"/>
              </w:rPr>
            </w:pPr>
          </w:p>
        </w:tc>
      </w:tr>
      <w:tr w:rsidR="00951291" w:rsidRPr="00E14024" w:rsidTr="004D0DAE">
        <w:trPr>
          <w:trHeight w:val="672"/>
        </w:trPr>
        <w:tc>
          <w:tcPr>
            <w:tcW w:w="7929" w:type="dxa"/>
            <w:gridSpan w:val="3"/>
            <w:tcBorders>
              <w:bottom w:val="single" w:sz="18" w:space="0" w:color="auto"/>
            </w:tcBorders>
            <w:shd w:val="clear" w:color="auto" w:fill="auto"/>
            <w:vAlign w:val="center"/>
          </w:tcPr>
          <w:p w:rsidR="00951291" w:rsidRPr="000E11C6" w:rsidRDefault="008D4D01" w:rsidP="000E11C6">
            <w:pPr>
              <w:bidi/>
              <w:jc w:val="both"/>
              <w:rPr>
                <w:rFonts w:ascii="Times New Roman" w:eastAsia="Calibri" w:hAnsi="Times New Roman"/>
                <w:sz w:val="22"/>
                <w:szCs w:val="22"/>
                <w:rtl/>
                <w:lang w:val="en-US" w:bidi="ar-JO"/>
              </w:rPr>
            </w:pPr>
            <w:r>
              <w:rPr>
                <w:rFonts w:ascii="Times New Roman" w:eastAsia="Calibri" w:hAnsi="Times New Roman" w:hint="cs"/>
                <w:sz w:val="22"/>
                <w:szCs w:val="22"/>
                <w:rtl/>
                <w:lang w:val="en-US" w:bidi="ar-JO"/>
              </w:rPr>
              <w:t>يهدف هذا المقرر الى اكساب</w:t>
            </w:r>
            <w:r w:rsidR="000E11C6">
              <w:rPr>
                <w:rFonts w:ascii="Times New Roman" w:eastAsia="Calibri" w:hAnsi="Times New Roman" w:hint="cs"/>
                <w:sz w:val="22"/>
                <w:szCs w:val="22"/>
                <w:rtl/>
                <w:lang w:val="en-US" w:bidi="ar-JO"/>
              </w:rPr>
              <w:t xml:space="preserve"> الطلبة التطبيقات العملية في تحديد نوع الاضراب </w:t>
            </w:r>
            <w:proofErr w:type="spellStart"/>
            <w:r w:rsidR="000E11C6">
              <w:rPr>
                <w:rFonts w:ascii="Times New Roman" w:eastAsia="Calibri" w:hAnsi="Times New Roman" w:hint="cs"/>
                <w:sz w:val="22"/>
                <w:szCs w:val="22"/>
                <w:rtl/>
                <w:lang w:val="en-US" w:bidi="ar-JO"/>
              </w:rPr>
              <w:t>اللغوي</w:t>
            </w:r>
            <w:r w:rsidR="00951291" w:rsidRPr="00AA023D">
              <w:rPr>
                <w:rFonts w:ascii="Times New Roman" w:eastAsia="Calibri" w:hAnsi="Times New Roman"/>
                <w:sz w:val="22"/>
                <w:szCs w:val="22"/>
                <w:rtl/>
                <w:lang w:val="en-US" w:bidi="ar-JO"/>
              </w:rPr>
              <w:t>،</w:t>
            </w:r>
            <w:proofErr w:type="spellEnd"/>
            <w:r w:rsidR="000E11C6">
              <w:rPr>
                <w:rFonts w:ascii="Times New Roman" w:eastAsia="Calibri" w:hAnsi="Times New Roman" w:hint="cs"/>
                <w:sz w:val="22"/>
                <w:szCs w:val="22"/>
                <w:rtl/>
                <w:lang w:val="en-US" w:bidi="ar-JO"/>
              </w:rPr>
              <w:t xml:space="preserve"> </w:t>
            </w:r>
            <w:proofErr w:type="spellStart"/>
            <w:r w:rsidR="000E11C6">
              <w:rPr>
                <w:rFonts w:ascii="Times New Roman" w:eastAsia="Calibri" w:hAnsi="Times New Roman" w:hint="cs"/>
                <w:sz w:val="22"/>
                <w:szCs w:val="22"/>
                <w:rtl/>
                <w:lang w:val="en-US" w:bidi="ar-JO"/>
              </w:rPr>
              <w:t>وتشخيصه،</w:t>
            </w:r>
            <w:proofErr w:type="spellEnd"/>
            <w:r w:rsidR="000E11C6">
              <w:rPr>
                <w:rFonts w:ascii="Times New Roman" w:eastAsia="Calibri" w:hAnsi="Times New Roman" w:hint="cs"/>
                <w:sz w:val="22"/>
                <w:szCs w:val="22"/>
                <w:rtl/>
                <w:lang w:val="en-US" w:bidi="ar-JO"/>
              </w:rPr>
              <w:t xml:space="preserve"> ثم ممارسة اساليب العلاج المختلفة في </w:t>
            </w:r>
            <w:r w:rsidR="00951291" w:rsidRPr="00AA023D">
              <w:rPr>
                <w:rFonts w:ascii="Times New Roman" w:eastAsia="Calibri" w:hAnsi="Times New Roman"/>
                <w:sz w:val="22"/>
                <w:szCs w:val="22"/>
                <w:rtl/>
                <w:lang w:val="en-US" w:bidi="ar-JO"/>
              </w:rPr>
              <w:t xml:space="preserve"> التأخر </w:t>
            </w:r>
            <w:proofErr w:type="spellStart"/>
            <w:r w:rsidR="00951291" w:rsidRPr="00AA023D">
              <w:rPr>
                <w:rFonts w:ascii="Times New Roman" w:eastAsia="Calibri" w:hAnsi="Times New Roman" w:hint="cs"/>
                <w:sz w:val="22"/>
                <w:szCs w:val="22"/>
                <w:rtl/>
                <w:lang w:val="en-US" w:bidi="ar-JO"/>
              </w:rPr>
              <w:t>اللغوي</w:t>
            </w:r>
            <w:r w:rsidR="00951291" w:rsidRPr="00AA023D">
              <w:rPr>
                <w:rFonts w:ascii="Times New Roman" w:eastAsia="Calibri" w:hAnsi="Times New Roman"/>
                <w:sz w:val="22"/>
                <w:szCs w:val="22"/>
                <w:rtl/>
                <w:lang w:val="en-US" w:bidi="ar-JO"/>
              </w:rPr>
              <w:t>،</w:t>
            </w:r>
            <w:proofErr w:type="spellEnd"/>
            <w:r w:rsidR="00951291" w:rsidRPr="00AA023D">
              <w:rPr>
                <w:rFonts w:ascii="Times New Roman" w:eastAsia="Calibri" w:hAnsi="Times New Roman"/>
                <w:sz w:val="22"/>
                <w:szCs w:val="22"/>
                <w:rtl/>
                <w:lang w:val="en-US" w:bidi="ar-JO"/>
              </w:rPr>
              <w:t xml:space="preserve"> طرق وصف الخلل </w:t>
            </w:r>
            <w:proofErr w:type="spellStart"/>
            <w:r w:rsidR="00951291" w:rsidRPr="00AA023D">
              <w:rPr>
                <w:rFonts w:ascii="Times New Roman" w:eastAsia="Calibri" w:hAnsi="Times New Roman"/>
                <w:sz w:val="22"/>
                <w:szCs w:val="22"/>
                <w:rtl/>
                <w:lang w:val="en-US" w:bidi="ar-JO"/>
              </w:rPr>
              <w:t>اللغوي</w:t>
            </w:r>
            <w:r w:rsidR="000E11C6">
              <w:rPr>
                <w:rFonts w:ascii="Times New Roman" w:eastAsia="Calibri" w:hAnsi="Times New Roman" w:hint="cs"/>
                <w:sz w:val="22"/>
                <w:szCs w:val="22"/>
                <w:rtl/>
                <w:lang w:val="en-US" w:bidi="ar-JO"/>
              </w:rPr>
              <w:t>،</w:t>
            </w:r>
            <w:proofErr w:type="spellEnd"/>
            <w:r w:rsidR="000E11C6">
              <w:rPr>
                <w:rFonts w:ascii="Times New Roman" w:eastAsia="Calibri" w:hAnsi="Times New Roman" w:hint="cs"/>
                <w:sz w:val="22"/>
                <w:szCs w:val="22"/>
                <w:rtl/>
                <w:lang w:val="en-US" w:bidi="ar-JO"/>
              </w:rPr>
              <w:t xml:space="preserve"> </w:t>
            </w:r>
            <w:proofErr w:type="spellStart"/>
            <w:r w:rsidR="000E11C6">
              <w:rPr>
                <w:rFonts w:ascii="Times New Roman" w:eastAsia="Calibri" w:hAnsi="Times New Roman" w:hint="cs"/>
                <w:sz w:val="22"/>
                <w:szCs w:val="22"/>
                <w:rtl/>
                <w:lang w:val="en-US" w:bidi="ar-JO"/>
              </w:rPr>
              <w:t>واخيرا</w:t>
            </w:r>
            <w:proofErr w:type="spellEnd"/>
            <w:r w:rsidR="000E11C6">
              <w:rPr>
                <w:rFonts w:ascii="Times New Roman" w:eastAsia="Calibri" w:hAnsi="Times New Roman" w:hint="cs"/>
                <w:sz w:val="22"/>
                <w:szCs w:val="22"/>
                <w:rtl/>
                <w:lang w:val="en-US" w:bidi="ar-JO"/>
              </w:rPr>
              <w:t xml:space="preserve"> </w:t>
            </w:r>
            <w:r w:rsidR="00951291" w:rsidRPr="00AA023D">
              <w:rPr>
                <w:rFonts w:ascii="Times New Roman" w:eastAsia="Calibri" w:hAnsi="Times New Roman"/>
                <w:sz w:val="22"/>
                <w:szCs w:val="22"/>
                <w:rtl/>
                <w:lang w:val="en-US" w:bidi="ar-JO"/>
              </w:rPr>
              <w:t>استخدام الاختبارات وكتابة التقارير</w:t>
            </w:r>
            <w:r w:rsidR="00951291" w:rsidRPr="00AA023D">
              <w:rPr>
                <w:rFonts w:ascii="Times New Roman" w:hAnsi="Times New Roman"/>
                <w:sz w:val="22"/>
                <w:szCs w:val="22"/>
                <w:rtl/>
                <w:lang w:val="en-US"/>
              </w:rPr>
              <w:t>.</w:t>
            </w:r>
          </w:p>
        </w:tc>
        <w:tc>
          <w:tcPr>
            <w:tcW w:w="1568" w:type="dxa"/>
            <w:tcBorders>
              <w:bottom w:val="single" w:sz="18" w:space="0" w:color="auto"/>
            </w:tcBorders>
            <w:shd w:val="clear" w:color="auto" w:fill="auto"/>
          </w:tcPr>
          <w:p w:rsidR="00951291" w:rsidRPr="00E14024" w:rsidRDefault="00AE0538" w:rsidP="004D0DAE">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951291" w:rsidRDefault="00951291" w:rsidP="00951291">
      <w:pPr>
        <w:bidi/>
        <w:spacing w:line="276" w:lineRule="auto"/>
        <w:rPr>
          <w:rFonts w:cs="Arial"/>
          <w:b/>
          <w:bCs/>
          <w:smallCaps/>
          <w:spacing w:val="5"/>
          <w:sz w:val="22"/>
          <w:szCs w:val="22"/>
          <w:rtl/>
          <w:lang w:val="en-US"/>
        </w:rPr>
      </w:pPr>
    </w:p>
    <w:p w:rsidR="006D00D6" w:rsidRDefault="006D00D6" w:rsidP="006D00D6">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49"/>
        <w:gridCol w:w="2667"/>
        <w:gridCol w:w="1570"/>
      </w:tblGrid>
      <w:tr w:rsidR="00D94C3F" w:rsidRPr="00E14024" w:rsidTr="000339D2">
        <w:trPr>
          <w:trHeight w:val="375"/>
        </w:trPr>
        <w:tc>
          <w:tcPr>
            <w:tcW w:w="1111" w:type="dxa"/>
            <w:shd w:val="clear" w:color="auto" w:fill="auto"/>
            <w:vAlign w:val="center"/>
          </w:tcPr>
          <w:p w:rsidR="00D94C3F" w:rsidRPr="00E14024" w:rsidRDefault="00D94C3F"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49" w:type="dxa"/>
            <w:shd w:val="clear" w:color="auto" w:fill="auto"/>
            <w:vAlign w:val="center"/>
          </w:tcPr>
          <w:p w:rsidR="00D94C3F" w:rsidRPr="00E14024" w:rsidRDefault="001E2B11" w:rsidP="00D55B78">
            <w:pPr>
              <w:bidi/>
              <w:jc w:val="center"/>
              <w:rPr>
                <w:rFonts w:eastAsia="Calibri" w:cs="Arial"/>
                <w:b/>
                <w:bCs/>
                <w:color w:val="000000" w:themeColor="text1"/>
                <w:sz w:val="22"/>
                <w:szCs w:val="22"/>
                <w:rtl/>
                <w:lang w:val="en-US" w:bidi="ar-JO"/>
              </w:rPr>
            </w:pPr>
            <w:r w:rsidRPr="001E2B11">
              <w:rPr>
                <w:rFonts w:ascii="Times New Roman" w:hAnsi="Times New Roman"/>
                <w:b/>
                <w:bCs/>
                <w:sz w:val="22"/>
                <w:szCs w:val="22"/>
                <w:rtl/>
                <w:lang w:val="en-US"/>
              </w:rPr>
              <w:t xml:space="preserve">تقييم سمعي </w:t>
            </w:r>
          </w:p>
        </w:tc>
        <w:tc>
          <w:tcPr>
            <w:tcW w:w="2667" w:type="dxa"/>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64315E">
              <w:rPr>
                <w:rFonts w:eastAsia="Calibri" w:cs="Arial" w:hint="cs"/>
                <w:b/>
                <w:bCs/>
                <w:color w:val="000000" w:themeColor="text1"/>
                <w:sz w:val="22"/>
                <w:szCs w:val="22"/>
                <w:rtl/>
                <w:lang w:val="en-US" w:bidi="ar-JO"/>
              </w:rPr>
              <w:t>2</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1" w:type="dxa"/>
            <w:shd w:val="clear" w:color="auto" w:fill="auto"/>
            <w:vAlign w:val="center"/>
          </w:tcPr>
          <w:p w:rsidR="000339D2" w:rsidRPr="00E14024" w:rsidRDefault="00AE0538"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1805357</w:t>
            </w:r>
          </w:p>
        </w:tc>
        <w:tc>
          <w:tcPr>
            <w:tcW w:w="4149" w:type="dxa"/>
            <w:shd w:val="clear" w:color="auto" w:fill="auto"/>
            <w:vAlign w:val="center"/>
          </w:tcPr>
          <w:p w:rsidR="000339D2" w:rsidRPr="00C20079" w:rsidRDefault="00E84792" w:rsidP="00AE0538">
            <w:pPr>
              <w:keepNext/>
              <w:spacing w:before="80"/>
              <w:jc w:val="center"/>
              <w:outlineLvl w:val="0"/>
              <w:rPr>
                <w:rFonts w:asciiTheme="majorBidi" w:eastAsia="Calibri" w:hAnsiTheme="majorBidi" w:cstheme="majorBidi"/>
                <w:b/>
                <w:color w:val="000000" w:themeColor="text1"/>
                <w:sz w:val="22"/>
                <w:szCs w:val="28"/>
                <w:lang w:val="en-US" w:bidi="ar-JO"/>
              </w:rPr>
            </w:pPr>
            <w:r>
              <w:rPr>
                <w:rFonts w:asciiTheme="majorBidi" w:hAnsiTheme="majorBidi" w:cstheme="majorBidi"/>
                <w:b/>
                <w:bCs/>
                <w:color w:val="000000" w:themeColor="text1"/>
                <w:sz w:val="22"/>
                <w:szCs w:val="28"/>
              </w:rPr>
              <w:t>Hearing</w:t>
            </w:r>
            <w:r w:rsidR="000339D2" w:rsidRPr="00C20079">
              <w:rPr>
                <w:rFonts w:asciiTheme="majorBidi" w:hAnsiTheme="majorBidi" w:cstheme="majorBidi"/>
                <w:b/>
                <w:bCs/>
                <w:color w:val="000000" w:themeColor="text1"/>
                <w:sz w:val="22"/>
                <w:szCs w:val="28"/>
              </w:rPr>
              <w:t xml:space="preserve"> Evaluation </w:t>
            </w:r>
          </w:p>
        </w:tc>
        <w:tc>
          <w:tcPr>
            <w:tcW w:w="2667"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AE0538">
              <w:rPr>
                <w:rFonts w:eastAsia="Calibri" w:cs="Arial" w:hint="cs"/>
                <w:bCs/>
                <w:color w:val="000000" w:themeColor="text1"/>
                <w:sz w:val="22"/>
                <w:szCs w:val="22"/>
                <w:rtl/>
                <w:lang w:val="en-US" w:bidi="ar-JO"/>
              </w:rPr>
              <w:t>1805205</w:t>
            </w:r>
          </w:p>
        </w:tc>
        <w:tc>
          <w:tcPr>
            <w:tcW w:w="1570"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7" w:type="dxa"/>
            <w:gridSpan w:val="3"/>
            <w:tcBorders>
              <w:bottom w:val="single" w:sz="18" w:space="0" w:color="auto"/>
            </w:tcBorders>
            <w:shd w:val="clear" w:color="auto" w:fill="auto"/>
            <w:vAlign w:val="center"/>
          </w:tcPr>
          <w:p w:rsidR="000339D2" w:rsidRPr="00E14024" w:rsidRDefault="000339D2" w:rsidP="000339D2">
            <w:pPr>
              <w:bidi/>
              <w:jc w:val="both"/>
              <w:rPr>
                <w:rFonts w:eastAsia="Calibri" w:cs="Arial"/>
                <w:color w:val="000000" w:themeColor="text1"/>
                <w:sz w:val="22"/>
                <w:szCs w:val="22"/>
                <w:rtl/>
                <w:lang w:val="en-US" w:bidi="ar-JO"/>
              </w:rPr>
            </w:pPr>
            <w:r w:rsidRPr="001E2B11">
              <w:rPr>
                <w:rFonts w:ascii="Times New Roman" w:eastAsia="Calibri" w:hAnsi="Times New Roman"/>
                <w:sz w:val="22"/>
                <w:szCs w:val="22"/>
                <w:rtl/>
                <w:lang w:val="en-US" w:bidi="ar-JO"/>
              </w:rPr>
              <w:t xml:space="preserve">دراسة آلية الفحوصات </w:t>
            </w:r>
            <w:r w:rsidRPr="001E2B11">
              <w:rPr>
                <w:rFonts w:ascii="Times New Roman" w:eastAsia="Calibri" w:hAnsi="Times New Roman" w:hint="cs"/>
                <w:sz w:val="22"/>
                <w:szCs w:val="22"/>
                <w:rtl/>
                <w:lang w:val="en-US" w:bidi="ar-JO"/>
              </w:rPr>
              <w:t>السمعية.</w:t>
            </w:r>
            <w:r w:rsidRPr="001E2B11">
              <w:rPr>
                <w:rFonts w:ascii="Times New Roman" w:eastAsia="Calibri" w:hAnsi="Times New Roman"/>
                <w:sz w:val="22"/>
                <w:szCs w:val="22"/>
                <w:rtl/>
                <w:lang w:val="en-US" w:bidi="ar-JO"/>
              </w:rPr>
              <w:t xml:space="preserve"> تفسير ووصف نتائج الفحوصات السمعية. تدريب طبي على استخدام اجهزة التقييم السمعي لمن هم فوق سن الخامسة  مع عرض </w:t>
            </w:r>
            <w:r w:rsidRPr="001E2B11">
              <w:rPr>
                <w:rFonts w:ascii="Times New Roman" w:eastAsia="Calibri" w:hAnsi="Times New Roman" w:hint="cs"/>
                <w:sz w:val="22"/>
                <w:szCs w:val="22"/>
                <w:rtl/>
                <w:lang w:val="en-US" w:bidi="ar-JO"/>
              </w:rPr>
              <w:t>لعملية جراء</w:t>
            </w:r>
            <w:r w:rsidRPr="001E2B11">
              <w:rPr>
                <w:rFonts w:ascii="Times New Roman" w:eastAsia="Calibri" w:hAnsi="Times New Roman"/>
                <w:sz w:val="22"/>
                <w:szCs w:val="22"/>
                <w:rtl/>
                <w:lang w:val="en-US" w:bidi="ar-JO"/>
              </w:rPr>
              <w:t xml:space="preserve"> الفحوصات </w:t>
            </w:r>
            <w:r w:rsidRPr="001E2B11">
              <w:rPr>
                <w:rFonts w:ascii="Times New Roman" w:eastAsia="Calibri" w:hAnsi="Times New Roman" w:hint="cs"/>
                <w:sz w:val="22"/>
                <w:szCs w:val="22"/>
                <w:rtl/>
                <w:lang w:val="en-US" w:bidi="ar-JO"/>
              </w:rPr>
              <w:t>السمعية</w:t>
            </w:r>
            <w:r w:rsidRPr="001E2B11">
              <w:rPr>
                <w:rFonts w:ascii="Times New Roman" w:eastAsia="Calibri" w:hAnsi="Times New Roman"/>
                <w:sz w:val="22"/>
                <w:szCs w:val="22"/>
                <w:rtl/>
                <w:lang w:val="en-US" w:bidi="ar-JO"/>
              </w:rPr>
              <w:t xml:space="preserve"> </w:t>
            </w:r>
            <w:r w:rsidRPr="001E2B11">
              <w:rPr>
                <w:rFonts w:ascii="Times New Roman" w:eastAsia="Calibri" w:hAnsi="Times New Roman" w:hint="cs"/>
                <w:sz w:val="22"/>
                <w:szCs w:val="22"/>
                <w:rtl/>
                <w:lang w:val="en-US" w:bidi="ar-JO"/>
              </w:rPr>
              <w:t>البسيطة</w:t>
            </w:r>
            <w:r w:rsidRPr="001E2B11">
              <w:rPr>
                <w:rFonts w:ascii="Times New Roman" w:eastAsia="Calibri" w:hAnsi="Times New Roman"/>
                <w:sz w:val="22"/>
                <w:szCs w:val="22"/>
                <w:rtl/>
                <w:lang w:val="en-US" w:bidi="ar-JO"/>
              </w:rPr>
              <w:t xml:space="preserve"> التي تشمل اجراء التخطيط السمعي</w:t>
            </w:r>
            <w:r>
              <w:rPr>
                <w:rFonts w:ascii="Times New Roman" w:eastAsia="Calibri" w:hAnsi="Times New Roman" w:hint="cs"/>
                <w:sz w:val="22"/>
                <w:szCs w:val="22"/>
                <w:rtl/>
                <w:lang w:val="en-US" w:bidi="ar-JO"/>
              </w:rPr>
              <w:t xml:space="preserve"> </w:t>
            </w:r>
            <w:r w:rsidRPr="001E2B11">
              <w:rPr>
                <w:rFonts w:ascii="Times New Roman" w:eastAsia="Calibri" w:hAnsi="Times New Roman"/>
                <w:sz w:val="22"/>
                <w:szCs w:val="22"/>
                <w:rtl/>
                <w:lang w:val="en-US" w:bidi="ar-JO"/>
              </w:rPr>
              <w:t xml:space="preserve">و مقياس ضغط الأذن الوسطى وماهية </w:t>
            </w:r>
            <w:proofErr w:type="spellStart"/>
            <w:r w:rsidRPr="001E2B11">
              <w:rPr>
                <w:rFonts w:ascii="Times New Roman" w:eastAsia="Calibri" w:hAnsi="Times New Roman"/>
                <w:sz w:val="22"/>
                <w:szCs w:val="22"/>
                <w:rtl/>
                <w:lang w:val="en-US" w:bidi="ar-JO"/>
              </w:rPr>
              <w:t>منعكسات</w:t>
            </w:r>
            <w:proofErr w:type="spellEnd"/>
            <w:r w:rsidRPr="001E2B11">
              <w:rPr>
                <w:rFonts w:ascii="Times New Roman" w:eastAsia="Calibri" w:hAnsi="Times New Roman"/>
                <w:sz w:val="22"/>
                <w:szCs w:val="22"/>
                <w:rtl/>
                <w:lang w:val="en-US" w:bidi="ar-JO"/>
              </w:rPr>
              <w:t xml:space="preserve"> السمع وعرض للمقاييس </w:t>
            </w:r>
            <w:r w:rsidRPr="001E2B11">
              <w:rPr>
                <w:rFonts w:ascii="Times New Roman" w:eastAsia="Calibri" w:hAnsi="Times New Roman" w:hint="cs"/>
                <w:sz w:val="22"/>
                <w:szCs w:val="22"/>
                <w:rtl/>
                <w:lang w:val="en-US" w:bidi="ar-JO"/>
              </w:rPr>
              <w:t>الطبيعية</w:t>
            </w:r>
            <w:r w:rsidRPr="001E2B11">
              <w:rPr>
                <w:rFonts w:ascii="Times New Roman" w:eastAsia="Calibri" w:hAnsi="Times New Roman"/>
                <w:sz w:val="22"/>
                <w:szCs w:val="22"/>
                <w:rtl/>
                <w:lang w:val="en-US" w:bidi="ar-JO"/>
              </w:rPr>
              <w:t xml:space="preserve"> لكل من </w:t>
            </w:r>
            <w:r w:rsidRPr="001E2B11">
              <w:rPr>
                <w:rFonts w:ascii="Times New Roman" w:eastAsia="Calibri" w:hAnsi="Times New Roman"/>
                <w:sz w:val="22"/>
                <w:szCs w:val="22"/>
                <w:rtl/>
                <w:lang w:val="en-US" w:bidi="ar-JO"/>
              </w:rPr>
              <w:lastRenderedPageBreak/>
              <w:t xml:space="preserve">التخطيط السمعي ومقياس ضغط الأذن الوسطى كذلك الجوانب </w:t>
            </w:r>
            <w:r w:rsidRPr="001E2B11">
              <w:rPr>
                <w:rFonts w:ascii="Times New Roman" w:eastAsia="Calibri" w:hAnsi="Times New Roman" w:hint="cs"/>
                <w:sz w:val="22"/>
                <w:szCs w:val="22"/>
                <w:rtl/>
                <w:lang w:val="en-US" w:bidi="ar-JO"/>
              </w:rPr>
              <w:t>الأساسية</w:t>
            </w:r>
            <w:r w:rsidRPr="001E2B11">
              <w:rPr>
                <w:rFonts w:ascii="Times New Roman" w:eastAsia="Calibri" w:hAnsi="Times New Roman"/>
                <w:sz w:val="22"/>
                <w:szCs w:val="22"/>
                <w:rtl/>
                <w:lang w:val="en-US" w:bidi="ar-JO"/>
              </w:rPr>
              <w:t xml:space="preserve"> لاستخدام </w:t>
            </w:r>
            <w:r w:rsidRPr="001E2B11">
              <w:rPr>
                <w:rFonts w:ascii="Times New Roman" w:eastAsia="Calibri" w:hAnsi="Times New Roman" w:hint="cs"/>
                <w:sz w:val="22"/>
                <w:szCs w:val="22"/>
                <w:rtl/>
                <w:lang w:val="en-US" w:bidi="ar-JO"/>
              </w:rPr>
              <w:t>الشوكة</w:t>
            </w:r>
            <w:r w:rsidRPr="001E2B11">
              <w:rPr>
                <w:rFonts w:ascii="Times New Roman" w:eastAsia="Calibri" w:hAnsi="Times New Roman"/>
                <w:sz w:val="22"/>
                <w:szCs w:val="22"/>
                <w:rtl/>
                <w:lang w:val="en-US" w:bidi="ar-JO"/>
              </w:rPr>
              <w:t xml:space="preserve"> </w:t>
            </w:r>
            <w:r w:rsidRPr="001E2B11">
              <w:rPr>
                <w:rFonts w:ascii="Times New Roman" w:eastAsia="Calibri" w:hAnsi="Times New Roman" w:hint="cs"/>
                <w:sz w:val="22"/>
                <w:szCs w:val="22"/>
                <w:rtl/>
                <w:lang w:val="en-US" w:bidi="ar-JO"/>
              </w:rPr>
              <w:t>الرنانة</w:t>
            </w:r>
            <w:r w:rsidRPr="001E2B11">
              <w:rPr>
                <w:rFonts w:ascii="Times New Roman" w:eastAsia="Calibri" w:hAnsi="Times New Roman"/>
                <w:sz w:val="22"/>
                <w:szCs w:val="22"/>
                <w:rtl/>
                <w:lang w:val="en-US" w:bidi="ar-JO"/>
              </w:rPr>
              <w:t xml:space="preserve"> في عملية الكشف عن ضعف السمع و تحديد نوعه ودرجته.</w:t>
            </w:r>
          </w:p>
        </w:tc>
        <w:tc>
          <w:tcPr>
            <w:tcW w:w="1570" w:type="dxa"/>
            <w:tcBorders>
              <w:bottom w:val="single" w:sz="18" w:space="0" w:color="auto"/>
            </w:tcBorders>
            <w:shd w:val="clear" w:color="auto" w:fill="auto"/>
          </w:tcPr>
          <w:p w:rsidR="000339D2" w:rsidRPr="00E14024" w:rsidRDefault="00AE0538"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lastRenderedPageBreak/>
              <w:t>وجاهي</w:t>
            </w:r>
          </w:p>
        </w:tc>
      </w:tr>
    </w:tbl>
    <w:p w:rsidR="00D94C3F" w:rsidRDefault="00D94C3F" w:rsidP="00D94C3F">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49"/>
        <w:gridCol w:w="2667"/>
        <w:gridCol w:w="1570"/>
      </w:tblGrid>
      <w:tr w:rsidR="00D94C3F" w:rsidRPr="00E14024" w:rsidTr="000339D2">
        <w:trPr>
          <w:trHeight w:val="375"/>
        </w:trPr>
        <w:tc>
          <w:tcPr>
            <w:tcW w:w="1111" w:type="dxa"/>
            <w:shd w:val="clear" w:color="auto" w:fill="auto"/>
            <w:vAlign w:val="center"/>
          </w:tcPr>
          <w:p w:rsidR="00D94C3F" w:rsidRPr="00E14024" w:rsidRDefault="00D94C3F"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49" w:type="dxa"/>
            <w:shd w:val="clear" w:color="auto" w:fill="auto"/>
            <w:vAlign w:val="center"/>
          </w:tcPr>
          <w:p w:rsidR="00D94C3F" w:rsidRPr="00E14024" w:rsidRDefault="001E2B11" w:rsidP="00D55B78">
            <w:pPr>
              <w:bidi/>
              <w:jc w:val="center"/>
              <w:rPr>
                <w:rFonts w:eastAsia="Calibri" w:cs="Arial"/>
                <w:b/>
                <w:bCs/>
                <w:color w:val="000000" w:themeColor="text1"/>
                <w:sz w:val="22"/>
                <w:szCs w:val="22"/>
                <w:rtl/>
                <w:lang w:val="en-US" w:bidi="ar-JO"/>
              </w:rPr>
            </w:pPr>
            <w:r w:rsidRPr="001E2B11">
              <w:rPr>
                <w:rFonts w:ascii="Times New Roman" w:eastAsia="Calibri" w:hAnsi="Times New Roman"/>
                <w:bCs/>
                <w:sz w:val="22"/>
                <w:szCs w:val="22"/>
                <w:rtl/>
                <w:lang w:val="en-US"/>
              </w:rPr>
              <w:t xml:space="preserve">تقييم سمعي </w:t>
            </w:r>
            <w:r w:rsidR="00951291">
              <w:rPr>
                <w:rFonts w:ascii="Times New Roman" w:eastAsia="Calibri" w:hAnsi="Times New Roman" w:hint="cs"/>
                <w:bCs/>
                <w:sz w:val="22"/>
                <w:szCs w:val="22"/>
                <w:rtl/>
                <w:lang w:val="en-US"/>
              </w:rPr>
              <w:t>عملي</w:t>
            </w:r>
          </w:p>
        </w:tc>
        <w:tc>
          <w:tcPr>
            <w:tcW w:w="2667" w:type="dxa"/>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64315E">
              <w:rPr>
                <w:rFonts w:eastAsia="Calibri" w:cs="Arial" w:hint="cs"/>
                <w:b/>
                <w:bCs/>
                <w:color w:val="000000" w:themeColor="text1"/>
                <w:sz w:val="22"/>
                <w:szCs w:val="22"/>
                <w:rtl/>
                <w:lang w:val="en-US" w:bidi="ar-JO"/>
              </w:rPr>
              <w:t>2</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1" w:type="dxa"/>
            <w:shd w:val="clear" w:color="auto" w:fill="auto"/>
            <w:vAlign w:val="center"/>
          </w:tcPr>
          <w:p w:rsidR="000339D2" w:rsidRPr="00E14024" w:rsidRDefault="00AE0538"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1805359</w:t>
            </w:r>
          </w:p>
        </w:tc>
        <w:tc>
          <w:tcPr>
            <w:tcW w:w="4149" w:type="dxa"/>
            <w:shd w:val="clear" w:color="auto" w:fill="auto"/>
            <w:vAlign w:val="center"/>
          </w:tcPr>
          <w:p w:rsidR="000339D2" w:rsidRPr="00C20079" w:rsidRDefault="00AE0538" w:rsidP="00E84792">
            <w:pPr>
              <w:keepNext/>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lang w:val="en-US"/>
              </w:rPr>
              <w:t xml:space="preserve"> </w:t>
            </w:r>
            <w:r w:rsidR="00E84792">
              <w:rPr>
                <w:rFonts w:asciiTheme="majorBidi" w:hAnsiTheme="majorBidi" w:cstheme="majorBidi"/>
                <w:b/>
                <w:bCs/>
                <w:color w:val="000000" w:themeColor="text1"/>
                <w:sz w:val="22"/>
                <w:szCs w:val="28"/>
              </w:rPr>
              <w:t>Hearing</w:t>
            </w:r>
            <w:r w:rsidR="000339D2" w:rsidRPr="00C20079">
              <w:rPr>
                <w:rFonts w:asciiTheme="majorBidi" w:hAnsiTheme="majorBidi" w:cstheme="majorBidi"/>
                <w:b/>
                <w:bCs/>
                <w:color w:val="000000" w:themeColor="text1"/>
                <w:sz w:val="22"/>
                <w:szCs w:val="28"/>
              </w:rPr>
              <w:t xml:space="preserve"> Evaluation</w:t>
            </w:r>
            <w:r w:rsidR="000E11C6">
              <w:rPr>
                <w:rFonts w:asciiTheme="majorBidi" w:hAnsiTheme="majorBidi" w:cstheme="majorBidi"/>
                <w:b/>
                <w:bCs/>
                <w:color w:val="000000" w:themeColor="text1"/>
                <w:sz w:val="22"/>
                <w:szCs w:val="28"/>
              </w:rPr>
              <w:t xml:space="preserve"> (practical)</w:t>
            </w:r>
            <w:r w:rsidR="000339D2" w:rsidRPr="00C20079">
              <w:rPr>
                <w:rFonts w:asciiTheme="majorBidi" w:hAnsiTheme="majorBidi" w:cstheme="majorBidi"/>
                <w:b/>
                <w:bCs/>
                <w:color w:val="000000" w:themeColor="text1"/>
                <w:sz w:val="22"/>
                <w:szCs w:val="28"/>
              </w:rPr>
              <w:t xml:space="preserve"> </w:t>
            </w:r>
          </w:p>
        </w:tc>
        <w:tc>
          <w:tcPr>
            <w:tcW w:w="2667"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AE0538">
              <w:rPr>
                <w:rFonts w:eastAsia="Calibri" w:cs="Arial" w:hint="cs"/>
                <w:bCs/>
                <w:color w:val="000000" w:themeColor="text1"/>
                <w:sz w:val="22"/>
                <w:szCs w:val="22"/>
                <w:rtl/>
                <w:lang w:val="en-US" w:bidi="ar-JO"/>
              </w:rPr>
              <w:t>1805357 او متزامن</w:t>
            </w:r>
          </w:p>
        </w:tc>
        <w:tc>
          <w:tcPr>
            <w:tcW w:w="1570"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7" w:type="dxa"/>
            <w:gridSpan w:val="3"/>
            <w:tcBorders>
              <w:bottom w:val="single" w:sz="18" w:space="0" w:color="auto"/>
            </w:tcBorders>
            <w:shd w:val="clear" w:color="auto" w:fill="auto"/>
            <w:vAlign w:val="center"/>
          </w:tcPr>
          <w:p w:rsidR="000339D2" w:rsidRPr="00E14024" w:rsidRDefault="000339D2" w:rsidP="000339D2">
            <w:pPr>
              <w:bidi/>
              <w:jc w:val="both"/>
              <w:rPr>
                <w:rFonts w:eastAsia="Calibri" w:cs="Arial"/>
                <w:color w:val="000000" w:themeColor="text1"/>
                <w:sz w:val="22"/>
                <w:szCs w:val="22"/>
                <w:rtl/>
                <w:lang w:val="en-US" w:bidi="ar-JO"/>
              </w:rPr>
            </w:pPr>
            <w:proofErr w:type="spellStart"/>
            <w:r w:rsidRPr="00465E13">
              <w:rPr>
                <w:rFonts w:ascii="Times New Roman" w:eastAsia="Calibri" w:hAnsi="Times New Roman"/>
                <w:sz w:val="22"/>
                <w:szCs w:val="22"/>
                <w:rtl/>
                <w:lang w:val="en-US" w:bidi="ar-JO"/>
              </w:rPr>
              <w:t>م</w:t>
            </w:r>
            <w:r w:rsidR="000B4DD6">
              <w:rPr>
                <w:rFonts w:ascii="Times New Roman" w:eastAsia="Calibri" w:hAnsi="Times New Roman" w:hint="cs"/>
                <w:sz w:val="22"/>
                <w:szCs w:val="22"/>
                <w:rtl/>
                <w:lang w:val="en-US" w:bidi="ar-JO"/>
              </w:rPr>
              <w:t>يهدف</w:t>
            </w:r>
            <w:proofErr w:type="spellEnd"/>
            <w:r w:rsidR="000B4DD6">
              <w:rPr>
                <w:rFonts w:ascii="Times New Roman" w:eastAsia="Calibri" w:hAnsi="Times New Roman" w:hint="cs"/>
                <w:sz w:val="22"/>
                <w:szCs w:val="22"/>
                <w:rtl/>
                <w:lang w:val="en-US" w:bidi="ar-JO"/>
              </w:rPr>
              <w:t xml:space="preserve"> هذا المساق الى اكساب الطلبة اليات الم</w:t>
            </w:r>
            <w:r w:rsidRPr="00465E13">
              <w:rPr>
                <w:rFonts w:ascii="Times New Roman" w:eastAsia="Calibri" w:hAnsi="Times New Roman"/>
                <w:sz w:val="22"/>
                <w:szCs w:val="22"/>
                <w:rtl/>
                <w:lang w:val="en-US" w:bidi="ar-JO"/>
              </w:rPr>
              <w:t xml:space="preserve">سح </w:t>
            </w:r>
            <w:r w:rsidR="000B4DD6">
              <w:rPr>
                <w:rFonts w:ascii="Times New Roman" w:eastAsia="Calibri" w:hAnsi="Times New Roman" w:hint="cs"/>
                <w:sz w:val="22"/>
                <w:szCs w:val="22"/>
                <w:rtl/>
                <w:lang w:val="en-US" w:bidi="ar-JO"/>
              </w:rPr>
              <w:t>ال</w:t>
            </w:r>
            <w:r w:rsidRPr="00465E13">
              <w:rPr>
                <w:rFonts w:ascii="Times New Roman" w:eastAsia="Calibri" w:hAnsi="Times New Roman"/>
                <w:sz w:val="22"/>
                <w:szCs w:val="22"/>
                <w:rtl/>
                <w:lang w:val="en-US" w:bidi="ar-JO"/>
              </w:rPr>
              <w:t xml:space="preserve">شامل للجوانب النظرية والعملية للفحوصات السمعية المتقدمة مثل </w:t>
            </w:r>
            <w:r w:rsidRPr="00465E13">
              <w:rPr>
                <w:rFonts w:ascii="Times New Roman" w:eastAsia="Calibri" w:hAnsi="Times New Roman" w:hint="cs"/>
                <w:sz w:val="22"/>
                <w:szCs w:val="22"/>
                <w:rtl/>
                <w:lang w:val="en-US" w:bidi="ar-JO"/>
              </w:rPr>
              <w:t>الانبعاث</w:t>
            </w:r>
            <w:r w:rsidRPr="00465E13">
              <w:rPr>
                <w:rFonts w:ascii="Times New Roman" w:eastAsia="Calibri" w:hAnsi="Times New Roman"/>
                <w:sz w:val="22"/>
                <w:szCs w:val="22"/>
                <w:rtl/>
                <w:lang w:val="en-US" w:bidi="ar-JO"/>
              </w:rPr>
              <w:t xml:space="preserve"> </w:t>
            </w:r>
            <w:r w:rsidRPr="00465E13">
              <w:rPr>
                <w:rFonts w:ascii="Times New Roman" w:eastAsia="Calibri" w:hAnsi="Times New Roman" w:hint="cs"/>
                <w:sz w:val="22"/>
                <w:szCs w:val="22"/>
                <w:rtl/>
                <w:lang w:val="en-US" w:bidi="ar-JO"/>
              </w:rPr>
              <w:t>القوقعي</w:t>
            </w:r>
            <w:r w:rsidRPr="00465E13">
              <w:rPr>
                <w:rFonts w:ascii="Times New Roman" w:eastAsia="Calibri" w:hAnsi="Times New Roman"/>
                <w:sz w:val="22"/>
                <w:szCs w:val="22"/>
                <w:rtl/>
                <w:lang w:val="en-US" w:bidi="ar-JO"/>
              </w:rPr>
              <w:t xml:space="preserve"> وال</w:t>
            </w:r>
            <w:r w:rsidR="000B4DD6">
              <w:rPr>
                <w:rFonts w:ascii="Times New Roman" w:eastAsia="Calibri" w:hAnsi="Times New Roman" w:hint="cs"/>
                <w:sz w:val="22"/>
                <w:szCs w:val="22"/>
                <w:rtl/>
                <w:lang w:val="en-US" w:bidi="ar-JO"/>
              </w:rPr>
              <w:t>ت</w:t>
            </w:r>
            <w:r w:rsidRPr="00465E13">
              <w:rPr>
                <w:rFonts w:ascii="Times New Roman" w:eastAsia="Calibri" w:hAnsi="Times New Roman"/>
                <w:sz w:val="22"/>
                <w:szCs w:val="22"/>
                <w:rtl/>
                <w:lang w:val="en-US" w:bidi="ar-JO"/>
              </w:rPr>
              <w:t>خطيط السمعي الدماغي ودواعيه وكيفية تفسر</w:t>
            </w:r>
            <w:r w:rsidR="000B4DD6">
              <w:rPr>
                <w:rFonts w:ascii="Times New Roman" w:eastAsia="Calibri" w:hAnsi="Times New Roman" w:hint="cs"/>
                <w:sz w:val="22"/>
                <w:szCs w:val="22"/>
                <w:rtl/>
                <w:lang w:val="en-US" w:bidi="ar-JO"/>
              </w:rPr>
              <w:t>ه</w:t>
            </w:r>
            <w:r w:rsidRPr="00465E13">
              <w:rPr>
                <w:rFonts w:ascii="Times New Roman" w:eastAsia="Calibri" w:hAnsi="Times New Roman"/>
                <w:sz w:val="22"/>
                <w:szCs w:val="22"/>
                <w:rtl/>
                <w:lang w:val="en-US" w:bidi="ar-JO"/>
              </w:rPr>
              <w:t xml:space="preserve"> </w:t>
            </w:r>
            <w:r w:rsidRPr="00465E13">
              <w:rPr>
                <w:rFonts w:ascii="Times New Roman" w:eastAsia="Calibri" w:hAnsi="Times New Roman" w:hint="cs"/>
                <w:sz w:val="22"/>
                <w:szCs w:val="22"/>
                <w:rtl/>
                <w:lang w:val="en-US" w:bidi="ar-JO"/>
              </w:rPr>
              <w:t>وقراءة المخطط</w:t>
            </w:r>
            <w:r w:rsidRPr="00465E13">
              <w:rPr>
                <w:rFonts w:ascii="Times New Roman" w:eastAsia="Calibri" w:hAnsi="Times New Roman"/>
                <w:sz w:val="22"/>
                <w:szCs w:val="22"/>
                <w:rtl/>
                <w:lang w:val="en-US" w:bidi="ar-JO"/>
              </w:rPr>
              <w:t xml:space="preserve"> السمعي في عملة تشخيص ضعف </w:t>
            </w:r>
            <w:r w:rsidRPr="00465E13">
              <w:rPr>
                <w:rFonts w:ascii="Times New Roman" w:eastAsia="Calibri" w:hAnsi="Times New Roman" w:hint="cs"/>
                <w:sz w:val="22"/>
                <w:szCs w:val="22"/>
                <w:rtl/>
                <w:lang w:val="en-US" w:bidi="ar-JO"/>
              </w:rPr>
              <w:t>السمع.</w:t>
            </w:r>
            <w:r w:rsidRPr="00465E13">
              <w:rPr>
                <w:rFonts w:ascii="Times New Roman" w:eastAsia="Calibri" w:hAnsi="Times New Roman"/>
                <w:sz w:val="22"/>
                <w:szCs w:val="22"/>
                <w:rtl/>
                <w:lang w:val="en-US" w:bidi="ar-JO"/>
              </w:rPr>
              <w:t xml:space="preserve"> تدريب طبي على استخدام اجهزة التقييم </w:t>
            </w:r>
            <w:r w:rsidRPr="00465E13">
              <w:rPr>
                <w:rFonts w:ascii="Times New Roman" w:eastAsia="Calibri" w:hAnsi="Times New Roman" w:hint="cs"/>
                <w:sz w:val="22"/>
                <w:szCs w:val="22"/>
                <w:rtl/>
                <w:lang w:val="en-US" w:bidi="ar-JO"/>
              </w:rPr>
              <w:t xml:space="preserve">السمعي </w:t>
            </w:r>
            <w:proofErr w:type="spellStart"/>
            <w:r w:rsidRPr="00465E13">
              <w:rPr>
                <w:rFonts w:ascii="Times New Roman" w:eastAsia="Calibri" w:hAnsi="Times New Roman" w:hint="cs"/>
                <w:sz w:val="22"/>
                <w:szCs w:val="22"/>
                <w:rtl/>
                <w:lang w:val="en-US" w:bidi="ar-JO"/>
              </w:rPr>
              <w:t>للكبار،</w:t>
            </w:r>
            <w:proofErr w:type="spellEnd"/>
            <w:r w:rsidRPr="00465E13">
              <w:rPr>
                <w:rFonts w:ascii="Times New Roman" w:eastAsia="Calibri" w:hAnsi="Times New Roman"/>
                <w:sz w:val="22"/>
                <w:szCs w:val="22"/>
                <w:rtl/>
                <w:lang w:val="en-US" w:bidi="ar-JO"/>
              </w:rPr>
              <w:t xml:space="preserve"> عرض </w:t>
            </w:r>
            <w:r w:rsidRPr="00465E13">
              <w:rPr>
                <w:rFonts w:ascii="Times New Roman" w:eastAsia="Calibri" w:hAnsi="Times New Roman" w:hint="cs"/>
                <w:sz w:val="22"/>
                <w:szCs w:val="22"/>
                <w:rtl/>
                <w:lang w:val="en-US" w:bidi="ar-JO"/>
              </w:rPr>
              <w:t>لأجراء</w:t>
            </w:r>
            <w:r w:rsidRPr="00465E13">
              <w:rPr>
                <w:rFonts w:ascii="Times New Roman" w:eastAsia="Calibri" w:hAnsi="Times New Roman"/>
                <w:sz w:val="22"/>
                <w:szCs w:val="22"/>
                <w:rtl/>
                <w:lang w:val="en-US" w:bidi="ar-JO"/>
              </w:rPr>
              <w:t xml:space="preserve"> التخطيط السمعي الكلامي لتحديد نوع ضعف السمع المركزي. كذلك عرض لعملية تخطيط القوقعة </w:t>
            </w:r>
            <w:r w:rsidRPr="00465E13">
              <w:rPr>
                <w:rFonts w:ascii="Times New Roman" w:eastAsia="Calibri" w:hAnsi="Times New Roman" w:hint="cs"/>
                <w:sz w:val="22"/>
                <w:szCs w:val="22"/>
                <w:rtl/>
                <w:lang w:val="en-US" w:bidi="ar-JO"/>
              </w:rPr>
              <w:t>لتشخيص</w:t>
            </w:r>
            <w:r w:rsidRPr="00465E13">
              <w:rPr>
                <w:rFonts w:ascii="Times New Roman" w:eastAsia="Calibri" w:hAnsi="Times New Roman"/>
                <w:sz w:val="22"/>
                <w:szCs w:val="22"/>
                <w:rtl/>
                <w:lang w:val="en-US" w:bidi="ar-JO"/>
              </w:rPr>
              <w:t xml:space="preserve"> المرضى المصابين بمرض </w:t>
            </w:r>
            <w:proofErr w:type="spellStart"/>
            <w:r w:rsidRPr="00465E13">
              <w:rPr>
                <w:rFonts w:ascii="Times New Roman" w:eastAsia="Calibri" w:hAnsi="Times New Roman"/>
                <w:sz w:val="22"/>
                <w:szCs w:val="22"/>
                <w:rtl/>
                <w:lang w:val="en-US" w:bidi="ar-JO"/>
              </w:rPr>
              <w:t>مينيرز</w:t>
            </w:r>
            <w:proofErr w:type="spellEnd"/>
            <w:r w:rsidRPr="00465E13">
              <w:rPr>
                <w:rFonts w:ascii="Times New Roman" w:eastAsia="Calibri" w:hAnsi="Times New Roman"/>
                <w:sz w:val="22"/>
                <w:szCs w:val="22"/>
                <w:rtl/>
                <w:lang w:val="en-US" w:bidi="ar-JO"/>
              </w:rPr>
              <w:t>.</w:t>
            </w:r>
          </w:p>
        </w:tc>
        <w:tc>
          <w:tcPr>
            <w:tcW w:w="1570" w:type="dxa"/>
            <w:tcBorders>
              <w:bottom w:val="single" w:sz="18" w:space="0" w:color="auto"/>
            </w:tcBorders>
            <w:shd w:val="clear" w:color="auto" w:fill="auto"/>
          </w:tcPr>
          <w:p w:rsidR="000339D2" w:rsidRPr="00E14024" w:rsidRDefault="00AE0538"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D94C3F" w:rsidRDefault="00D94C3F" w:rsidP="00D94C3F">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0"/>
        <w:gridCol w:w="4150"/>
        <w:gridCol w:w="2667"/>
        <w:gridCol w:w="1570"/>
      </w:tblGrid>
      <w:tr w:rsidR="00D94C3F" w:rsidRPr="00E14024" w:rsidTr="000339D2">
        <w:trPr>
          <w:trHeight w:val="375"/>
        </w:trPr>
        <w:tc>
          <w:tcPr>
            <w:tcW w:w="1110" w:type="dxa"/>
            <w:shd w:val="clear" w:color="auto" w:fill="auto"/>
            <w:vAlign w:val="center"/>
          </w:tcPr>
          <w:p w:rsidR="00D94C3F" w:rsidRPr="00E14024" w:rsidRDefault="00D94C3F"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D94C3F" w:rsidRPr="00E14024" w:rsidRDefault="00465E13" w:rsidP="00D55B78">
            <w:pPr>
              <w:bidi/>
              <w:jc w:val="center"/>
              <w:rPr>
                <w:rFonts w:eastAsia="Calibri" w:cs="Arial"/>
                <w:b/>
                <w:bCs/>
                <w:color w:val="000000" w:themeColor="text1"/>
                <w:sz w:val="22"/>
                <w:szCs w:val="22"/>
                <w:rtl/>
                <w:lang w:val="en-US" w:bidi="ar-JO"/>
              </w:rPr>
            </w:pPr>
            <w:r w:rsidRPr="00465E13">
              <w:rPr>
                <w:rFonts w:ascii="Times New Roman" w:eastAsia="Calibri" w:hAnsi="Times New Roman"/>
                <w:b/>
                <w:bCs/>
                <w:sz w:val="22"/>
                <w:szCs w:val="22"/>
                <w:rtl/>
                <w:lang w:val="en-US" w:bidi="ar-JO"/>
              </w:rPr>
              <w:t>معينات</w:t>
            </w:r>
            <w:r w:rsidRPr="00465E13">
              <w:rPr>
                <w:rFonts w:ascii="Times New Roman" w:eastAsia="Calibri" w:hAnsi="Times New Roman"/>
                <w:b/>
                <w:bCs/>
                <w:sz w:val="22"/>
                <w:szCs w:val="22"/>
                <w:rtl/>
                <w:lang w:val="en-US"/>
              </w:rPr>
              <w:t xml:space="preserve"> سمعية</w:t>
            </w:r>
          </w:p>
        </w:tc>
        <w:tc>
          <w:tcPr>
            <w:tcW w:w="2667" w:type="dxa"/>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465E13">
              <w:rPr>
                <w:rFonts w:eastAsia="Calibri" w:cs="Arial" w:hint="cs"/>
                <w:b/>
                <w:bCs/>
                <w:color w:val="000000" w:themeColor="text1"/>
                <w:sz w:val="22"/>
                <w:szCs w:val="22"/>
                <w:rtl/>
                <w:lang w:val="en-US" w:bidi="ar-JO"/>
              </w:rPr>
              <w:t>2</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D94C3F" w:rsidRPr="00E14024" w:rsidRDefault="00D94C3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0" w:type="dxa"/>
            <w:shd w:val="clear" w:color="auto" w:fill="auto"/>
            <w:vAlign w:val="center"/>
          </w:tcPr>
          <w:p w:rsidR="000339D2" w:rsidRPr="00E14024" w:rsidRDefault="00AE0538"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1805356</w:t>
            </w:r>
          </w:p>
        </w:tc>
        <w:tc>
          <w:tcPr>
            <w:tcW w:w="4150" w:type="dxa"/>
            <w:shd w:val="clear" w:color="auto" w:fill="auto"/>
            <w:vAlign w:val="center"/>
          </w:tcPr>
          <w:p w:rsidR="000339D2" w:rsidRPr="00C20079"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Hearing Aids</w:t>
            </w:r>
          </w:p>
        </w:tc>
        <w:tc>
          <w:tcPr>
            <w:tcW w:w="2667"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AE0538">
              <w:rPr>
                <w:rFonts w:eastAsia="Calibri" w:cs="Arial" w:hint="cs"/>
                <w:bCs/>
                <w:color w:val="000000" w:themeColor="text1"/>
                <w:sz w:val="22"/>
                <w:szCs w:val="22"/>
                <w:rtl/>
                <w:lang w:val="en-US" w:bidi="ar-JO"/>
              </w:rPr>
              <w:t>1805357</w:t>
            </w:r>
          </w:p>
        </w:tc>
        <w:tc>
          <w:tcPr>
            <w:tcW w:w="1570"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7" w:type="dxa"/>
            <w:gridSpan w:val="3"/>
            <w:tcBorders>
              <w:bottom w:val="single" w:sz="18" w:space="0" w:color="auto"/>
            </w:tcBorders>
            <w:shd w:val="clear" w:color="auto" w:fill="auto"/>
            <w:vAlign w:val="center"/>
          </w:tcPr>
          <w:p w:rsidR="000339D2" w:rsidRPr="00465E13" w:rsidRDefault="000B4DD6" w:rsidP="000B4DD6">
            <w:pPr>
              <w:bidi/>
              <w:spacing w:after="200" w:line="276" w:lineRule="auto"/>
              <w:jc w:val="both"/>
              <w:rPr>
                <w:rFonts w:ascii="Times New Roman" w:eastAsia="Calibri" w:hAnsi="Times New Roman"/>
                <w:sz w:val="22"/>
                <w:szCs w:val="22"/>
                <w:rtl/>
                <w:lang w:val="en-US" w:bidi="ar-JO"/>
              </w:rPr>
            </w:pPr>
            <w:r>
              <w:rPr>
                <w:rFonts w:ascii="Times New Roman" w:eastAsia="Calibri" w:hAnsi="Times New Roman" w:hint="cs"/>
                <w:sz w:val="22"/>
                <w:szCs w:val="22"/>
                <w:rtl/>
                <w:lang w:val="en-US" w:bidi="ar-JO"/>
              </w:rPr>
              <w:t xml:space="preserve">يهف هذا </w:t>
            </w:r>
            <w:proofErr w:type="spellStart"/>
            <w:r>
              <w:rPr>
                <w:rFonts w:ascii="Times New Roman" w:eastAsia="Calibri" w:hAnsi="Times New Roman" w:hint="cs"/>
                <w:sz w:val="22"/>
                <w:szCs w:val="22"/>
                <w:rtl/>
                <w:lang w:val="en-US" w:bidi="ar-JO"/>
              </w:rPr>
              <w:t>المساب</w:t>
            </w:r>
            <w:proofErr w:type="spellEnd"/>
            <w:r>
              <w:rPr>
                <w:rFonts w:ascii="Times New Roman" w:eastAsia="Calibri" w:hAnsi="Times New Roman" w:hint="cs"/>
                <w:sz w:val="22"/>
                <w:szCs w:val="22"/>
                <w:rtl/>
                <w:lang w:val="en-US" w:bidi="ar-JO"/>
              </w:rPr>
              <w:t xml:space="preserve"> الى تعريف الطلبة على </w:t>
            </w:r>
            <w:r w:rsidR="000339D2" w:rsidRPr="00465E13">
              <w:rPr>
                <w:rFonts w:ascii="Times New Roman" w:eastAsia="Calibri" w:hAnsi="Times New Roman"/>
                <w:sz w:val="22"/>
                <w:szCs w:val="22"/>
                <w:rtl/>
                <w:lang w:val="en-US" w:bidi="ar-JO"/>
              </w:rPr>
              <w:t xml:space="preserve">أساسيات كافة أنواع ونماذج المعينات السمعية </w:t>
            </w:r>
            <w:proofErr w:type="spellStart"/>
            <w:r w:rsidR="000339D2" w:rsidRPr="00465E13">
              <w:rPr>
                <w:rFonts w:ascii="Times New Roman" w:eastAsia="Calibri" w:hAnsi="Times New Roman"/>
                <w:sz w:val="22"/>
                <w:szCs w:val="22"/>
                <w:rtl/>
                <w:lang w:val="en-US" w:bidi="ar-JO"/>
              </w:rPr>
              <w:t>واجزائها</w:t>
            </w:r>
            <w:proofErr w:type="spellEnd"/>
            <w:r w:rsidR="000339D2" w:rsidRPr="00465E13">
              <w:rPr>
                <w:rFonts w:ascii="Times New Roman" w:eastAsia="Calibri" w:hAnsi="Times New Roman"/>
                <w:sz w:val="22"/>
                <w:szCs w:val="22"/>
                <w:rtl/>
                <w:lang w:val="en-US" w:bidi="ar-JO"/>
              </w:rPr>
              <w:t xml:space="preserve">. تصنيع القوالب </w:t>
            </w:r>
            <w:proofErr w:type="spellStart"/>
            <w:r w:rsidR="000339D2" w:rsidRPr="00465E13">
              <w:rPr>
                <w:rFonts w:ascii="Times New Roman" w:eastAsia="Calibri" w:hAnsi="Times New Roman" w:hint="cs"/>
                <w:sz w:val="22"/>
                <w:szCs w:val="22"/>
                <w:rtl/>
                <w:lang w:val="en-US" w:bidi="ar-JO"/>
              </w:rPr>
              <w:t>الأذني</w:t>
            </w:r>
            <w:r w:rsidR="000339D2">
              <w:rPr>
                <w:rFonts w:ascii="Times New Roman" w:eastAsia="Calibri" w:hAnsi="Times New Roman" w:hint="cs"/>
                <w:sz w:val="22"/>
                <w:szCs w:val="22"/>
                <w:rtl/>
                <w:lang w:val="en-US" w:bidi="ar-JO"/>
              </w:rPr>
              <w:t>ة</w:t>
            </w:r>
            <w:proofErr w:type="spellEnd"/>
            <w:r w:rsidR="000339D2" w:rsidRPr="00465E13">
              <w:rPr>
                <w:rFonts w:ascii="Times New Roman" w:eastAsia="Calibri" w:hAnsi="Times New Roman"/>
                <w:sz w:val="22"/>
                <w:szCs w:val="22"/>
                <w:rtl/>
                <w:lang w:val="en-US" w:bidi="ar-JO"/>
              </w:rPr>
              <w:t xml:space="preserve"> وعمل قناة </w:t>
            </w:r>
            <w:r w:rsidR="000339D2" w:rsidRPr="00465E13">
              <w:rPr>
                <w:rFonts w:ascii="Times New Roman" w:eastAsia="Calibri" w:hAnsi="Times New Roman" w:hint="cs"/>
                <w:sz w:val="22"/>
                <w:szCs w:val="22"/>
                <w:rtl/>
                <w:lang w:val="en-US" w:bidi="ar-JO"/>
              </w:rPr>
              <w:t>الأذن.</w:t>
            </w:r>
            <w:r w:rsidR="000339D2" w:rsidRPr="00465E13">
              <w:rPr>
                <w:rFonts w:ascii="Times New Roman" w:eastAsia="Calibri" w:hAnsi="Times New Roman"/>
                <w:sz w:val="22"/>
                <w:szCs w:val="22"/>
                <w:rtl/>
                <w:lang w:val="en-US" w:bidi="ar-JO"/>
              </w:rPr>
              <w:t xml:space="preserve"> طرق اجراء الطبعات وتحسين وتعديل قوالب الأذن . فحوصات الوسائل السمعية </w:t>
            </w:r>
            <w:r w:rsidR="000339D2" w:rsidRPr="00465E13">
              <w:rPr>
                <w:rFonts w:ascii="Times New Roman" w:eastAsia="Calibri" w:hAnsi="Times New Roman" w:hint="cs"/>
                <w:sz w:val="22"/>
                <w:szCs w:val="22"/>
                <w:rtl/>
                <w:lang w:val="en-US" w:bidi="ar-JO"/>
              </w:rPr>
              <w:t>الدورية.</w:t>
            </w:r>
            <w:r w:rsidR="000339D2" w:rsidRPr="00465E13">
              <w:rPr>
                <w:rFonts w:ascii="Times New Roman" w:eastAsia="Calibri" w:hAnsi="Times New Roman"/>
                <w:sz w:val="22"/>
                <w:szCs w:val="22"/>
                <w:rtl/>
                <w:lang w:val="en-US" w:bidi="ar-JO"/>
              </w:rPr>
              <w:t xml:space="preserve"> توضيح الأجزاء </w:t>
            </w:r>
            <w:r w:rsidR="000339D2" w:rsidRPr="00465E13">
              <w:rPr>
                <w:rFonts w:ascii="Times New Roman" w:eastAsia="Calibri" w:hAnsi="Times New Roman" w:hint="cs"/>
                <w:sz w:val="22"/>
                <w:szCs w:val="22"/>
                <w:rtl/>
                <w:lang w:val="en-US" w:bidi="ar-JO"/>
              </w:rPr>
              <w:t>المعينة</w:t>
            </w:r>
            <w:r w:rsidR="000339D2" w:rsidRPr="00465E13">
              <w:rPr>
                <w:rFonts w:ascii="Times New Roman" w:eastAsia="Calibri" w:hAnsi="Times New Roman"/>
                <w:sz w:val="22"/>
                <w:szCs w:val="22"/>
                <w:rtl/>
                <w:lang w:val="en-US" w:bidi="ar-JO"/>
              </w:rPr>
              <w:t xml:space="preserve"> </w:t>
            </w:r>
            <w:r w:rsidR="000339D2" w:rsidRPr="00465E13">
              <w:rPr>
                <w:rFonts w:ascii="Times New Roman" w:eastAsia="Calibri" w:hAnsi="Times New Roman" w:hint="cs"/>
                <w:sz w:val="22"/>
                <w:szCs w:val="22"/>
                <w:rtl/>
                <w:lang w:val="en-US" w:bidi="ar-JO"/>
              </w:rPr>
              <w:t>السمعية</w:t>
            </w:r>
            <w:r w:rsidR="000339D2" w:rsidRPr="00465E13">
              <w:rPr>
                <w:rFonts w:ascii="Times New Roman" w:eastAsia="Calibri" w:hAnsi="Times New Roman"/>
                <w:sz w:val="22"/>
                <w:szCs w:val="22"/>
                <w:rtl/>
                <w:lang w:val="en-US" w:bidi="ar-JO"/>
              </w:rPr>
              <w:t xml:space="preserve"> والية عملها وكذلك تقديم عرض لبرنامج استخدام </w:t>
            </w:r>
            <w:r w:rsidR="000339D2" w:rsidRPr="00465E13">
              <w:rPr>
                <w:rFonts w:ascii="Times New Roman" w:eastAsia="Calibri" w:hAnsi="Times New Roman" w:hint="cs"/>
                <w:sz w:val="22"/>
                <w:szCs w:val="22"/>
                <w:rtl/>
                <w:lang w:val="en-US" w:bidi="ar-JO"/>
              </w:rPr>
              <w:t>المعينة</w:t>
            </w:r>
            <w:r w:rsidR="000339D2" w:rsidRPr="00465E13">
              <w:rPr>
                <w:rFonts w:ascii="Times New Roman" w:eastAsia="Calibri" w:hAnsi="Times New Roman"/>
                <w:sz w:val="22"/>
                <w:szCs w:val="22"/>
                <w:rtl/>
                <w:lang w:val="en-US" w:bidi="ar-JO"/>
              </w:rPr>
              <w:t xml:space="preserve"> </w:t>
            </w:r>
            <w:r w:rsidR="000339D2" w:rsidRPr="00465E13">
              <w:rPr>
                <w:rFonts w:ascii="Times New Roman" w:eastAsia="Calibri" w:hAnsi="Times New Roman" w:hint="cs"/>
                <w:sz w:val="22"/>
                <w:szCs w:val="22"/>
                <w:rtl/>
                <w:lang w:val="en-US" w:bidi="ar-JO"/>
              </w:rPr>
              <w:t>السمعية</w:t>
            </w:r>
            <w:r w:rsidR="000339D2" w:rsidRPr="00465E13">
              <w:rPr>
                <w:rFonts w:ascii="Times New Roman" w:eastAsia="Calibri" w:hAnsi="Times New Roman"/>
                <w:sz w:val="22"/>
                <w:szCs w:val="22"/>
                <w:rtl/>
                <w:lang w:val="en-US" w:bidi="ar-JO"/>
              </w:rPr>
              <w:t xml:space="preserve"> وكيفية تدريب </w:t>
            </w:r>
            <w:r w:rsidR="000339D2">
              <w:rPr>
                <w:rFonts w:ascii="Times New Roman" w:eastAsia="Calibri" w:hAnsi="Times New Roman"/>
                <w:sz w:val="22"/>
                <w:szCs w:val="22"/>
                <w:rtl/>
                <w:lang w:val="en-US" w:bidi="ar-JO"/>
              </w:rPr>
              <w:t xml:space="preserve">الطفل على التكيف </w:t>
            </w:r>
            <w:proofErr w:type="spellStart"/>
            <w:r w:rsidR="000339D2">
              <w:rPr>
                <w:rFonts w:ascii="Times New Roman" w:eastAsia="Calibri" w:hAnsi="Times New Roman"/>
                <w:sz w:val="22"/>
                <w:szCs w:val="22"/>
                <w:rtl/>
                <w:lang w:val="en-US" w:bidi="ar-JO"/>
              </w:rPr>
              <w:t>معها,</w:t>
            </w:r>
            <w:proofErr w:type="spellEnd"/>
            <w:r w:rsidR="000339D2">
              <w:rPr>
                <w:rFonts w:ascii="Times New Roman" w:eastAsia="Calibri" w:hAnsi="Times New Roman"/>
                <w:sz w:val="22"/>
                <w:szCs w:val="22"/>
                <w:rtl/>
                <w:lang w:val="en-US" w:bidi="ar-JO"/>
              </w:rPr>
              <w:t xml:space="preserve"> وكذلك ال</w:t>
            </w:r>
            <w:r w:rsidR="000339D2">
              <w:rPr>
                <w:rFonts w:ascii="Times New Roman" w:eastAsia="Calibri" w:hAnsi="Times New Roman" w:hint="cs"/>
                <w:sz w:val="22"/>
                <w:szCs w:val="22"/>
                <w:rtl/>
                <w:lang w:val="en-US" w:bidi="ar-JO"/>
              </w:rPr>
              <w:t>إ</w:t>
            </w:r>
            <w:r w:rsidR="000339D2" w:rsidRPr="00465E13">
              <w:rPr>
                <w:rFonts w:ascii="Times New Roman" w:eastAsia="Calibri" w:hAnsi="Times New Roman"/>
                <w:sz w:val="22"/>
                <w:szCs w:val="22"/>
                <w:rtl/>
                <w:lang w:val="en-US" w:bidi="ar-JO"/>
              </w:rPr>
              <w:t xml:space="preserve">رشاد الأسري لكيفية </w:t>
            </w:r>
            <w:r w:rsidR="000339D2" w:rsidRPr="00465E13">
              <w:rPr>
                <w:rFonts w:ascii="Times New Roman" w:eastAsia="Calibri" w:hAnsi="Times New Roman" w:hint="cs"/>
                <w:sz w:val="22"/>
                <w:szCs w:val="22"/>
                <w:rtl/>
                <w:lang w:val="en-US" w:bidi="ar-JO"/>
              </w:rPr>
              <w:t>المحافظة</w:t>
            </w:r>
            <w:r w:rsidR="000339D2" w:rsidRPr="00465E13">
              <w:rPr>
                <w:rFonts w:ascii="Times New Roman" w:eastAsia="Calibri" w:hAnsi="Times New Roman"/>
                <w:sz w:val="22"/>
                <w:szCs w:val="22"/>
                <w:rtl/>
                <w:lang w:val="en-US" w:bidi="ar-JO"/>
              </w:rPr>
              <w:t xml:space="preserve"> على </w:t>
            </w:r>
            <w:r w:rsidR="000339D2" w:rsidRPr="00465E13">
              <w:rPr>
                <w:rFonts w:ascii="Times New Roman" w:eastAsia="Calibri" w:hAnsi="Times New Roman" w:hint="cs"/>
                <w:sz w:val="22"/>
                <w:szCs w:val="22"/>
                <w:rtl/>
                <w:lang w:val="en-US" w:bidi="ar-JO"/>
              </w:rPr>
              <w:t>المعينة</w:t>
            </w:r>
            <w:r w:rsidR="000339D2" w:rsidRPr="00465E13">
              <w:rPr>
                <w:rFonts w:ascii="Times New Roman" w:eastAsia="Calibri" w:hAnsi="Times New Roman"/>
                <w:sz w:val="22"/>
                <w:szCs w:val="22"/>
                <w:rtl/>
                <w:lang w:val="en-US" w:bidi="ar-JO"/>
              </w:rPr>
              <w:t xml:space="preserve"> </w:t>
            </w:r>
            <w:r w:rsidR="000339D2" w:rsidRPr="00465E13">
              <w:rPr>
                <w:rFonts w:ascii="Times New Roman" w:eastAsia="Calibri" w:hAnsi="Times New Roman" w:hint="cs"/>
                <w:sz w:val="22"/>
                <w:szCs w:val="22"/>
                <w:rtl/>
                <w:lang w:val="en-US" w:bidi="ar-JO"/>
              </w:rPr>
              <w:t>السمعية</w:t>
            </w:r>
            <w:r w:rsidR="000339D2" w:rsidRPr="00465E13">
              <w:rPr>
                <w:rFonts w:ascii="Times New Roman" w:eastAsia="Calibri" w:hAnsi="Times New Roman"/>
                <w:sz w:val="22"/>
                <w:szCs w:val="22"/>
                <w:rtl/>
                <w:lang w:val="en-US" w:bidi="ar-JO"/>
              </w:rPr>
              <w:t xml:space="preserve"> </w:t>
            </w:r>
          </w:p>
        </w:tc>
        <w:tc>
          <w:tcPr>
            <w:tcW w:w="1570" w:type="dxa"/>
            <w:tcBorders>
              <w:bottom w:val="single" w:sz="18" w:space="0" w:color="auto"/>
            </w:tcBorders>
            <w:shd w:val="clear" w:color="auto" w:fill="auto"/>
          </w:tcPr>
          <w:p w:rsidR="000339D2" w:rsidRPr="00E14024" w:rsidRDefault="00AE0538"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D94C3F" w:rsidRDefault="00D94C3F" w:rsidP="00D94C3F">
      <w:pPr>
        <w:bidi/>
        <w:spacing w:line="276" w:lineRule="auto"/>
        <w:rPr>
          <w:rFonts w:cs="Arial"/>
          <w:b/>
          <w:bCs/>
          <w:smallCaps/>
          <w:spacing w:val="5"/>
          <w:sz w:val="22"/>
          <w:szCs w:val="2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0"/>
        <w:gridCol w:w="4150"/>
        <w:gridCol w:w="2667"/>
        <w:gridCol w:w="1570"/>
      </w:tblGrid>
      <w:tr w:rsidR="001578FF" w:rsidRPr="00E14024" w:rsidTr="000339D2">
        <w:trPr>
          <w:trHeight w:val="375"/>
        </w:trPr>
        <w:tc>
          <w:tcPr>
            <w:tcW w:w="1110" w:type="dxa"/>
            <w:shd w:val="clear" w:color="auto" w:fill="auto"/>
            <w:vAlign w:val="center"/>
          </w:tcPr>
          <w:p w:rsidR="001578FF" w:rsidRPr="00E14024" w:rsidRDefault="001578FF"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1578FF" w:rsidRPr="00E14024" w:rsidRDefault="00EF39EF" w:rsidP="00D55B78">
            <w:pPr>
              <w:bidi/>
              <w:jc w:val="center"/>
              <w:rPr>
                <w:rFonts w:eastAsia="Calibri" w:cs="Arial"/>
                <w:b/>
                <w:bCs/>
                <w:color w:val="000000" w:themeColor="text1"/>
                <w:sz w:val="22"/>
                <w:szCs w:val="22"/>
                <w:rtl/>
                <w:lang w:val="en-US" w:bidi="ar-JO"/>
              </w:rPr>
            </w:pPr>
            <w:r w:rsidRPr="00EF39EF">
              <w:rPr>
                <w:rFonts w:ascii="Times New Roman" w:eastAsia="Calibri" w:hAnsi="Times New Roman"/>
                <w:b/>
                <w:bCs/>
                <w:sz w:val="22"/>
                <w:szCs w:val="22"/>
                <w:rtl/>
                <w:lang w:val="en-US" w:bidi="ar-JO"/>
              </w:rPr>
              <w:t>معينات</w:t>
            </w:r>
            <w:r w:rsidRPr="00EF39EF">
              <w:rPr>
                <w:rFonts w:ascii="Times New Roman" w:eastAsia="Calibri" w:hAnsi="Times New Roman"/>
                <w:b/>
                <w:bCs/>
                <w:sz w:val="22"/>
                <w:szCs w:val="22"/>
                <w:rtl/>
                <w:lang w:val="en-US"/>
              </w:rPr>
              <w:t xml:space="preserve"> سمعية </w:t>
            </w:r>
            <w:r w:rsidRPr="00EF39EF">
              <w:rPr>
                <w:rFonts w:ascii="Times New Roman" w:eastAsia="Calibri" w:hAnsi="Times New Roman"/>
                <w:b/>
                <w:bCs/>
                <w:sz w:val="22"/>
                <w:szCs w:val="22"/>
                <w:rtl/>
                <w:lang w:val="en-US" w:bidi="ar-JO"/>
              </w:rPr>
              <w:t>عملي</w:t>
            </w:r>
          </w:p>
        </w:tc>
        <w:tc>
          <w:tcPr>
            <w:tcW w:w="2667" w:type="dxa"/>
            <w:shd w:val="clear" w:color="auto" w:fill="auto"/>
            <w:vAlign w:val="center"/>
          </w:tcPr>
          <w:p w:rsidR="001578FF" w:rsidRPr="00E14024" w:rsidRDefault="001578FF" w:rsidP="001578FF">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EF39EF">
              <w:rPr>
                <w:rFonts w:eastAsia="Calibri" w:cs="Arial" w:hint="cs"/>
                <w:b/>
                <w:bCs/>
                <w:color w:val="000000" w:themeColor="text1"/>
                <w:sz w:val="22"/>
                <w:szCs w:val="22"/>
                <w:rtl/>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1578FF" w:rsidRPr="00E14024" w:rsidRDefault="001578F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0" w:type="dxa"/>
            <w:shd w:val="clear" w:color="auto" w:fill="auto"/>
            <w:vAlign w:val="center"/>
          </w:tcPr>
          <w:p w:rsidR="000339D2" w:rsidRPr="00E14024" w:rsidRDefault="00AE0538"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1805358</w:t>
            </w:r>
          </w:p>
        </w:tc>
        <w:tc>
          <w:tcPr>
            <w:tcW w:w="4150" w:type="dxa"/>
            <w:shd w:val="clear" w:color="auto" w:fill="auto"/>
            <w:vAlign w:val="center"/>
          </w:tcPr>
          <w:p w:rsidR="000339D2" w:rsidRPr="00C20079" w:rsidRDefault="00AE0538" w:rsidP="00AE0538">
            <w:pPr>
              <w:keepNext/>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lang w:val="en-US"/>
              </w:rPr>
              <w:t xml:space="preserve">Practicum in </w:t>
            </w:r>
            <w:r w:rsidR="000339D2" w:rsidRPr="00C20079">
              <w:rPr>
                <w:rFonts w:asciiTheme="majorBidi" w:hAnsiTheme="majorBidi" w:cstheme="majorBidi"/>
                <w:b/>
                <w:bCs/>
                <w:color w:val="000000" w:themeColor="text1"/>
                <w:sz w:val="22"/>
                <w:szCs w:val="28"/>
              </w:rPr>
              <w:t xml:space="preserve">Hearing Aids </w:t>
            </w:r>
          </w:p>
        </w:tc>
        <w:tc>
          <w:tcPr>
            <w:tcW w:w="2667"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AE0538">
              <w:rPr>
                <w:rFonts w:eastAsia="Calibri" w:cs="Arial" w:hint="cs"/>
                <w:bCs/>
                <w:color w:val="000000" w:themeColor="text1"/>
                <w:sz w:val="22"/>
                <w:szCs w:val="22"/>
                <w:rtl/>
                <w:lang w:val="en-US" w:bidi="ar-JO"/>
              </w:rPr>
              <w:t>1805356 او متزامن</w:t>
            </w:r>
          </w:p>
        </w:tc>
        <w:tc>
          <w:tcPr>
            <w:tcW w:w="1570"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7" w:type="dxa"/>
            <w:gridSpan w:val="3"/>
            <w:tcBorders>
              <w:bottom w:val="single" w:sz="18" w:space="0" w:color="auto"/>
            </w:tcBorders>
            <w:shd w:val="clear" w:color="auto" w:fill="auto"/>
            <w:vAlign w:val="center"/>
          </w:tcPr>
          <w:p w:rsidR="000339D2" w:rsidRPr="004D2AC7" w:rsidRDefault="000B4DD6" w:rsidP="000339D2">
            <w:pPr>
              <w:bidi/>
              <w:spacing w:after="200" w:line="276" w:lineRule="auto"/>
              <w:rPr>
                <w:rFonts w:ascii="Times New Roman" w:hAnsi="Times New Roman"/>
                <w:b/>
                <w:bCs/>
                <w:color w:val="FF0000"/>
                <w:sz w:val="22"/>
                <w:szCs w:val="22"/>
                <w:u w:val="single"/>
                <w:rtl/>
                <w:lang w:val="en-US" w:bidi="ar-JO"/>
              </w:rPr>
            </w:pPr>
            <w:proofErr w:type="spellStart"/>
            <w:r>
              <w:rPr>
                <w:rFonts w:ascii="Times New Roman" w:eastAsia="Calibri" w:hAnsi="Times New Roman" w:hint="cs"/>
                <w:sz w:val="22"/>
                <w:szCs w:val="22"/>
                <w:rtl/>
                <w:lang w:val="en-US"/>
              </w:rPr>
              <w:t>ااكساب</w:t>
            </w:r>
            <w:proofErr w:type="spellEnd"/>
            <w:r>
              <w:rPr>
                <w:rFonts w:ascii="Times New Roman" w:eastAsia="Calibri" w:hAnsi="Times New Roman" w:hint="cs"/>
                <w:sz w:val="22"/>
                <w:szCs w:val="22"/>
                <w:rtl/>
                <w:lang w:val="en-US"/>
              </w:rPr>
              <w:t xml:space="preserve"> الطلبة مهارات تصنيع </w:t>
            </w:r>
            <w:proofErr w:type="spellStart"/>
            <w:r>
              <w:rPr>
                <w:rFonts w:ascii="Times New Roman" w:eastAsia="Calibri" w:hAnsi="Times New Roman" w:hint="cs"/>
                <w:sz w:val="22"/>
                <w:szCs w:val="22"/>
                <w:rtl/>
                <w:lang w:val="en-US"/>
              </w:rPr>
              <w:t>السمعات</w:t>
            </w:r>
            <w:proofErr w:type="spellEnd"/>
            <w:r>
              <w:rPr>
                <w:rFonts w:ascii="Times New Roman" w:eastAsia="Calibri" w:hAnsi="Times New Roman" w:hint="cs"/>
                <w:sz w:val="22"/>
                <w:szCs w:val="22"/>
                <w:rtl/>
                <w:lang w:val="en-US"/>
              </w:rPr>
              <w:t xml:space="preserve"> </w:t>
            </w:r>
            <w:proofErr w:type="spellStart"/>
            <w:r>
              <w:rPr>
                <w:rFonts w:ascii="Times New Roman" w:eastAsia="Calibri" w:hAnsi="Times New Roman" w:hint="cs"/>
                <w:sz w:val="22"/>
                <w:szCs w:val="22"/>
                <w:rtl/>
                <w:lang w:val="en-US"/>
              </w:rPr>
              <w:t>الطلبية</w:t>
            </w:r>
            <w:proofErr w:type="spellEnd"/>
            <w:r>
              <w:rPr>
                <w:rFonts w:ascii="Times New Roman" w:eastAsia="Calibri" w:hAnsi="Times New Roman" w:hint="cs"/>
                <w:sz w:val="22"/>
                <w:szCs w:val="22"/>
                <w:rtl/>
                <w:lang w:val="en-US"/>
              </w:rPr>
              <w:t xml:space="preserve"> من خلال </w:t>
            </w:r>
            <w:r w:rsidR="000339D2" w:rsidRPr="004D2AC7">
              <w:rPr>
                <w:rFonts w:ascii="Times New Roman" w:eastAsia="Calibri" w:hAnsi="Times New Roman"/>
                <w:sz w:val="22"/>
                <w:szCs w:val="22"/>
                <w:rtl/>
                <w:lang w:val="en-US"/>
              </w:rPr>
              <w:t>عرض أشرطة فيديو و نماذج تظهر مختلف أنواع الس</w:t>
            </w:r>
            <w:r w:rsidR="000633DF">
              <w:rPr>
                <w:rFonts w:ascii="Times New Roman" w:eastAsia="Calibri" w:hAnsi="Times New Roman" w:hint="cs"/>
                <w:sz w:val="22"/>
                <w:szCs w:val="22"/>
                <w:rtl/>
                <w:lang w:val="en-US"/>
              </w:rPr>
              <w:t xml:space="preserve">ماعات الطبية </w:t>
            </w:r>
            <w:proofErr w:type="spellStart"/>
            <w:r w:rsidR="000339D2" w:rsidRPr="004D2AC7">
              <w:rPr>
                <w:rFonts w:ascii="Times New Roman" w:eastAsia="Calibri" w:hAnsi="Times New Roman"/>
                <w:sz w:val="22"/>
                <w:szCs w:val="22"/>
                <w:rtl/>
                <w:lang w:val="en-US"/>
              </w:rPr>
              <w:t>واجزائها</w:t>
            </w:r>
            <w:proofErr w:type="spellEnd"/>
            <w:r w:rsidR="000339D2" w:rsidRPr="004D2AC7">
              <w:rPr>
                <w:rFonts w:ascii="Times New Roman" w:eastAsia="Calibri" w:hAnsi="Times New Roman"/>
                <w:sz w:val="22"/>
                <w:szCs w:val="22"/>
                <w:rtl/>
                <w:lang w:val="en-US"/>
              </w:rPr>
              <w:t xml:space="preserve"> وكيفية تركيبها و استخدامها وتصنيع القوالب </w:t>
            </w:r>
            <w:proofErr w:type="spellStart"/>
            <w:r w:rsidR="000339D2" w:rsidRPr="004D2AC7">
              <w:rPr>
                <w:rFonts w:ascii="Times New Roman" w:eastAsia="Calibri" w:hAnsi="Times New Roman" w:hint="cs"/>
                <w:sz w:val="22"/>
                <w:szCs w:val="22"/>
                <w:rtl/>
                <w:lang w:val="en-US"/>
              </w:rPr>
              <w:t>الأذني</w:t>
            </w:r>
            <w:r w:rsidR="000339D2">
              <w:rPr>
                <w:rFonts w:ascii="Times New Roman" w:eastAsia="Calibri" w:hAnsi="Times New Roman" w:hint="cs"/>
                <w:sz w:val="22"/>
                <w:szCs w:val="22"/>
                <w:rtl/>
                <w:lang w:val="en-US"/>
              </w:rPr>
              <w:t>ة</w:t>
            </w:r>
            <w:proofErr w:type="spellEnd"/>
            <w:r w:rsidR="000339D2" w:rsidRPr="004D2AC7">
              <w:rPr>
                <w:rFonts w:ascii="Times New Roman" w:eastAsia="Calibri" w:hAnsi="Times New Roman"/>
                <w:sz w:val="22"/>
                <w:szCs w:val="22"/>
                <w:rtl/>
                <w:lang w:val="en-US"/>
              </w:rPr>
              <w:t xml:space="preserve">, و </w:t>
            </w:r>
            <w:r w:rsidR="000339D2" w:rsidRPr="004D2AC7">
              <w:rPr>
                <w:rFonts w:ascii="Times New Roman" w:eastAsia="Calibri" w:hAnsi="Times New Roman"/>
                <w:sz w:val="22"/>
                <w:szCs w:val="22"/>
                <w:rtl/>
                <w:lang w:val="en-US" w:bidi="ar-JO"/>
              </w:rPr>
              <w:t xml:space="preserve">التدريب على استخدام </w:t>
            </w:r>
            <w:r w:rsidR="000339D2" w:rsidRPr="004D2AC7">
              <w:rPr>
                <w:rFonts w:ascii="Times New Roman" w:eastAsia="Calibri" w:hAnsi="Times New Roman" w:hint="cs"/>
                <w:sz w:val="22"/>
                <w:szCs w:val="22"/>
                <w:rtl/>
                <w:lang w:val="en-US" w:bidi="ar-JO"/>
              </w:rPr>
              <w:t>الأجهزة</w:t>
            </w:r>
            <w:r w:rsidR="000339D2" w:rsidRPr="004D2AC7">
              <w:rPr>
                <w:rFonts w:ascii="Times New Roman" w:eastAsia="Calibri" w:hAnsi="Times New Roman"/>
                <w:sz w:val="22"/>
                <w:szCs w:val="22"/>
                <w:rtl/>
                <w:lang w:val="en-US" w:bidi="ar-JO"/>
              </w:rPr>
              <w:t xml:space="preserve"> </w:t>
            </w:r>
            <w:r w:rsidR="000339D2" w:rsidRPr="004D2AC7">
              <w:rPr>
                <w:rFonts w:ascii="Times New Roman" w:eastAsia="Calibri" w:hAnsi="Times New Roman" w:hint="cs"/>
                <w:sz w:val="22"/>
                <w:szCs w:val="22"/>
                <w:rtl/>
                <w:lang w:val="en-US" w:bidi="ar-JO"/>
              </w:rPr>
              <w:t>السمعية</w:t>
            </w:r>
            <w:r w:rsidR="000339D2" w:rsidRPr="004D2AC7">
              <w:rPr>
                <w:rFonts w:ascii="Times New Roman" w:eastAsia="Calibri" w:hAnsi="Times New Roman"/>
                <w:sz w:val="22"/>
                <w:szCs w:val="22"/>
                <w:rtl/>
                <w:lang w:val="en-US" w:bidi="ar-JO"/>
              </w:rPr>
              <w:t xml:space="preserve"> </w:t>
            </w:r>
            <w:r w:rsidR="000339D2" w:rsidRPr="004D2AC7">
              <w:rPr>
                <w:rFonts w:ascii="Times New Roman" w:eastAsia="Calibri" w:hAnsi="Times New Roman" w:hint="cs"/>
                <w:sz w:val="22"/>
                <w:szCs w:val="22"/>
                <w:rtl/>
                <w:lang w:val="en-US" w:bidi="ar-JO"/>
              </w:rPr>
              <w:t>المستخدمة</w:t>
            </w:r>
            <w:r w:rsidR="000339D2" w:rsidRPr="004D2AC7">
              <w:rPr>
                <w:rFonts w:ascii="Times New Roman" w:eastAsia="Calibri" w:hAnsi="Times New Roman"/>
                <w:sz w:val="22"/>
                <w:szCs w:val="22"/>
                <w:rtl/>
                <w:lang w:val="en-US" w:bidi="ar-JO"/>
              </w:rPr>
              <w:t xml:space="preserve"> في عملية الفحص على أشخاص لديهم ضعف سمع وهم يرتدون المعينات </w:t>
            </w:r>
            <w:r w:rsidR="000339D2" w:rsidRPr="004D2AC7">
              <w:rPr>
                <w:rFonts w:ascii="Times New Roman" w:eastAsia="Calibri" w:hAnsi="Times New Roman" w:hint="cs"/>
                <w:sz w:val="22"/>
                <w:szCs w:val="22"/>
                <w:rtl/>
                <w:lang w:val="en-US" w:bidi="ar-JO"/>
              </w:rPr>
              <w:t>السمعية</w:t>
            </w:r>
            <w:r w:rsidR="000339D2" w:rsidRPr="004D2AC7">
              <w:rPr>
                <w:rFonts w:ascii="Times New Roman" w:eastAsia="Calibri" w:hAnsi="Times New Roman"/>
                <w:sz w:val="22"/>
                <w:szCs w:val="22"/>
                <w:rtl/>
                <w:lang w:val="en-US" w:bidi="ar-JO"/>
              </w:rPr>
              <w:t xml:space="preserve"> وكذلك تدريب </w:t>
            </w:r>
            <w:r w:rsidR="000339D2" w:rsidRPr="004D2AC7">
              <w:rPr>
                <w:rFonts w:ascii="Times New Roman" w:eastAsia="Calibri" w:hAnsi="Times New Roman" w:hint="cs"/>
                <w:sz w:val="22"/>
                <w:szCs w:val="22"/>
                <w:rtl/>
                <w:lang w:val="en-US" w:bidi="ar-JO"/>
              </w:rPr>
              <w:t>الطلبة</w:t>
            </w:r>
            <w:r w:rsidR="000339D2" w:rsidRPr="004D2AC7">
              <w:rPr>
                <w:rFonts w:ascii="Times New Roman" w:eastAsia="Calibri" w:hAnsi="Times New Roman"/>
                <w:sz w:val="22"/>
                <w:szCs w:val="22"/>
                <w:rtl/>
                <w:lang w:val="en-US" w:bidi="ar-JO"/>
              </w:rPr>
              <w:t xml:space="preserve"> على تقدي</w:t>
            </w:r>
            <w:r w:rsidR="000339D2">
              <w:rPr>
                <w:rFonts w:ascii="Times New Roman" w:eastAsia="Calibri" w:hAnsi="Times New Roman"/>
                <w:sz w:val="22"/>
                <w:szCs w:val="22"/>
                <w:rtl/>
                <w:lang w:val="en-US" w:bidi="ar-JO"/>
              </w:rPr>
              <w:t>م ال</w:t>
            </w:r>
            <w:r w:rsidR="000339D2">
              <w:rPr>
                <w:rFonts w:ascii="Times New Roman" w:eastAsia="Calibri" w:hAnsi="Times New Roman" w:hint="cs"/>
                <w:sz w:val="22"/>
                <w:szCs w:val="22"/>
                <w:rtl/>
                <w:lang w:val="en-US" w:bidi="ar-JO"/>
              </w:rPr>
              <w:t>إ</w:t>
            </w:r>
            <w:r w:rsidR="000339D2" w:rsidRPr="004D2AC7">
              <w:rPr>
                <w:rFonts w:ascii="Times New Roman" w:eastAsia="Calibri" w:hAnsi="Times New Roman"/>
                <w:sz w:val="22"/>
                <w:szCs w:val="22"/>
                <w:rtl/>
                <w:lang w:val="en-US" w:bidi="ar-JO"/>
              </w:rPr>
              <w:t>رشاد الأسري.</w:t>
            </w:r>
          </w:p>
        </w:tc>
        <w:tc>
          <w:tcPr>
            <w:tcW w:w="1570" w:type="dxa"/>
            <w:tcBorders>
              <w:bottom w:val="single" w:sz="18" w:space="0" w:color="auto"/>
            </w:tcBorders>
            <w:shd w:val="clear" w:color="auto" w:fill="auto"/>
          </w:tcPr>
          <w:p w:rsidR="000339D2" w:rsidRPr="00E14024" w:rsidRDefault="00AE0538"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1578FF" w:rsidRDefault="001578FF" w:rsidP="001578FF">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AE0538" w:rsidRPr="00E14024" w:rsidTr="00C20079">
        <w:trPr>
          <w:trHeight w:val="375"/>
        </w:trPr>
        <w:tc>
          <w:tcPr>
            <w:tcW w:w="1111" w:type="dxa"/>
            <w:shd w:val="clear" w:color="auto" w:fill="auto"/>
            <w:vAlign w:val="center"/>
          </w:tcPr>
          <w:p w:rsidR="00AE0538" w:rsidRPr="00E14024" w:rsidRDefault="00AE0538" w:rsidP="00C20079">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AE0538" w:rsidRPr="00E14024" w:rsidRDefault="00AE0538" w:rsidP="004D428A">
            <w:pPr>
              <w:bidi/>
              <w:jc w:val="center"/>
              <w:rPr>
                <w:rFonts w:eastAsia="Calibri" w:cs="Arial"/>
                <w:b/>
                <w:bCs/>
                <w:color w:val="000000" w:themeColor="text1"/>
                <w:sz w:val="22"/>
                <w:szCs w:val="22"/>
                <w:rtl/>
                <w:lang w:val="en-US" w:bidi="ar-JO"/>
              </w:rPr>
            </w:pPr>
            <w:r>
              <w:rPr>
                <w:rFonts w:ascii="Times New Roman" w:hAnsi="Times New Roman"/>
                <w:b/>
                <w:bCs/>
                <w:sz w:val="22"/>
                <w:szCs w:val="22"/>
                <w:rtl/>
                <w:lang w:val="en-US"/>
              </w:rPr>
              <w:t xml:space="preserve">تدريب </w:t>
            </w:r>
            <w:r w:rsidR="000633DF">
              <w:rPr>
                <w:rFonts w:ascii="Times New Roman" w:hAnsi="Times New Roman" w:hint="cs"/>
                <w:b/>
                <w:bCs/>
                <w:sz w:val="22"/>
                <w:szCs w:val="22"/>
                <w:rtl/>
                <w:lang w:val="en-US"/>
              </w:rPr>
              <w:t>عملي في ال</w:t>
            </w:r>
            <w:r>
              <w:rPr>
                <w:rFonts w:ascii="Times New Roman" w:hAnsi="Times New Roman"/>
                <w:b/>
                <w:bCs/>
                <w:sz w:val="22"/>
                <w:szCs w:val="22"/>
                <w:rtl/>
                <w:lang w:val="en-US"/>
              </w:rPr>
              <w:t xml:space="preserve">نطق </w:t>
            </w:r>
            <w:r>
              <w:rPr>
                <w:rFonts w:ascii="Times New Roman" w:hAnsi="Times New Roman" w:hint="cs"/>
                <w:b/>
                <w:bCs/>
                <w:sz w:val="22"/>
                <w:szCs w:val="22"/>
                <w:rtl/>
                <w:lang w:val="en-US"/>
              </w:rPr>
              <w:t>(مشاهدة</w:t>
            </w:r>
            <w:proofErr w:type="spellStart"/>
            <w:r>
              <w:rPr>
                <w:rFonts w:ascii="Times New Roman" w:hAnsi="Times New Roman" w:hint="cs"/>
                <w:b/>
                <w:bCs/>
                <w:sz w:val="22"/>
                <w:szCs w:val="22"/>
                <w:rtl/>
                <w:lang w:val="en-US"/>
              </w:rPr>
              <w:t>)</w:t>
            </w:r>
            <w:proofErr w:type="spellEnd"/>
          </w:p>
        </w:tc>
        <w:tc>
          <w:tcPr>
            <w:tcW w:w="2666" w:type="dxa"/>
            <w:shd w:val="clear" w:color="auto" w:fill="auto"/>
            <w:vAlign w:val="center"/>
          </w:tcPr>
          <w:p w:rsidR="00AE0538" w:rsidRPr="00E14024" w:rsidRDefault="00AE0538" w:rsidP="00AE0538">
            <w:pPr>
              <w:keepNext/>
              <w:bidi/>
              <w:spacing w:before="80"/>
              <w:jc w:val="center"/>
              <w:outlineLvl w:val="0"/>
              <w:rPr>
                <w:rFonts w:eastAsia="Calibri" w:cs="Arial"/>
                <w:b/>
                <w:bCs/>
                <w:color w:val="000000" w:themeColor="text1"/>
                <w:sz w:val="22"/>
                <w:szCs w:val="22"/>
                <w:rtl/>
                <w:lang w:val="en-US" w:bidi="ar-JO"/>
              </w:rPr>
            </w:pPr>
            <w:proofErr w:type="spellStart"/>
            <w:r>
              <w:rPr>
                <w:rFonts w:eastAsia="Calibri" w:cs="Arial" w:hint="cs"/>
                <w:b/>
                <w:bCs/>
                <w:color w:val="000000" w:themeColor="text1"/>
                <w:sz w:val="22"/>
                <w:szCs w:val="22"/>
                <w:rtl/>
                <w:lang w:val="en-US" w:bidi="ar-JO"/>
              </w:rPr>
              <w:t>(</w:t>
            </w:r>
            <w:proofErr w:type="spellEnd"/>
            <w:r>
              <w:rPr>
                <w:rFonts w:eastAsia="Calibri" w:cs="Arial"/>
                <w:b/>
                <w:bCs/>
                <w:color w:val="000000" w:themeColor="text1"/>
                <w:sz w:val="22"/>
                <w:szCs w:val="22"/>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AE0538" w:rsidRPr="00E14024" w:rsidRDefault="00AE0538" w:rsidP="00C20079">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AE0538" w:rsidRPr="00E14024" w:rsidTr="00C20079">
        <w:trPr>
          <w:trHeight w:val="422"/>
        </w:trPr>
        <w:tc>
          <w:tcPr>
            <w:tcW w:w="1111" w:type="dxa"/>
            <w:shd w:val="clear" w:color="auto" w:fill="auto"/>
            <w:vAlign w:val="center"/>
          </w:tcPr>
          <w:p w:rsidR="00AE0538" w:rsidRPr="00E14024" w:rsidRDefault="00AE0538" w:rsidP="00C20079">
            <w:pPr>
              <w:bidi/>
              <w:rPr>
                <w:rFonts w:eastAsia="Calibri" w:cs="Arial"/>
                <w:bCs/>
                <w:color w:val="000000" w:themeColor="text1"/>
                <w:sz w:val="22"/>
                <w:szCs w:val="22"/>
                <w:rtl/>
                <w:lang w:val="en-US" w:bidi="ar-JO"/>
              </w:rPr>
            </w:pPr>
            <w:r>
              <w:rPr>
                <w:rFonts w:eastAsia="Calibri" w:cs="Arial"/>
                <w:bCs/>
                <w:color w:val="000000" w:themeColor="text1"/>
                <w:sz w:val="22"/>
                <w:szCs w:val="22"/>
                <w:lang w:val="en-US" w:bidi="ar-JO"/>
              </w:rPr>
              <w:t>1805260</w:t>
            </w:r>
          </w:p>
        </w:tc>
        <w:tc>
          <w:tcPr>
            <w:tcW w:w="4150" w:type="dxa"/>
            <w:shd w:val="clear" w:color="auto" w:fill="auto"/>
            <w:vAlign w:val="center"/>
          </w:tcPr>
          <w:p w:rsidR="00AE0538" w:rsidRPr="00C20079" w:rsidRDefault="002A002F" w:rsidP="004D428A">
            <w:pPr>
              <w:keepNext/>
              <w:spacing w:before="80"/>
              <w:jc w:val="center"/>
              <w:outlineLvl w:val="0"/>
              <w:rPr>
                <w:rFonts w:asciiTheme="majorBidi" w:eastAsia="Calibri" w:hAnsiTheme="majorBidi" w:cstheme="majorBidi"/>
                <w:b/>
                <w:color w:val="000000" w:themeColor="text1"/>
                <w:sz w:val="22"/>
                <w:szCs w:val="28"/>
                <w:lang w:val="en-US" w:bidi="ar-JO"/>
              </w:rPr>
            </w:pPr>
            <w:r>
              <w:rPr>
                <w:rFonts w:asciiTheme="majorBidi" w:hAnsiTheme="majorBidi" w:cstheme="majorBidi"/>
                <w:b/>
                <w:bCs/>
                <w:color w:val="000000" w:themeColor="text1"/>
                <w:sz w:val="22"/>
                <w:szCs w:val="28"/>
              </w:rPr>
              <w:t xml:space="preserve"> Clinical Practicum in </w:t>
            </w:r>
            <w:r w:rsidR="00223700" w:rsidRPr="00C20079">
              <w:rPr>
                <w:rFonts w:asciiTheme="majorBidi" w:hAnsiTheme="majorBidi" w:cstheme="majorBidi"/>
                <w:b/>
                <w:bCs/>
                <w:color w:val="000000" w:themeColor="text1"/>
                <w:sz w:val="22"/>
                <w:szCs w:val="28"/>
              </w:rPr>
              <w:t>Speech</w:t>
            </w:r>
            <w:r w:rsidR="00223700">
              <w:rPr>
                <w:rFonts w:asciiTheme="majorBidi" w:hAnsiTheme="majorBidi" w:cstheme="majorBidi"/>
                <w:b/>
                <w:bCs/>
                <w:color w:val="000000" w:themeColor="text1"/>
                <w:sz w:val="22"/>
                <w:szCs w:val="28"/>
              </w:rPr>
              <w:t xml:space="preserve"> </w:t>
            </w:r>
            <w:r w:rsidR="00223700" w:rsidRPr="00C20079">
              <w:rPr>
                <w:rFonts w:asciiTheme="majorBidi" w:hAnsiTheme="majorBidi" w:cstheme="majorBidi"/>
                <w:b/>
                <w:bCs/>
                <w:color w:val="000000" w:themeColor="text1"/>
                <w:sz w:val="22"/>
                <w:szCs w:val="28"/>
              </w:rPr>
              <w:t>(</w:t>
            </w:r>
            <w:r>
              <w:rPr>
                <w:rFonts w:asciiTheme="majorBidi" w:hAnsiTheme="majorBidi" w:cstheme="majorBidi"/>
                <w:b/>
                <w:bCs/>
                <w:color w:val="000000" w:themeColor="text1"/>
                <w:sz w:val="22"/>
                <w:szCs w:val="28"/>
                <w:lang w:val="en-US"/>
              </w:rPr>
              <w:t>Observation</w:t>
            </w:r>
            <w:r w:rsidR="00AE0538" w:rsidRPr="00C20079">
              <w:rPr>
                <w:rFonts w:asciiTheme="majorBidi" w:hAnsiTheme="majorBidi" w:cstheme="majorBidi"/>
                <w:b/>
                <w:bCs/>
                <w:color w:val="000000" w:themeColor="text1"/>
                <w:sz w:val="22"/>
                <w:szCs w:val="28"/>
                <w:lang w:val="en-US"/>
              </w:rPr>
              <w:t>)</w:t>
            </w:r>
            <w:r w:rsidR="004D428A">
              <w:rPr>
                <w:rFonts w:asciiTheme="majorBidi" w:hAnsiTheme="majorBidi" w:cstheme="majorBidi"/>
                <w:b/>
                <w:bCs/>
                <w:color w:val="000000" w:themeColor="text1"/>
                <w:sz w:val="22"/>
                <w:szCs w:val="28"/>
                <w:lang w:val="en-US" w:bidi="ar-JO"/>
              </w:rPr>
              <w:t xml:space="preserve"> </w:t>
            </w:r>
          </w:p>
        </w:tc>
        <w:tc>
          <w:tcPr>
            <w:tcW w:w="2666" w:type="dxa"/>
            <w:shd w:val="clear" w:color="auto" w:fill="auto"/>
            <w:vAlign w:val="center"/>
          </w:tcPr>
          <w:p w:rsidR="00AE0538" w:rsidRPr="00E14024" w:rsidRDefault="00AE0538" w:rsidP="00C20079">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السابق:1805240 او متزامن</w:t>
            </w:r>
          </w:p>
        </w:tc>
        <w:tc>
          <w:tcPr>
            <w:tcW w:w="1570" w:type="dxa"/>
            <w:vMerge/>
            <w:shd w:val="clear" w:color="auto" w:fill="auto"/>
          </w:tcPr>
          <w:p w:rsidR="00AE0538" w:rsidRPr="00E14024" w:rsidRDefault="00AE0538" w:rsidP="00C20079">
            <w:pPr>
              <w:keepNext/>
              <w:bidi/>
              <w:spacing w:before="80"/>
              <w:jc w:val="center"/>
              <w:outlineLvl w:val="0"/>
              <w:rPr>
                <w:rFonts w:eastAsia="Calibri" w:cs="Arial"/>
                <w:bCs/>
                <w:color w:val="000000" w:themeColor="text1"/>
                <w:sz w:val="22"/>
                <w:szCs w:val="22"/>
                <w:rtl/>
                <w:lang w:val="en-US" w:bidi="ar-JO"/>
              </w:rPr>
            </w:pPr>
          </w:p>
        </w:tc>
      </w:tr>
      <w:tr w:rsidR="00AE0538" w:rsidRPr="00E14024" w:rsidTr="00C20079">
        <w:trPr>
          <w:trHeight w:val="672"/>
        </w:trPr>
        <w:tc>
          <w:tcPr>
            <w:tcW w:w="7927" w:type="dxa"/>
            <w:gridSpan w:val="3"/>
            <w:tcBorders>
              <w:bottom w:val="single" w:sz="18" w:space="0" w:color="auto"/>
            </w:tcBorders>
            <w:shd w:val="clear" w:color="auto" w:fill="auto"/>
            <w:vAlign w:val="center"/>
          </w:tcPr>
          <w:p w:rsidR="00AE0538" w:rsidRPr="00465E13" w:rsidRDefault="000633DF" w:rsidP="00AE0538">
            <w:pPr>
              <w:bidi/>
              <w:jc w:val="both"/>
              <w:rPr>
                <w:rFonts w:ascii="Times New Roman" w:eastAsia="Calibri" w:hAnsi="Times New Roman"/>
                <w:sz w:val="22"/>
                <w:szCs w:val="22"/>
                <w:rtl/>
                <w:lang w:val="en-US" w:bidi="ar-JO"/>
              </w:rPr>
            </w:pPr>
            <w:r>
              <w:rPr>
                <w:rFonts w:ascii="Times New Roman" w:eastAsia="Calibri" w:hAnsi="Times New Roman" w:hint="cs"/>
                <w:sz w:val="22"/>
                <w:szCs w:val="22"/>
                <w:rtl/>
                <w:lang w:val="en-US" w:bidi="ar-JO"/>
              </w:rPr>
              <w:t xml:space="preserve">اطلاع الطلبة على طبيعة التنظيم في عيادات تقويم النطق واللغة المختلفة وتعريفهم </w:t>
            </w:r>
            <w:proofErr w:type="spellStart"/>
            <w:r>
              <w:rPr>
                <w:rFonts w:ascii="Times New Roman" w:eastAsia="Calibri" w:hAnsi="Times New Roman" w:hint="cs"/>
                <w:sz w:val="22"/>
                <w:szCs w:val="22"/>
                <w:rtl/>
                <w:lang w:val="en-US" w:bidi="ar-JO"/>
              </w:rPr>
              <w:t>بانواع</w:t>
            </w:r>
            <w:proofErr w:type="spellEnd"/>
            <w:r>
              <w:rPr>
                <w:rFonts w:ascii="Times New Roman" w:eastAsia="Calibri" w:hAnsi="Times New Roman" w:hint="cs"/>
                <w:sz w:val="22"/>
                <w:szCs w:val="22"/>
                <w:rtl/>
                <w:lang w:val="en-US" w:bidi="ar-JO"/>
              </w:rPr>
              <w:t xml:space="preserve"> الاضطرابات المختلفة من خلال الحالات التي يشاهدونها </w:t>
            </w:r>
            <w:proofErr w:type="spellStart"/>
            <w:r>
              <w:rPr>
                <w:rFonts w:ascii="Times New Roman" w:eastAsia="Calibri" w:hAnsi="Times New Roman" w:hint="cs"/>
                <w:sz w:val="22"/>
                <w:szCs w:val="22"/>
                <w:rtl/>
                <w:lang w:val="en-US" w:bidi="ar-JO"/>
              </w:rPr>
              <w:t>والاساليب</w:t>
            </w:r>
            <w:proofErr w:type="spellEnd"/>
            <w:r>
              <w:rPr>
                <w:rFonts w:ascii="Times New Roman" w:eastAsia="Calibri" w:hAnsi="Times New Roman" w:hint="cs"/>
                <w:sz w:val="22"/>
                <w:szCs w:val="22"/>
                <w:rtl/>
                <w:lang w:val="en-US" w:bidi="ar-JO"/>
              </w:rPr>
              <w:t xml:space="preserve"> المتبعة في علاجها والية التعامل معها </w:t>
            </w:r>
          </w:p>
        </w:tc>
        <w:tc>
          <w:tcPr>
            <w:tcW w:w="1570" w:type="dxa"/>
            <w:tcBorders>
              <w:bottom w:val="single" w:sz="18" w:space="0" w:color="auto"/>
            </w:tcBorders>
            <w:shd w:val="clear" w:color="auto" w:fill="auto"/>
          </w:tcPr>
          <w:p w:rsidR="00AE0538" w:rsidRPr="00E14024" w:rsidRDefault="00AE0538" w:rsidP="00C20079">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AE0538" w:rsidRPr="00AE0538" w:rsidRDefault="00AE0538" w:rsidP="00AE0538">
      <w:pPr>
        <w:bidi/>
        <w:spacing w:line="276" w:lineRule="auto"/>
        <w:rPr>
          <w:rFonts w:cs="Arial"/>
          <w:b/>
          <w:bCs/>
          <w:smallCaps/>
          <w:spacing w:val="5"/>
          <w:sz w:val="22"/>
          <w:szCs w:val="22"/>
          <w:rtl/>
        </w:rPr>
      </w:pPr>
    </w:p>
    <w:p w:rsidR="00AE0538" w:rsidRDefault="00AE0538" w:rsidP="00AE0538">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1578FF" w:rsidRPr="00E14024" w:rsidTr="000339D2">
        <w:trPr>
          <w:trHeight w:val="375"/>
        </w:trPr>
        <w:tc>
          <w:tcPr>
            <w:tcW w:w="1111" w:type="dxa"/>
            <w:shd w:val="clear" w:color="auto" w:fill="auto"/>
            <w:vAlign w:val="center"/>
          </w:tcPr>
          <w:p w:rsidR="001578FF" w:rsidRPr="00E14024" w:rsidRDefault="001578FF"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1578FF" w:rsidRPr="00E14024" w:rsidRDefault="004D2AC7" w:rsidP="00D55B78">
            <w:pPr>
              <w:bidi/>
              <w:jc w:val="center"/>
              <w:rPr>
                <w:rFonts w:eastAsia="Calibri" w:cs="Arial"/>
                <w:b/>
                <w:bCs/>
                <w:color w:val="000000" w:themeColor="text1"/>
                <w:sz w:val="22"/>
                <w:szCs w:val="22"/>
                <w:rtl/>
                <w:lang w:val="en-US" w:bidi="ar-JO"/>
              </w:rPr>
            </w:pPr>
            <w:r w:rsidRPr="004D2AC7">
              <w:rPr>
                <w:rFonts w:ascii="Times New Roman" w:hAnsi="Times New Roman"/>
                <w:b/>
                <w:bCs/>
                <w:sz w:val="22"/>
                <w:szCs w:val="22"/>
                <w:rtl/>
                <w:lang w:val="en-US"/>
              </w:rPr>
              <w:t>تدريب سريري نطق 1</w:t>
            </w:r>
          </w:p>
        </w:tc>
        <w:tc>
          <w:tcPr>
            <w:tcW w:w="2666" w:type="dxa"/>
            <w:shd w:val="clear" w:color="auto" w:fill="auto"/>
            <w:vAlign w:val="center"/>
          </w:tcPr>
          <w:p w:rsidR="001578FF" w:rsidRPr="00E14024" w:rsidRDefault="001578FF" w:rsidP="00D55B78">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4D2AC7">
              <w:rPr>
                <w:rFonts w:eastAsia="Calibri" w:cs="Arial" w:hint="cs"/>
                <w:b/>
                <w:bCs/>
                <w:color w:val="000000" w:themeColor="text1"/>
                <w:sz w:val="22"/>
                <w:szCs w:val="22"/>
                <w:rtl/>
                <w:lang w:val="en-US" w:bidi="ar-JO"/>
              </w:rPr>
              <w:t>2</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1578FF" w:rsidRPr="00E14024" w:rsidRDefault="001578F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1" w:type="dxa"/>
            <w:shd w:val="clear" w:color="auto" w:fill="auto"/>
            <w:vAlign w:val="center"/>
          </w:tcPr>
          <w:p w:rsidR="000339D2" w:rsidRPr="00E14024" w:rsidRDefault="005C6BC6"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1805361</w:t>
            </w:r>
          </w:p>
        </w:tc>
        <w:tc>
          <w:tcPr>
            <w:tcW w:w="4150" w:type="dxa"/>
            <w:shd w:val="clear" w:color="auto" w:fill="auto"/>
            <w:vAlign w:val="center"/>
          </w:tcPr>
          <w:p w:rsidR="000339D2" w:rsidRPr="00C20079"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Clinical Practicum</w:t>
            </w:r>
            <w:r w:rsidR="002A002F">
              <w:rPr>
                <w:rFonts w:asciiTheme="majorBidi" w:hAnsiTheme="majorBidi" w:cstheme="majorBidi"/>
                <w:b/>
                <w:bCs/>
                <w:color w:val="000000" w:themeColor="text1"/>
                <w:sz w:val="22"/>
                <w:szCs w:val="28"/>
                <w:lang w:val="en-US"/>
              </w:rPr>
              <w:t xml:space="preserve"> in</w:t>
            </w:r>
            <w:r w:rsidRPr="00C20079">
              <w:rPr>
                <w:rFonts w:asciiTheme="majorBidi" w:hAnsiTheme="majorBidi" w:cstheme="majorBidi"/>
                <w:b/>
                <w:bCs/>
                <w:color w:val="000000" w:themeColor="text1"/>
                <w:sz w:val="22"/>
                <w:szCs w:val="28"/>
              </w:rPr>
              <w:t xml:space="preserve"> Speech 1</w:t>
            </w:r>
          </w:p>
        </w:tc>
        <w:tc>
          <w:tcPr>
            <w:tcW w:w="2666"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w:t>
            </w:r>
            <w:proofErr w:type="spellStart"/>
            <w:r>
              <w:rPr>
                <w:rFonts w:eastAsia="Calibri" w:cs="Arial" w:hint="cs"/>
                <w:bCs/>
                <w:color w:val="000000" w:themeColor="text1"/>
                <w:sz w:val="22"/>
                <w:szCs w:val="22"/>
                <w:rtl/>
                <w:lang w:val="en-US" w:bidi="ar-JO"/>
              </w:rPr>
              <w:t>السابق:</w:t>
            </w:r>
            <w:r w:rsidR="005C6BC6">
              <w:rPr>
                <w:rFonts w:eastAsia="Calibri" w:cs="Arial" w:hint="cs"/>
                <w:bCs/>
                <w:color w:val="000000" w:themeColor="text1"/>
                <w:sz w:val="22"/>
                <w:szCs w:val="22"/>
                <w:rtl/>
                <w:lang w:val="en-US" w:bidi="ar-JO"/>
              </w:rPr>
              <w:t>1805260،</w:t>
            </w:r>
            <w:proofErr w:type="spellEnd"/>
            <w:r w:rsidR="005C6BC6">
              <w:rPr>
                <w:rFonts w:eastAsia="Calibri" w:cs="Arial" w:hint="cs"/>
                <w:bCs/>
                <w:color w:val="000000" w:themeColor="text1"/>
                <w:sz w:val="22"/>
                <w:szCs w:val="22"/>
                <w:rtl/>
                <w:lang w:val="en-US" w:bidi="ar-JO"/>
              </w:rPr>
              <w:t xml:space="preserve"> 1805331 او متزامن</w:t>
            </w:r>
          </w:p>
        </w:tc>
        <w:tc>
          <w:tcPr>
            <w:tcW w:w="1570"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7" w:type="dxa"/>
            <w:gridSpan w:val="3"/>
            <w:tcBorders>
              <w:bottom w:val="single" w:sz="18" w:space="0" w:color="auto"/>
            </w:tcBorders>
            <w:shd w:val="clear" w:color="auto" w:fill="auto"/>
            <w:vAlign w:val="center"/>
          </w:tcPr>
          <w:p w:rsidR="000339D2" w:rsidRPr="004D2AC7" w:rsidRDefault="000339D2" w:rsidP="000339D2">
            <w:pPr>
              <w:bidi/>
              <w:jc w:val="both"/>
              <w:rPr>
                <w:rFonts w:ascii="Times New Roman" w:hAnsi="Times New Roman"/>
                <w:sz w:val="22"/>
                <w:szCs w:val="22"/>
                <w:rtl/>
                <w:lang w:val="en-US" w:bidi="ar-JO"/>
              </w:rPr>
            </w:pPr>
            <w:r w:rsidRPr="004D2AC7">
              <w:rPr>
                <w:rFonts w:ascii="Times New Roman" w:hAnsi="Times New Roman"/>
                <w:sz w:val="22"/>
                <w:szCs w:val="22"/>
                <w:rtl/>
                <w:lang w:val="en-US" w:bidi="ar-JO"/>
              </w:rPr>
              <w:t xml:space="preserve">يوفر </w:t>
            </w:r>
            <w:proofErr w:type="spellStart"/>
            <w:r w:rsidRPr="004D2AC7">
              <w:rPr>
                <w:rFonts w:ascii="Times New Roman" w:hAnsi="Times New Roman"/>
                <w:sz w:val="22"/>
                <w:szCs w:val="22"/>
                <w:rtl/>
                <w:lang w:val="en-US" w:bidi="ar-JO"/>
              </w:rPr>
              <w:t>للطالب،</w:t>
            </w:r>
            <w:proofErr w:type="spellEnd"/>
            <w:r w:rsidRPr="004D2AC7">
              <w:rPr>
                <w:rFonts w:ascii="Times New Roman" w:hAnsi="Times New Roman"/>
                <w:sz w:val="22"/>
                <w:szCs w:val="22"/>
                <w:rtl/>
                <w:lang w:val="en-US" w:bidi="ar-JO"/>
              </w:rPr>
              <w:t xml:space="preserve"> وبإشراف مباشر من </w:t>
            </w:r>
            <w:r w:rsidRPr="004D2AC7">
              <w:rPr>
                <w:rFonts w:ascii="Times New Roman" w:hAnsi="Times New Roman" w:hint="cs"/>
                <w:sz w:val="22"/>
                <w:szCs w:val="22"/>
                <w:rtl/>
                <w:lang w:val="en-US" w:bidi="ar-JO"/>
              </w:rPr>
              <w:t>اختصاصيي</w:t>
            </w:r>
            <w:r w:rsidRPr="004D2AC7">
              <w:rPr>
                <w:rFonts w:ascii="Times New Roman" w:hAnsi="Times New Roman" w:hint="eastAsia"/>
                <w:sz w:val="22"/>
                <w:szCs w:val="22"/>
                <w:rtl/>
                <w:lang w:val="en-US" w:bidi="ar-JO"/>
              </w:rPr>
              <w:t>ن</w:t>
            </w:r>
            <w:r w:rsidRPr="004D2AC7">
              <w:rPr>
                <w:rFonts w:ascii="Times New Roman" w:hAnsi="Times New Roman"/>
                <w:sz w:val="22"/>
                <w:szCs w:val="22"/>
                <w:rtl/>
                <w:lang w:val="en-US" w:bidi="ar-JO"/>
              </w:rPr>
              <w:t xml:space="preserve"> نطق </w:t>
            </w:r>
            <w:proofErr w:type="spellStart"/>
            <w:r w:rsidRPr="004D2AC7">
              <w:rPr>
                <w:rFonts w:ascii="Times New Roman" w:hAnsi="Times New Roman"/>
                <w:sz w:val="22"/>
                <w:szCs w:val="22"/>
                <w:rtl/>
                <w:lang w:val="en-US" w:bidi="ar-JO"/>
              </w:rPr>
              <w:t>مؤهلين،</w:t>
            </w:r>
            <w:proofErr w:type="spellEnd"/>
            <w:r w:rsidRPr="004D2AC7">
              <w:rPr>
                <w:rFonts w:ascii="Times New Roman" w:hAnsi="Times New Roman"/>
                <w:sz w:val="22"/>
                <w:szCs w:val="22"/>
                <w:rtl/>
                <w:lang w:val="en-US" w:bidi="ar-JO"/>
              </w:rPr>
              <w:t xml:space="preserve"> فرصة التعامل والاحتكاك المباشر مع مختلف حالات التأخر والصعوبات النطقية واللغوية من حيث أخذ التاريخ المرضي والمقابلة الإكلينيكية وتطبيق الاختبارات التشخيصية ووضع البرامج العلاجية وتطبيقها ومتابعتها .علاقة المريض بالمعالج .</w:t>
            </w:r>
            <w:r w:rsidRPr="004D2AC7">
              <w:rPr>
                <w:rFonts w:ascii="Times New Roman" w:hAnsi="Times New Roman"/>
                <w:sz w:val="22"/>
                <w:szCs w:val="22"/>
                <w:lang w:val="en-US" w:bidi="ar-JO"/>
              </w:rPr>
              <w:t xml:space="preserve"> </w:t>
            </w:r>
            <w:r w:rsidRPr="004D2AC7">
              <w:rPr>
                <w:rFonts w:ascii="Times New Roman" w:hAnsi="Times New Roman"/>
                <w:sz w:val="22"/>
                <w:szCs w:val="22"/>
                <w:rtl/>
                <w:lang w:val="en-US" w:bidi="ar-JO"/>
              </w:rPr>
              <w:t xml:space="preserve">كتابة التقارير </w:t>
            </w:r>
            <w:r w:rsidRPr="004D2AC7">
              <w:rPr>
                <w:rFonts w:ascii="Times New Roman" w:hAnsi="Times New Roman"/>
                <w:sz w:val="22"/>
                <w:szCs w:val="22"/>
                <w:rtl/>
                <w:lang w:val="en-US" w:bidi="ar-JO"/>
              </w:rPr>
              <w:lastRenderedPageBreak/>
              <w:t xml:space="preserve">الأولية </w:t>
            </w:r>
            <w:proofErr w:type="spellStart"/>
            <w:r w:rsidRPr="004D2AC7">
              <w:rPr>
                <w:rFonts w:ascii="Times New Roman" w:hAnsi="Times New Roman"/>
                <w:sz w:val="22"/>
                <w:szCs w:val="22"/>
                <w:rtl/>
                <w:lang w:val="en-US" w:bidi="ar-JO"/>
              </w:rPr>
              <w:t>والنهائية،</w:t>
            </w:r>
            <w:proofErr w:type="spellEnd"/>
            <w:r w:rsidRPr="004D2AC7">
              <w:rPr>
                <w:rFonts w:ascii="Times New Roman" w:hAnsi="Times New Roman"/>
                <w:sz w:val="22"/>
                <w:szCs w:val="22"/>
                <w:rtl/>
                <w:lang w:val="en-US" w:bidi="ar-JO"/>
              </w:rPr>
              <w:t xml:space="preserve"> وأسس التعامل مع مصادر التحويل والاستشارات الطبية والنفسية والذهنية</w:t>
            </w:r>
            <w:r w:rsidRPr="004D2AC7">
              <w:rPr>
                <w:rFonts w:ascii="Times New Roman" w:hAnsi="Times New Roman"/>
                <w:b/>
                <w:bCs/>
                <w:sz w:val="22"/>
                <w:szCs w:val="22"/>
                <w:rtl/>
                <w:lang w:val="en-US" w:bidi="ar-JO"/>
              </w:rPr>
              <w:t>.</w:t>
            </w:r>
          </w:p>
          <w:p w:rsidR="000339D2" w:rsidRPr="00465E13" w:rsidRDefault="000339D2" w:rsidP="000339D2">
            <w:pPr>
              <w:bidi/>
              <w:spacing w:after="200" w:line="276" w:lineRule="auto"/>
              <w:rPr>
                <w:rFonts w:ascii="Times New Roman" w:eastAsia="Calibri" w:hAnsi="Times New Roman"/>
                <w:sz w:val="22"/>
                <w:szCs w:val="22"/>
                <w:rtl/>
                <w:lang w:val="en-US" w:bidi="ar-JO"/>
              </w:rPr>
            </w:pPr>
          </w:p>
        </w:tc>
        <w:tc>
          <w:tcPr>
            <w:tcW w:w="1570" w:type="dxa"/>
            <w:tcBorders>
              <w:bottom w:val="single" w:sz="18" w:space="0" w:color="auto"/>
            </w:tcBorders>
            <w:shd w:val="clear" w:color="auto" w:fill="auto"/>
          </w:tcPr>
          <w:p w:rsidR="000339D2" w:rsidRPr="00E14024" w:rsidRDefault="005C6BC6"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lastRenderedPageBreak/>
              <w:t>وجاهي</w:t>
            </w:r>
          </w:p>
        </w:tc>
      </w:tr>
    </w:tbl>
    <w:p w:rsidR="001578FF" w:rsidRDefault="001578FF" w:rsidP="001578FF">
      <w:pPr>
        <w:bidi/>
        <w:spacing w:line="276" w:lineRule="auto"/>
        <w:rPr>
          <w:rFonts w:cs="Arial"/>
          <w:b/>
          <w:bCs/>
          <w:smallCaps/>
          <w:spacing w:val="5"/>
          <w:sz w:val="22"/>
          <w:szCs w:val="22"/>
          <w:rtl/>
        </w:rPr>
      </w:pPr>
    </w:p>
    <w:p w:rsidR="001578FF" w:rsidRDefault="001578FF" w:rsidP="001578FF">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1578FF" w:rsidRPr="00E14024" w:rsidTr="000339D2">
        <w:trPr>
          <w:trHeight w:val="375"/>
        </w:trPr>
        <w:tc>
          <w:tcPr>
            <w:tcW w:w="1111" w:type="dxa"/>
            <w:shd w:val="clear" w:color="auto" w:fill="auto"/>
            <w:vAlign w:val="center"/>
          </w:tcPr>
          <w:p w:rsidR="001578FF" w:rsidRPr="00E14024" w:rsidRDefault="001578FF"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1578FF" w:rsidRPr="00E14024" w:rsidRDefault="004D2AC7" w:rsidP="00D55B78">
            <w:pPr>
              <w:bidi/>
              <w:jc w:val="center"/>
              <w:rPr>
                <w:rFonts w:eastAsia="Calibri" w:cs="Arial"/>
                <w:b/>
                <w:bCs/>
                <w:color w:val="000000" w:themeColor="text1"/>
                <w:sz w:val="22"/>
                <w:szCs w:val="22"/>
                <w:rtl/>
                <w:lang w:val="en-US" w:bidi="ar-JO"/>
              </w:rPr>
            </w:pPr>
            <w:r w:rsidRPr="004D2AC7">
              <w:rPr>
                <w:rFonts w:ascii="Times New Roman" w:hAnsi="Times New Roman"/>
                <w:b/>
                <w:bCs/>
                <w:sz w:val="22"/>
                <w:szCs w:val="22"/>
                <w:rtl/>
                <w:lang w:val="en-US" w:bidi="ar-JO"/>
              </w:rPr>
              <w:t>تدريب</w:t>
            </w:r>
            <w:r w:rsidRPr="004D2AC7">
              <w:rPr>
                <w:rFonts w:ascii="Times New Roman" w:hAnsi="Times New Roman"/>
                <w:b/>
                <w:bCs/>
                <w:sz w:val="22"/>
                <w:szCs w:val="22"/>
                <w:rtl/>
                <w:lang w:val="en-US"/>
              </w:rPr>
              <w:t xml:space="preserve"> سريري</w:t>
            </w:r>
            <w:r w:rsidRPr="004D2AC7">
              <w:rPr>
                <w:rFonts w:ascii="Times New Roman" w:hAnsi="Times New Roman"/>
                <w:b/>
                <w:bCs/>
                <w:sz w:val="22"/>
                <w:szCs w:val="22"/>
                <w:rtl/>
                <w:lang w:val="en-US" w:bidi="ar-JO"/>
              </w:rPr>
              <w:t xml:space="preserve"> نطق </w:t>
            </w:r>
            <w:r w:rsidRPr="004D2AC7">
              <w:rPr>
                <w:rFonts w:ascii="Times New Roman" w:hAnsi="Times New Roman"/>
                <w:b/>
                <w:bCs/>
                <w:sz w:val="22"/>
                <w:szCs w:val="22"/>
                <w:rtl/>
                <w:lang w:val="en-US"/>
              </w:rPr>
              <w:t>2</w:t>
            </w:r>
          </w:p>
        </w:tc>
        <w:tc>
          <w:tcPr>
            <w:tcW w:w="2666" w:type="dxa"/>
            <w:shd w:val="clear" w:color="auto" w:fill="auto"/>
            <w:vAlign w:val="center"/>
          </w:tcPr>
          <w:p w:rsidR="001578FF" w:rsidRPr="00E14024" w:rsidRDefault="001578FF" w:rsidP="00D55B78">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4D2AC7">
              <w:rPr>
                <w:rFonts w:eastAsia="Calibri" w:cs="Arial" w:hint="cs"/>
                <w:b/>
                <w:bCs/>
                <w:color w:val="000000" w:themeColor="text1"/>
                <w:sz w:val="22"/>
                <w:szCs w:val="22"/>
                <w:rtl/>
                <w:lang w:val="en-US" w:bidi="ar-JO"/>
              </w:rPr>
              <w:t>2</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1578FF" w:rsidRPr="00E14024" w:rsidRDefault="001578F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1" w:type="dxa"/>
            <w:shd w:val="clear" w:color="auto" w:fill="auto"/>
            <w:vAlign w:val="center"/>
          </w:tcPr>
          <w:p w:rsidR="000339D2" w:rsidRPr="00E14024" w:rsidRDefault="005C6BC6"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1805361</w:t>
            </w:r>
          </w:p>
        </w:tc>
        <w:tc>
          <w:tcPr>
            <w:tcW w:w="4150" w:type="dxa"/>
            <w:shd w:val="clear" w:color="auto" w:fill="auto"/>
            <w:vAlign w:val="center"/>
          </w:tcPr>
          <w:p w:rsidR="000339D2" w:rsidRPr="00C20079"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Clinical Practicum</w:t>
            </w:r>
            <w:r w:rsidR="002A002F">
              <w:rPr>
                <w:rFonts w:asciiTheme="majorBidi" w:hAnsiTheme="majorBidi" w:cstheme="majorBidi"/>
                <w:b/>
                <w:bCs/>
                <w:color w:val="000000" w:themeColor="text1"/>
                <w:sz w:val="22"/>
                <w:szCs w:val="28"/>
              </w:rPr>
              <w:t xml:space="preserve"> in</w:t>
            </w:r>
            <w:r w:rsidRPr="00C20079">
              <w:rPr>
                <w:rFonts w:asciiTheme="majorBidi" w:hAnsiTheme="majorBidi" w:cstheme="majorBidi"/>
                <w:b/>
                <w:bCs/>
                <w:color w:val="000000" w:themeColor="text1"/>
                <w:sz w:val="22"/>
                <w:szCs w:val="28"/>
              </w:rPr>
              <w:t xml:space="preserve"> Speech 2</w:t>
            </w:r>
          </w:p>
        </w:tc>
        <w:tc>
          <w:tcPr>
            <w:tcW w:w="2666"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w:t>
            </w:r>
            <w:proofErr w:type="spellStart"/>
            <w:r>
              <w:rPr>
                <w:rFonts w:eastAsia="Calibri" w:cs="Arial" w:hint="cs"/>
                <w:bCs/>
                <w:color w:val="000000" w:themeColor="text1"/>
                <w:sz w:val="22"/>
                <w:szCs w:val="22"/>
                <w:rtl/>
                <w:lang w:val="en-US" w:bidi="ar-JO"/>
              </w:rPr>
              <w:t>السابق:</w:t>
            </w:r>
            <w:proofErr w:type="spellEnd"/>
            <w:r w:rsidR="005C6BC6">
              <w:rPr>
                <w:rFonts w:eastAsia="Calibri" w:cs="Arial" w:hint="cs"/>
                <w:bCs/>
                <w:color w:val="000000" w:themeColor="text1"/>
                <w:sz w:val="22"/>
                <w:szCs w:val="22"/>
                <w:rtl/>
                <w:lang w:val="en-US" w:bidi="ar-JO"/>
              </w:rPr>
              <w:t xml:space="preserve"> 1805361 او متزامن</w:t>
            </w:r>
          </w:p>
        </w:tc>
        <w:tc>
          <w:tcPr>
            <w:tcW w:w="1570"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7" w:type="dxa"/>
            <w:gridSpan w:val="3"/>
            <w:tcBorders>
              <w:bottom w:val="single" w:sz="18" w:space="0" w:color="auto"/>
            </w:tcBorders>
            <w:shd w:val="clear" w:color="auto" w:fill="auto"/>
            <w:vAlign w:val="center"/>
          </w:tcPr>
          <w:p w:rsidR="000339D2" w:rsidRPr="00CD5588" w:rsidRDefault="000339D2" w:rsidP="000339D2">
            <w:pPr>
              <w:bidi/>
              <w:rPr>
                <w:rFonts w:ascii="Times New Roman" w:hAnsi="Times New Roman"/>
                <w:sz w:val="22"/>
                <w:szCs w:val="22"/>
                <w:rtl/>
                <w:lang w:val="en-US" w:bidi="ar-JO"/>
              </w:rPr>
            </w:pPr>
            <w:r w:rsidRPr="00CD5588">
              <w:rPr>
                <w:rFonts w:ascii="Times New Roman" w:hAnsi="Times New Roman"/>
                <w:sz w:val="22"/>
                <w:szCs w:val="22"/>
                <w:rtl/>
                <w:lang w:val="en-US"/>
              </w:rPr>
              <w:t xml:space="preserve">استمرارية لمساق (س ن </w:t>
            </w:r>
            <w:r w:rsidRPr="00CD5588">
              <w:rPr>
                <w:rFonts w:ascii="Times New Roman" w:hAnsi="Times New Roman"/>
                <w:sz w:val="22"/>
                <w:szCs w:val="22"/>
                <w:rtl/>
                <w:lang w:val="en-US" w:bidi="ar-JO"/>
              </w:rPr>
              <w:t>371</w:t>
            </w:r>
            <w:proofErr w:type="spellStart"/>
            <w:r w:rsidRPr="00CD5588">
              <w:rPr>
                <w:rFonts w:ascii="Times New Roman" w:hAnsi="Times New Roman"/>
                <w:sz w:val="22"/>
                <w:szCs w:val="22"/>
                <w:rtl/>
                <w:lang w:val="en-US" w:bidi="ar-JO"/>
              </w:rPr>
              <w:t>)</w:t>
            </w:r>
            <w:proofErr w:type="spellEnd"/>
            <w:r w:rsidRPr="00CD5588">
              <w:rPr>
                <w:rFonts w:ascii="Times New Roman" w:hAnsi="Times New Roman"/>
                <w:sz w:val="22"/>
                <w:szCs w:val="22"/>
                <w:rtl/>
                <w:lang w:val="en-US" w:bidi="ar-JO"/>
              </w:rPr>
              <w:t xml:space="preserve"> </w:t>
            </w:r>
            <w:r w:rsidRPr="00CD5588">
              <w:rPr>
                <w:rFonts w:ascii="Times New Roman" w:hAnsi="Times New Roman"/>
                <w:sz w:val="22"/>
                <w:szCs w:val="22"/>
                <w:rtl/>
                <w:lang w:val="en-US"/>
              </w:rPr>
              <w:t>تدريب سريري</w:t>
            </w:r>
            <w:r w:rsidRPr="00CD5588">
              <w:rPr>
                <w:rFonts w:ascii="Times New Roman" w:hAnsi="Times New Roman"/>
                <w:sz w:val="22"/>
                <w:szCs w:val="22"/>
                <w:rtl/>
                <w:lang w:val="en-US" w:bidi="ar-JO"/>
              </w:rPr>
              <w:t xml:space="preserve"> نطق</w:t>
            </w:r>
            <w:r w:rsidRPr="00CD5588">
              <w:rPr>
                <w:rFonts w:ascii="Times New Roman" w:hAnsi="Times New Roman"/>
                <w:sz w:val="22"/>
                <w:szCs w:val="22"/>
                <w:rtl/>
                <w:lang w:val="en-US"/>
              </w:rPr>
              <w:t xml:space="preserve"> </w:t>
            </w:r>
            <w:proofErr w:type="spellStart"/>
            <w:r w:rsidRPr="00CD5588">
              <w:rPr>
                <w:rFonts w:ascii="Times New Roman" w:hAnsi="Times New Roman"/>
                <w:sz w:val="22"/>
                <w:szCs w:val="22"/>
                <w:rtl/>
                <w:lang w:val="en-US"/>
              </w:rPr>
              <w:t>1،</w:t>
            </w:r>
            <w:proofErr w:type="spellEnd"/>
            <w:r w:rsidRPr="00CD5588">
              <w:rPr>
                <w:rFonts w:ascii="Times New Roman" w:hAnsi="Times New Roman"/>
                <w:sz w:val="22"/>
                <w:szCs w:val="22"/>
                <w:rtl/>
                <w:lang w:val="en-US"/>
              </w:rPr>
              <w:t xml:space="preserve"> مع زيادة التركيز على الكفاءة </w:t>
            </w:r>
            <w:r w:rsidRPr="00CD5588">
              <w:rPr>
                <w:rFonts w:ascii="Times New Roman" w:hAnsi="Times New Roman" w:hint="cs"/>
                <w:sz w:val="22"/>
                <w:szCs w:val="22"/>
                <w:rtl/>
                <w:lang w:val="en-US"/>
              </w:rPr>
              <w:t>الإكلينيكية</w:t>
            </w:r>
            <w:r w:rsidRPr="00CD5588">
              <w:rPr>
                <w:rFonts w:ascii="Times New Roman" w:hAnsi="Times New Roman"/>
                <w:sz w:val="22"/>
                <w:szCs w:val="22"/>
                <w:rtl/>
                <w:lang w:val="en-US"/>
              </w:rPr>
              <w:t xml:space="preserve"> والتفاعل المباشر مع الحالات وذويهم </w:t>
            </w:r>
            <w:r w:rsidRPr="00CD5588">
              <w:rPr>
                <w:rFonts w:ascii="Times New Roman" w:eastAsia="Calibri" w:hAnsi="Times New Roman"/>
                <w:sz w:val="22"/>
                <w:szCs w:val="22"/>
                <w:rtl/>
                <w:lang w:val="en-US" w:bidi="ar-JO"/>
              </w:rPr>
              <w:t xml:space="preserve">وكذلك عملية التدريب على استخدام </w:t>
            </w:r>
            <w:r w:rsidRPr="00CD5588">
              <w:rPr>
                <w:rFonts w:ascii="Times New Roman" w:eastAsia="Calibri" w:hAnsi="Times New Roman" w:hint="cs"/>
                <w:sz w:val="22"/>
                <w:szCs w:val="22"/>
                <w:rtl/>
                <w:lang w:val="en-US" w:bidi="ar-JO"/>
              </w:rPr>
              <w:t>الأجهزة</w:t>
            </w:r>
            <w:r w:rsidRPr="00CD5588">
              <w:rPr>
                <w:rFonts w:ascii="Times New Roman" w:eastAsia="Calibri" w:hAnsi="Times New Roman"/>
                <w:sz w:val="22"/>
                <w:szCs w:val="22"/>
                <w:rtl/>
                <w:lang w:val="en-US" w:bidi="ar-JO"/>
              </w:rPr>
              <w:t xml:space="preserve"> </w:t>
            </w:r>
            <w:r w:rsidRPr="00CD5588">
              <w:rPr>
                <w:rFonts w:ascii="Times New Roman" w:eastAsia="Calibri" w:hAnsi="Times New Roman" w:hint="cs"/>
                <w:sz w:val="22"/>
                <w:szCs w:val="22"/>
                <w:rtl/>
                <w:lang w:val="en-US" w:bidi="ar-JO"/>
              </w:rPr>
              <w:t>المستخدمة</w:t>
            </w:r>
            <w:r w:rsidRPr="00CD5588">
              <w:rPr>
                <w:rFonts w:ascii="Times New Roman" w:eastAsia="Calibri" w:hAnsi="Times New Roman"/>
                <w:sz w:val="22"/>
                <w:szCs w:val="22"/>
                <w:rtl/>
                <w:lang w:val="en-US" w:bidi="ar-JO"/>
              </w:rPr>
              <w:t xml:space="preserve"> في عملية الفحص والتقييم على أشخاص طبيعيين</w:t>
            </w:r>
            <w:r w:rsidRPr="00CD5588">
              <w:rPr>
                <w:rFonts w:ascii="Times New Roman" w:hAnsi="Times New Roman"/>
                <w:sz w:val="22"/>
                <w:szCs w:val="22"/>
                <w:rtl/>
                <w:lang w:val="en-US" w:bidi="ar-JO"/>
              </w:rPr>
              <w:t xml:space="preserve"> وحالات مرضيه </w:t>
            </w:r>
            <w:r w:rsidRPr="00CD5588">
              <w:rPr>
                <w:rFonts w:ascii="Times New Roman" w:hAnsi="Times New Roman" w:hint="cs"/>
                <w:sz w:val="22"/>
                <w:szCs w:val="22"/>
                <w:rtl/>
                <w:lang w:val="en-US" w:bidi="ar-JO"/>
              </w:rPr>
              <w:t>للمقارنة</w:t>
            </w:r>
            <w:r w:rsidRPr="00CD5588">
              <w:rPr>
                <w:rFonts w:ascii="Times New Roman" w:hAnsi="Times New Roman"/>
                <w:sz w:val="22"/>
                <w:szCs w:val="22"/>
                <w:rtl/>
                <w:lang w:val="en-US" w:bidi="ar-JO"/>
              </w:rPr>
              <w:t xml:space="preserve"> والتمكن من متابعة تطور المريض ضمن البرنامج العلاجي وكيفية وضع خطط المراجعة والتحويل لأفراد الفريق الطبي حسب الحاجة.</w:t>
            </w:r>
          </w:p>
        </w:tc>
        <w:tc>
          <w:tcPr>
            <w:tcW w:w="1570" w:type="dxa"/>
            <w:tcBorders>
              <w:bottom w:val="single" w:sz="18" w:space="0" w:color="auto"/>
            </w:tcBorders>
            <w:shd w:val="clear" w:color="auto" w:fill="auto"/>
          </w:tcPr>
          <w:p w:rsidR="000339D2" w:rsidRPr="00E14024" w:rsidRDefault="005C6BC6"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1578FF" w:rsidRDefault="001578FF" w:rsidP="001578FF">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5C6BC6" w:rsidRPr="00E14024" w:rsidTr="00C20079">
        <w:trPr>
          <w:trHeight w:val="375"/>
        </w:trPr>
        <w:tc>
          <w:tcPr>
            <w:tcW w:w="1111" w:type="dxa"/>
            <w:shd w:val="clear" w:color="auto" w:fill="auto"/>
            <w:vAlign w:val="center"/>
          </w:tcPr>
          <w:p w:rsidR="005C6BC6" w:rsidRPr="00E14024" w:rsidRDefault="005C6BC6" w:rsidP="00C20079">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5C6BC6" w:rsidRPr="00E14024" w:rsidRDefault="005C6BC6" w:rsidP="004D428A">
            <w:pPr>
              <w:bidi/>
              <w:jc w:val="center"/>
              <w:rPr>
                <w:rFonts w:eastAsia="Calibri" w:cs="Arial"/>
                <w:b/>
                <w:bCs/>
                <w:color w:val="000000" w:themeColor="text1"/>
                <w:sz w:val="22"/>
                <w:szCs w:val="22"/>
                <w:rtl/>
                <w:lang w:val="en-US" w:bidi="ar-JO"/>
              </w:rPr>
            </w:pPr>
            <w:r w:rsidRPr="00120801">
              <w:rPr>
                <w:rFonts w:ascii="Times New Roman" w:eastAsia="Calibri" w:hAnsi="Times New Roman"/>
                <w:b/>
                <w:bCs/>
                <w:sz w:val="22"/>
                <w:szCs w:val="22"/>
                <w:rtl/>
                <w:lang w:val="en-US"/>
              </w:rPr>
              <w:t>تدريب</w:t>
            </w:r>
            <w:r w:rsidR="00D436DF">
              <w:rPr>
                <w:rFonts w:ascii="Times New Roman" w:eastAsia="Calibri" w:hAnsi="Times New Roman" w:hint="cs"/>
                <w:b/>
                <w:bCs/>
                <w:sz w:val="22"/>
                <w:szCs w:val="22"/>
                <w:rtl/>
                <w:lang w:val="en-US"/>
              </w:rPr>
              <w:t xml:space="preserve"> عملي في السمع</w:t>
            </w:r>
            <w:r>
              <w:rPr>
                <w:rFonts w:ascii="Times New Roman" w:eastAsia="Calibri" w:hAnsi="Times New Roman"/>
                <w:b/>
                <w:bCs/>
                <w:sz w:val="22"/>
                <w:szCs w:val="22"/>
                <w:rtl/>
                <w:lang w:val="en-US"/>
              </w:rPr>
              <w:t xml:space="preserve"> </w:t>
            </w:r>
            <w:r>
              <w:rPr>
                <w:rFonts w:ascii="Times New Roman" w:eastAsia="Calibri" w:hAnsi="Times New Roman" w:hint="cs"/>
                <w:b/>
                <w:bCs/>
                <w:sz w:val="22"/>
                <w:szCs w:val="22"/>
                <w:rtl/>
                <w:lang w:val="en-US"/>
              </w:rPr>
              <w:t>(مشاهدة</w:t>
            </w:r>
            <w:proofErr w:type="spellStart"/>
            <w:r>
              <w:rPr>
                <w:rFonts w:ascii="Times New Roman" w:eastAsia="Calibri" w:hAnsi="Times New Roman" w:hint="cs"/>
                <w:b/>
                <w:bCs/>
                <w:sz w:val="22"/>
                <w:szCs w:val="22"/>
                <w:rtl/>
                <w:lang w:val="en-US"/>
              </w:rPr>
              <w:t>)</w:t>
            </w:r>
            <w:proofErr w:type="spellEnd"/>
          </w:p>
        </w:tc>
        <w:tc>
          <w:tcPr>
            <w:tcW w:w="2666" w:type="dxa"/>
            <w:shd w:val="clear" w:color="auto" w:fill="auto"/>
            <w:vAlign w:val="center"/>
          </w:tcPr>
          <w:p w:rsidR="005C6BC6" w:rsidRPr="00E14024" w:rsidRDefault="005C6BC6" w:rsidP="005C6BC6">
            <w:pPr>
              <w:keepNext/>
              <w:bidi/>
              <w:spacing w:before="80"/>
              <w:jc w:val="center"/>
              <w:outlineLvl w:val="0"/>
              <w:rPr>
                <w:rFonts w:eastAsia="Calibri" w:cs="Arial"/>
                <w:b/>
                <w:bCs/>
                <w:color w:val="000000" w:themeColor="text1"/>
                <w:sz w:val="22"/>
                <w:szCs w:val="22"/>
                <w:rtl/>
                <w:lang w:val="en-US" w:bidi="ar-JO"/>
              </w:rPr>
            </w:pPr>
            <w:proofErr w:type="spellStart"/>
            <w:r>
              <w:rPr>
                <w:rFonts w:eastAsia="Calibri" w:cs="Arial" w:hint="cs"/>
                <w:b/>
                <w:bCs/>
                <w:color w:val="000000" w:themeColor="text1"/>
                <w:sz w:val="22"/>
                <w:szCs w:val="22"/>
                <w:rtl/>
                <w:lang w:val="en-US" w:bidi="ar-JO"/>
              </w:rPr>
              <w:t>(</w:t>
            </w:r>
            <w:proofErr w:type="spellEnd"/>
            <w:r>
              <w:rPr>
                <w:rFonts w:eastAsia="Calibri" w:cs="Arial"/>
                <w:b/>
                <w:bCs/>
                <w:color w:val="000000" w:themeColor="text1"/>
                <w:sz w:val="22"/>
                <w:szCs w:val="22"/>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5C6BC6" w:rsidRPr="00E14024" w:rsidRDefault="005C6BC6" w:rsidP="00C20079">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5C6BC6" w:rsidRPr="00E14024" w:rsidTr="00C20079">
        <w:trPr>
          <w:trHeight w:val="422"/>
        </w:trPr>
        <w:tc>
          <w:tcPr>
            <w:tcW w:w="1111" w:type="dxa"/>
            <w:shd w:val="clear" w:color="auto" w:fill="auto"/>
            <w:vAlign w:val="center"/>
          </w:tcPr>
          <w:p w:rsidR="005C6BC6" w:rsidRPr="00E14024" w:rsidRDefault="005C6BC6" w:rsidP="00C20079">
            <w:pPr>
              <w:bidi/>
              <w:rPr>
                <w:rFonts w:eastAsia="Calibri" w:cs="Arial"/>
                <w:bCs/>
                <w:color w:val="000000" w:themeColor="text1"/>
                <w:sz w:val="22"/>
                <w:szCs w:val="22"/>
                <w:rtl/>
                <w:lang w:val="en-US" w:bidi="ar-JO"/>
              </w:rPr>
            </w:pPr>
            <w:r>
              <w:rPr>
                <w:rFonts w:eastAsia="Calibri" w:cs="Arial"/>
                <w:bCs/>
                <w:color w:val="000000" w:themeColor="text1"/>
                <w:sz w:val="22"/>
                <w:szCs w:val="22"/>
                <w:lang w:val="en-US" w:bidi="ar-JO"/>
              </w:rPr>
              <w:t>1805270</w:t>
            </w:r>
          </w:p>
        </w:tc>
        <w:tc>
          <w:tcPr>
            <w:tcW w:w="4150" w:type="dxa"/>
            <w:shd w:val="clear" w:color="auto" w:fill="auto"/>
            <w:vAlign w:val="center"/>
          </w:tcPr>
          <w:p w:rsidR="005C6BC6" w:rsidRPr="00C20079" w:rsidRDefault="002A002F" w:rsidP="004D428A">
            <w:pPr>
              <w:keepNext/>
              <w:spacing w:before="80"/>
              <w:jc w:val="center"/>
              <w:outlineLvl w:val="0"/>
              <w:rPr>
                <w:rFonts w:asciiTheme="majorBidi" w:eastAsia="Calibri" w:hAnsiTheme="majorBidi" w:cstheme="majorBidi"/>
                <w:b/>
                <w:color w:val="000000" w:themeColor="text1"/>
                <w:sz w:val="22"/>
                <w:szCs w:val="28"/>
                <w:lang w:val="en-US" w:bidi="ar-JO"/>
              </w:rPr>
            </w:pPr>
            <w:r>
              <w:rPr>
                <w:rFonts w:asciiTheme="majorBidi" w:hAnsiTheme="majorBidi" w:cstheme="majorBidi"/>
                <w:b/>
                <w:bCs/>
                <w:color w:val="000000" w:themeColor="text1"/>
                <w:sz w:val="22"/>
                <w:szCs w:val="28"/>
              </w:rPr>
              <w:t xml:space="preserve">Clinical Practicum in </w:t>
            </w:r>
            <w:r w:rsidR="004D428A" w:rsidRPr="00C20079">
              <w:rPr>
                <w:rFonts w:asciiTheme="majorBidi" w:hAnsiTheme="majorBidi" w:cstheme="majorBidi"/>
                <w:b/>
                <w:bCs/>
                <w:color w:val="000000" w:themeColor="text1"/>
                <w:sz w:val="22"/>
                <w:szCs w:val="28"/>
              </w:rPr>
              <w:t xml:space="preserve">Audiology </w:t>
            </w:r>
            <w:r w:rsidR="00223700">
              <w:rPr>
                <w:rFonts w:asciiTheme="majorBidi" w:hAnsiTheme="majorBidi" w:cstheme="majorBidi"/>
                <w:b/>
                <w:bCs/>
                <w:color w:val="000000" w:themeColor="text1"/>
                <w:sz w:val="22"/>
                <w:szCs w:val="28"/>
              </w:rPr>
              <w:t>(Observation</w:t>
            </w:r>
            <w:r>
              <w:rPr>
                <w:rFonts w:asciiTheme="majorBidi" w:hAnsiTheme="majorBidi" w:cstheme="majorBidi"/>
                <w:b/>
                <w:bCs/>
                <w:color w:val="000000" w:themeColor="text1"/>
                <w:sz w:val="22"/>
                <w:szCs w:val="28"/>
              </w:rPr>
              <w:t>)</w:t>
            </w:r>
          </w:p>
        </w:tc>
        <w:tc>
          <w:tcPr>
            <w:tcW w:w="2666" w:type="dxa"/>
            <w:shd w:val="clear" w:color="auto" w:fill="auto"/>
            <w:vAlign w:val="center"/>
          </w:tcPr>
          <w:p w:rsidR="005C6BC6" w:rsidRPr="00E14024" w:rsidRDefault="005C6BC6" w:rsidP="00C20079">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السابق:1805240 او متزامن</w:t>
            </w:r>
          </w:p>
        </w:tc>
        <w:tc>
          <w:tcPr>
            <w:tcW w:w="1570" w:type="dxa"/>
            <w:vMerge/>
            <w:shd w:val="clear" w:color="auto" w:fill="auto"/>
          </w:tcPr>
          <w:p w:rsidR="005C6BC6" w:rsidRPr="00E14024" w:rsidRDefault="005C6BC6" w:rsidP="00C20079">
            <w:pPr>
              <w:keepNext/>
              <w:bidi/>
              <w:spacing w:before="80"/>
              <w:jc w:val="center"/>
              <w:outlineLvl w:val="0"/>
              <w:rPr>
                <w:rFonts w:eastAsia="Calibri" w:cs="Arial"/>
                <w:bCs/>
                <w:color w:val="000000" w:themeColor="text1"/>
                <w:sz w:val="22"/>
                <w:szCs w:val="22"/>
                <w:rtl/>
                <w:lang w:val="en-US" w:bidi="ar-JO"/>
              </w:rPr>
            </w:pPr>
          </w:p>
        </w:tc>
      </w:tr>
      <w:tr w:rsidR="005C6BC6" w:rsidRPr="00E14024" w:rsidTr="00C20079">
        <w:trPr>
          <w:trHeight w:val="672"/>
        </w:trPr>
        <w:tc>
          <w:tcPr>
            <w:tcW w:w="7927" w:type="dxa"/>
            <w:gridSpan w:val="3"/>
            <w:tcBorders>
              <w:bottom w:val="single" w:sz="18" w:space="0" w:color="auto"/>
            </w:tcBorders>
            <w:shd w:val="clear" w:color="auto" w:fill="auto"/>
            <w:vAlign w:val="center"/>
          </w:tcPr>
          <w:p w:rsidR="005C6BC6" w:rsidRPr="00465E13" w:rsidRDefault="00223700" w:rsidP="00C20079">
            <w:pPr>
              <w:bidi/>
              <w:spacing w:after="200" w:line="276" w:lineRule="auto"/>
              <w:rPr>
                <w:rFonts w:ascii="Times New Roman" w:eastAsia="Calibri" w:hAnsi="Times New Roman"/>
                <w:sz w:val="22"/>
                <w:szCs w:val="22"/>
                <w:rtl/>
                <w:lang w:val="en-US" w:bidi="ar-JO"/>
              </w:rPr>
            </w:pPr>
            <w:r>
              <w:rPr>
                <w:rFonts w:ascii="Times New Roman" w:eastAsia="Calibri" w:hAnsi="Times New Roman" w:hint="cs"/>
                <w:sz w:val="22"/>
                <w:szCs w:val="22"/>
                <w:rtl/>
                <w:lang w:val="en-US" w:bidi="ar-JO"/>
              </w:rPr>
              <w:t xml:space="preserve">اطلاع الطلبة على </w:t>
            </w:r>
            <w:r>
              <w:rPr>
                <w:rFonts w:ascii="Times New Roman" w:eastAsia="Calibri" w:hAnsi="Times New Roman" w:hint="cs"/>
                <w:sz w:val="22"/>
                <w:szCs w:val="22"/>
                <w:rtl/>
                <w:lang w:val="en-US"/>
              </w:rPr>
              <w:t>سير و</w:t>
            </w:r>
            <w:r>
              <w:rPr>
                <w:rFonts w:ascii="Times New Roman" w:eastAsia="Calibri" w:hAnsi="Times New Roman" w:hint="cs"/>
                <w:sz w:val="22"/>
                <w:szCs w:val="22"/>
                <w:rtl/>
                <w:lang w:val="en-US" w:bidi="ar-JO"/>
              </w:rPr>
              <w:t xml:space="preserve">طبيعة العمل في عيادات السمع  وتعريفهم </w:t>
            </w:r>
            <w:proofErr w:type="spellStart"/>
            <w:r>
              <w:rPr>
                <w:rFonts w:ascii="Times New Roman" w:eastAsia="Calibri" w:hAnsi="Times New Roman" w:hint="cs"/>
                <w:sz w:val="22"/>
                <w:szCs w:val="22"/>
                <w:rtl/>
                <w:lang w:val="en-US" w:bidi="ar-JO"/>
              </w:rPr>
              <w:t>بانواع</w:t>
            </w:r>
            <w:proofErr w:type="spellEnd"/>
            <w:r>
              <w:rPr>
                <w:rFonts w:ascii="Times New Roman" w:eastAsia="Calibri" w:hAnsi="Times New Roman" w:hint="cs"/>
                <w:sz w:val="22"/>
                <w:szCs w:val="22"/>
                <w:rtl/>
                <w:lang w:val="en-US" w:bidi="ar-JO"/>
              </w:rPr>
              <w:t xml:space="preserve"> الاضطرابات السمعية المختلفة من خلال الحالات التي يشاهدونها </w:t>
            </w:r>
            <w:proofErr w:type="spellStart"/>
            <w:r>
              <w:rPr>
                <w:rFonts w:ascii="Times New Roman" w:eastAsia="Calibri" w:hAnsi="Times New Roman" w:hint="cs"/>
                <w:sz w:val="22"/>
                <w:szCs w:val="22"/>
                <w:rtl/>
                <w:lang w:val="en-US" w:bidi="ar-JO"/>
              </w:rPr>
              <w:t>والاساليب</w:t>
            </w:r>
            <w:proofErr w:type="spellEnd"/>
            <w:r>
              <w:rPr>
                <w:rFonts w:ascii="Times New Roman" w:eastAsia="Calibri" w:hAnsi="Times New Roman" w:hint="cs"/>
                <w:sz w:val="22"/>
                <w:szCs w:val="22"/>
                <w:rtl/>
                <w:lang w:val="en-US" w:bidi="ar-JO"/>
              </w:rPr>
              <w:t xml:space="preserve"> المتبعة في علاجها والية التعامل معها </w:t>
            </w:r>
            <w:proofErr w:type="spellStart"/>
            <w:r>
              <w:rPr>
                <w:rFonts w:ascii="Times New Roman" w:eastAsia="Calibri" w:hAnsi="Times New Roman" w:hint="cs"/>
                <w:sz w:val="22"/>
                <w:szCs w:val="22"/>
                <w:rtl/>
                <w:lang w:val="en-US" w:bidi="ar-JO"/>
              </w:rPr>
              <w:t>واجراء</w:t>
            </w:r>
            <w:proofErr w:type="spellEnd"/>
            <w:r>
              <w:rPr>
                <w:rFonts w:ascii="Times New Roman" w:eastAsia="Calibri" w:hAnsi="Times New Roman" w:hint="cs"/>
                <w:sz w:val="22"/>
                <w:szCs w:val="22"/>
                <w:rtl/>
                <w:lang w:val="en-US" w:bidi="ar-JO"/>
              </w:rPr>
              <w:t xml:space="preserve"> الفحوصات السمعية والمشاركة في النشاطات </w:t>
            </w:r>
            <w:proofErr w:type="spellStart"/>
            <w:r>
              <w:rPr>
                <w:rFonts w:ascii="Times New Roman" w:eastAsia="Calibri" w:hAnsi="Times New Roman" w:hint="cs"/>
                <w:sz w:val="22"/>
                <w:szCs w:val="22"/>
                <w:rtl/>
                <w:lang w:val="en-US" w:bidi="ar-JO"/>
              </w:rPr>
              <w:t>النتعلقة</w:t>
            </w:r>
            <w:proofErr w:type="spellEnd"/>
            <w:r>
              <w:rPr>
                <w:rFonts w:ascii="Times New Roman" w:eastAsia="Calibri" w:hAnsi="Times New Roman" w:hint="cs"/>
                <w:sz w:val="22"/>
                <w:szCs w:val="22"/>
                <w:rtl/>
                <w:lang w:val="en-US" w:bidi="ar-JO"/>
              </w:rPr>
              <w:t xml:space="preserve"> بالتقييم السمعي.</w:t>
            </w:r>
          </w:p>
        </w:tc>
        <w:tc>
          <w:tcPr>
            <w:tcW w:w="1570" w:type="dxa"/>
            <w:tcBorders>
              <w:bottom w:val="single" w:sz="18" w:space="0" w:color="auto"/>
            </w:tcBorders>
            <w:shd w:val="clear" w:color="auto" w:fill="auto"/>
          </w:tcPr>
          <w:p w:rsidR="005C6BC6" w:rsidRPr="00E14024" w:rsidRDefault="005C6BC6" w:rsidP="00C20079">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5C6BC6" w:rsidRPr="005C6BC6" w:rsidRDefault="005C6BC6" w:rsidP="005C6BC6">
      <w:pPr>
        <w:bidi/>
        <w:spacing w:line="276" w:lineRule="auto"/>
        <w:rPr>
          <w:rFonts w:cs="Arial"/>
          <w:b/>
          <w:bCs/>
          <w:smallCaps/>
          <w:spacing w:val="5"/>
          <w:sz w:val="22"/>
          <w:szCs w:val="22"/>
          <w:rtl/>
        </w:rPr>
      </w:pPr>
    </w:p>
    <w:p w:rsidR="005C6BC6" w:rsidRDefault="005C6BC6" w:rsidP="005C6BC6">
      <w:pPr>
        <w:bidi/>
        <w:spacing w:line="276" w:lineRule="auto"/>
        <w:rPr>
          <w:rFonts w:cs="Arial"/>
          <w:b/>
          <w:bCs/>
          <w:smallCaps/>
          <w:spacing w:val="5"/>
          <w:sz w:val="22"/>
          <w:szCs w:val="22"/>
          <w:rtl/>
        </w:rPr>
      </w:pPr>
    </w:p>
    <w:p w:rsidR="005C6BC6" w:rsidRDefault="005C6BC6" w:rsidP="005C6BC6">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1578FF" w:rsidRPr="00E14024" w:rsidTr="000339D2">
        <w:trPr>
          <w:trHeight w:val="375"/>
        </w:trPr>
        <w:tc>
          <w:tcPr>
            <w:tcW w:w="1111" w:type="dxa"/>
            <w:shd w:val="clear" w:color="auto" w:fill="auto"/>
            <w:vAlign w:val="center"/>
          </w:tcPr>
          <w:p w:rsidR="001578FF" w:rsidRPr="00E14024" w:rsidRDefault="001578FF"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1578FF" w:rsidRPr="00E14024" w:rsidRDefault="00120801" w:rsidP="00D55B78">
            <w:pPr>
              <w:bidi/>
              <w:jc w:val="center"/>
              <w:rPr>
                <w:rFonts w:eastAsia="Calibri" w:cs="Arial"/>
                <w:b/>
                <w:bCs/>
                <w:color w:val="000000" w:themeColor="text1"/>
                <w:sz w:val="22"/>
                <w:szCs w:val="22"/>
                <w:rtl/>
                <w:lang w:val="en-US" w:bidi="ar-JO"/>
              </w:rPr>
            </w:pPr>
            <w:r w:rsidRPr="00120801">
              <w:rPr>
                <w:rFonts w:ascii="Times New Roman" w:eastAsia="Calibri" w:hAnsi="Times New Roman"/>
                <w:b/>
                <w:bCs/>
                <w:sz w:val="22"/>
                <w:szCs w:val="22"/>
                <w:rtl/>
                <w:lang w:val="en-US"/>
              </w:rPr>
              <w:t xml:space="preserve">تدريب </w:t>
            </w:r>
            <w:r w:rsidRPr="00120801">
              <w:rPr>
                <w:rFonts w:ascii="Times New Roman" w:hAnsi="Times New Roman"/>
                <w:b/>
                <w:bCs/>
                <w:sz w:val="22"/>
                <w:szCs w:val="22"/>
                <w:rtl/>
                <w:lang w:val="en-US"/>
              </w:rPr>
              <w:t>سريري</w:t>
            </w:r>
            <w:r w:rsidRPr="00120801">
              <w:rPr>
                <w:rFonts w:ascii="Times New Roman" w:eastAsia="Calibri" w:hAnsi="Times New Roman"/>
                <w:b/>
                <w:bCs/>
                <w:sz w:val="22"/>
                <w:szCs w:val="22"/>
                <w:rtl/>
                <w:lang w:val="en-US"/>
              </w:rPr>
              <w:t xml:space="preserve"> سمع 1</w:t>
            </w:r>
          </w:p>
        </w:tc>
        <w:tc>
          <w:tcPr>
            <w:tcW w:w="2666" w:type="dxa"/>
            <w:shd w:val="clear" w:color="auto" w:fill="auto"/>
            <w:vAlign w:val="center"/>
          </w:tcPr>
          <w:p w:rsidR="001578FF" w:rsidRPr="00E14024" w:rsidRDefault="001578FF" w:rsidP="00D55B78">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120801">
              <w:rPr>
                <w:rFonts w:eastAsia="Calibri" w:cs="Arial" w:hint="cs"/>
                <w:b/>
                <w:bCs/>
                <w:color w:val="000000" w:themeColor="text1"/>
                <w:sz w:val="22"/>
                <w:szCs w:val="22"/>
                <w:rtl/>
                <w:lang w:val="en-US" w:bidi="ar-JO"/>
              </w:rPr>
              <w:t>2</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1578FF" w:rsidRPr="00E14024" w:rsidRDefault="001578F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1" w:type="dxa"/>
            <w:shd w:val="clear" w:color="auto" w:fill="auto"/>
            <w:vAlign w:val="center"/>
          </w:tcPr>
          <w:p w:rsidR="000339D2" w:rsidRPr="00E14024" w:rsidRDefault="005C6BC6"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1805371</w:t>
            </w:r>
          </w:p>
        </w:tc>
        <w:tc>
          <w:tcPr>
            <w:tcW w:w="4150" w:type="dxa"/>
            <w:shd w:val="clear" w:color="auto" w:fill="auto"/>
            <w:vAlign w:val="center"/>
          </w:tcPr>
          <w:p w:rsidR="000339D2" w:rsidRPr="00C20079"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Clinical Practicum</w:t>
            </w:r>
            <w:r w:rsidR="00223700">
              <w:rPr>
                <w:rFonts w:asciiTheme="majorBidi" w:hAnsiTheme="majorBidi" w:cstheme="majorBidi"/>
                <w:b/>
                <w:bCs/>
                <w:color w:val="000000" w:themeColor="text1"/>
                <w:sz w:val="22"/>
                <w:szCs w:val="28"/>
              </w:rPr>
              <w:t xml:space="preserve"> in</w:t>
            </w:r>
            <w:r w:rsidRPr="00C20079">
              <w:rPr>
                <w:rFonts w:asciiTheme="majorBidi" w:hAnsiTheme="majorBidi" w:cstheme="majorBidi"/>
                <w:b/>
                <w:bCs/>
                <w:color w:val="000000" w:themeColor="text1"/>
                <w:sz w:val="22"/>
                <w:szCs w:val="28"/>
              </w:rPr>
              <w:t xml:space="preserve"> Audiology 1</w:t>
            </w:r>
          </w:p>
        </w:tc>
        <w:tc>
          <w:tcPr>
            <w:tcW w:w="2666" w:type="dxa"/>
            <w:shd w:val="clear" w:color="auto" w:fill="auto"/>
            <w:vAlign w:val="center"/>
          </w:tcPr>
          <w:p w:rsidR="000339D2" w:rsidRPr="00E14024" w:rsidRDefault="000339D2" w:rsidP="005C6BC6">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w:t>
            </w:r>
            <w:proofErr w:type="spellStart"/>
            <w:r>
              <w:rPr>
                <w:rFonts w:eastAsia="Calibri" w:cs="Arial" w:hint="cs"/>
                <w:bCs/>
                <w:color w:val="000000" w:themeColor="text1"/>
                <w:sz w:val="22"/>
                <w:szCs w:val="22"/>
                <w:rtl/>
                <w:lang w:val="en-US" w:bidi="ar-JO"/>
              </w:rPr>
              <w:t>السابق:</w:t>
            </w:r>
            <w:proofErr w:type="spellEnd"/>
            <w:r w:rsidR="005C6BC6">
              <w:rPr>
                <w:rFonts w:eastAsia="Calibri" w:cs="Arial" w:hint="cs"/>
                <w:bCs/>
                <w:color w:val="000000" w:themeColor="text1"/>
                <w:sz w:val="22"/>
                <w:szCs w:val="22"/>
                <w:rtl/>
                <w:lang w:val="en-US" w:bidi="ar-JO"/>
              </w:rPr>
              <w:t xml:space="preserve"> </w:t>
            </w:r>
            <w:proofErr w:type="spellStart"/>
            <w:r w:rsidR="005C6BC6">
              <w:rPr>
                <w:rFonts w:eastAsia="Calibri" w:cs="Arial" w:hint="cs"/>
                <w:bCs/>
                <w:color w:val="000000" w:themeColor="text1"/>
                <w:sz w:val="22"/>
                <w:szCs w:val="22"/>
                <w:rtl/>
                <w:lang w:val="en-US" w:bidi="ar-JO"/>
              </w:rPr>
              <w:t>1805270،</w:t>
            </w:r>
            <w:proofErr w:type="spellEnd"/>
            <w:r w:rsidR="005C6BC6">
              <w:rPr>
                <w:rFonts w:eastAsia="Calibri" w:cs="Arial" w:hint="cs"/>
                <w:bCs/>
                <w:color w:val="000000" w:themeColor="text1"/>
                <w:sz w:val="22"/>
                <w:szCs w:val="22"/>
                <w:rtl/>
                <w:lang w:val="en-US" w:bidi="ar-JO"/>
              </w:rPr>
              <w:t xml:space="preserve"> 1805357 او متزامن</w:t>
            </w:r>
          </w:p>
        </w:tc>
        <w:tc>
          <w:tcPr>
            <w:tcW w:w="1570"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7" w:type="dxa"/>
            <w:gridSpan w:val="3"/>
            <w:tcBorders>
              <w:bottom w:val="single" w:sz="18" w:space="0" w:color="auto"/>
            </w:tcBorders>
            <w:shd w:val="clear" w:color="auto" w:fill="auto"/>
            <w:vAlign w:val="center"/>
          </w:tcPr>
          <w:p w:rsidR="000339D2" w:rsidRPr="00465E13" w:rsidRDefault="000339D2" w:rsidP="000339D2">
            <w:pPr>
              <w:bidi/>
              <w:spacing w:after="200" w:line="276" w:lineRule="auto"/>
              <w:rPr>
                <w:rFonts w:ascii="Times New Roman" w:eastAsia="Calibri" w:hAnsi="Times New Roman"/>
                <w:sz w:val="22"/>
                <w:szCs w:val="22"/>
                <w:rtl/>
                <w:lang w:val="en-US" w:bidi="ar-JO"/>
              </w:rPr>
            </w:pPr>
            <w:r w:rsidRPr="00120801">
              <w:rPr>
                <w:rFonts w:ascii="Times New Roman" w:eastAsia="Calibri" w:hAnsi="Times New Roman"/>
                <w:sz w:val="22"/>
                <w:szCs w:val="22"/>
                <w:rtl/>
                <w:lang w:val="en-US" w:bidi="ar-JO"/>
              </w:rPr>
              <w:t xml:space="preserve">حضور فعاليات العيادة </w:t>
            </w:r>
            <w:r w:rsidRPr="00120801">
              <w:rPr>
                <w:rFonts w:ascii="Times New Roman" w:eastAsia="Calibri" w:hAnsi="Times New Roman" w:hint="cs"/>
                <w:sz w:val="22"/>
                <w:szCs w:val="22"/>
                <w:rtl/>
                <w:lang w:val="en-US" w:bidi="ar-JO"/>
              </w:rPr>
              <w:t>بالإضافة</w:t>
            </w:r>
            <w:r w:rsidRPr="00120801">
              <w:rPr>
                <w:rFonts w:ascii="Times New Roman" w:eastAsia="Calibri" w:hAnsi="Times New Roman"/>
                <w:sz w:val="22"/>
                <w:szCs w:val="22"/>
                <w:rtl/>
                <w:lang w:val="en-US" w:bidi="ar-JO"/>
              </w:rPr>
              <w:t xml:space="preserve"> الى المشاركة في المناقشات التي تطرح اثنائها.  توضيح العملية العلاجية وعلاقة المعالج </w:t>
            </w:r>
            <w:r w:rsidRPr="00120801">
              <w:rPr>
                <w:rFonts w:ascii="Times New Roman" w:eastAsia="Calibri" w:hAnsi="Times New Roman" w:hint="cs"/>
                <w:sz w:val="22"/>
                <w:szCs w:val="22"/>
                <w:rtl/>
                <w:lang w:val="en-US" w:bidi="ar-JO"/>
              </w:rPr>
              <w:t>بالمريض.</w:t>
            </w:r>
            <w:r w:rsidRPr="00120801">
              <w:rPr>
                <w:rFonts w:ascii="Times New Roman" w:eastAsia="Calibri" w:hAnsi="Times New Roman"/>
                <w:sz w:val="22"/>
                <w:szCs w:val="22"/>
                <w:rtl/>
                <w:lang w:val="en-US" w:bidi="ar-JO"/>
              </w:rPr>
              <w:t xml:space="preserve"> مفاهيم أساسية في المعالجة تشتمل على طرق التشخيص وجمع البيانات ووضع خطة المعالجة وكتابة التقارير.</w:t>
            </w:r>
          </w:p>
        </w:tc>
        <w:tc>
          <w:tcPr>
            <w:tcW w:w="1570" w:type="dxa"/>
            <w:tcBorders>
              <w:bottom w:val="single" w:sz="18" w:space="0" w:color="auto"/>
            </w:tcBorders>
            <w:shd w:val="clear" w:color="auto" w:fill="auto"/>
          </w:tcPr>
          <w:p w:rsidR="000339D2" w:rsidRPr="00E14024" w:rsidRDefault="005C6BC6"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1578FF" w:rsidRDefault="001578FF" w:rsidP="001578FF">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1578FF" w:rsidRPr="00E14024" w:rsidTr="000339D2">
        <w:trPr>
          <w:trHeight w:val="375"/>
        </w:trPr>
        <w:tc>
          <w:tcPr>
            <w:tcW w:w="1111" w:type="dxa"/>
            <w:shd w:val="clear" w:color="auto" w:fill="auto"/>
            <w:vAlign w:val="center"/>
          </w:tcPr>
          <w:p w:rsidR="001578FF" w:rsidRPr="00E14024" w:rsidRDefault="001578FF"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1578FF" w:rsidRPr="00E14024" w:rsidRDefault="00120801" w:rsidP="00D55B78">
            <w:pPr>
              <w:bidi/>
              <w:jc w:val="center"/>
              <w:rPr>
                <w:rFonts w:eastAsia="Calibri" w:cs="Arial"/>
                <w:b/>
                <w:bCs/>
                <w:color w:val="000000" w:themeColor="text1"/>
                <w:sz w:val="22"/>
                <w:szCs w:val="22"/>
                <w:rtl/>
                <w:lang w:val="en-US" w:bidi="ar-JO"/>
              </w:rPr>
            </w:pPr>
            <w:r w:rsidRPr="00120801">
              <w:rPr>
                <w:rFonts w:ascii="Times New Roman" w:eastAsia="Calibri" w:hAnsi="Times New Roman"/>
                <w:b/>
                <w:bCs/>
                <w:sz w:val="22"/>
                <w:szCs w:val="22"/>
                <w:rtl/>
                <w:lang w:val="en-US"/>
              </w:rPr>
              <w:t>تدريب سريري سمع 2</w:t>
            </w:r>
          </w:p>
        </w:tc>
        <w:tc>
          <w:tcPr>
            <w:tcW w:w="2666" w:type="dxa"/>
            <w:shd w:val="clear" w:color="auto" w:fill="auto"/>
            <w:vAlign w:val="center"/>
          </w:tcPr>
          <w:p w:rsidR="001578FF" w:rsidRPr="00E14024" w:rsidRDefault="001578FF" w:rsidP="00D55B78">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120801">
              <w:rPr>
                <w:rFonts w:eastAsia="Calibri" w:cs="Arial" w:hint="cs"/>
                <w:b/>
                <w:bCs/>
                <w:color w:val="000000" w:themeColor="text1"/>
                <w:sz w:val="22"/>
                <w:szCs w:val="22"/>
                <w:rtl/>
                <w:lang w:val="en-US" w:bidi="ar-JO"/>
              </w:rPr>
              <w:t>2</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1578FF" w:rsidRPr="00E14024" w:rsidRDefault="001578F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1" w:type="dxa"/>
            <w:shd w:val="clear" w:color="auto" w:fill="auto"/>
            <w:vAlign w:val="center"/>
          </w:tcPr>
          <w:p w:rsidR="000339D2" w:rsidRPr="00E14024" w:rsidRDefault="005C6BC6"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1805372</w:t>
            </w:r>
          </w:p>
        </w:tc>
        <w:tc>
          <w:tcPr>
            <w:tcW w:w="4150" w:type="dxa"/>
            <w:shd w:val="clear" w:color="auto" w:fill="auto"/>
            <w:vAlign w:val="center"/>
          </w:tcPr>
          <w:p w:rsidR="000339D2" w:rsidRPr="00C20079"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Clinical Practicum</w:t>
            </w:r>
            <w:r w:rsidR="00223700">
              <w:rPr>
                <w:rFonts w:asciiTheme="majorBidi" w:hAnsiTheme="majorBidi" w:cstheme="majorBidi"/>
                <w:b/>
                <w:bCs/>
                <w:color w:val="000000" w:themeColor="text1"/>
                <w:sz w:val="22"/>
                <w:szCs w:val="28"/>
              </w:rPr>
              <w:t xml:space="preserve"> </w:t>
            </w:r>
            <w:r w:rsidR="00223700">
              <w:rPr>
                <w:rFonts w:asciiTheme="majorBidi" w:hAnsiTheme="majorBidi" w:cstheme="majorBidi"/>
                <w:b/>
                <w:bCs/>
                <w:color w:val="000000" w:themeColor="text1"/>
                <w:sz w:val="22"/>
                <w:szCs w:val="28"/>
                <w:lang w:val="en-US"/>
              </w:rPr>
              <w:t>in</w:t>
            </w:r>
            <w:r w:rsidRPr="00C20079">
              <w:rPr>
                <w:rFonts w:asciiTheme="majorBidi" w:hAnsiTheme="majorBidi" w:cstheme="majorBidi"/>
                <w:b/>
                <w:bCs/>
                <w:color w:val="000000" w:themeColor="text1"/>
                <w:sz w:val="22"/>
                <w:szCs w:val="28"/>
              </w:rPr>
              <w:t xml:space="preserve"> Audiology 2</w:t>
            </w:r>
          </w:p>
        </w:tc>
        <w:tc>
          <w:tcPr>
            <w:tcW w:w="2666"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5C6BC6">
              <w:rPr>
                <w:rFonts w:eastAsia="Calibri" w:cs="Arial" w:hint="cs"/>
                <w:bCs/>
                <w:color w:val="000000" w:themeColor="text1"/>
                <w:sz w:val="22"/>
                <w:szCs w:val="22"/>
                <w:rtl/>
                <w:lang w:val="en-US" w:bidi="ar-JO"/>
              </w:rPr>
              <w:t>1805371 او متزامن</w:t>
            </w:r>
          </w:p>
        </w:tc>
        <w:tc>
          <w:tcPr>
            <w:tcW w:w="1570"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7" w:type="dxa"/>
            <w:gridSpan w:val="3"/>
            <w:tcBorders>
              <w:bottom w:val="single" w:sz="18" w:space="0" w:color="auto"/>
            </w:tcBorders>
            <w:shd w:val="clear" w:color="auto" w:fill="auto"/>
            <w:vAlign w:val="center"/>
          </w:tcPr>
          <w:p w:rsidR="000339D2" w:rsidRPr="00120801" w:rsidRDefault="000339D2" w:rsidP="000339D2">
            <w:pPr>
              <w:bidi/>
              <w:spacing w:after="200" w:line="276" w:lineRule="auto"/>
              <w:rPr>
                <w:rFonts w:ascii="Times New Roman" w:eastAsia="Calibri" w:hAnsi="Times New Roman"/>
                <w:b/>
                <w:bCs/>
                <w:sz w:val="22"/>
                <w:szCs w:val="22"/>
                <w:rtl/>
                <w:lang w:val="en-US" w:bidi="ar-JO"/>
              </w:rPr>
            </w:pPr>
            <w:r w:rsidRPr="00120801">
              <w:rPr>
                <w:rFonts w:ascii="Times New Roman" w:eastAsia="Calibri" w:hAnsi="Times New Roman"/>
                <w:sz w:val="22"/>
                <w:szCs w:val="22"/>
                <w:rtl/>
                <w:lang w:val="en-US" w:bidi="ar-JO"/>
              </w:rPr>
              <w:t xml:space="preserve">المشاركة في فعاليات العيادة من حيث التشخيص ووسائل التقييم وطرق الفحوصات </w:t>
            </w:r>
            <w:r w:rsidRPr="00120801">
              <w:rPr>
                <w:rFonts w:ascii="Times New Roman" w:eastAsia="Calibri" w:hAnsi="Times New Roman" w:hint="cs"/>
                <w:sz w:val="22"/>
                <w:szCs w:val="22"/>
                <w:rtl/>
                <w:lang w:val="en-US" w:bidi="ar-JO"/>
              </w:rPr>
              <w:t>السمعية.</w:t>
            </w:r>
            <w:r w:rsidRPr="00120801">
              <w:rPr>
                <w:rFonts w:ascii="Times New Roman" w:eastAsia="Calibri" w:hAnsi="Times New Roman"/>
                <w:sz w:val="22"/>
                <w:szCs w:val="22"/>
                <w:rtl/>
                <w:lang w:val="en-US" w:bidi="ar-JO"/>
              </w:rPr>
              <w:t xml:space="preserve"> مفاهيم متقدمة في التطبيقات </w:t>
            </w:r>
            <w:r w:rsidRPr="00120801">
              <w:rPr>
                <w:rFonts w:ascii="Times New Roman" w:eastAsia="Calibri" w:hAnsi="Times New Roman" w:hint="cs"/>
                <w:sz w:val="22"/>
                <w:szCs w:val="22"/>
                <w:rtl/>
                <w:lang w:val="en-US" w:bidi="ar-JO"/>
              </w:rPr>
              <w:t>العلاجية.</w:t>
            </w:r>
            <w:r w:rsidRPr="00120801">
              <w:rPr>
                <w:rFonts w:ascii="Times New Roman" w:eastAsia="Calibri" w:hAnsi="Times New Roman"/>
                <w:sz w:val="22"/>
                <w:szCs w:val="22"/>
                <w:rtl/>
                <w:lang w:val="en-US" w:bidi="ar-JO"/>
              </w:rPr>
              <w:t xml:space="preserve"> اتخاذ القرارات الطبية والتعرف على اخلاقيات المعالجة وكتابة التقارير المتقدمة وكيفية ادارة </w:t>
            </w:r>
            <w:r w:rsidRPr="00120801">
              <w:rPr>
                <w:rFonts w:ascii="Times New Roman" w:eastAsia="Calibri" w:hAnsi="Times New Roman" w:hint="cs"/>
                <w:sz w:val="22"/>
                <w:szCs w:val="22"/>
                <w:rtl/>
                <w:lang w:val="en-US" w:bidi="ar-JO"/>
              </w:rPr>
              <w:t>الحالة</w:t>
            </w:r>
            <w:r w:rsidRPr="00120801">
              <w:rPr>
                <w:rFonts w:ascii="Times New Roman" w:eastAsia="Calibri" w:hAnsi="Times New Roman"/>
                <w:sz w:val="22"/>
                <w:szCs w:val="22"/>
                <w:rtl/>
                <w:lang w:val="en-US" w:bidi="ar-JO"/>
              </w:rPr>
              <w:t xml:space="preserve"> .</w:t>
            </w:r>
          </w:p>
        </w:tc>
        <w:tc>
          <w:tcPr>
            <w:tcW w:w="1570" w:type="dxa"/>
            <w:tcBorders>
              <w:bottom w:val="single" w:sz="18" w:space="0" w:color="auto"/>
            </w:tcBorders>
            <w:shd w:val="clear" w:color="auto" w:fill="auto"/>
          </w:tcPr>
          <w:p w:rsidR="000339D2" w:rsidRPr="00E14024" w:rsidRDefault="005C6BC6"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1578FF" w:rsidRDefault="001578FF" w:rsidP="001578FF">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1578FF" w:rsidRPr="00E14024" w:rsidTr="000339D2">
        <w:trPr>
          <w:trHeight w:val="375"/>
        </w:trPr>
        <w:tc>
          <w:tcPr>
            <w:tcW w:w="1111" w:type="dxa"/>
            <w:shd w:val="clear" w:color="auto" w:fill="auto"/>
            <w:vAlign w:val="center"/>
          </w:tcPr>
          <w:p w:rsidR="001578FF" w:rsidRPr="00E14024" w:rsidRDefault="001578FF"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1578FF" w:rsidRPr="00E14024" w:rsidRDefault="00120801" w:rsidP="00D55B78">
            <w:pPr>
              <w:bidi/>
              <w:jc w:val="center"/>
              <w:rPr>
                <w:rFonts w:eastAsia="Calibri" w:cs="Arial"/>
                <w:b/>
                <w:bCs/>
                <w:color w:val="000000" w:themeColor="text1"/>
                <w:sz w:val="22"/>
                <w:szCs w:val="22"/>
                <w:rtl/>
                <w:lang w:val="en-US" w:bidi="ar-JO"/>
              </w:rPr>
            </w:pPr>
            <w:r w:rsidRPr="00120801">
              <w:rPr>
                <w:rFonts w:ascii="Times New Roman" w:hAnsi="Times New Roman"/>
                <w:b/>
                <w:bCs/>
                <w:sz w:val="22"/>
                <w:szCs w:val="22"/>
                <w:rtl/>
                <w:lang w:val="en-US" w:bidi="ar-JO"/>
              </w:rPr>
              <w:t xml:space="preserve">مقدمة في التربية الخاصة  </w:t>
            </w:r>
          </w:p>
        </w:tc>
        <w:tc>
          <w:tcPr>
            <w:tcW w:w="2666" w:type="dxa"/>
            <w:shd w:val="clear" w:color="auto" w:fill="auto"/>
            <w:vAlign w:val="center"/>
          </w:tcPr>
          <w:p w:rsidR="001578FF" w:rsidRPr="00E14024" w:rsidRDefault="001578FF" w:rsidP="005C6BC6">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5C6BC6">
              <w:rPr>
                <w:rFonts w:eastAsia="Calibri" w:cs="Arial" w:hint="cs"/>
                <w:b/>
                <w:bCs/>
                <w:color w:val="000000" w:themeColor="text1"/>
                <w:sz w:val="22"/>
                <w:szCs w:val="22"/>
                <w:rtl/>
                <w:lang w:val="en-US" w:bidi="ar-JO"/>
              </w:rPr>
              <w:t>3</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1578FF" w:rsidRPr="00E14024" w:rsidRDefault="001578F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1" w:type="dxa"/>
            <w:shd w:val="clear" w:color="auto" w:fill="auto"/>
            <w:vAlign w:val="center"/>
          </w:tcPr>
          <w:p w:rsidR="000339D2" w:rsidRPr="00E14024" w:rsidRDefault="005C6BC6"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1805211</w:t>
            </w:r>
          </w:p>
        </w:tc>
        <w:tc>
          <w:tcPr>
            <w:tcW w:w="4150" w:type="dxa"/>
            <w:shd w:val="clear" w:color="auto" w:fill="auto"/>
            <w:vAlign w:val="center"/>
          </w:tcPr>
          <w:p w:rsidR="000339D2" w:rsidRPr="00C20079"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 xml:space="preserve">Introduction </w:t>
            </w:r>
            <w:r w:rsidR="00223700" w:rsidRPr="00C20079">
              <w:rPr>
                <w:rFonts w:asciiTheme="majorBidi" w:hAnsiTheme="majorBidi" w:cstheme="majorBidi"/>
                <w:b/>
                <w:bCs/>
                <w:color w:val="000000" w:themeColor="text1"/>
                <w:sz w:val="22"/>
                <w:szCs w:val="28"/>
              </w:rPr>
              <w:t>to</w:t>
            </w:r>
            <w:r w:rsidRPr="00C20079">
              <w:rPr>
                <w:rFonts w:asciiTheme="majorBidi" w:hAnsiTheme="majorBidi" w:cstheme="majorBidi"/>
                <w:b/>
                <w:bCs/>
                <w:color w:val="000000" w:themeColor="text1"/>
                <w:sz w:val="22"/>
                <w:szCs w:val="28"/>
              </w:rPr>
              <w:t xml:space="preserve"> Special Education</w:t>
            </w:r>
          </w:p>
        </w:tc>
        <w:tc>
          <w:tcPr>
            <w:tcW w:w="2666"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p>
        </w:tc>
        <w:tc>
          <w:tcPr>
            <w:tcW w:w="1570"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7" w:type="dxa"/>
            <w:gridSpan w:val="3"/>
            <w:tcBorders>
              <w:bottom w:val="single" w:sz="18" w:space="0" w:color="auto"/>
            </w:tcBorders>
            <w:shd w:val="clear" w:color="auto" w:fill="auto"/>
            <w:vAlign w:val="center"/>
          </w:tcPr>
          <w:p w:rsidR="000339D2" w:rsidRPr="00120801" w:rsidRDefault="00223700" w:rsidP="000339D2">
            <w:pPr>
              <w:bidi/>
              <w:rPr>
                <w:rFonts w:ascii="Times New Roman" w:hAnsi="Times New Roman"/>
                <w:sz w:val="22"/>
                <w:szCs w:val="22"/>
                <w:rtl/>
                <w:lang w:val="en-US"/>
              </w:rPr>
            </w:pPr>
            <w:r>
              <w:rPr>
                <w:rFonts w:ascii="Times New Roman" w:hAnsi="Times New Roman" w:hint="cs"/>
                <w:sz w:val="22"/>
                <w:szCs w:val="22"/>
                <w:rtl/>
                <w:lang w:val="en-US" w:bidi="ar-JO"/>
              </w:rPr>
              <w:t xml:space="preserve">تعريف الطلبة على </w:t>
            </w:r>
            <w:r w:rsidR="000339D2" w:rsidRPr="00120801">
              <w:rPr>
                <w:rFonts w:ascii="Times New Roman" w:hAnsi="Times New Roman"/>
                <w:sz w:val="22"/>
                <w:szCs w:val="22"/>
                <w:rtl/>
                <w:lang w:val="en-US" w:bidi="ar-JO"/>
              </w:rPr>
              <w:t>مفهوم ا</w:t>
            </w:r>
            <w:r w:rsidR="000339D2" w:rsidRPr="00120801">
              <w:rPr>
                <w:rFonts w:ascii="Times New Roman" w:hAnsi="Times New Roman"/>
                <w:sz w:val="22"/>
                <w:szCs w:val="22"/>
                <w:rtl/>
                <w:lang w:val="en-US"/>
              </w:rPr>
              <w:t xml:space="preserve">لتربية الخاصة والأسس التي تقوم </w:t>
            </w:r>
            <w:proofErr w:type="spellStart"/>
            <w:r w:rsidR="000339D2" w:rsidRPr="00120801">
              <w:rPr>
                <w:rFonts w:ascii="Times New Roman" w:hAnsi="Times New Roman"/>
                <w:sz w:val="22"/>
                <w:szCs w:val="22"/>
                <w:rtl/>
                <w:lang w:val="en-US"/>
              </w:rPr>
              <w:t>عليها،</w:t>
            </w:r>
            <w:proofErr w:type="spellEnd"/>
            <w:r w:rsidR="000339D2" w:rsidRPr="00120801">
              <w:rPr>
                <w:rFonts w:ascii="Times New Roman" w:hAnsi="Times New Roman"/>
                <w:sz w:val="22"/>
                <w:szCs w:val="22"/>
                <w:rtl/>
                <w:lang w:val="en-US"/>
              </w:rPr>
              <w:t xml:space="preserve"> البرنامج التربوي </w:t>
            </w:r>
            <w:proofErr w:type="spellStart"/>
            <w:r w:rsidR="000339D2" w:rsidRPr="00120801">
              <w:rPr>
                <w:rFonts w:ascii="Times New Roman" w:hAnsi="Times New Roman"/>
                <w:sz w:val="22"/>
                <w:szCs w:val="22"/>
                <w:rtl/>
                <w:lang w:val="en-US"/>
              </w:rPr>
              <w:t>الفردي،</w:t>
            </w:r>
            <w:proofErr w:type="spellEnd"/>
            <w:r w:rsidR="000339D2" w:rsidRPr="00120801">
              <w:rPr>
                <w:rFonts w:ascii="Times New Roman" w:hAnsi="Times New Roman"/>
                <w:sz w:val="22"/>
                <w:szCs w:val="22"/>
                <w:rtl/>
                <w:lang w:val="en-US"/>
              </w:rPr>
              <w:t xml:space="preserve"> العمل من خلال </w:t>
            </w:r>
            <w:proofErr w:type="spellStart"/>
            <w:r w:rsidR="000339D2" w:rsidRPr="00120801">
              <w:rPr>
                <w:rFonts w:ascii="Times New Roman" w:hAnsi="Times New Roman"/>
                <w:sz w:val="22"/>
                <w:szCs w:val="22"/>
                <w:rtl/>
                <w:lang w:val="en-US"/>
              </w:rPr>
              <w:t>فريق،</w:t>
            </w:r>
            <w:proofErr w:type="spellEnd"/>
            <w:r w:rsidR="000339D2" w:rsidRPr="00120801">
              <w:rPr>
                <w:rFonts w:ascii="Times New Roman" w:hAnsi="Times New Roman"/>
                <w:sz w:val="22"/>
                <w:szCs w:val="22"/>
                <w:rtl/>
                <w:lang w:val="en-US"/>
              </w:rPr>
              <w:t xml:space="preserve"> مشاركة </w:t>
            </w:r>
            <w:r w:rsidR="000339D2" w:rsidRPr="00120801">
              <w:rPr>
                <w:rFonts w:ascii="Times New Roman" w:hAnsi="Times New Roman" w:hint="cs"/>
                <w:sz w:val="22"/>
                <w:szCs w:val="22"/>
                <w:rtl/>
                <w:lang w:val="en-US"/>
              </w:rPr>
              <w:t>الأهل. والخدما</w:t>
            </w:r>
            <w:r w:rsidR="000339D2" w:rsidRPr="00120801">
              <w:rPr>
                <w:rFonts w:ascii="Times New Roman" w:hAnsi="Times New Roman" w:hint="eastAsia"/>
                <w:sz w:val="22"/>
                <w:szCs w:val="22"/>
                <w:rtl/>
                <w:lang w:val="en-US"/>
              </w:rPr>
              <w:t>ت</w:t>
            </w:r>
            <w:r w:rsidR="000339D2" w:rsidRPr="00120801">
              <w:rPr>
                <w:rFonts w:ascii="Times New Roman" w:hAnsi="Times New Roman"/>
                <w:sz w:val="22"/>
                <w:szCs w:val="22"/>
                <w:rtl/>
                <w:lang w:val="en-US"/>
              </w:rPr>
              <w:t xml:space="preserve"> المساندة كالعلاج الطبيعي والمهني والتربية الرياضية الخاصة والخدمة الاجتماعية.</w:t>
            </w:r>
          </w:p>
        </w:tc>
        <w:tc>
          <w:tcPr>
            <w:tcW w:w="1570" w:type="dxa"/>
            <w:tcBorders>
              <w:bottom w:val="single" w:sz="18" w:space="0" w:color="auto"/>
            </w:tcBorders>
            <w:shd w:val="clear" w:color="auto" w:fill="auto"/>
          </w:tcPr>
          <w:p w:rsidR="000339D2" w:rsidRPr="00E14024" w:rsidRDefault="005C6BC6"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1578FF" w:rsidRDefault="001578FF" w:rsidP="001578FF">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0"/>
        <w:gridCol w:w="4150"/>
        <w:gridCol w:w="2667"/>
        <w:gridCol w:w="1570"/>
      </w:tblGrid>
      <w:tr w:rsidR="001578FF" w:rsidRPr="00E14024" w:rsidTr="000339D2">
        <w:trPr>
          <w:trHeight w:val="375"/>
        </w:trPr>
        <w:tc>
          <w:tcPr>
            <w:tcW w:w="1110" w:type="dxa"/>
            <w:shd w:val="clear" w:color="auto" w:fill="auto"/>
            <w:vAlign w:val="center"/>
          </w:tcPr>
          <w:p w:rsidR="001578FF" w:rsidRPr="00E14024" w:rsidRDefault="001578FF"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1578FF" w:rsidRPr="00E14024" w:rsidRDefault="00120801" w:rsidP="00D55B78">
            <w:pPr>
              <w:bidi/>
              <w:jc w:val="center"/>
              <w:rPr>
                <w:rFonts w:eastAsia="Calibri" w:cs="Arial"/>
                <w:b/>
                <w:bCs/>
                <w:color w:val="000000" w:themeColor="text1"/>
                <w:sz w:val="22"/>
                <w:szCs w:val="22"/>
                <w:rtl/>
                <w:lang w:val="en-US" w:bidi="ar-JO"/>
              </w:rPr>
            </w:pPr>
            <w:r w:rsidRPr="00120801">
              <w:rPr>
                <w:rFonts w:ascii="Times New Roman" w:hAnsi="Times New Roman"/>
                <w:b/>
                <w:bCs/>
                <w:sz w:val="22"/>
                <w:szCs w:val="22"/>
                <w:rtl/>
                <w:lang w:val="en-US" w:bidi="ar-JO"/>
              </w:rPr>
              <w:t>انشقاق سقف الحلق</w:t>
            </w:r>
          </w:p>
        </w:tc>
        <w:tc>
          <w:tcPr>
            <w:tcW w:w="2667" w:type="dxa"/>
            <w:shd w:val="clear" w:color="auto" w:fill="auto"/>
            <w:vAlign w:val="center"/>
          </w:tcPr>
          <w:p w:rsidR="001578FF" w:rsidRPr="00E14024" w:rsidRDefault="001578FF" w:rsidP="00D55B78">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120801">
              <w:rPr>
                <w:rFonts w:eastAsia="Calibri" w:cs="Arial" w:hint="cs"/>
                <w:b/>
                <w:bCs/>
                <w:color w:val="000000" w:themeColor="text1"/>
                <w:sz w:val="22"/>
                <w:szCs w:val="22"/>
                <w:rtl/>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1578FF" w:rsidRPr="00E14024" w:rsidRDefault="001578F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0" w:type="dxa"/>
            <w:shd w:val="clear" w:color="auto" w:fill="auto"/>
            <w:vAlign w:val="center"/>
          </w:tcPr>
          <w:p w:rsidR="000339D2" w:rsidRPr="00E14024" w:rsidRDefault="005C6BC6"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1805240</w:t>
            </w:r>
          </w:p>
        </w:tc>
        <w:tc>
          <w:tcPr>
            <w:tcW w:w="4150" w:type="dxa"/>
            <w:shd w:val="clear" w:color="auto" w:fill="auto"/>
            <w:vAlign w:val="center"/>
          </w:tcPr>
          <w:p w:rsidR="000339D2" w:rsidRPr="00C20079"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Cleft Palate</w:t>
            </w:r>
          </w:p>
        </w:tc>
        <w:tc>
          <w:tcPr>
            <w:tcW w:w="2667"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5C6BC6">
              <w:rPr>
                <w:rFonts w:eastAsia="Calibri" w:cs="Arial" w:hint="cs"/>
                <w:bCs/>
                <w:color w:val="000000" w:themeColor="text1"/>
                <w:sz w:val="22"/>
                <w:szCs w:val="22"/>
                <w:rtl/>
                <w:lang w:val="en-US" w:bidi="ar-JO"/>
              </w:rPr>
              <w:t>1805210</w:t>
            </w:r>
          </w:p>
        </w:tc>
        <w:tc>
          <w:tcPr>
            <w:tcW w:w="1570"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7" w:type="dxa"/>
            <w:gridSpan w:val="3"/>
            <w:tcBorders>
              <w:bottom w:val="single" w:sz="18" w:space="0" w:color="auto"/>
            </w:tcBorders>
            <w:shd w:val="clear" w:color="auto" w:fill="auto"/>
            <w:vAlign w:val="center"/>
          </w:tcPr>
          <w:p w:rsidR="000339D2" w:rsidRPr="00120801" w:rsidRDefault="000339D2" w:rsidP="000339D2">
            <w:pPr>
              <w:bidi/>
              <w:rPr>
                <w:rFonts w:ascii="Times New Roman" w:hAnsi="Times New Roman"/>
                <w:sz w:val="22"/>
                <w:szCs w:val="22"/>
                <w:rtl/>
                <w:lang w:val="en-US" w:bidi="ar-JO"/>
              </w:rPr>
            </w:pPr>
            <w:r w:rsidRPr="00120801">
              <w:rPr>
                <w:rFonts w:ascii="Times New Roman" w:hAnsi="Times New Roman"/>
                <w:sz w:val="22"/>
                <w:szCs w:val="22"/>
                <w:rtl/>
                <w:lang w:val="en-US" w:bidi="ar-JO"/>
              </w:rPr>
              <w:t xml:space="preserve">اضطرابات الرنين الناتج عن عدم كفاءة الإغلاق اللهائي الحلقي سواء كان مرتبطا بتشوه أو انشقاق سقف الحلق أو لأسباب </w:t>
            </w:r>
            <w:r w:rsidRPr="00120801">
              <w:rPr>
                <w:rFonts w:ascii="Times New Roman" w:hAnsi="Times New Roman" w:hint="cs"/>
                <w:sz w:val="22"/>
                <w:szCs w:val="22"/>
                <w:rtl/>
                <w:lang w:val="en-US" w:bidi="ar-JO"/>
              </w:rPr>
              <w:t>أخرى</w:t>
            </w:r>
            <w:r w:rsidRPr="00120801">
              <w:rPr>
                <w:rFonts w:ascii="Times New Roman" w:hAnsi="Times New Roman"/>
                <w:sz w:val="22"/>
                <w:szCs w:val="22"/>
                <w:lang w:val="en-US" w:bidi="ar-JO"/>
              </w:rPr>
              <w:t xml:space="preserve">. </w:t>
            </w:r>
            <w:r w:rsidRPr="00120801">
              <w:rPr>
                <w:rFonts w:ascii="Times New Roman" w:hAnsi="Times New Roman"/>
                <w:sz w:val="22"/>
                <w:szCs w:val="22"/>
                <w:rtl/>
                <w:lang w:val="en-US" w:bidi="ar-JO"/>
              </w:rPr>
              <w:t xml:space="preserve"> طرق التقييم واستخدام الأجهزة والتنظير و معالجتها والتنسيق مع الاختصاصات الأخرى.</w:t>
            </w:r>
          </w:p>
        </w:tc>
        <w:tc>
          <w:tcPr>
            <w:tcW w:w="1570" w:type="dxa"/>
            <w:tcBorders>
              <w:bottom w:val="single" w:sz="18" w:space="0" w:color="auto"/>
            </w:tcBorders>
            <w:shd w:val="clear" w:color="auto" w:fill="auto"/>
          </w:tcPr>
          <w:p w:rsidR="000339D2" w:rsidRPr="00E14024" w:rsidRDefault="005C6BC6"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1578FF" w:rsidRDefault="001578FF" w:rsidP="001578FF">
      <w:pPr>
        <w:bidi/>
        <w:spacing w:line="276" w:lineRule="auto"/>
        <w:rPr>
          <w:rFonts w:cs="Arial"/>
          <w:b/>
          <w:bCs/>
          <w:smallCaps/>
          <w:spacing w:val="5"/>
          <w:sz w:val="22"/>
          <w:szCs w:val="22"/>
          <w:rtl/>
        </w:rPr>
      </w:pPr>
    </w:p>
    <w:p w:rsidR="00AA790A" w:rsidRDefault="00AA790A" w:rsidP="00AA790A">
      <w:pPr>
        <w:bidi/>
        <w:spacing w:line="276" w:lineRule="auto"/>
        <w:rPr>
          <w:rFonts w:cs="Arial"/>
          <w:b/>
          <w:bCs/>
          <w:smallCaps/>
          <w:spacing w:val="5"/>
          <w:sz w:val="22"/>
          <w:szCs w:val="22"/>
          <w:rtl/>
        </w:rPr>
      </w:pPr>
    </w:p>
    <w:p w:rsidR="00AA790A" w:rsidRDefault="00AA790A" w:rsidP="00AA790A">
      <w:pPr>
        <w:bidi/>
        <w:spacing w:line="276" w:lineRule="auto"/>
        <w:rPr>
          <w:rFonts w:cs="Arial"/>
          <w:b/>
          <w:bCs/>
          <w:smallCaps/>
          <w:spacing w:val="5"/>
          <w:sz w:val="22"/>
          <w:szCs w:val="22"/>
          <w:rtl/>
        </w:rPr>
      </w:pPr>
    </w:p>
    <w:p w:rsidR="00AA790A" w:rsidRDefault="00AA790A" w:rsidP="00AA790A">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0"/>
        <w:gridCol w:w="4154"/>
        <w:gridCol w:w="2664"/>
        <w:gridCol w:w="1569"/>
      </w:tblGrid>
      <w:tr w:rsidR="001578FF" w:rsidRPr="00E14024" w:rsidTr="000339D2">
        <w:trPr>
          <w:trHeight w:val="375"/>
        </w:trPr>
        <w:tc>
          <w:tcPr>
            <w:tcW w:w="1110" w:type="dxa"/>
            <w:shd w:val="clear" w:color="auto" w:fill="auto"/>
            <w:vAlign w:val="center"/>
          </w:tcPr>
          <w:p w:rsidR="001578FF" w:rsidRPr="00E14024" w:rsidRDefault="001578FF"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4" w:type="dxa"/>
            <w:shd w:val="clear" w:color="auto" w:fill="auto"/>
            <w:vAlign w:val="center"/>
          </w:tcPr>
          <w:p w:rsidR="001578FF" w:rsidRPr="00E14024" w:rsidRDefault="00AA790A" w:rsidP="00D55B78">
            <w:pPr>
              <w:bidi/>
              <w:jc w:val="center"/>
              <w:rPr>
                <w:rFonts w:eastAsia="Calibri" w:cs="Arial"/>
                <w:b/>
                <w:bCs/>
                <w:color w:val="000000" w:themeColor="text1"/>
                <w:sz w:val="22"/>
                <w:szCs w:val="22"/>
                <w:rtl/>
                <w:lang w:val="en-US" w:bidi="ar-JO"/>
              </w:rPr>
            </w:pPr>
            <w:r w:rsidRPr="00AA790A">
              <w:rPr>
                <w:rFonts w:ascii="Times New Roman" w:hAnsi="Times New Roman"/>
                <w:b/>
                <w:bCs/>
                <w:sz w:val="22"/>
                <w:szCs w:val="22"/>
                <w:rtl/>
                <w:lang w:val="en-US"/>
              </w:rPr>
              <w:t>اضطرابات الصوت</w:t>
            </w:r>
          </w:p>
        </w:tc>
        <w:tc>
          <w:tcPr>
            <w:tcW w:w="2664" w:type="dxa"/>
            <w:shd w:val="clear" w:color="auto" w:fill="auto"/>
            <w:vAlign w:val="center"/>
          </w:tcPr>
          <w:p w:rsidR="001578FF" w:rsidRPr="00E14024" w:rsidRDefault="001578FF" w:rsidP="005C6BC6">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5C6BC6">
              <w:rPr>
                <w:rFonts w:eastAsia="Calibri" w:cs="Arial" w:hint="cs"/>
                <w:b/>
                <w:bCs/>
                <w:color w:val="000000" w:themeColor="text1"/>
                <w:sz w:val="22"/>
                <w:szCs w:val="22"/>
                <w:rtl/>
                <w:lang w:val="en-US" w:bidi="ar-JO"/>
              </w:rPr>
              <w:t>2</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69" w:type="dxa"/>
            <w:vMerge w:val="restart"/>
            <w:shd w:val="clear" w:color="auto" w:fill="auto"/>
            <w:vAlign w:val="center"/>
          </w:tcPr>
          <w:p w:rsidR="001578FF" w:rsidRPr="00E14024" w:rsidRDefault="001578F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0" w:type="dxa"/>
            <w:shd w:val="clear" w:color="auto" w:fill="auto"/>
            <w:vAlign w:val="center"/>
          </w:tcPr>
          <w:p w:rsidR="000339D2" w:rsidRPr="00E14024" w:rsidRDefault="005C6BC6"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1805421</w:t>
            </w:r>
          </w:p>
        </w:tc>
        <w:tc>
          <w:tcPr>
            <w:tcW w:w="4154" w:type="dxa"/>
            <w:shd w:val="clear" w:color="auto" w:fill="auto"/>
            <w:vAlign w:val="center"/>
          </w:tcPr>
          <w:p w:rsidR="000339D2" w:rsidRPr="00C20079"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Voice Disorders</w:t>
            </w:r>
          </w:p>
        </w:tc>
        <w:tc>
          <w:tcPr>
            <w:tcW w:w="2664"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5C6BC6">
              <w:rPr>
                <w:rFonts w:eastAsia="Calibri" w:cs="Arial" w:hint="cs"/>
                <w:bCs/>
                <w:color w:val="000000" w:themeColor="text1"/>
                <w:sz w:val="22"/>
                <w:szCs w:val="22"/>
                <w:rtl/>
                <w:lang w:val="en-US" w:bidi="ar-JO"/>
              </w:rPr>
              <w:t>1805351 و 1805</w:t>
            </w:r>
            <w:r w:rsidR="00223700">
              <w:rPr>
                <w:rFonts w:eastAsia="Calibri" w:cs="Arial" w:hint="cs"/>
                <w:bCs/>
                <w:color w:val="000000" w:themeColor="text1"/>
                <w:sz w:val="22"/>
                <w:szCs w:val="22"/>
                <w:rtl/>
                <w:lang w:val="en-US" w:bidi="ar-JO"/>
              </w:rPr>
              <w:t>201</w:t>
            </w:r>
          </w:p>
        </w:tc>
        <w:tc>
          <w:tcPr>
            <w:tcW w:w="1569"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8" w:type="dxa"/>
            <w:gridSpan w:val="3"/>
            <w:tcBorders>
              <w:bottom w:val="single" w:sz="18" w:space="0" w:color="auto"/>
            </w:tcBorders>
            <w:shd w:val="clear" w:color="auto" w:fill="auto"/>
            <w:vAlign w:val="center"/>
          </w:tcPr>
          <w:p w:rsidR="000339D2" w:rsidRPr="00AA790A" w:rsidRDefault="000339D2" w:rsidP="000339D2">
            <w:pPr>
              <w:bidi/>
              <w:jc w:val="both"/>
              <w:rPr>
                <w:rFonts w:ascii="Times New Roman" w:hAnsi="Times New Roman"/>
                <w:sz w:val="22"/>
                <w:szCs w:val="22"/>
                <w:rtl/>
                <w:lang w:val="en-US"/>
              </w:rPr>
            </w:pPr>
            <w:r w:rsidRPr="00AA790A">
              <w:rPr>
                <w:rFonts w:ascii="Times New Roman" w:hAnsi="Times New Roman"/>
                <w:sz w:val="22"/>
                <w:szCs w:val="22"/>
                <w:rtl/>
                <w:lang w:val="en-US"/>
              </w:rPr>
              <w:t xml:space="preserve">تركيب وعمل </w:t>
            </w:r>
            <w:proofErr w:type="spellStart"/>
            <w:r w:rsidRPr="00AA790A">
              <w:rPr>
                <w:rFonts w:ascii="Times New Roman" w:hAnsi="Times New Roman"/>
                <w:sz w:val="22"/>
                <w:szCs w:val="22"/>
                <w:rtl/>
                <w:lang w:val="en-US"/>
              </w:rPr>
              <w:t>الحنجرة،</w:t>
            </w:r>
            <w:proofErr w:type="spellEnd"/>
            <w:r w:rsidRPr="00AA790A">
              <w:rPr>
                <w:rFonts w:ascii="Times New Roman" w:hAnsi="Times New Roman"/>
                <w:sz w:val="22"/>
                <w:szCs w:val="22"/>
                <w:rtl/>
                <w:lang w:val="en-US"/>
              </w:rPr>
              <w:t xml:space="preserve"> مميزات الصوت </w:t>
            </w:r>
            <w:proofErr w:type="spellStart"/>
            <w:r w:rsidRPr="00AA790A">
              <w:rPr>
                <w:rFonts w:ascii="Times New Roman" w:hAnsi="Times New Roman"/>
                <w:sz w:val="22"/>
                <w:szCs w:val="22"/>
                <w:rtl/>
                <w:lang w:val="en-US"/>
              </w:rPr>
              <w:t>الطبيعي،</w:t>
            </w:r>
            <w:proofErr w:type="spellEnd"/>
            <w:r w:rsidRPr="00AA790A">
              <w:rPr>
                <w:rFonts w:ascii="Times New Roman" w:hAnsi="Times New Roman"/>
                <w:sz w:val="22"/>
                <w:szCs w:val="22"/>
                <w:rtl/>
                <w:lang w:val="en-US"/>
              </w:rPr>
              <w:t xml:space="preserve"> الخلل الصوتي الناتج عن تغير عضوي مكاني أو </w:t>
            </w:r>
            <w:proofErr w:type="spellStart"/>
            <w:r w:rsidRPr="00AA790A">
              <w:rPr>
                <w:rFonts w:ascii="Times New Roman" w:hAnsi="Times New Roman"/>
                <w:sz w:val="22"/>
                <w:szCs w:val="22"/>
                <w:rtl/>
                <w:lang w:val="en-US"/>
              </w:rPr>
              <w:t>عصبي،</w:t>
            </w:r>
            <w:proofErr w:type="spellEnd"/>
            <w:r w:rsidRPr="00AA790A">
              <w:rPr>
                <w:rFonts w:ascii="Times New Roman" w:hAnsi="Times New Roman"/>
                <w:sz w:val="22"/>
                <w:szCs w:val="22"/>
                <w:rtl/>
                <w:lang w:val="en-US"/>
              </w:rPr>
              <w:t xml:space="preserve"> الخلل الصوتي ذو المنشأ النفسي أو </w:t>
            </w:r>
            <w:proofErr w:type="spellStart"/>
            <w:r w:rsidRPr="00AA790A">
              <w:rPr>
                <w:rFonts w:ascii="Times New Roman" w:hAnsi="Times New Roman"/>
                <w:sz w:val="22"/>
                <w:szCs w:val="22"/>
                <w:rtl/>
                <w:lang w:val="en-US"/>
              </w:rPr>
              <w:t>الوظيفي،</w:t>
            </w:r>
            <w:proofErr w:type="spellEnd"/>
            <w:r w:rsidRPr="00AA790A">
              <w:rPr>
                <w:rFonts w:ascii="Times New Roman" w:hAnsi="Times New Roman"/>
                <w:sz w:val="22"/>
                <w:szCs w:val="22"/>
                <w:rtl/>
                <w:lang w:val="en-US"/>
              </w:rPr>
              <w:t xml:space="preserve"> الاجهاد </w:t>
            </w:r>
            <w:proofErr w:type="spellStart"/>
            <w:r w:rsidRPr="00AA790A">
              <w:rPr>
                <w:rFonts w:ascii="Times New Roman" w:hAnsi="Times New Roman"/>
                <w:sz w:val="22"/>
                <w:szCs w:val="22"/>
                <w:rtl/>
                <w:lang w:val="en-US"/>
              </w:rPr>
              <w:t>الصوتي،</w:t>
            </w:r>
            <w:proofErr w:type="spellEnd"/>
            <w:r w:rsidRPr="00AA790A">
              <w:rPr>
                <w:rFonts w:ascii="Times New Roman" w:hAnsi="Times New Roman"/>
                <w:sz w:val="22"/>
                <w:szCs w:val="22"/>
                <w:rtl/>
                <w:lang w:val="en-US"/>
              </w:rPr>
              <w:t xml:space="preserve"> تقييم القدرات </w:t>
            </w:r>
            <w:proofErr w:type="spellStart"/>
            <w:r w:rsidRPr="00AA790A">
              <w:rPr>
                <w:rFonts w:ascii="Times New Roman" w:hAnsi="Times New Roman"/>
                <w:sz w:val="22"/>
                <w:szCs w:val="22"/>
                <w:rtl/>
                <w:lang w:val="en-US"/>
              </w:rPr>
              <w:t>الصوتية،</w:t>
            </w:r>
            <w:proofErr w:type="spellEnd"/>
            <w:r w:rsidRPr="00AA790A">
              <w:rPr>
                <w:rFonts w:ascii="Times New Roman" w:hAnsi="Times New Roman"/>
                <w:sz w:val="22"/>
                <w:szCs w:val="22"/>
                <w:rtl/>
                <w:lang w:val="en-US"/>
              </w:rPr>
              <w:t xml:space="preserve"> معالجة الخلل </w:t>
            </w:r>
            <w:proofErr w:type="spellStart"/>
            <w:r w:rsidRPr="00AA790A">
              <w:rPr>
                <w:rFonts w:ascii="Times New Roman" w:hAnsi="Times New Roman"/>
                <w:sz w:val="22"/>
                <w:szCs w:val="22"/>
                <w:rtl/>
                <w:lang w:val="en-US"/>
              </w:rPr>
              <w:t>الصوتي،</w:t>
            </w:r>
            <w:proofErr w:type="spellEnd"/>
            <w:r w:rsidRPr="00AA790A">
              <w:rPr>
                <w:rFonts w:ascii="Times New Roman" w:hAnsi="Times New Roman"/>
                <w:sz w:val="22"/>
                <w:szCs w:val="22"/>
                <w:rtl/>
                <w:lang w:val="en-US"/>
              </w:rPr>
              <w:t xml:space="preserve"> الطرق العامة والطرق الخاصة بالتأهيل النطقي لحالات استئصال </w:t>
            </w:r>
            <w:proofErr w:type="spellStart"/>
            <w:r w:rsidRPr="00AA790A">
              <w:rPr>
                <w:rFonts w:ascii="Times New Roman" w:hAnsi="Times New Roman"/>
                <w:sz w:val="22"/>
                <w:szCs w:val="22"/>
                <w:rtl/>
                <w:lang w:val="en-US"/>
              </w:rPr>
              <w:t>الحنجرة،</w:t>
            </w:r>
            <w:proofErr w:type="spellEnd"/>
            <w:r w:rsidRPr="00AA790A">
              <w:rPr>
                <w:rFonts w:ascii="Times New Roman" w:hAnsi="Times New Roman"/>
                <w:sz w:val="22"/>
                <w:szCs w:val="22"/>
                <w:rtl/>
                <w:lang w:val="en-US"/>
              </w:rPr>
              <w:t xml:space="preserve"> تقييم ومعالجة حالات الخلل الصوتي</w:t>
            </w:r>
            <w:r w:rsidRPr="00AA790A">
              <w:rPr>
                <w:rFonts w:ascii="Times New Roman" w:hAnsi="Times New Roman"/>
                <w:b/>
                <w:bCs/>
                <w:sz w:val="22"/>
                <w:szCs w:val="22"/>
                <w:rtl/>
                <w:lang w:val="en-US"/>
              </w:rPr>
              <w:t>.</w:t>
            </w:r>
            <w:r>
              <w:rPr>
                <w:rFonts w:ascii="Times New Roman" w:hAnsi="Times New Roman"/>
                <w:sz w:val="22"/>
                <w:szCs w:val="22"/>
                <w:rtl/>
                <w:lang w:val="en-US"/>
              </w:rPr>
              <w:t xml:space="preserve"> كما يشمل المساق على عرض لمباد</w:t>
            </w:r>
            <w:r>
              <w:rPr>
                <w:rFonts w:ascii="Times New Roman" w:hAnsi="Times New Roman" w:hint="cs"/>
                <w:sz w:val="22"/>
                <w:szCs w:val="22"/>
                <w:rtl/>
                <w:lang w:val="en-US"/>
              </w:rPr>
              <w:t>ئ</w:t>
            </w:r>
            <w:r w:rsidRPr="00AA790A">
              <w:rPr>
                <w:rFonts w:ascii="Times New Roman" w:hAnsi="Times New Roman"/>
                <w:sz w:val="22"/>
                <w:szCs w:val="22"/>
                <w:rtl/>
                <w:lang w:val="en-US"/>
              </w:rPr>
              <w:t xml:space="preserve"> النظير </w:t>
            </w:r>
            <w:proofErr w:type="spellStart"/>
            <w:r w:rsidRPr="00AA790A">
              <w:rPr>
                <w:rFonts w:ascii="Times New Roman" w:hAnsi="Times New Roman"/>
                <w:sz w:val="22"/>
                <w:szCs w:val="22"/>
                <w:rtl/>
                <w:lang w:val="en-US"/>
              </w:rPr>
              <w:t>للأحبال</w:t>
            </w:r>
            <w:proofErr w:type="spellEnd"/>
            <w:r w:rsidRPr="00AA790A">
              <w:rPr>
                <w:rFonts w:ascii="Times New Roman" w:hAnsi="Times New Roman"/>
                <w:sz w:val="22"/>
                <w:szCs w:val="22"/>
                <w:rtl/>
                <w:lang w:val="en-US"/>
              </w:rPr>
              <w:t xml:space="preserve"> الصوتية.</w:t>
            </w:r>
          </w:p>
        </w:tc>
        <w:tc>
          <w:tcPr>
            <w:tcW w:w="1569" w:type="dxa"/>
            <w:tcBorders>
              <w:bottom w:val="single" w:sz="18" w:space="0" w:color="auto"/>
            </w:tcBorders>
            <w:shd w:val="clear" w:color="auto" w:fill="auto"/>
          </w:tcPr>
          <w:p w:rsidR="000339D2" w:rsidRPr="00E14024" w:rsidRDefault="005C6BC6"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1578FF" w:rsidRDefault="001578FF" w:rsidP="001578FF">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0"/>
        <w:gridCol w:w="4154"/>
        <w:gridCol w:w="2664"/>
        <w:gridCol w:w="1569"/>
      </w:tblGrid>
      <w:tr w:rsidR="00951291" w:rsidRPr="00E14024" w:rsidTr="004D0DAE">
        <w:trPr>
          <w:trHeight w:val="375"/>
        </w:trPr>
        <w:tc>
          <w:tcPr>
            <w:tcW w:w="1110" w:type="dxa"/>
            <w:shd w:val="clear" w:color="auto" w:fill="auto"/>
            <w:vAlign w:val="center"/>
          </w:tcPr>
          <w:p w:rsidR="00951291" w:rsidRPr="00E14024" w:rsidRDefault="00951291" w:rsidP="004D0DAE">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4" w:type="dxa"/>
            <w:shd w:val="clear" w:color="auto" w:fill="auto"/>
            <w:vAlign w:val="center"/>
          </w:tcPr>
          <w:p w:rsidR="00951291" w:rsidRPr="00E14024" w:rsidRDefault="00951291" w:rsidP="004D0DAE">
            <w:pPr>
              <w:bidi/>
              <w:jc w:val="center"/>
              <w:rPr>
                <w:rFonts w:eastAsia="Calibri" w:cs="Arial"/>
                <w:b/>
                <w:bCs/>
                <w:color w:val="000000" w:themeColor="text1"/>
                <w:sz w:val="22"/>
                <w:szCs w:val="22"/>
                <w:rtl/>
                <w:lang w:val="en-US" w:bidi="ar-JO"/>
              </w:rPr>
            </w:pPr>
            <w:r w:rsidRPr="00AA790A">
              <w:rPr>
                <w:rFonts w:ascii="Times New Roman" w:hAnsi="Times New Roman"/>
                <w:b/>
                <w:bCs/>
                <w:sz w:val="22"/>
                <w:szCs w:val="22"/>
                <w:rtl/>
                <w:lang w:val="en-US"/>
              </w:rPr>
              <w:t>اضطرابات الصوت</w:t>
            </w:r>
            <w:r>
              <w:rPr>
                <w:rFonts w:ascii="Times New Roman" w:hAnsi="Times New Roman" w:hint="cs"/>
                <w:b/>
                <w:bCs/>
                <w:sz w:val="22"/>
                <w:szCs w:val="22"/>
                <w:rtl/>
                <w:lang w:val="en-US"/>
              </w:rPr>
              <w:t xml:space="preserve"> </w:t>
            </w:r>
            <w:proofErr w:type="spellStart"/>
            <w:r>
              <w:rPr>
                <w:rFonts w:ascii="Times New Roman" w:hAnsi="Times New Roman" w:hint="cs"/>
                <w:b/>
                <w:bCs/>
                <w:sz w:val="22"/>
                <w:szCs w:val="22"/>
                <w:rtl/>
                <w:lang w:val="en-US"/>
              </w:rPr>
              <w:t>-</w:t>
            </w:r>
            <w:proofErr w:type="spellEnd"/>
            <w:r>
              <w:rPr>
                <w:rFonts w:ascii="Times New Roman" w:hAnsi="Times New Roman" w:hint="cs"/>
                <w:b/>
                <w:bCs/>
                <w:sz w:val="22"/>
                <w:szCs w:val="22"/>
                <w:rtl/>
                <w:lang w:val="en-US"/>
              </w:rPr>
              <w:t xml:space="preserve"> عملي</w:t>
            </w:r>
          </w:p>
        </w:tc>
        <w:tc>
          <w:tcPr>
            <w:tcW w:w="2664" w:type="dxa"/>
            <w:shd w:val="clear" w:color="auto" w:fill="auto"/>
            <w:vAlign w:val="center"/>
          </w:tcPr>
          <w:p w:rsidR="00951291" w:rsidRPr="00E14024" w:rsidRDefault="00951291" w:rsidP="004D0DAE">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69" w:type="dxa"/>
            <w:vMerge w:val="restart"/>
            <w:shd w:val="clear" w:color="auto" w:fill="auto"/>
            <w:vAlign w:val="center"/>
          </w:tcPr>
          <w:p w:rsidR="00951291" w:rsidRPr="00E14024" w:rsidRDefault="00951291" w:rsidP="004D0DAE">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951291" w:rsidRPr="00E14024" w:rsidTr="004D0DAE">
        <w:trPr>
          <w:trHeight w:val="422"/>
        </w:trPr>
        <w:tc>
          <w:tcPr>
            <w:tcW w:w="1110" w:type="dxa"/>
            <w:shd w:val="clear" w:color="auto" w:fill="auto"/>
            <w:vAlign w:val="center"/>
          </w:tcPr>
          <w:p w:rsidR="00951291" w:rsidRPr="00E14024" w:rsidRDefault="006B30B6" w:rsidP="004D0DAE">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1805423</w:t>
            </w:r>
          </w:p>
        </w:tc>
        <w:tc>
          <w:tcPr>
            <w:tcW w:w="4154" w:type="dxa"/>
            <w:shd w:val="clear" w:color="auto" w:fill="auto"/>
            <w:vAlign w:val="center"/>
          </w:tcPr>
          <w:p w:rsidR="00951291" w:rsidRPr="00223700" w:rsidRDefault="00951291" w:rsidP="005C6BC6">
            <w:pPr>
              <w:keepNext/>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Voice Disorders</w:t>
            </w:r>
            <w:r w:rsidR="00223700">
              <w:rPr>
                <w:rFonts w:asciiTheme="majorBidi" w:hAnsiTheme="majorBidi" w:cstheme="majorBidi"/>
                <w:b/>
                <w:bCs/>
                <w:color w:val="000000" w:themeColor="text1"/>
                <w:sz w:val="22"/>
                <w:szCs w:val="28"/>
                <w:lang w:val="en-US"/>
              </w:rPr>
              <w:t xml:space="preserve"> (Practical)</w:t>
            </w:r>
          </w:p>
        </w:tc>
        <w:tc>
          <w:tcPr>
            <w:tcW w:w="2664" w:type="dxa"/>
            <w:shd w:val="clear" w:color="auto" w:fill="auto"/>
            <w:vAlign w:val="center"/>
          </w:tcPr>
          <w:p w:rsidR="00951291" w:rsidRPr="00E14024" w:rsidRDefault="00951291" w:rsidP="004D0DAE">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w:t>
            </w:r>
            <w:proofErr w:type="spellStart"/>
            <w:r>
              <w:rPr>
                <w:rFonts w:eastAsia="Calibri" w:cs="Arial" w:hint="cs"/>
                <w:bCs/>
                <w:color w:val="000000" w:themeColor="text1"/>
                <w:sz w:val="22"/>
                <w:szCs w:val="22"/>
                <w:rtl/>
                <w:lang w:val="en-US" w:bidi="ar-JO"/>
              </w:rPr>
              <w:t>السابق:</w:t>
            </w:r>
            <w:proofErr w:type="spellEnd"/>
            <w:r w:rsidR="006B30B6">
              <w:rPr>
                <w:rFonts w:eastAsia="Calibri" w:cs="Arial" w:hint="cs"/>
                <w:bCs/>
                <w:color w:val="000000" w:themeColor="text1"/>
                <w:sz w:val="22"/>
                <w:szCs w:val="22"/>
                <w:rtl/>
                <w:lang w:val="en-US" w:bidi="ar-JO"/>
              </w:rPr>
              <w:t xml:space="preserve"> 1805421 او متزامن</w:t>
            </w:r>
          </w:p>
        </w:tc>
        <w:tc>
          <w:tcPr>
            <w:tcW w:w="1569" w:type="dxa"/>
            <w:vMerge/>
            <w:shd w:val="clear" w:color="auto" w:fill="auto"/>
          </w:tcPr>
          <w:p w:rsidR="00951291" w:rsidRPr="00E14024" w:rsidRDefault="00951291" w:rsidP="004D0DAE">
            <w:pPr>
              <w:keepNext/>
              <w:bidi/>
              <w:spacing w:before="80"/>
              <w:jc w:val="center"/>
              <w:outlineLvl w:val="0"/>
              <w:rPr>
                <w:rFonts w:eastAsia="Calibri" w:cs="Arial"/>
                <w:bCs/>
                <w:color w:val="000000" w:themeColor="text1"/>
                <w:sz w:val="22"/>
                <w:szCs w:val="22"/>
                <w:rtl/>
                <w:lang w:val="en-US" w:bidi="ar-JO"/>
              </w:rPr>
            </w:pPr>
          </w:p>
        </w:tc>
      </w:tr>
      <w:tr w:rsidR="00951291" w:rsidRPr="00E14024" w:rsidTr="004D0DAE">
        <w:trPr>
          <w:trHeight w:val="672"/>
        </w:trPr>
        <w:tc>
          <w:tcPr>
            <w:tcW w:w="7928" w:type="dxa"/>
            <w:gridSpan w:val="3"/>
            <w:tcBorders>
              <w:bottom w:val="single" w:sz="18" w:space="0" w:color="auto"/>
            </w:tcBorders>
            <w:shd w:val="clear" w:color="auto" w:fill="auto"/>
            <w:vAlign w:val="center"/>
          </w:tcPr>
          <w:p w:rsidR="00951291" w:rsidRPr="00AA790A" w:rsidRDefault="00951291" w:rsidP="004D0DAE">
            <w:pPr>
              <w:bidi/>
              <w:jc w:val="both"/>
              <w:rPr>
                <w:rFonts w:ascii="Times New Roman" w:hAnsi="Times New Roman"/>
                <w:sz w:val="22"/>
                <w:szCs w:val="22"/>
                <w:rtl/>
                <w:lang w:val="en-US"/>
              </w:rPr>
            </w:pPr>
            <w:proofErr w:type="spellStart"/>
            <w:r w:rsidRPr="00AA790A">
              <w:rPr>
                <w:rFonts w:ascii="Times New Roman" w:hAnsi="Times New Roman"/>
                <w:sz w:val="22"/>
                <w:szCs w:val="22"/>
                <w:rtl/>
                <w:lang w:val="en-US"/>
              </w:rPr>
              <w:t>ت</w:t>
            </w:r>
            <w:r w:rsidR="005576EB">
              <w:rPr>
                <w:rFonts w:ascii="Times New Roman" w:hAnsi="Times New Roman" w:hint="cs"/>
                <w:sz w:val="22"/>
                <w:szCs w:val="22"/>
                <w:rtl/>
                <w:lang w:val="en-US"/>
              </w:rPr>
              <w:t>تعريف</w:t>
            </w:r>
            <w:proofErr w:type="spellEnd"/>
            <w:r w:rsidR="005576EB">
              <w:rPr>
                <w:rFonts w:ascii="Times New Roman" w:hAnsi="Times New Roman" w:hint="cs"/>
                <w:sz w:val="22"/>
                <w:szCs w:val="22"/>
                <w:rtl/>
                <w:lang w:val="en-US"/>
              </w:rPr>
              <w:t xml:space="preserve"> الطلبة على ت</w:t>
            </w:r>
            <w:r w:rsidRPr="00AA790A">
              <w:rPr>
                <w:rFonts w:ascii="Times New Roman" w:hAnsi="Times New Roman"/>
                <w:sz w:val="22"/>
                <w:szCs w:val="22"/>
                <w:rtl/>
                <w:lang w:val="en-US"/>
              </w:rPr>
              <w:t xml:space="preserve">ركيب وعمل </w:t>
            </w:r>
            <w:proofErr w:type="spellStart"/>
            <w:r w:rsidRPr="00AA790A">
              <w:rPr>
                <w:rFonts w:ascii="Times New Roman" w:hAnsi="Times New Roman"/>
                <w:sz w:val="22"/>
                <w:szCs w:val="22"/>
                <w:rtl/>
                <w:lang w:val="en-US"/>
              </w:rPr>
              <w:t>الحنجرة،</w:t>
            </w:r>
            <w:proofErr w:type="spellEnd"/>
            <w:r w:rsidRPr="00AA790A">
              <w:rPr>
                <w:rFonts w:ascii="Times New Roman" w:hAnsi="Times New Roman"/>
                <w:sz w:val="22"/>
                <w:szCs w:val="22"/>
                <w:rtl/>
                <w:lang w:val="en-US"/>
              </w:rPr>
              <w:t xml:space="preserve"> مميزات الصوت </w:t>
            </w:r>
            <w:proofErr w:type="spellStart"/>
            <w:r w:rsidRPr="00AA790A">
              <w:rPr>
                <w:rFonts w:ascii="Times New Roman" w:hAnsi="Times New Roman"/>
                <w:sz w:val="22"/>
                <w:szCs w:val="22"/>
                <w:rtl/>
                <w:lang w:val="en-US"/>
              </w:rPr>
              <w:t>الطبيعي،</w:t>
            </w:r>
            <w:proofErr w:type="spellEnd"/>
            <w:r w:rsidRPr="00AA790A">
              <w:rPr>
                <w:rFonts w:ascii="Times New Roman" w:hAnsi="Times New Roman"/>
                <w:sz w:val="22"/>
                <w:szCs w:val="22"/>
                <w:rtl/>
                <w:lang w:val="en-US"/>
              </w:rPr>
              <w:t xml:space="preserve"> الخلل الصوتي الناتج عن تغير عضوي مكاني أو </w:t>
            </w:r>
            <w:proofErr w:type="spellStart"/>
            <w:r w:rsidRPr="00AA790A">
              <w:rPr>
                <w:rFonts w:ascii="Times New Roman" w:hAnsi="Times New Roman"/>
                <w:sz w:val="22"/>
                <w:szCs w:val="22"/>
                <w:rtl/>
                <w:lang w:val="en-US"/>
              </w:rPr>
              <w:t>عصبي،</w:t>
            </w:r>
            <w:proofErr w:type="spellEnd"/>
            <w:r w:rsidRPr="00AA790A">
              <w:rPr>
                <w:rFonts w:ascii="Times New Roman" w:hAnsi="Times New Roman"/>
                <w:sz w:val="22"/>
                <w:szCs w:val="22"/>
                <w:rtl/>
                <w:lang w:val="en-US"/>
              </w:rPr>
              <w:t xml:space="preserve"> الخلل الصوتي ذو المنشأ النفسي أو </w:t>
            </w:r>
            <w:proofErr w:type="spellStart"/>
            <w:r w:rsidRPr="00AA790A">
              <w:rPr>
                <w:rFonts w:ascii="Times New Roman" w:hAnsi="Times New Roman"/>
                <w:sz w:val="22"/>
                <w:szCs w:val="22"/>
                <w:rtl/>
                <w:lang w:val="en-US"/>
              </w:rPr>
              <w:t>الوظيفي،</w:t>
            </w:r>
            <w:proofErr w:type="spellEnd"/>
            <w:r w:rsidRPr="00AA790A">
              <w:rPr>
                <w:rFonts w:ascii="Times New Roman" w:hAnsi="Times New Roman"/>
                <w:sz w:val="22"/>
                <w:szCs w:val="22"/>
                <w:rtl/>
                <w:lang w:val="en-US"/>
              </w:rPr>
              <w:t xml:space="preserve"> الاجهاد </w:t>
            </w:r>
            <w:proofErr w:type="spellStart"/>
            <w:r w:rsidRPr="00AA790A">
              <w:rPr>
                <w:rFonts w:ascii="Times New Roman" w:hAnsi="Times New Roman"/>
                <w:sz w:val="22"/>
                <w:szCs w:val="22"/>
                <w:rtl/>
                <w:lang w:val="en-US"/>
              </w:rPr>
              <w:t>الصوتي،</w:t>
            </w:r>
            <w:proofErr w:type="spellEnd"/>
            <w:r w:rsidRPr="00AA790A">
              <w:rPr>
                <w:rFonts w:ascii="Times New Roman" w:hAnsi="Times New Roman"/>
                <w:sz w:val="22"/>
                <w:szCs w:val="22"/>
                <w:rtl/>
                <w:lang w:val="en-US"/>
              </w:rPr>
              <w:t xml:space="preserve"> تقييم القدرات </w:t>
            </w:r>
            <w:proofErr w:type="spellStart"/>
            <w:r w:rsidRPr="00AA790A">
              <w:rPr>
                <w:rFonts w:ascii="Times New Roman" w:hAnsi="Times New Roman"/>
                <w:sz w:val="22"/>
                <w:szCs w:val="22"/>
                <w:rtl/>
                <w:lang w:val="en-US"/>
              </w:rPr>
              <w:t>الصوتية،</w:t>
            </w:r>
            <w:proofErr w:type="spellEnd"/>
            <w:r w:rsidRPr="00AA790A">
              <w:rPr>
                <w:rFonts w:ascii="Times New Roman" w:hAnsi="Times New Roman"/>
                <w:sz w:val="22"/>
                <w:szCs w:val="22"/>
                <w:rtl/>
                <w:lang w:val="en-US"/>
              </w:rPr>
              <w:t xml:space="preserve"> معالجة الخلل </w:t>
            </w:r>
            <w:proofErr w:type="spellStart"/>
            <w:r w:rsidRPr="00AA790A">
              <w:rPr>
                <w:rFonts w:ascii="Times New Roman" w:hAnsi="Times New Roman"/>
                <w:sz w:val="22"/>
                <w:szCs w:val="22"/>
                <w:rtl/>
                <w:lang w:val="en-US"/>
              </w:rPr>
              <w:t>الصوتي،</w:t>
            </w:r>
            <w:proofErr w:type="spellEnd"/>
            <w:r w:rsidRPr="00AA790A">
              <w:rPr>
                <w:rFonts w:ascii="Times New Roman" w:hAnsi="Times New Roman"/>
                <w:sz w:val="22"/>
                <w:szCs w:val="22"/>
                <w:rtl/>
                <w:lang w:val="en-US"/>
              </w:rPr>
              <w:t xml:space="preserve"> الطرق العامة والطرق الخاصة بالتأهيل النطقي لحالات استئصال </w:t>
            </w:r>
            <w:proofErr w:type="spellStart"/>
            <w:r w:rsidRPr="00AA790A">
              <w:rPr>
                <w:rFonts w:ascii="Times New Roman" w:hAnsi="Times New Roman"/>
                <w:sz w:val="22"/>
                <w:szCs w:val="22"/>
                <w:rtl/>
                <w:lang w:val="en-US"/>
              </w:rPr>
              <w:t>الحنجرة،</w:t>
            </w:r>
            <w:proofErr w:type="spellEnd"/>
            <w:r w:rsidRPr="00AA790A">
              <w:rPr>
                <w:rFonts w:ascii="Times New Roman" w:hAnsi="Times New Roman"/>
                <w:sz w:val="22"/>
                <w:szCs w:val="22"/>
                <w:rtl/>
                <w:lang w:val="en-US"/>
              </w:rPr>
              <w:t xml:space="preserve"> تقييم ومعالجة حالات الخلل الصوتي</w:t>
            </w:r>
            <w:r w:rsidRPr="00AA790A">
              <w:rPr>
                <w:rFonts w:ascii="Times New Roman" w:hAnsi="Times New Roman"/>
                <w:b/>
                <w:bCs/>
                <w:sz w:val="22"/>
                <w:szCs w:val="22"/>
                <w:rtl/>
                <w:lang w:val="en-US"/>
              </w:rPr>
              <w:t>.</w:t>
            </w:r>
            <w:r>
              <w:rPr>
                <w:rFonts w:ascii="Times New Roman" w:hAnsi="Times New Roman"/>
                <w:sz w:val="22"/>
                <w:szCs w:val="22"/>
                <w:rtl/>
                <w:lang w:val="en-US"/>
              </w:rPr>
              <w:t xml:space="preserve"> كما يشمل المساق على عرض لمباد</w:t>
            </w:r>
            <w:r>
              <w:rPr>
                <w:rFonts w:ascii="Times New Roman" w:hAnsi="Times New Roman" w:hint="cs"/>
                <w:sz w:val="22"/>
                <w:szCs w:val="22"/>
                <w:rtl/>
                <w:lang w:val="en-US"/>
              </w:rPr>
              <w:t>ئ</w:t>
            </w:r>
            <w:r w:rsidRPr="00AA790A">
              <w:rPr>
                <w:rFonts w:ascii="Times New Roman" w:hAnsi="Times New Roman"/>
                <w:sz w:val="22"/>
                <w:szCs w:val="22"/>
                <w:rtl/>
                <w:lang w:val="en-US"/>
              </w:rPr>
              <w:t xml:space="preserve"> النظير </w:t>
            </w:r>
            <w:proofErr w:type="spellStart"/>
            <w:r w:rsidRPr="00AA790A">
              <w:rPr>
                <w:rFonts w:ascii="Times New Roman" w:hAnsi="Times New Roman"/>
                <w:sz w:val="22"/>
                <w:szCs w:val="22"/>
                <w:rtl/>
                <w:lang w:val="en-US"/>
              </w:rPr>
              <w:t>للأحبال</w:t>
            </w:r>
            <w:proofErr w:type="spellEnd"/>
            <w:r w:rsidRPr="00AA790A">
              <w:rPr>
                <w:rFonts w:ascii="Times New Roman" w:hAnsi="Times New Roman"/>
                <w:sz w:val="22"/>
                <w:szCs w:val="22"/>
                <w:rtl/>
                <w:lang w:val="en-US"/>
              </w:rPr>
              <w:t xml:space="preserve"> الصوتية.</w:t>
            </w:r>
          </w:p>
        </w:tc>
        <w:tc>
          <w:tcPr>
            <w:tcW w:w="1569" w:type="dxa"/>
            <w:tcBorders>
              <w:bottom w:val="single" w:sz="18" w:space="0" w:color="auto"/>
            </w:tcBorders>
            <w:shd w:val="clear" w:color="auto" w:fill="auto"/>
          </w:tcPr>
          <w:p w:rsidR="00951291" w:rsidRPr="00E14024" w:rsidRDefault="006B30B6" w:rsidP="004D0DAE">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951291" w:rsidRDefault="00951291" w:rsidP="00951291">
      <w:pPr>
        <w:bidi/>
        <w:spacing w:line="276" w:lineRule="auto"/>
        <w:rPr>
          <w:rFonts w:cs="Arial"/>
          <w:b/>
          <w:bCs/>
          <w:smallCaps/>
          <w:spacing w:val="5"/>
          <w:sz w:val="22"/>
          <w:szCs w:val="22"/>
          <w:rtl/>
        </w:rPr>
      </w:pPr>
    </w:p>
    <w:p w:rsidR="00951291" w:rsidRDefault="00951291" w:rsidP="00951291">
      <w:pPr>
        <w:bidi/>
        <w:spacing w:line="276" w:lineRule="auto"/>
        <w:rPr>
          <w:rFonts w:cs="Arial"/>
          <w:b/>
          <w:bCs/>
          <w:smallCaps/>
          <w:spacing w:val="5"/>
          <w:sz w:val="22"/>
          <w:szCs w:val="22"/>
          <w:rtl/>
        </w:rPr>
      </w:pPr>
    </w:p>
    <w:p w:rsidR="00951291" w:rsidRDefault="00951291" w:rsidP="00951291">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1578FF" w:rsidRPr="00E14024" w:rsidTr="000339D2">
        <w:trPr>
          <w:trHeight w:val="375"/>
        </w:trPr>
        <w:tc>
          <w:tcPr>
            <w:tcW w:w="1111" w:type="dxa"/>
            <w:shd w:val="clear" w:color="auto" w:fill="auto"/>
            <w:vAlign w:val="center"/>
          </w:tcPr>
          <w:p w:rsidR="001578FF" w:rsidRPr="00E14024" w:rsidRDefault="001578FF"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1578FF" w:rsidRPr="00E14024" w:rsidRDefault="00AA790A" w:rsidP="00D55B78">
            <w:pPr>
              <w:bidi/>
              <w:jc w:val="center"/>
              <w:rPr>
                <w:rFonts w:eastAsia="Calibri" w:cs="Arial"/>
                <w:b/>
                <w:bCs/>
                <w:color w:val="000000" w:themeColor="text1"/>
                <w:sz w:val="22"/>
                <w:szCs w:val="22"/>
                <w:rtl/>
                <w:lang w:val="en-US" w:bidi="ar-JO"/>
              </w:rPr>
            </w:pPr>
            <w:r w:rsidRPr="00AA790A">
              <w:rPr>
                <w:rFonts w:ascii="Times New Roman" w:hAnsi="Times New Roman"/>
                <w:b/>
                <w:bCs/>
                <w:sz w:val="22"/>
                <w:szCs w:val="22"/>
                <w:rtl/>
                <w:lang w:val="en-US"/>
              </w:rPr>
              <w:t>التأهيل السمعي</w:t>
            </w:r>
          </w:p>
        </w:tc>
        <w:tc>
          <w:tcPr>
            <w:tcW w:w="2666" w:type="dxa"/>
            <w:shd w:val="clear" w:color="auto" w:fill="auto"/>
            <w:vAlign w:val="center"/>
          </w:tcPr>
          <w:p w:rsidR="001578FF" w:rsidRPr="00E14024" w:rsidRDefault="001578FF" w:rsidP="006B30B6">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6B30B6">
              <w:rPr>
                <w:rFonts w:eastAsia="Calibri" w:cs="Arial" w:hint="cs"/>
                <w:b/>
                <w:bCs/>
                <w:color w:val="000000" w:themeColor="text1"/>
                <w:sz w:val="22"/>
                <w:szCs w:val="22"/>
                <w:rtl/>
                <w:lang w:val="en-US" w:bidi="ar-JO"/>
              </w:rPr>
              <w:t>2</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1578FF" w:rsidRPr="00E14024" w:rsidRDefault="001578F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1" w:type="dxa"/>
            <w:shd w:val="clear" w:color="auto" w:fill="auto"/>
            <w:vAlign w:val="center"/>
          </w:tcPr>
          <w:p w:rsidR="000339D2" w:rsidRPr="00E14024" w:rsidRDefault="006B30B6"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1805451</w:t>
            </w:r>
          </w:p>
        </w:tc>
        <w:tc>
          <w:tcPr>
            <w:tcW w:w="4150" w:type="dxa"/>
            <w:shd w:val="clear" w:color="auto" w:fill="auto"/>
            <w:vAlign w:val="center"/>
          </w:tcPr>
          <w:p w:rsidR="000339D2" w:rsidRPr="00C20079"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Aural Rehabilitation</w:t>
            </w:r>
          </w:p>
        </w:tc>
        <w:tc>
          <w:tcPr>
            <w:tcW w:w="2666"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6B30B6">
              <w:rPr>
                <w:rFonts w:eastAsia="Calibri" w:cs="Arial" w:hint="cs"/>
                <w:bCs/>
                <w:color w:val="000000" w:themeColor="text1"/>
                <w:sz w:val="22"/>
                <w:szCs w:val="22"/>
                <w:rtl/>
                <w:lang w:val="en-US" w:bidi="ar-JO"/>
              </w:rPr>
              <w:t>1805331 و 1805340</w:t>
            </w:r>
          </w:p>
        </w:tc>
        <w:tc>
          <w:tcPr>
            <w:tcW w:w="1570"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7" w:type="dxa"/>
            <w:gridSpan w:val="3"/>
            <w:tcBorders>
              <w:bottom w:val="single" w:sz="18" w:space="0" w:color="auto"/>
            </w:tcBorders>
            <w:shd w:val="clear" w:color="auto" w:fill="auto"/>
            <w:vAlign w:val="center"/>
          </w:tcPr>
          <w:p w:rsidR="000339D2" w:rsidRPr="00AA790A" w:rsidRDefault="000339D2" w:rsidP="000339D2">
            <w:pPr>
              <w:bidi/>
              <w:rPr>
                <w:rFonts w:ascii="Times New Roman" w:hAnsi="Times New Roman"/>
                <w:sz w:val="22"/>
                <w:szCs w:val="22"/>
                <w:rtl/>
                <w:lang w:val="en-US" w:bidi="ar-JO"/>
              </w:rPr>
            </w:pPr>
            <w:r w:rsidRPr="00AA790A">
              <w:rPr>
                <w:rFonts w:ascii="Times New Roman" w:hAnsi="Times New Roman"/>
                <w:sz w:val="22"/>
                <w:szCs w:val="22"/>
                <w:rtl/>
                <w:lang w:val="en-US" w:bidi="ar-JO"/>
              </w:rPr>
              <w:t xml:space="preserve">يهدف المساق الى تعريف الطلبة بالجوانب النظرية والعملية للتأهيل السمعي لضعاف السمع من الأطفال </w:t>
            </w:r>
            <w:r w:rsidRPr="00AA790A">
              <w:rPr>
                <w:rFonts w:ascii="Times New Roman" w:hAnsi="Times New Roman" w:hint="cs"/>
                <w:sz w:val="22"/>
                <w:szCs w:val="22"/>
                <w:rtl/>
                <w:lang w:val="en-US" w:bidi="ar-JO"/>
              </w:rPr>
              <w:t>والبالغين</w:t>
            </w:r>
            <w:r w:rsidRPr="00AA790A">
              <w:rPr>
                <w:rFonts w:ascii="Times New Roman" w:hAnsi="Times New Roman"/>
                <w:sz w:val="22"/>
                <w:szCs w:val="22"/>
                <w:rtl/>
                <w:lang w:val="en-US" w:bidi="ar-JO"/>
              </w:rPr>
              <w:t xml:space="preserve">. كما يهدف الى تعريف </w:t>
            </w:r>
            <w:r w:rsidRPr="00AA790A">
              <w:rPr>
                <w:rFonts w:ascii="Times New Roman" w:hAnsi="Times New Roman" w:hint="cs"/>
                <w:sz w:val="22"/>
                <w:szCs w:val="22"/>
                <w:rtl/>
                <w:lang w:val="en-US" w:bidi="ar-JO"/>
              </w:rPr>
              <w:t>الطلبة بتأثير</w:t>
            </w:r>
            <w:r w:rsidRPr="00AA790A">
              <w:rPr>
                <w:rFonts w:ascii="Times New Roman" w:hAnsi="Times New Roman"/>
                <w:sz w:val="22"/>
                <w:szCs w:val="22"/>
                <w:rtl/>
                <w:lang w:val="en-US" w:bidi="ar-JO"/>
              </w:rPr>
              <w:t xml:space="preserve"> ضعف السمع على الجوانب اللغوية </w:t>
            </w:r>
            <w:r w:rsidRPr="00AA790A">
              <w:rPr>
                <w:rFonts w:ascii="Times New Roman" w:hAnsi="Times New Roman" w:hint="cs"/>
                <w:sz w:val="22"/>
                <w:szCs w:val="22"/>
                <w:rtl/>
                <w:lang w:val="en-US" w:bidi="ar-JO"/>
              </w:rPr>
              <w:t>والنطقية والنفسية</w:t>
            </w:r>
            <w:r w:rsidRPr="00AA790A">
              <w:rPr>
                <w:rFonts w:ascii="Times New Roman" w:hAnsi="Times New Roman"/>
                <w:sz w:val="22"/>
                <w:szCs w:val="22"/>
                <w:rtl/>
                <w:lang w:val="en-US" w:bidi="ar-JO"/>
              </w:rPr>
              <w:t xml:space="preserve"> </w:t>
            </w:r>
            <w:r w:rsidRPr="00AA790A">
              <w:rPr>
                <w:rFonts w:ascii="Times New Roman" w:hAnsi="Times New Roman" w:hint="cs"/>
                <w:sz w:val="22"/>
                <w:szCs w:val="22"/>
                <w:rtl/>
                <w:lang w:val="en-US" w:bidi="ar-JO"/>
              </w:rPr>
              <w:t>والاجتماعية والسلوكية والدراسية والوظيفية لدى</w:t>
            </w:r>
            <w:r w:rsidRPr="00AA790A">
              <w:rPr>
                <w:rFonts w:ascii="Times New Roman" w:hAnsi="Times New Roman"/>
                <w:sz w:val="22"/>
                <w:szCs w:val="22"/>
                <w:rtl/>
                <w:lang w:val="en-US" w:bidi="ar-JO"/>
              </w:rPr>
              <w:t xml:space="preserve"> ضعاف السمع من كافة الفئات العمرية. التعريف بأدوار </w:t>
            </w:r>
            <w:r w:rsidRPr="00AA790A">
              <w:rPr>
                <w:rFonts w:ascii="Times New Roman" w:hAnsi="Times New Roman" w:hint="cs"/>
                <w:sz w:val="22"/>
                <w:szCs w:val="22"/>
                <w:rtl/>
                <w:lang w:val="en-US" w:bidi="ar-JO"/>
              </w:rPr>
              <w:t>أخصائيي</w:t>
            </w:r>
            <w:r w:rsidRPr="00AA790A">
              <w:rPr>
                <w:rFonts w:ascii="Times New Roman" w:hAnsi="Times New Roman" w:hint="eastAsia"/>
                <w:sz w:val="22"/>
                <w:szCs w:val="22"/>
                <w:rtl/>
                <w:lang w:val="en-US" w:bidi="ar-JO"/>
              </w:rPr>
              <w:t>ن</w:t>
            </w:r>
            <w:r w:rsidRPr="00AA790A">
              <w:rPr>
                <w:rFonts w:ascii="Times New Roman" w:hAnsi="Times New Roman"/>
                <w:sz w:val="22"/>
                <w:szCs w:val="22"/>
                <w:rtl/>
                <w:lang w:val="en-US" w:bidi="ar-JO"/>
              </w:rPr>
              <w:t xml:space="preserve"> النطق </w:t>
            </w:r>
            <w:r w:rsidRPr="00AA790A">
              <w:rPr>
                <w:rFonts w:ascii="Times New Roman" w:hAnsi="Times New Roman" w:hint="cs"/>
                <w:sz w:val="22"/>
                <w:szCs w:val="22"/>
                <w:rtl/>
                <w:lang w:val="en-US" w:bidi="ar-JO"/>
              </w:rPr>
              <w:t>والسمع بتقييم</w:t>
            </w:r>
            <w:r w:rsidRPr="00AA790A">
              <w:rPr>
                <w:rFonts w:ascii="Times New Roman" w:hAnsi="Times New Roman"/>
                <w:sz w:val="22"/>
                <w:szCs w:val="22"/>
                <w:rtl/>
                <w:lang w:val="en-US" w:bidi="ar-JO"/>
              </w:rPr>
              <w:t xml:space="preserve"> </w:t>
            </w:r>
            <w:r w:rsidRPr="00AA790A">
              <w:rPr>
                <w:rFonts w:ascii="Times New Roman" w:hAnsi="Times New Roman" w:hint="cs"/>
                <w:sz w:val="22"/>
                <w:szCs w:val="22"/>
                <w:rtl/>
                <w:lang w:val="en-US" w:bidi="ar-JO"/>
              </w:rPr>
              <w:t>وتأهيل ضعاف</w:t>
            </w:r>
            <w:r w:rsidRPr="00AA790A">
              <w:rPr>
                <w:rFonts w:ascii="Times New Roman" w:hAnsi="Times New Roman"/>
                <w:sz w:val="22"/>
                <w:szCs w:val="22"/>
                <w:rtl/>
                <w:lang w:val="en-US" w:bidi="ar-JO"/>
              </w:rPr>
              <w:t xml:space="preserve"> </w:t>
            </w:r>
            <w:r w:rsidRPr="00AA790A">
              <w:rPr>
                <w:rFonts w:ascii="Times New Roman" w:hAnsi="Times New Roman" w:hint="cs"/>
                <w:sz w:val="22"/>
                <w:szCs w:val="22"/>
                <w:rtl/>
                <w:lang w:val="en-US" w:bidi="ar-JO"/>
              </w:rPr>
              <w:t>السمع.</w:t>
            </w:r>
            <w:r w:rsidRPr="00AA790A">
              <w:rPr>
                <w:rFonts w:ascii="Times New Roman" w:hAnsi="Times New Roman"/>
                <w:sz w:val="22"/>
                <w:szCs w:val="22"/>
                <w:rtl/>
                <w:lang w:val="en-US" w:bidi="ar-JO"/>
              </w:rPr>
              <w:t xml:space="preserve"> </w:t>
            </w:r>
            <w:r w:rsidRPr="00AA790A">
              <w:rPr>
                <w:rFonts w:ascii="Times New Roman" w:hAnsi="Times New Roman" w:hint="cs"/>
                <w:sz w:val="22"/>
                <w:szCs w:val="22"/>
                <w:rtl/>
                <w:lang w:val="en-US" w:bidi="ar-JO"/>
              </w:rPr>
              <w:t>التركيز عل</w:t>
            </w:r>
            <w:r w:rsidRPr="00AA790A">
              <w:rPr>
                <w:rFonts w:ascii="Times New Roman" w:hAnsi="Times New Roman" w:hint="eastAsia"/>
                <w:sz w:val="22"/>
                <w:szCs w:val="22"/>
                <w:rtl/>
                <w:lang w:val="en-US" w:bidi="ar-JO"/>
              </w:rPr>
              <w:t>ى</w:t>
            </w:r>
            <w:r w:rsidRPr="00AA790A">
              <w:rPr>
                <w:rFonts w:ascii="Times New Roman" w:hAnsi="Times New Roman"/>
                <w:sz w:val="22"/>
                <w:szCs w:val="22"/>
                <w:rtl/>
                <w:lang w:val="en-US" w:bidi="ar-JO"/>
              </w:rPr>
              <w:t xml:space="preserve"> أهمية الكشف و التدخل المبكر لضعف السمع و أهمية اجراء فحوصات السمع و فحوصات تمييز الكلام بصورة مستمرة و تشخيص و علاج اضطرابات التواصل لدى ضعاف السمع و التركيز على دور الأهل المحوري في خطة التأهيل السمعي.</w:t>
            </w:r>
          </w:p>
        </w:tc>
        <w:tc>
          <w:tcPr>
            <w:tcW w:w="1570" w:type="dxa"/>
            <w:tcBorders>
              <w:bottom w:val="single" w:sz="18" w:space="0" w:color="auto"/>
            </w:tcBorders>
            <w:shd w:val="clear" w:color="auto" w:fill="auto"/>
          </w:tcPr>
          <w:p w:rsidR="000339D2" w:rsidRPr="00E14024" w:rsidRDefault="006B30B6"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1578FF" w:rsidRDefault="001578FF" w:rsidP="001578FF">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951291" w:rsidRPr="00E14024" w:rsidTr="004D0DAE">
        <w:trPr>
          <w:trHeight w:val="375"/>
        </w:trPr>
        <w:tc>
          <w:tcPr>
            <w:tcW w:w="1111" w:type="dxa"/>
            <w:shd w:val="clear" w:color="auto" w:fill="auto"/>
            <w:vAlign w:val="center"/>
          </w:tcPr>
          <w:p w:rsidR="00951291" w:rsidRPr="00E14024" w:rsidRDefault="00951291" w:rsidP="004D0DAE">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951291" w:rsidRPr="00E14024" w:rsidRDefault="00951291" w:rsidP="004D0DAE">
            <w:pPr>
              <w:bidi/>
              <w:jc w:val="center"/>
              <w:rPr>
                <w:rFonts w:eastAsia="Calibri" w:cs="Arial"/>
                <w:b/>
                <w:bCs/>
                <w:color w:val="000000" w:themeColor="text1"/>
                <w:sz w:val="22"/>
                <w:szCs w:val="22"/>
                <w:rtl/>
                <w:lang w:val="en-US" w:bidi="ar-JO"/>
              </w:rPr>
            </w:pPr>
            <w:r w:rsidRPr="00AA790A">
              <w:rPr>
                <w:rFonts w:ascii="Times New Roman" w:hAnsi="Times New Roman"/>
                <w:b/>
                <w:bCs/>
                <w:sz w:val="22"/>
                <w:szCs w:val="22"/>
                <w:rtl/>
                <w:lang w:val="en-US"/>
              </w:rPr>
              <w:t>التأهيل السمعي</w:t>
            </w:r>
            <w:r>
              <w:rPr>
                <w:rFonts w:ascii="Times New Roman" w:hAnsi="Times New Roman" w:hint="cs"/>
                <w:b/>
                <w:bCs/>
                <w:sz w:val="22"/>
                <w:szCs w:val="22"/>
                <w:rtl/>
                <w:lang w:val="en-US"/>
              </w:rPr>
              <w:t xml:space="preserve"> عملي</w:t>
            </w:r>
          </w:p>
        </w:tc>
        <w:tc>
          <w:tcPr>
            <w:tcW w:w="2666" w:type="dxa"/>
            <w:shd w:val="clear" w:color="auto" w:fill="auto"/>
            <w:vAlign w:val="center"/>
          </w:tcPr>
          <w:p w:rsidR="00951291" w:rsidRPr="00E14024" w:rsidRDefault="00951291" w:rsidP="004D0DAE">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951291" w:rsidRPr="00E14024" w:rsidRDefault="00951291" w:rsidP="004D0DAE">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951291" w:rsidRPr="00E14024" w:rsidTr="004D0DAE">
        <w:trPr>
          <w:trHeight w:val="422"/>
        </w:trPr>
        <w:tc>
          <w:tcPr>
            <w:tcW w:w="1111" w:type="dxa"/>
            <w:shd w:val="clear" w:color="auto" w:fill="auto"/>
            <w:vAlign w:val="center"/>
          </w:tcPr>
          <w:p w:rsidR="00951291" w:rsidRPr="00E14024" w:rsidRDefault="006B30B6" w:rsidP="004D0DAE">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1805453</w:t>
            </w:r>
          </w:p>
        </w:tc>
        <w:tc>
          <w:tcPr>
            <w:tcW w:w="4150" w:type="dxa"/>
            <w:shd w:val="clear" w:color="auto" w:fill="auto"/>
            <w:vAlign w:val="center"/>
          </w:tcPr>
          <w:p w:rsidR="00951291" w:rsidRPr="00C20079" w:rsidRDefault="00951291" w:rsidP="004D0DAE">
            <w:pPr>
              <w:keepNext/>
              <w:bidi/>
              <w:spacing w:before="80"/>
              <w:jc w:val="center"/>
              <w:outlineLvl w:val="0"/>
              <w:rPr>
                <w:rFonts w:asciiTheme="majorBidi" w:eastAsia="Calibri" w:hAnsiTheme="majorBidi" w:cstheme="majorBidi"/>
                <w:b/>
                <w:color w:val="000000" w:themeColor="text1"/>
                <w:sz w:val="22"/>
                <w:szCs w:val="28"/>
                <w:lang w:val="en-US" w:bidi="ar-JO"/>
              </w:rPr>
            </w:pPr>
            <w:r w:rsidRPr="00C20079">
              <w:rPr>
                <w:rFonts w:asciiTheme="majorBidi" w:hAnsiTheme="majorBidi" w:cstheme="majorBidi"/>
                <w:b/>
                <w:bCs/>
                <w:color w:val="000000" w:themeColor="text1"/>
                <w:sz w:val="22"/>
                <w:szCs w:val="28"/>
              </w:rPr>
              <w:t>Aural Rehabilitation</w:t>
            </w:r>
            <w:r w:rsidR="005576EB">
              <w:rPr>
                <w:rFonts w:asciiTheme="majorBidi" w:hAnsiTheme="majorBidi" w:cstheme="majorBidi"/>
                <w:b/>
                <w:bCs/>
                <w:color w:val="000000" w:themeColor="text1"/>
                <w:sz w:val="22"/>
                <w:szCs w:val="28"/>
              </w:rPr>
              <w:t xml:space="preserve"> (Practical)</w:t>
            </w:r>
            <w:r w:rsidR="005576EB">
              <w:rPr>
                <w:rFonts w:asciiTheme="majorBidi" w:hAnsiTheme="majorBidi" w:cstheme="majorBidi" w:hint="cs"/>
                <w:b/>
                <w:bCs/>
                <w:color w:val="000000" w:themeColor="text1"/>
                <w:sz w:val="22"/>
                <w:szCs w:val="28"/>
                <w:rtl/>
              </w:rPr>
              <w:t xml:space="preserve">  </w:t>
            </w:r>
          </w:p>
        </w:tc>
        <w:tc>
          <w:tcPr>
            <w:tcW w:w="2666" w:type="dxa"/>
            <w:shd w:val="clear" w:color="auto" w:fill="auto"/>
            <w:vAlign w:val="center"/>
          </w:tcPr>
          <w:p w:rsidR="00951291" w:rsidRPr="00E14024" w:rsidRDefault="00951291" w:rsidP="004D0DAE">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w:t>
            </w:r>
            <w:proofErr w:type="spellStart"/>
            <w:r>
              <w:rPr>
                <w:rFonts w:eastAsia="Calibri" w:cs="Arial" w:hint="cs"/>
                <w:bCs/>
                <w:color w:val="000000" w:themeColor="text1"/>
                <w:sz w:val="22"/>
                <w:szCs w:val="22"/>
                <w:rtl/>
                <w:lang w:val="en-US" w:bidi="ar-JO"/>
              </w:rPr>
              <w:t>السابق:</w:t>
            </w:r>
            <w:proofErr w:type="spellEnd"/>
            <w:r w:rsidR="005576EB">
              <w:rPr>
                <w:rFonts w:eastAsia="Calibri" w:cs="Arial" w:hint="cs"/>
                <w:bCs/>
                <w:color w:val="000000" w:themeColor="text1"/>
                <w:sz w:val="22"/>
                <w:szCs w:val="22"/>
                <w:rtl/>
                <w:lang w:val="en-US" w:bidi="ar-JO"/>
              </w:rPr>
              <w:t xml:space="preserve"> </w:t>
            </w:r>
            <w:r w:rsidR="006B30B6">
              <w:rPr>
                <w:rFonts w:eastAsia="Calibri" w:cs="Arial" w:hint="cs"/>
                <w:bCs/>
                <w:color w:val="000000" w:themeColor="text1"/>
                <w:sz w:val="22"/>
                <w:szCs w:val="22"/>
                <w:rtl/>
                <w:lang w:val="en-US" w:bidi="ar-JO"/>
              </w:rPr>
              <w:t>1805451 او متزامن</w:t>
            </w:r>
          </w:p>
        </w:tc>
        <w:tc>
          <w:tcPr>
            <w:tcW w:w="1570" w:type="dxa"/>
            <w:vMerge/>
            <w:shd w:val="clear" w:color="auto" w:fill="auto"/>
          </w:tcPr>
          <w:p w:rsidR="00951291" w:rsidRPr="00E14024" w:rsidRDefault="00951291" w:rsidP="004D0DAE">
            <w:pPr>
              <w:keepNext/>
              <w:bidi/>
              <w:spacing w:before="80"/>
              <w:jc w:val="center"/>
              <w:outlineLvl w:val="0"/>
              <w:rPr>
                <w:rFonts w:eastAsia="Calibri" w:cs="Arial"/>
                <w:bCs/>
                <w:color w:val="000000" w:themeColor="text1"/>
                <w:sz w:val="22"/>
                <w:szCs w:val="22"/>
                <w:rtl/>
                <w:lang w:val="en-US" w:bidi="ar-JO"/>
              </w:rPr>
            </w:pPr>
          </w:p>
        </w:tc>
      </w:tr>
      <w:tr w:rsidR="00951291" w:rsidRPr="00E14024" w:rsidTr="004D0DAE">
        <w:trPr>
          <w:trHeight w:val="672"/>
        </w:trPr>
        <w:tc>
          <w:tcPr>
            <w:tcW w:w="7927" w:type="dxa"/>
            <w:gridSpan w:val="3"/>
            <w:tcBorders>
              <w:bottom w:val="single" w:sz="18" w:space="0" w:color="auto"/>
            </w:tcBorders>
            <w:shd w:val="clear" w:color="auto" w:fill="auto"/>
            <w:vAlign w:val="center"/>
          </w:tcPr>
          <w:p w:rsidR="00951291" w:rsidRPr="00AA790A" w:rsidRDefault="006917C9" w:rsidP="006917C9">
            <w:pPr>
              <w:bidi/>
              <w:jc w:val="both"/>
              <w:rPr>
                <w:rFonts w:ascii="Times New Roman" w:hAnsi="Times New Roman"/>
                <w:sz w:val="22"/>
                <w:szCs w:val="22"/>
                <w:rtl/>
                <w:lang w:val="en-US" w:bidi="ar-JO"/>
              </w:rPr>
            </w:pPr>
            <w:r>
              <w:rPr>
                <w:rFonts w:ascii="Times New Roman" w:hAnsi="Times New Roman" w:hint="cs"/>
                <w:sz w:val="22"/>
                <w:szCs w:val="22"/>
                <w:rtl/>
                <w:lang w:val="en-US" w:bidi="ar-JO"/>
              </w:rPr>
              <w:t xml:space="preserve">يهدف هذا المساق </w:t>
            </w:r>
            <w:proofErr w:type="spellStart"/>
            <w:r>
              <w:rPr>
                <w:rFonts w:ascii="Times New Roman" w:hAnsi="Times New Roman" w:hint="cs"/>
                <w:sz w:val="22"/>
                <w:szCs w:val="22"/>
                <w:rtl/>
                <w:lang w:val="en-US" w:bidi="ar-JO"/>
              </w:rPr>
              <w:t>الىى</w:t>
            </w:r>
            <w:proofErr w:type="spellEnd"/>
            <w:r>
              <w:rPr>
                <w:rFonts w:ascii="Times New Roman" w:hAnsi="Times New Roman" w:hint="cs"/>
                <w:sz w:val="22"/>
                <w:szCs w:val="22"/>
                <w:rtl/>
                <w:lang w:val="en-US" w:bidi="ar-JO"/>
              </w:rPr>
              <w:t xml:space="preserve"> </w:t>
            </w:r>
            <w:r w:rsidR="0068477C">
              <w:rPr>
                <w:rFonts w:ascii="Times New Roman" w:hAnsi="Times New Roman" w:hint="cs"/>
                <w:sz w:val="22"/>
                <w:szCs w:val="22"/>
                <w:rtl/>
                <w:lang w:val="en-US" w:bidi="ar-JO"/>
              </w:rPr>
              <w:t xml:space="preserve">تدريب الطلبة على استراتيجيات التدريب السمعي </w:t>
            </w:r>
            <w:r>
              <w:rPr>
                <w:rFonts w:ascii="Times New Roman" w:hAnsi="Times New Roman" w:hint="cs"/>
                <w:sz w:val="22"/>
                <w:szCs w:val="22"/>
                <w:rtl/>
                <w:lang w:val="en-US" w:bidi="ar-JO"/>
              </w:rPr>
              <w:t xml:space="preserve">المختلفة وتطبيق خطوات </w:t>
            </w:r>
            <w:proofErr w:type="spellStart"/>
            <w:r>
              <w:rPr>
                <w:rFonts w:ascii="Times New Roman" w:hAnsi="Times New Roman" w:hint="cs"/>
                <w:sz w:val="22"/>
                <w:szCs w:val="22"/>
                <w:rtl/>
                <w:lang w:val="en-US" w:bidi="ar-JO"/>
              </w:rPr>
              <w:t>التاهيل</w:t>
            </w:r>
            <w:proofErr w:type="spellEnd"/>
            <w:r>
              <w:rPr>
                <w:rFonts w:ascii="Times New Roman" w:hAnsi="Times New Roman" w:hint="cs"/>
                <w:sz w:val="22"/>
                <w:szCs w:val="22"/>
                <w:rtl/>
                <w:lang w:val="en-US" w:bidi="ar-JO"/>
              </w:rPr>
              <w:t xml:space="preserve"> السمعي </w:t>
            </w:r>
            <w:r w:rsidR="00951291" w:rsidRPr="00AA790A">
              <w:rPr>
                <w:rFonts w:ascii="Times New Roman" w:hAnsi="Times New Roman"/>
                <w:sz w:val="22"/>
                <w:szCs w:val="22"/>
                <w:rtl/>
                <w:lang w:val="en-US" w:bidi="ar-JO"/>
              </w:rPr>
              <w:t xml:space="preserve">لضعاف السمع من الأطفال </w:t>
            </w:r>
            <w:r w:rsidR="00951291" w:rsidRPr="00AA790A">
              <w:rPr>
                <w:rFonts w:ascii="Times New Roman" w:hAnsi="Times New Roman" w:hint="cs"/>
                <w:sz w:val="22"/>
                <w:szCs w:val="22"/>
                <w:rtl/>
                <w:lang w:val="en-US" w:bidi="ar-JO"/>
              </w:rPr>
              <w:t>والبالغين</w:t>
            </w:r>
            <w:r w:rsidR="00951291" w:rsidRPr="00AA790A">
              <w:rPr>
                <w:rFonts w:ascii="Times New Roman" w:hAnsi="Times New Roman"/>
                <w:sz w:val="22"/>
                <w:szCs w:val="22"/>
                <w:rtl/>
                <w:lang w:val="en-US" w:bidi="ar-JO"/>
              </w:rPr>
              <w:t xml:space="preserve">. </w:t>
            </w:r>
            <w:r w:rsidR="00951291" w:rsidRPr="00AA790A">
              <w:rPr>
                <w:rFonts w:ascii="Times New Roman" w:hAnsi="Times New Roman" w:hint="cs"/>
                <w:sz w:val="22"/>
                <w:szCs w:val="22"/>
                <w:rtl/>
                <w:lang w:val="en-US" w:bidi="ar-JO"/>
              </w:rPr>
              <w:t>التركيز عل</w:t>
            </w:r>
            <w:r w:rsidR="00951291" w:rsidRPr="00AA790A">
              <w:rPr>
                <w:rFonts w:ascii="Times New Roman" w:hAnsi="Times New Roman" w:hint="eastAsia"/>
                <w:sz w:val="22"/>
                <w:szCs w:val="22"/>
                <w:rtl/>
                <w:lang w:val="en-US" w:bidi="ar-JO"/>
              </w:rPr>
              <w:t>ى</w:t>
            </w:r>
            <w:r w:rsidR="00951291" w:rsidRPr="00AA790A">
              <w:rPr>
                <w:rFonts w:ascii="Times New Roman" w:hAnsi="Times New Roman"/>
                <w:sz w:val="22"/>
                <w:szCs w:val="22"/>
                <w:rtl/>
                <w:lang w:val="en-US" w:bidi="ar-JO"/>
              </w:rPr>
              <w:t xml:space="preserve"> </w:t>
            </w:r>
            <w:r>
              <w:rPr>
                <w:rFonts w:ascii="Times New Roman" w:hAnsi="Times New Roman" w:hint="cs"/>
                <w:sz w:val="22"/>
                <w:szCs w:val="22"/>
                <w:rtl/>
                <w:lang w:val="en-US" w:bidi="ar-JO"/>
              </w:rPr>
              <w:t xml:space="preserve">طرق </w:t>
            </w:r>
            <w:r w:rsidR="00951291" w:rsidRPr="00AA790A">
              <w:rPr>
                <w:rFonts w:ascii="Times New Roman" w:hAnsi="Times New Roman"/>
                <w:sz w:val="22"/>
                <w:szCs w:val="22"/>
                <w:rtl/>
                <w:lang w:val="en-US" w:bidi="ar-JO"/>
              </w:rPr>
              <w:t xml:space="preserve"> الكشف و التدخل المبكر لضعف السمع و أهمية اجراء فحوصات السمع و فحوصات تمييز الكلام بصورة مستمرة و تشخيص و علاج اضطرابات التواصل لدى ضعاف السمع و التركيز على دور الأهل المحوري في خطة التأهيل السمعي.</w:t>
            </w:r>
          </w:p>
        </w:tc>
        <w:tc>
          <w:tcPr>
            <w:tcW w:w="1570" w:type="dxa"/>
            <w:tcBorders>
              <w:bottom w:val="single" w:sz="18" w:space="0" w:color="auto"/>
            </w:tcBorders>
            <w:shd w:val="clear" w:color="auto" w:fill="auto"/>
          </w:tcPr>
          <w:p w:rsidR="00951291" w:rsidRPr="00E14024" w:rsidRDefault="006B30B6" w:rsidP="004D0DAE">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951291" w:rsidRPr="00951291" w:rsidRDefault="00951291" w:rsidP="00951291">
      <w:pPr>
        <w:bidi/>
        <w:spacing w:line="276" w:lineRule="auto"/>
        <w:rPr>
          <w:rFonts w:cs="Arial"/>
          <w:b/>
          <w:bCs/>
          <w:smallCaps/>
          <w:spacing w:val="5"/>
          <w:sz w:val="22"/>
          <w:szCs w:val="22"/>
          <w:rtl/>
        </w:rPr>
      </w:pPr>
    </w:p>
    <w:p w:rsidR="00951291" w:rsidRDefault="00951291" w:rsidP="00951291">
      <w:pPr>
        <w:bidi/>
        <w:spacing w:line="276" w:lineRule="auto"/>
        <w:rPr>
          <w:rFonts w:cs="Arial"/>
          <w:b/>
          <w:bCs/>
          <w:smallCaps/>
          <w:spacing w:val="5"/>
          <w:sz w:val="22"/>
          <w:szCs w:val="22"/>
          <w:rtl/>
        </w:rPr>
      </w:pPr>
    </w:p>
    <w:p w:rsidR="00951291" w:rsidRDefault="00951291" w:rsidP="00951291">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0"/>
        <w:gridCol w:w="4154"/>
        <w:gridCol w:w="2664"/>
        <w:gridCol w:w="1569"/>
      </w:tblGrid>
      <w:tr w:rsidR="001578FF" w:rsidRPr="00E14024" w:rsidTr="000339D2">
        <w:trPr>
          <w:trHeight w:val="375"/>
        </w:trPr>
        <w:tc>
          <w:tcPr>
            <w:tcW w:w="1110" w:type="dxa"/>
            <w:shd w:val="clear" w:color="auto" w:fill="auto"/>
            <w:vAlign w:val="center"/>
          </w:tcPr>
          <w:p w:rsidR="001578FF" w:rsidRPr="00E14024" w:rsidRDefault="001578FF"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4" w:type="dxa"/>
            <w:shd w:val="clear" w:color="auto" w:fill="auto"/>
            <w:vAlign w:val="center"/>
          </w:tcPr>
          <w:p w:rsidR="001578FF" w:rsidRPr="00E14024" w:rsidRDefault="00AA790A" w:rsidP="00D55B78">
            <w:pPr>
              <w:bidi/>
              <w:jc w:val="center"/>
              <w:rPr>
                <w:rFonts w:eastAsia="Calibri" w:cs="Arial"/>
                <w:b/>
                <w:bCs/>
                <w:color w:val="000000" w:themeColor="text1"/>
                <w:sz w:val="22"/>
                <w:szCs w:val="22"/>
                <w:rtl/>
                <w:lang w:val="en-US" w:bidi="ar-JO"/>
              </w:rPr>
            </w:pPr>
            <w:r w:rsidRPr="00AA790A">
              <w:rPr>
                <w:rFonts w:ascii="Times New Roman" w:hAnsi="Times New Roman"/>
                <w:b/>
                <w:bCs/>
                <w:sz w:val="22"/>
                <w:szCs w:val="22"/>
                <w:rtl/>
                <w:lang w:val="en-US" w:bidi="ar-JO"/>
              </w:rPr>
              <w:t>اضطرابات</w:t>
            </w:r>
            <w:r w:rsidRPr="00AA790A">
              <w:rPr>
                <w:rFonts w:ascii="Times New Roman" w:hAnsi="Times New Roman"/>
                <w:b/>
                <w:bCs/>
                <w:sz w:val="22"/>
                <w:szCs w:val="22"/>
                <w:rtl/>
                <w:lang w:val="en-US"/>
              </w:rPr>
              <w:t xml:space="preserve"> اللغة العصبية</w:t>
            </w:r>
          </w:p>
        </w:tc>
        <w:tc>
          <w:tcPr>
            <w:tcW w:w="2664" w:type="dxa"/>
            <w:shd w:val="clear" w:color="auto" w:fill="auto"/>
            <w:vAlign w:val="center"/>
          </w:tcPr>
          <w:p w:rsidR="001578FF" w:rsidRPr="00E14024" w:rsidRDefault="001578FF" w:rsidP="00D55B78">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AA790A">
              <w:rPr>
                <w:rFonts w:eastAsia="Calibri" w:cs="Arial" w:hint="cs"/>
                <w:b/>
                <w:bCs/>
                <w:color w:val="000000" w:themeColor="text1"/>
                <w:sz w:val="22"/>
                <w:szCs w:val="22"/>
                <w:rtl/>
                <w:lang w:val="en-US" w:bidi="ar-JO"/>
              </w:rPr>
              <w:t>2</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69" w:type="dxa"/>
            <w:vMerge w:val="restart"/>
            <w:shd w:val="clear" w:color="auto" w:fill="auto"/>
            <w:vAlign w:val="center"/>
          </w:tcPr>
          <w:p w:rsidR="001578FF" w:rsidRPr="00E14024" w:rsidRDefault="001578F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0" w:type="dxa"/>
            <w:shd w:val="clear" w:color="auto" w:fill="auto"/>
            <w:vAlign w:val="center"/>
          </w:tcPr>
          <w:p w:rsidR="000339D2" w:rsidRPr="00E14024" w:rsidRDefault="006B30B6"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1805440</w:t>
            </w:r>
          </w:p>
        </w:tc>
        <w:tc>
          <w:tcPr>
            <w:tcW w:w="4154" w:type="dxa"/>
            <w:shd w:val="clear" w:color="auto" w:fill="auto"/>
            <w:vAlign w:val="center"/>
          </w:tcPr>
          <w:p w:rsidR="000339D2" w:rsidRPr="00C20079"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proofErr w:type="spellStart"/>
            <w:r w:rsidRPr="00C20079">
              <w:rPr>
                <w:rFonts w:asciiTheme="majorBidi" w:hAnsiTheme="majorBidi" w:cstheme="majorBidi"/>
                <w:b/>
                <w:bCs/>
                <w:color w:val="000000" w:themeColor="text1"/>
                <w:sz w:val="22"/>
                <w:szCs w:val="28"/>
              </w:rPr>
              <w:t>Neurogenic</w:t>
            </w:r>
            <w:proofErr w:type="spellEnd"/>
            <w:r w:rsidRPr="00C20079">
              <w:rPr>
                <w:rFonts w:asciiTheme="majorBidi" w:hAnsiTheme="majorBidi" w:cstheme="majorBidi"/>
                <w:b/>
                <w:bCs/>
                <w:color w:val="000000" w:themeColor="text1"/>
                <w:sz w:val="22"/>
                <w:szCs w:val="28"/>
              </w:rPr>
              <w:t xml:space="preserve"> Language Disorders</w:t>
            </w:r>
          </w:p>
        </w:tc>
        <w:tc>
          <w:tcPr>
            <w:tcW w:w="2664" w:type="dxa"/>
            <w:shd w:val="clear" w:color="auto" w:fill="auto"/>
            <w:vAlign w:val="center"/>
          </w:tcPr>
          <w:p w:rsidR="000339D2" w:rsidRPr="00E14024" w:rsidRDefault="000339D2" w:rsidP="0061520B">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6B30B6">
              <w:rPr>
                <w:rFonts w:eastAsia="Calibri" w:cs="Arial" w:hint="cs"/>
                <w:bCs/>
                <w:color w:val="000000" w:themeColor="text1"/>
                <w:sz w:val="22"/>
                <w:szCs w:val="22"/>
                <w:rtl/>
                <w:lang w:val="en-US" w:bidi="ar-JO"/>
              </w:rPr>
              <w:t>1805</w:t>
            </w:r>
            <w:r w:rsidR="005576EB">
              <w:rPr>
                <w:rFonts w:eastAsia="Calibri" w:cs="Arial" w:hint="cs"/>
                <w:bCs/>
                <w:color w:val="000000" w:themeColor="text1"/>
                <w:sz w:val="22"/>
                <w:szCs w:val="22"/>
                <w:rtl/>
                <w:lang w:val="en-US"/>
              </w:rPr>
              <w:t>340</w:t>
            </w:r>
            <w:r w:rsidR="006B30B6">
              <w:rPr>
                <w:rFonts w:eastAsia="Calibri" w:cs="Arial" w:hint="cs"/>
                <w:bCs/>
                <w:color w:val="000000" w:themeColor="text1"/>
                <w:sz w:val="22"/>
                <w:szCs w:val="22"/>
                <w:rtl/>
                <w:lang w:val="en-US" w:bidi="ar-JO"/>
              </w:rPr>
              <w:t xml:space="preserve"> و 180321</w:t>
            </w:r>
            <w:r w:rsidR="0061520B">
              <w:rPr>
                <w:rFonts w:eastAsia="Calibri" w:cs="Arial" w:hint="cs"/>
                <w:bCs/>
                <w:color w:val="000000" w:themeColor="text1"/>
                <w:sz w:val="22"/>
                <w:szCs w:val="22"/>
                <w:rtl/>
                <w:lang w:val="en-US" w:bidi="ar-JO"/>
              </w:rPr>
              <w:t>0</w:t>
            </w:r>
          </w:p>
        </w:tc>
        <w:tc>
          <w:tcPr>
            <w:tcW w:w="1569"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8" w:type="dxa"/>
            <w:gridSpan w:val="3"/>
            <w:tcBorders>
              <w:bottom w:val="single" w:sz="18" w:space="0" w:color="auto"/>
            </w:tcBorders>
            <w:shd w:val="clear" w:color="auto" w:fill="auto"/>
            <w:vAlign w:val="center"/>
          </w:tcPr>
          <w:p w:rsidR="000339D2" w:rsidRPr="00AA790A" w:rsidRDefault="000339D2" w:rsidP="000339D2">
            <w:pPr>
              <w:bidi/>
              <w:jc w:val="both"/>
              <w:rPr>
                <w:rFonts w:ascii="Times New Roman" w:hAnsi="Times New Roman"/>
                <w:sz w:val="22"/>
                <w:szCs w:val="22"/>
                <w:rtl/>
                <w:lang w:val="en-US"/>
              </w:rPr>
            </w:pPr>
            <w:r w:rsidRPr="00AA790A">
              <w:rPr>
                <w:rFonts w:ascii="Times New Roman" w:hAnsi="Times New Roman"/>
                <w:sz w:val="22"/>
                <w:szCs w:val="22"/>
                <w:rtl/>
                <w:lang w:val="en-US"/>
              </w:rPr>
              <w:t xml:space="preserve">تعريف بالجهاز العصبي المركزي والطرفي وآلية عملهما. العمليات الحركية </w:t>
            </w:r>
            <w:proofErr w:type="spellStart"/>
            <w:r w:rsidRPr="00AA790A">
              <w:rPr>
                <w:rFonts w:ascii="Times New Roman" w:hAnsi="Times New Roman"/>
                <w:sz w:val="22"/>
                <w:szCs w:val="22"/>
                <w:rtl/>
                <w:lang w:val="en-US"/>
              </w:rPr>
              <w:t>الأساسية،</w:t>
            </w:r>
            <w:proofErr w:type="spellEnd"/>
            <w:r w:rsidRPr="00AA790A">
              <w:rPr>
                <w:rFonts w:ascii="Times New Roman" w:hAnsi="Times New Roman"/>
                <w:sz w:val="22"/>
                <w:szCs w:val="22"/>
                <w:rtl/>
                <w:lang w:val="en-US"/>
              </w:rPr>
              <w:t xml:space="preserve"> التحكم العصبي بالعمليات </w:t>
            </w:r>
            <w:proofErr w:type="spellStart"/>
            <w:r w:rsidRPr="00AA790A">
              <w:rPr>
                <w:rFonts w:ascii="Times New Roman" w:hAnsi="Times New Roman"/>
                <w:sz w:val="22"/>
                <w:szCs w:val="22"/>
                <w:rtl/>
                <w:lang w:val="en-US"/>
              </w:rPr>
              <w:t>النطقية،</w:t>
            </w:r>
            <w:proofErr w:type="spellEnd"/>
            <w:r w:rsidRPr="00AA790A">
              <w:rPr>
                <w:rFonts w:ascii="Times New Roman" w:hAnsi="Times New Roman"/>
                <w:sz w:val="22"/>
                <w:szCs w:val="22"/>
                <w:rtl/>
                <w:lang w:val="en-US"/>
              </w:rPr>
              <w:t xml:space="preserve"> تقييم الصعوبات الحركية. الأمراض العصبية الخلقية والمكتسبة والمتطورة وتأثير كل منها على العمليات اللغوية والنطقية والصوتية والتنفسية وبلع </w:t>
            </w:r>
            <w:proofErr w:type="spellStart"/>
            <w:r w:rsidRPr="00AA790A">
              <w:rPr>
                <w:rFonts w:ascii="Times New Roman" w:hAnsi="Times New Roman"/>
                <w:sz w:val="22"/>
                <w:szCs w:val="22"/>
                <w:rtl/>
                <w:lang w:val="en-US"/>
              </w:rPr>
              <w:t>الطعام،</w:t>
            </w:r>
            <w:proofErr w:type="spellEnd"/>
            <w:r w:rsidRPr="00AA790A">
              <w:rPr>
                <w:rFonts w:ascii="Times New Roman" w:hAnsi="Times New Roman"/>
                <w:sz w:val="22"/>
                <w:szCs w:val="22"/>
                <w:rtl/>
                <w:lang w:val="en-US"/>
              </w:rPr>
              <w:t xml:space="preserve"> وطرق التعامل معها من النواحي الطبية </w:t>
            </w:r>
            <w:proofErr w:type="spellStart"/>
            <w:r w:rsidRPr="00AA790A">
              <w:rPr>
                <w:rFonts w:ascii="Times New Roman" w:hAnsi="Times New Roman"/>
                <w:sz w:val="22"/>
                <w:szCs w:val="22"/>
                <w:rtl/>
                <w:lang w:val="en-US"/>
              </w:rPr>
              <w:t>والتأهيلية</w:t>
            </w:r>
            <w:proofErr w:type="spellEnd"/>
            <w:r w:rsidRPr="00AA790A">
              <w:rPr>
                <w:rFonts w:ascii="Times New Roman" w:hAnsi="Times New Roman"/>
                <w:sz w:val="22"/>
                <w:szCs w:val="22"/>
                <w:rtl/>
                <w:lang w:val="en-US"/>
              </w:rPr>
              <w:t xml:space="preserve">. أمراض الشيخوخة المرتبطة بالجهاز العصبي وطرق التعامل معها. العمليات الحركية </w:t>
            </w:r>
            <w:proofErr w:type="spellStart"/>
            <w:r w:rsidRPr="00AA790A">
              <w:rPr>
                <w:rFonts w:ascii="Times New Roman" w:hAnsi="Times New Roman"/>
                <w:sz w:val="22"/>
                <w:szCs w:val="22"/>
                <w:rtl/>
                <w:lang w:val="en-US"/>
              </w:rPr>
              <w:t>الأساسية،</w:t>
            </w:r>
            <w:proofErr w:type="spellEnd"/>
            <w:r w:rsidRPr="00AA790A">
              <w:rPr>
                <w:rFonts w:ascii="Times New Roman" w:hAnsi="Times New Roman"/>
                <w:sz w:val="22"/>
                <w:szCs w:val="22"/>
                <w:rtl/>
                <w:lang w:val="en-US"/>
              </w:rPr>
              <w:t xml:space="preserve"> التحكم العصبي بالعمليات </w:t>
            </w:r>
            <w:proofErr w:type="spellStart"/>
            <w:r w:rsidRPr="00AA790A">
              <w:rPr>
                <w:rFonts w:ascii="Times New Roman" w:hAnsi="Times New Roman"/>
                <w:sz w:val="22"/>
                <w:szCs w:val="22"/>
                <w:rtl/>
                <w:lang w:val="en-US"/>
              </w:rPr>
              <w:t>النطقية،</w:t>
            </w:r>
            <w:proofErr w:type="spellEnd"/>
            <w:r w:rsidRPr="00AA790A">
              <w:rPr>
                <w:rFonts w:ascii="Times New Roman" w:hAnsi="Times New Roman"/>
                <w:sz w:val="22"/>
                <w:szCs w:val="22"/>
                <w:rtl/>
                <w:lang w:val="en-US"/>
              </w:rPr>
              <w:t xml:space="preserve"> تقييم الصعوبات النطقية </w:t>
            </w:r>
            <w:proofErr w:type="spellStart"/>
            <w:r w:rsidRPr="00AA790A">
              <w:rPr>
                <w:rFonts w:ascii="Times New Roman" w:hAnsi="Times New Roman"/>
                <w:sz w:val="22"/>
                <w:szCs w:val="22"/>
                <w:rtl/>
                <w:lang w:val="en-US"/>
              </w:rPr>
              <w:t>الحركية،</w:t>
            </w:r>
            <w:proofErr w:type="spellEnd"/>
            <w:r w:rsidRPr="00AA790A">
              <w:rPr>
                <w:rFonts w:ascii="Times New Roman" w:hAnsi="Times New Roman"/>
                <w:sz w:val="22"/>
                <w:szCs w:val="22"/>
                <w:rtl/>
                <w:lang w:val="en-US"/>
              </w:rPr>
              <w:t xml:space="preserve"> أن</w:t>
            </w:r>
            <w:r>
              <w:rPr>
                <w:rFonts w:ascii="Times New Roman" w:hAnsi="Times New Roman"/>
                <w:sz w:val="22"/>
                <w:szCs w:val="22"/>
                <w:rtl/>
                <w:lang w:val="en-US"/>
              </w:rPr>
              <w:t xml:space="preserve">واع </w:t>
            </w:r>
            <w:proofErr w:type="spellStart"/>
            <w:r>
              <w:rPr>
                <w:rFonts w:ascii="Times New Roman" w:hAnsi="Times New Roman"/>
                <w:sz w:val="22"/>
                <w:szCs w:val="22"/>
                <w:rtl/>
                <w:lang w:val="en-US"/>
              </w:rPr>
              <w:t>الديسارتريا</w:t>
            </w:r>
            <w:proofErr w:type="spellEnd"/>
            <w:r>
              <w:rPr>
                <w:rFonts w:ascii="Times New Roman" w:hAnsi="Times New Roman"/>
                <w:sz w:val="22"/>
                <w:szCs w:val="22"/>
                <w:rtl/>
                <w:lang w:val="en-US"/>
              </w:rPr>
              <w:t xml:space="preserve"> </w:t>
            </w:r>
            <w:proofErr w:type="spellStart"/>
            <w:r>
              <w:rPr>
                <w:rFonts w:ascii="Times New Roman" w:hAnsi="Times New Roman"/>
                <w:sz w:val="22"/>
                <w:szCs w:val="22"/>
                <w:rtl/>
                <w:lang w:val="en-US"/>
              </w:rPr>
              <w:t>وصفاتها،</w:t>
            </w:r>
            <w:proofErr w:type="spellEnd"/>
            <w:r>
              <w:rPr>
                <w:rFonts w:ascii="Times New Roman" w:hAnsi="Times New Roman"/>
                <w:sz w:val="22"/>
                <w:szCs w:val="22"/>
                <w:rtl/>
                <w:lang w:val="en-US"/>
              </w:rPr>
              <w:t xml:space="preserve"> </w:t>
            </w:r>
            <w:proofErr w:type="spellStart"/>
            <w:r>
              <w:rPr>
                <w:rFonts w:ascii="Times New Roman" w:hAnsi="Times New Roman"/>
                <w:sz w:val="22"/>
                <w:szCs w:val="22"/>
                <w:rtl/>
                <w:lang w:val="en-US"/>
              </w:rPr>
              <w:t>الأبرا</w:t>
            </w:r>
            <w:r w:rsidRPr="00AA790A">
              <w:rPr>
                <w:rFonts w:ascii="Times New Roman" w:hAnsi="Times New Roman"/>
                <w:sz w:val="22"/>
                <w:szCs w:val="22"/>
                <w:rtl/>
                <w:lang w:val="en-US"/>
              </w:rPr>
              <w:t>كسيا</w:t>
            </w:r>
            <w:proofErr w:type="spellEnd"/>
            <w:r w:rsidRPr="00AA790A">
              <w:rPr>
                <w:rFonts w:ascii="Times New Roman" w:hAnsi="Times New Roman"/>
                <w:sz w:val="22"/>
                <w:szCs w:val="22"/>
                <w:rtl/>
                <w:lang w:val="en-US"/>
              </w:rPr>
              <w:t xml:space="preserve"> النطقية والخلقية </w:t>
            </w:r>
            <w:proofErr w:type="spellStart"/>
            <w:r w:rsidRPr="00AA790A">
              <w:rPr>
                <w:rFonts w:ascii="Times New Roman" w:hAnsi="Times New Roman"/>
                <w:sz w:val="22"/>
                <w:szCs w:val="22"/>
                <w:rtl/>
                <w:lang w:val="en-US"/>
              </w:rPr>
              <w:t>والمكتسبة،</w:t>
            </w:r>
            <w:proofErr w:type="spellEnd"/>
            <w:r w:rsidRPr="00AA790A">
              <w:rPr>
                <w:rFonts w:ascii="Times New Roman" w:hAnsi="Times New Roman"/>
                <w:sz w:val="22"/>
                <w:szCs w:val="22"/>
                <w:rtl/>
                <w:lang w:val="en-US"/>
              </w:rPr>
              <w:t xml:space="preserve"> طرق </w:t>
            </w:r>
            <w:proofErr w:type="spellStart"/>
            <w:r w:rsidRPr="00AA790A">
              <w:rPr>
                <w:rFonts w:ascii="Times New Roman" w:hAnsi="Times New Roman"/>
                <w:sz w:val="22"/>
                <w:szCs w:val="22"/>
                <w:rtl/>
                <w:lang w:val="en-US"/>
              </w:rPr>
              <w:t>المعالجة،</w:t>
            </w:r>
            <w:proofErr w:type="spellEnd"/>
            <w:r w:rsidRPr="00AA790A">
              <w:rPr>
                <w:rFonts w:ascii="Times New Roman" w:hAnsi="Times New Roman"/>
                <w:sz w:val="22"/>
                <w:szCs w:val="22"/>
                <w:rtl/>
                <w:lang w:val="en-US"/>
              </w:rPr>
              <w:t xml:space="preserve"> </w:t>
            </w:r>
            <w:proofErr w:type="spellStart"/>
            <w:r w:rsidRPr="00AA790A">
              <w:rPr>
                <w:rFonts w:ascii="Times New Roman" w:hAnsi="Times New Roman"/>
                <w:sz w:val="22"/>
                <w:szCs w:val="22"/>
                <w:rtl/>
                <w:lang w:val="en-US"/>
              </w:rPr>
              <w:t>الأفيزيا</w:t>
            </w:r>
            <w:proofErr w:type="spellEnd"/>
            <w:r w:rsidRPr="00AA790A">
              <w:rPr>
                <w:rFonts w:ascii="Times New Roman" w:hAnsi="Times New Roman"/>
                <w:sz w:val="22"/>
                <w:szCs w:val="22"/>
                <w:rtl/>
                <w:lang w:val="en-US"/>
              </w:rPr>
              <w:t xml:space="preserve"> الخلقية </w:t>
            </w:r>
            <w:proofErr w:type="spellStart"/>
            <w:r w:rsidRPr="00AA790A">
              <w:rPr>
                <w:rFonts w:ascii="Times New Roman" w:hAnsi="Times New Roman"/>
                <w:sz w:val="22"/>
                <w:szCs w:val="22"/>
                <w:rtl/>
                <w:lang w:val="en-US"/>
              </w:rPr>
              <w:t>والمكتسبة:</w:t>
            </w:r>
            <w:proofErr w:type="spellEnd"/>
            <w:r w:rsidRPr="00AA790A">
              <w:rPr>
                <w:rFonts w:ascii="Times New Roman" w:hAnsi="Times New Roman"/>
                <w:sz w:val="22"/>
                <w:szCs w:val="22"/>
                <w:rtl/>
                <w:lang w:val="en-US"/>
              </w:rPr>
              <w:t xml:space="preserve"> </w:t>
            </w:r>
            <w:proofErr w:type="spellStart"/>
            <w:r w:rsidRPr="00AA790A">
              <w:rPr>
                <w:rFonts w:ascii="Times New Roman" w:hAnsi="Times New Roman"/>
                <w:sz w:val="22"/>
                <w:szCs w:val="22"/>
                <w:rtl/>
                <w:lang w:val="en-US"/>
              </w:rPr>
              <w:t>أنواعها،</w:t>
            </w:r>
            <w:proofErr w:type="spellEnd"/>
            <w:r w:rsidRPr="00AA790A">
              <w:rPr>
                <w:rFonts w:ascii="Times New Roman" w:hAnsi="Times New Roman"/>
                <w:sz w:val="22"/>
                <w:szCs w:val="22"/>
                <w:rtl/>
                <w:lang w:val="en-US"/>
              </w:rPr>
              <w:t xml:space="preserve"> </w:t>
            </w:r>
            <w:proofErr w:type="spellStart"/>
            <w:r w:rsidRPr="00AA790A">
              <w:rPr>
                <w:rFonts w:ascii="Times New Roman" w:hAnsi="Times New Roman"/>
                <w:sz w:val="22"/>
                <w:szCs w:val="22"/>
                <w:rtl/>
                <w:lang w:val="en-US"/>
              </w:rPr>
              <w:t>صفاتها،</w:t>
            </w:r>
            <w:proofErr w:type="spellEnd"/>
            <w:r w:rsidRPr="00AA790A">
              <w:rPr>
                <w:rFonts w:ascii="Times New Roman" w:hAnsi="Times New Roman"/>
                <w:sz w:val="22"/>
                <w:szCs w:val="22"/>
                <w:rtl/>
                <w:lang w:val="en-US"/>
              </w:rPr>
              <w:t xml:space="preserve"> طرق </w:t>
            </w:r>
            <w:proofErr w:type="spellStart"/>
            <w:r w:rsidRPr="00AA790A">
              <w:rPr>
                <w:rFonts w:ascii="Times New Roman" w:hAnsi="Times New Roman"/>
                <w:sz w:val="22"/>
                <w:szCs w:val="22"/>
                <w:rtl/>
                <w:lang w:val="en-US"/>
              </w:rPr>
              <w:t>تقييمها،</w:t>
            </w:r>
            <w:proofErr w:type="spellEnd"/>
            <w:r w:rsidRPr="00AA790A">
              <w:rPr>
                <w:rFonts w:ascii="Times New Roman" w:hAnsi="Times New Roman"/>
                <w:sz w:val="22"/>
                <w:szCs w:val="22"/>
                <w:rtl/>
                <w:lang w:val="en-US"/>
              </w:rPr>
              <w:t xml:space="preserve"> طرق معالجتها.</w:t>
            </w:r>
          </w:p>
        </w:tc>
        <w:tc>
          <w:tcPr>
            <w:tcW w:w="1569" w:type="dxa"/>
            <w:tcBorders>
              <w:bottom w:val="single" w:sz="18" w:space="0" w:color="auto"/>
            </w:tcBorders>
            <w:shd w:val="clear" w:color="auto" w:fill="auto"/>
          </w:tcPr>
          <w:p w:rsidR="000339D2" w:rsidRPr="00E14024" w:rsidRDefault="006B30B6"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1578FF" w:rsidRDefault="001578FF" w:rsidP="001578FF">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0"/>
        <w:gridCol w:w="4151"/>
        <w:gridCol w:w="2666"/>
        <w:gridCol w:w="1570"/>
      </w:tblGrid>
      <w:tr w:rsidR="001578FF" w:rsidRPr="00E14024" w:rsidTr="000339D2">
        <w:trPr>
          <w:trHeight w:val="375"/>
        </w:trPr>
        <w:tc>
          <w:tcPr>
            <w:tcW w:w="1110" w:type="dxa"/>
            <w:shd w:val="clear" w:color="auto" w:fill="auto"/>
            <w:vAlign w:val="center"/>
          </w:tcPr>
          <w:p w:rsidR="001578FF" w:rsidRPr="00E14024" w:rsidRDefault="001578FF"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1" w:type="dxa"/>
            <w:shd w:val="clear" w:color="auto" w:fill="auto"/>
            <w:vAlign w:val="center"/>
          </w:tcPr>
          <w:p w:rsidR="001578FF" w:rsidRPr="005025E1" w:rsidRDefault="006D00D6" w:rsidP="00D55B78">
            <w:pPr>
              <w:bidi/>
              <w:jc w:val="center"/>
              <w:rPr>
                <w:rFonts w:eastAsia="Calibri" w:cs="Arial"/>
                <w:b/>
                <w:bCs/>
                <w:color w:val="000000" w:themeColor="text1"/>
                <w:sz w:val="22"/>
                <w:szCs w:val="22"/>
                <w:rtl/>
                <w:lang w:val="en-US" w:bidi="ar-JO"/>
              </w:rPr>
            </w:pPr>
            <w:r w:rsidRPr="005025E1">
              <w:rPr>
                <w:rFonts w:eastAsia="Calibri" w:cs="Arial" w:hint="cs"/>
                <w:b/>
                <w:bCs/>
                <w:color w:val="000000" w:themeColor="text1"/>
                <w:sz w:val="22"/>
                <w:szCs w:val="22"/>
                <w:rtl/>
                <w:lang w:val="en-US" w:bidi="ar-JO"/>
              </w:rPr>
              <w:t>علم سمع الاطفال</w:t>
            </w:r>
          </w:p>
        </w:tc>
        <w:tc>
          <w:tcPr>
            <w:tcW w:w="2666" w:type="dxa"/>
            <w:shd w:val="clear" w:color="auto" w:fill="auto"/>
            <w:vAlign w:val="center"/>
          </w:tcPr>
          <w:p w:rsidR="001578FF" w:rsidRPr="00E14024" w:rsidRDefault="001578FF" w:rsidP="00D55B78">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68477C">
              <w:rPr>
                <w:rFonts w:eastAsia="Calibri" w:cs="Arial" w:hint="cs"/>
                <w:b/>
                <w:bCs/>
                <w:color w:val="000000" w:themeColor="text1"/>
                <w:sz w:val="22"/>
                <w:szCs w:val="22"/>
                <w:rtl/>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1578FF" w:rsidRPr="00E14024" w:rsidRDefault="001578F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0" w:type="dxa"/>
            <w:shd w:val="clear" w:color="auto" w:fill="auto"/>
            <w:vAlign w:val="center"/>
          </w:tcPr>
          <w:p w:rsidR="000339D2" w:rsidRPr="00E14024" w:rsidRDefault="006B30B6"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1805455</w:t>
            </w:r>
          </w:p>
        </w:tc>
        <w:tc>
          <w:tcPr>
            <w:tcW w:w="4151" w:type="dxa"/>
            <w:shd w:val="clear" w:color="auto" w:fill="auto"/>
            <w:vAlign w:val="center"/>
          </w:tcPr>
          <w:p w:rsidR="000339D2" w:rsidRPr="00257F8C"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r w:rsidRPr="00257F8C">
              <w:rPr>
                <w:rFonts w:asciiTheme="majorBidi" w:hAnsiTheme="majorBidi" w:cstheme="majorBidi"/>
                <w:b/>
                <w:bCs/>
                <w:color w:val="000000" w:themeColor="text1"/>
                <w:sz w:val="22"/>
                <w:szCs w:val="28"/>
              </w:rPr>
              <w:t>Paediatric Audiology</w:t>
            </w:r>
          </w:p>
        </w:tc>
        <w:tc>
          <w:tcPr>
            <w:tcW w:w="2666"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6B30B6">
              <w:rPr>
                <w:rFonts w:eastAsia="Calibri" w:cs="Arial" w:hint="cs"/>
                <w:bCs/>
                <w:color w:val="000000" w:themeColor="text1"/>
                <w:sz w:val="22"/>
                <w:szCs w:val="22"/>
                <w:rtl/>
                <w:lang w:val="en-US" w:bidi="ar-JO"/>
              </w:rPr>
              <w:t>1805357</w:t>
            </w:r>
          </w:p>
        </w:tc>
        <w:tc>
          <w:tcPr>
            <w:tcW w:w="1570"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7" w:type="dxa"/>
            <w:gridSpan w:val="3"/>
            <w:tcBorders>
              <w:bottom w:val="single" w:sz="18" w:space="0" w:color="auto"/>
            </w:tcBorders>
            <w:shd w:val="clear" w:color="auto" w:fill="auto"/>
            <w:vAlign w:val="center"/>
          </w:tcPr>
          <w:p w:rsidR="000339D2" w:rsidRPr="00AA790A" w:rsidRDefault="000339D2" w:rsidP="000339D2">
            <w:pPr>
              <w:bidi/>
              <w:rPr>
                <w:rFonts w:ascii="Times New Roman" w:eastAsia="Calibri" w:hAnsi="Times New Roman"/>
                <w:sz w:val="22"/>
                <w:szCs w:val="22"/>
                <w:u w:val="single"/>
                <w:rtl/>
                <w:lang w:val="en-US" w:bidi="ar-JO"/>
              </w:rPr>
            </w:pPr>
            <w:r w:rsidRPr="00AA790A">
              <w:rPr>
                <w:rFonts w:ascii="Times New Roman" w:hAnsi="Times New Roman"/>
                <w:sz w:val="22"/>
                <w:szCs w:val="22"/>
                <w:rtl/>
                <w:lang w:val="en-US"/>
              </w:rPr>
              <w:t xml:space="preserve">تطبيقات الفحوصات السمعية وطرق التأهيل للأطفال. دراسة </w:t>
            </w:r>
            <w:proofErr w:type="spellStart"/>
            <w:r w:rsidRPr="00AA790A">
              <w:rPr>
                <w:rFonts w:ascii="Times New Roman" w:hAnsi="Times New Roman"/>
                <w:sz w:val="22"/>
                <w:szCs w:val="22"/>
                <w:rtl/>
                <w:lang w:val="en-US"/>
              </w:rPr>
              <w:t>الأثار</w:t>
            </w:r>
            <w:proofErr w:type="spellEnd"/>
            <w:r w:rsidRPr="00AA790A">
              <w:rPr>
                <w:rFonts w:ascii="Times New Roman" w:hAnsi="Times New Roman"/>
                <w:sz w:val="22"/>
                <w:szCs w:val="22"/>
                <w:rtl/>
                <w:lang w:val="en-US"/>
              </w:rPr>
              <w:t xml:space="preserve"> الجانبية وطرق المسح للأطفال قبل سن المدرسة. تدريب على استخدام أجهزة الفحص السمعي للأطفال مثل </w:t>
            </w:r>
            <w:r w:rsidRPr="00AA790A">
              <w:rPr>
                <w:rFonts w:ascii="Times New Roman" w:eastAsia="Calibri" w:hAnsi="Times New Roman" w:hint="cs"/>
                <w:sz w:val="22"/>
                <w:szCs w:val="22"/>
                <w:rtl/>
                <w:lang w:val="en-US" w:bidi="ar-JO"/>
              </w:rPr>
              <w:t>الانبعاث</w:t>
            </w:r>
            <w:r w:rsidRPr="00AA790A">
              <w:rPr>
                <w:rFonts w:ascii="Times New Roman" w:eastAsia="Calibri" w:hAnsi="Times New Roman"/>
                <w:sz w:val="22"/>
                <w:szCs w:val="22"/>
                <w:rtl/>
                <w:lang w:val="en-US" w:bidi="ar-JO"/>
              </w:rPr>
              <w:t xml:space="preserve"> القوقعي والتخطيط السمعي الدماغي</w:t>
            </w:r>
            <w:r w:rsidRPr="00AA790A">
              <w:rPr>
                <w:rFonts w:ascii="Times New Roman" w:hAnsi="Times New Roman"/>
                <w:sz w:val="22"/>
                <w:szCs w:val="22"/>
                <w:rtl/>
                <w:lang w:val="en-US" w:bidi="ar-JO"/>
              </w:rPr>
              <w:t xml:space="preserve"> </w:t>
            </w:r>
            <w:r w:rsidRPr="00AA790A">
              <w:rPr>
                <w:rFonts w:ascii="Times New Roman" w:eastAsia="Calibri" w:hAnsi="Times New Roman"/>
                <w:sz w:val="22"/>
                <w:szCs w:val="22"/>
                <w:rtl/>
                <w:lang w:val="en-US" w:bidi="ar-JO"/>
              </w:rPr>
              <w:t xml:space="preserve">وطرق التشخيص والتحويل </w:t>
            </w:r>
            <w:r w:rsidRPr="00AA790A">
              <w:rPr>
                <w:rFonts w:ascii="Times New Roman" w:eastAsia="Calibri" w:hAnsi="Times New Roman" w:hint="cs"/>
                <w:sz w:val="22"/>
                <w:szCs w:val="22"/>
                <w:rtl/>
                <w:lang w:val="en-US" w:bidi="ar-JO"/>
              </w:rPr>
              <w:t>للفريق</w:t>
            </w:r>
            <w:r w:rsidRPr="00AA790A">
              <w:rPr>
                <w:rFonts w:ascii="Times New Roman" w:eastAsia="Calibri" w:hAnsi="Times New Roman"/>
                <w:sz w:val="22"/>
                <w:szCs w:val="22"/>
                <w:rtl/>
                <w:lang w:val="en-US" w:bidi="ar-JO"/>
              </w:rPr>
              <w:t xml:space="preserve"> </w:t>
            </w:r>
            <w:r w:rsidRPr="00AA790A">
              <w:rPr>
                <w:rFonts w:ascii="Times New Roman" w:eastAsia="Calibri" w:hAnsi="Times New Roman" w:hint="cs"/>
                <w:sz w:val="22"/>
                <w:szCs w:val="22"/>
                <w:rtl/>
                <w:lang w:val="en-US" w:bidi="ar-JO"/>
              </w:rPr>
              <w:t>الطبي،</w:t>
            </w:r>
            <w:r w:rsidRPr="00AA790A">
              <w:rPr>
                <w:rFonts w:ascii="Times New Roman" w:hAnsi="Times New Roman"/>
                <w:sz w:val="22"/>
                <w:szCs w:val="22"/>
                <w:rtl/>
                <w:lang w:val="en-US"/>
              </w:rPr>
              <w:t xml:space="preserve"> كذلك</w:t>
            </w:r>
            <w:r w:rsidRPr="00AA790A">
              <w:rPr>
                <w:rFonts w:ascii="Times New Roman" w:eastAsia="Calibri" w:hAnsi="Times New Roman"/>
                <w:sz w:val="22"/>
                <w:szCs w:val="22"/>
                <w:rtl/>
                <w:lang w:val="en-US" w:bidi="ar-JO"/>
              </w:rPr>
              <w:t xml:space="preserve"> تقديم </w:t>
            </w:r>
            <w:r w:rsidRPr="00AA790A">
              <w:rPr>
                <w:rFonts w:ascii="Times New Roman" w:eastAsia="Calibri" w:hAnsi="Times New Roman" w:hint="cs"/>
                <w:sz w:val="22"/>
                <w:szCs w:val="22"/>
                <w:rtl/>
                <w:lang w:val="en-US" w:bidi="ar-JO"/>
              </w:rPr>
              <w:t>الإرشاد</w:t>
            </w:r>
            <w:r w:rsidRPr="00AA790A">
              <w:rPr>
                <w:rFonts w:ascii="Times New Roman" w:eastAsia="Calibri" w:hAnsi="Times New Roman"/>
                <w:sz w:val="22"/>
                <w:szCs w:val="22"/>
                <w:rtl/>
                <w:lang w:val="en-US" w:bidi="ar-JO"/>
              </w:rPr>
              <w:t xml:space="preserve"> الأسري لمنع حدوث ضعف السمع من خلال عرض العوامل الوراثية </w:t>
            </w:r>
            <w:proofErr w:type="spellStart"/>
            <w:r w:rsidRPr="00AA790A">
              <w:rPr>
                <w:rFonts w:ascii="Times New Roman" w:eastAsia="Calibri" w:hAnsi="Times New Roman"/>
                <w:sz w:val="22"/>
                <w:szCs w:val="22"/>
                <w:rtl/>
                <w:lang w:val="en-US" w:bidi="ar-JO"/>
              </w:rPr>
              <w:t>واثرها</w:t>
            </w:r>
            <w:proofErr w:type="spellEnd"/>
            <w:r w:rsidRPr="00AA790A">
              <w:rPr>
                <w:rFonts w:ascii="Times New Roman" w:eastAsia="Calibri" w:hAnsi="Times New Roman"/>
                <w:sz w:val="22"/>
                <w:szCs w:val="22"/>
                <w:rtl/>
                <w:lang w:val="en-US" w:bidi="ar-JO"/>
              </w:rPr>
              <w:t xml:space="preserve"> على حدوث ضعف السمع </w:t>
            </w:r>
          </w:p>
        </w:tc>
        <w:tc>
          <w:tcPr>
            <w:tcW w:w="1570" w:type="dxa"/>
            <w:tcBorders>
              <w:bottom w:val="single" w:sz="18" w:space="0" w:color="auto"/>
            </w:tcBorders>
            <w:shd w:val="clear" w:color="auto" w:fill="auto"/>
          </w:tcPr>
          <w:p w:rsidR="000339D2" w:rsidRPr="00E14024" w:rsidRDefault="006B30B6"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1578FF" w:rsidRDefault="001578FF" w:rsidP="001578FF">
      <w:pPr>
        <w:bidi/>
        <w:spacing w:line="276" w:lineRule="auto"/>
        <w:rPr>
          <w:rFonts w:cs="Arial"/>
          <w:b/>
          <w:bCs/>
          <w:smallCaps/>
          <w:spacing w:val="5"/>
          <w:sz w:val="22"/>
          <w:szCs w:val="22"/>
          <w:rtl/>
        </w:rPr>
      </w:pPr>
    </w:p>
    <w:p w:rsidR="0068477C" w:rsidRDefault="0068477C" w:rsidP="0068477C">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0"/>
        <w:gridCol w:w="4151"/>
        <w:gridCol w:w="2666"/>
        <w:gridCol w:w="1570"/>
      </w:tblGrid>
      <w:tr w:rsidR="0068477C" w:rsidRPr="00E14024" w:rsidTr="00BC12DC">
        <w:trPr>
          <w:trHeight w:val="375"/>
        </w:trPr>
        <w:tc>
          <w:tcPr>
            <w:tcW w:w="1110" w:type="dxa"/>
            <w:shd w:val="clear" w:color="auto" w:fill="auto"/>
            <w:vAlign w:val="center"/>
          </w:tcPr>
          <w:p w:rsidR="0068477C" w:rsidRPr="00E14024" w:rsidRDefault="0068477C" w:rsidP="00BC12DC">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1" w:type="dxa"/>
            <w:shd w:val="clear" w:color="auto" w:fill="auto"/>
            <w:vAlign w:val="center"/>
          </w:tcPr>
          <w:p w:rsidR="0068477C" w:rsidRPr="005025E1" w:rsidRDefault="0068477C" w:rsidP="00BC12DC">
            <w:pPr>
              <w:bidi/>
              <w:jc w:val="center"/>
              <w:rPr>
                <w:rFonts w:eastAsia="Calibri" w:cs="Arial"/>
                <w:b/>
                <w:bCs/>
                <w:color w:val="000000" w:themeColor="text1"/>
                <w:sz w:val="22"/>
                <w:szCs w:val="22"/>
                <w:rtl/>
                <w:lang w:val="en-US" w:bidi="ar-JO"/>
              </w:rPr>
            </w:pPr>
            <w:r w:rsidRPr="005025E1">
              <w:rPr>
                <w:rFonts w:eastAsia="Calibri" w:cs="Arial" w:hint="cs"/>
                <w:b/>
                <w:bCs/>
                <w:color w:val="000000" w:themeColor="text1"/>
                <w:sz w:val="22"/>
                <w:szCs w:val="22"/>
                <w:rtl/>
                <w:lang w:val="en-US" w:bidi="ar-JO"/>
              </w:rPr>
              <w:t xml:space="preserve">علم سمع </w:t>
            </w:r>
            <w:proofErr w:type="spellStart"/>
            <w:r w:rsidRPr="005025E1">
              <w:rPr>
                <w:rFonts w:eastAsia="Calibri" w:cs="Arial" w:hint="cs"/>
                <w:b/>
                <w:bCs/>
                <w:color w:val="000000" w:themeColor="text1"/>
                <w:sz w:val="22"/>
                <w:szCs w:val="22"/>
                <w:rtl/>
                <w:lang w:val="en-US" w:bidi="ar-JO"/>
              </w:rPr>
              <w:t>الاطفال</w:t>
            </w:r>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عملي</w:t>
            </w:r>
          </w:p>
        </w:tc>
        <w:tc>
          <w:tcPr>
            <w:tcW w:w="2666" w:type="dxa"/>
            <w:shd w:val="clear" w:color="auto" w:fill="auto"/>
            <w:vAlign w:val="center"/>
          </w:tcPr>
          <w:p w:rsidR="0068477C" w:rsidRPr="00E14024" w:rsidRDefault="0068477C" w:rsidP="00BC12DC">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68477C" w:rsidRPr="00E14024" w:rsidRDefault="0068477C" w:rsidP="00BC12DC">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68477C" w:rsidRPr="00E14024" w:rsidTr="00BC12DC">
        <w:trPr>
          <w:trHeight w:val="422"/>
        </w:trPr>
        <w:tc>
          <w:tcPr>
            <w:tcW w:w="1110" w:type="dxa"/>
            <w:shd w:val="clear" w:color="auto" w:fill="auto"/>
            <w:vAlign w:val="center"/>
          </w:tcPr>
          <w:p w:rsidR="0068477C" w:rsidRPr="00E14024" w:rsidRDefault="006B30B6" w:rsidP="00BC12DC">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1805357</w:t>
            </w:r>
          </w:p>
        </w:tc>
        <w:tc>
          <w:tcPr>
            <w:tcW w:w="4151" w:type="dxa"/>
            <w:shd w:val="clear" w:color="auto" w:fill="auto"/>
            <w:vAlign w:val="center"/>
          </w:tcPr>
          <w:p w:rsidR="0068477C" w:rsidRPr="005576EB" w:rsidRDefault="0068477C" w:rsidP="006B30B6">
            <w:pPr>
              <w:keepNext/>
              <w:spacing w:before="80"/>
              <w:jc w:val="center"/>
              <w:outlineLvl w:val="0"/>
              <w:rPr>
                <w:rFonts w:asciiTheme="majorBidi" w:eastAsia="Calibri" w:hAnsiTheme="majorBidi" w:cstheme="majorBidi"/>
                <w:b/>
                <w:color w:val="000000" w:themeColor="text1"/>
                <w:sz w:val="22"/>
                <w:szCs w:val="28"/>
                <w:lang w:val="en-US" w:bidi="ar-JO"/>
              </w:rPr>
            </w:pPr>
            <w:r w:rsidRPr="00257F8C">
              <w:rPr>
                <w:rFonts w:asciiTheme="majorBidi" w:hAnsiTheme="majorBidi" w:cstheme="majorBidi"/>
                <w:b/>
                <w:bCs/>
                <w:color w:val="000000" w:themeColor="text1"/>
                <w:sz w:val="22"/>
                <w:szCs w:val="28"/>
              </w:rPr>
              <w:t>Paediatric Audiology</w:t>
            </w:r>
            <w:r w:rsidR="005576EB">
              <w:rPr>
                <w:rFonts w:asciiTheme="majorBidi" w:hAnsiTheme="majorBidi" w:cstheme="majorBidi"/>
                <w:b/>
                <w:bCs/>
                <w:color w:val="000000" w:themeColor="text1"/>
                <w:sz w:val="22"/>
                <w:szCs w:val="28"/>
                <w:lang w:val="en-US"/>
              </w:rPr>
              <w:t xml:space="preserve"> (practical)</w:t>
            </w:r>
          </w:p>
        </w:tc>
        <w:tc>
          <w:tcPr>
            <w:tcW w:w="2666" w:type="dxa"/>
            <w:shd w:val="clear" w:color="auto" w:fill="auto"/>
            <w:vAlign w:val="center"/>
          </w:tcPr>
          <w:p w:rsidR="0068477C" w:rsidRPr="00E14024" w:rsidRDefault="0068477C" w:rsidP="00BC12DC">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6B30B6">
              <w:rPr>
                <w:rFonts w:eastAsia="Calibri" w:cs="Arial" w:hint="cs"/>
                <w:bCs/>
                <w:color w:val="000000" w:themeColor="text1"/>
                <w:sz w:val="22"/>
                <w:szCs w:val="22"/>
                <w:rtl/>
                <w:lang w:val="en-US" w:bidi="ar-JO"/>
              </w:rPr>
              <w:t>1805455 او متزامن</w:t>
            </w:r>
          </w:p>
        </w:tc>
        <w:tc>
          <w:tcPr>
            <w:tcW w:w="1570" w:type="dxa"/>
            <w:vMerge/>
            <w:shd w:val="clear" w:color="auto" w:fill="auto"/>
          </w:tcPr>
          <w:p w:rsidR="0068477C" w:rsidRPr="00E14024" w:rsidRDefault="0068477C" w:rsidP="00BC12DC">
            <w:pPr>
              <w:keepNext/>
              <w:bidi/>
              <w:spacing w:before="80"/>
              <w:jc w:val="center"/>
              <w:outlineLvl w:val="0"/>
              <w:rPr>
                <w:rFonts w:eastAsia="Calibri" w:cs="Arial"/>
                <w:bCs/>
                <w:color w:val="000000" w:themeColor="text1"/>
                <w:sz w:val="22"/>
                <w:szCs w:val="22"/>
                <w:rtl/>
                <w:lang w:val="en-US" w:bidi="ar-JO"/>
              </w:rPr>
            </w:pPr>
          </w:p>
        </w:tc>
      </w:tr>
      <w:tr w:rsidR="0068477C" w:rsidRPr="00E14024" w:rsidTr="00BC12DC">
        <w:trPr>
          <w:trHeight w:val="672"/>
        </w:trPr>
        <w:tc>
          <w:tcPr>
            <w:tcW w:w="7927" w:type="dxa"/>
            <w:gridSpan w:val="3"/>
            <w:tcBorders>
              <w:bottom w:val="single" w:sz="18" w:space="0" w:color="auto"/>
            </w:tcBorders>
            <w:shd w:val="clear" w:color="auto" w:fill="auto"/>
            <w:vAlign w:val="center"/>
          </w:tcPr>
          <w:p w:rsidR="0068477C" w:rsidRPr="00AA790A" w:rsidRDefault="0068477C" w:rsidP="00BC12DC">
            <w:pPr>
              <w:bidi/>
              <w:rPr>
                <w:rFonts w:ascii="Times New Roman" w:eastAsia="Calibri" w:hAnsi="Times New Roman"/>
                <w:sz w:val="22"/>
                <w:szCs w:val="22"/>
                <w:u w:val="single"/>
                <w:rtl/>
                <w:lang w:val="en-US" w:bidi="ar-JO"/>
              </w:rPr>
            </w:pPr>
            <w:r>
              <w:rPr>
                <w:rFonts w:ascii="Times New Roman" w:hAnsi="Times New Roman" w:hint="cs"/>
                <w:sz w:val="22"/>
                <w:szCs w:val="22"/>
                <w:rtl/>
                <w:lang w:val="en-US"/>
              </w:rPr>
              <w:t xml:space="preserve">اجراء </w:t>
            </w:r>
            <w:r w:rsidRPr="00AA790A">
              <w:rPr>
                <w:rFonts w:ascii="Times New Roman" w:hAnsi="Times New Roman"/>
                <w:sz w:val="22"/>
                <w:szCs w:val="22"/>
                <w:rtl/>
                <w:lang w:val="en-US"/>
              </w:rPr>
              <w:t xml:space="preserve">تطبيقات الفحوصات السمعية وطرق التأهيل للأطفال. دراسة </w:t>
            </w:r>
            <w:proofErr w:type="spellStart"/>
            <w:r w:rsidRPr="00AA790A">
              <w:rPr>
                <w:rFonts w:ascii="Times New Roman" w:hAnsi="Times New Roman"/>
                <w:sz w:val="22"/>
                <w:szCs w:val="22"/>
                <w:rtl/>
                <w:lang w:val="en-US"/>
              </w:rPr>
              <w:t>الأثار</w:t>
            </w:r>
            <w:proofErr w:type="spellEnd"/>
            <w:r w:rsidRPr="00AA790A">
              <w:rPr>
                <w:rFonts w:ascii="Times New Roman" w:hAnsi="Times New Roman"/>
                <w:sz w:val="22"/>
                <w:szCs w:val="22"/>
                <w:rtl/>
                <w:lang w:val="en-US"/>
              </w:rPr>
              <w:t xml:space="preserve"> الجانبية وطرق المسح للأطفال قبل سن المدرسة. تدريب على استخدام أجهزة الفحص السمعي للأطفال مثل </w:t>
            </w:r>
            <w:r w:rsidRPr="00AA790A">
              <w:rPr>
                <w:rFonts w:ascii="Times New Roman" w:eastAsia="Calibri" w:hAnsi="Times New Roman" w:hint="cs"/>
                <w:sz w:val="22"/>
                <w:szCs w:val="22"/>
                <w:rtl/>
                <w:lang w:val="en-US" w:bidi="ar-JO"/>
              </w:rPr>
              <w:t>الانبعاث</w:t>
            </w:r>
            <w:r w:rsidRPr="00AA790A">
              <w:rPr>
                <w:rFonts w:ascii="Times New Roman" w:eastAsia="Calibri" w:hAnsi="Times New Roman"/>
                <w:sz w:val="22"/>
                <w:szCs w:val="22"/>
                <w:rtl/>
                <w:lang w:val="en-US" w:bidi="ar-JO"/>
              </w:rPr>
              <w:t xml:space="preserve"> القوقعي والتخطيط السمعي الدماغي</w:t>
            </w:r>
            <w:r w:rsidRPr="00AA790A">
              <w:rPr>
                <w:rFonts w:ascii="Times New Roman" w:hAnsi="Times New Roman"/>
                <w:sz w:val="22"/>
                <w:szCs w:val="22"/>
                <w:rtl/>
                <w:lang w:val="en-US" w:bidi="ar-JO"/>
              </w:rPr>
              <w:t xml:space="preserve"> </w:t>
            </w:r>
            <w:r w:rsidRPr="00AA790A">
              <w:rPr>
                <w:rFonts w:ascii="Times New Roman" w:eastAsia="Calibri" w:hAnsi="Times New Roman"/>
                <w:sz w:val="22"/>
                <w:szCs w:val="22"/>
                <w:rtl/>
                <w:lang w:val="en-US" w:bidi="ar-JO"/>
              </w:rPr>
              <w:t xml:space="preserve">وطرق التشخيص والتحويل </w:t>
            </w:r>
            <w:r w:rsidRPr="00AA790A">
              <w:rPr>
                <w:rFonts w:ascii="Times New Roman" w:eastAsia="Calibri" w:hAnsi="Times New Roman" w:hint="cs"/>
                <w:sz w:val="22"/>
                <w:szCs w:val="22"/>
                <w:rtl/>
                <w:lang w:val="en-US" w:bidi="ar-JO"/>
              </w:rPr>
              <w:t>للفريق</w:t>
            </w:r>
            <w:r w:rsidRPr="00AA790A">
              <w:rPr>
                <w:rFonts w:ascii="Times New Roman" w:eastAsia="Calibri" w:hAnsi="Times New Roman"/>
                <w:sz w:val="22"/>
                <w:szCs w:val="22"/>
                <w:rtl/>
                <w:lang w:val="en-US" w:bidi="ar-JO"/>
              </w:rPr>
              <w:t xml:space="preserve"> </w:t>
            </w:r>
            <w:r w:rsidRPr="00AA790A">
              <w:rPr>
                <w:rFonts w:ascii="Times New Roman" w:eastAsia="Calibri" w:hAnsi="Times New Roman" w:hint="cs"/>
                <w:sz w:val="22"/>
                <w:szCs w:val="22"/>
                <w:rtl/>
                <w:lang w:val="en-US" w:bidi="ar-JO"/>
              </w:rPr>
              <w:t>الطبي،</w:t>
            </w:r>
            <w:r w:rsidRPr="00AA790A">
              <w:rPr>
                <w:rFonts w:ascii="Times New Roman" w:hAnsi="Times New Roman"/>
                <w:sz w:val="22"/>
                <w:szCs w:val="22"/>
                <w:rtl/>
                <w:lang w:val="en-US"/>
              </w:rPr>
              <w:t xml:space="preserve"> كذلك</w:t>
            </w:r>
            <w:r w:rsidRPr="00AA790A">
              <w:rPr>
                <w:rFonts w:ascii="Times New Roman" w:eastAsia="Calibri" w:hAnsi="Times New Roman"/>
                <w:sz w:val="22"/>
                <w:szCs w:val="22"/>
                <w:rtl/>
                <w:lang w:val="en-US" w:bidi="ar-JO"/>
              </w:rPr>
              <w:t xml:space="preserve"> تقديم </w:t>
            </w:r>
            <w:r w:rsidRPr="00AA790A">
              <w:rPr>
                <w:rFonts w:ascii="Times New Roman" w:eastAsia="Calibri" w:hAnsi="Times New Roman" w:hint="cs"/>
                <w:sz w:val="22"/>
                <w:szCs w:val="22"/>
                <w:rtl/>
                <w:lang w:val="en-US" w:bidi="ar-JO"/>
              </w:rPr>
              <w:t>الإرشاد</w:t>
            </w:r>
            <w:r w:rsidRPr="00AA790A">
              <w:rPr>
                <w:rFonts w:ascii="Times New Roman" w:eastAsia="Calibri" w:hAnsi="Times New Roman"/>
                <w:sz w:val="22"/>
                <w:szCs w:val="22"/>
                <w:rtl/>
                <w:lang w:val="en-US" w:bidi="ar-JO"/>
              </w:rPr>
              <w:t xml:space="preserve"> الأسري لمنع حدوث ضعف السمع من خلال عرض العوامل الوراثية </w:t>
            </w:r>
            <w:proofErr w:type="spellStart"/>
            <w:r w:rsidRPr="00AA790A">
              <w:rPr>
                <w:rFonts w:ascii="Times New Roman" w:eastAsia="Calibri" w:hAnsi="Times New Roman"/>
                <w:sz w:val="22"/>
                <w:szCs w:val="22"/>
                <w:rtl/>
                <w:lang w:val="en-US" w:bidi="ar-JO"/>
              </w:rPr>
              <w:t>واثرها</w:t>
            </w:r>
            <w:proofErr w:type="spellEnd"/>
            <w:r w:rsidRPr="00AA790A">
              <w:rPr>
                <w:rFonts w:ascii="Times New Roman" w:eastAsia="Calibri" w:hAnsi="Times New Roman"/>
                <w:sz w:val="22"/>
                <w:szCs w:val="22"/>
                <w:rtl/>
                <w:lang w:val="en-US" w:bidi="ar-JO"/>
              </w:rPr>
              <w:t xml:space="preserve"> على حدوث ضعف السمع </w:t>
            </w:r>
          </w:p>
        </w:tc>
        <w:tc>
          <w:tcPr>
            <w:tcW w:w="1570" w:type="dxa"/>
            <w:tcBorders>
              <w:bottom w:val="single" w:sz="18" w:space="0" w:color="auto"/>
            </w:tcBorders>
            <w:shd w:val="clear" w:color="auto" w:fill="auto"/>
          </w:tcPr>
          <w:p w:rsidR="0068477C" w:rsidRPr="00E14024" w:rsidRDefault="006B30B6" w:rsidP="00BC12DC">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68477C" w:rsidRPr="0068477C" w:rsidRDefault="0068477C" w:rsidP="0068477C">
      <w:pPr>
        <w:bidi/>
        <w:spacing w:line="276" w:lineRule="auto"/>
        <w:rPr>
          <w:rFonts w:cs="Arial"/>
          <w:b/>
          <w:bCs/>
          <w:smallCaps/>
          <w:spacing w:val="5"/>
          <w:sz w:val="22"/>
          <w:szCs w:val="22"/>
          <w:rtl/>
        </w:rPr>
      </w:pPr>
    </w:p>
    <w:p w:rsidR="0068477C" w:rsidRDefault="0068477C" w:rsidP="0068477C">
      <w:pPr>
        <w:bidi/>
        <w:spacing w:line="276" w:lineRule="auto"/>
        <w:rPr>
          <w:rFonts w:cs="Arial"/>
          <w:b/>
          <w:bCs/>
          <w:smallCaps/>
          <w:spacing w:val="5"/>
          <w:sz w:val="22"/>
          <w:szCs w:val="22"/>
          <w:rtl/>
        </w:rPr>
      </w:pPr>
    </w:p>
    <w:p w:rsidR="0068477C" w:rsidRDefault="0068477C" w:rsidP="0068477C">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2"/>
        <w:gridCol w:w="2665"/>
        <w:gridCol w:w="1569"/>
      </w:tblGrid>
      <w:tr w:rsidR="001578FF" w:rsidRPr="00E14024" w:rsidTr="000339D2">
        <w:trPr>
          <w:trHeight w:val="375"/>
        </w:trPr>
        <w:tc>
          <w:tcPr>
            <w:tcW w:w="1111" w:type="dxa"/>
            <w:shd w:val="clear" w:color="auto" w:fill="auto"/>
            <w:vAlign w:val="center"/>
          </w:tcPr>
          <w:p w:rsidR="001578FF" w:rsidRPr="00E14024" w:rsidRDefault="001578FF"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2" w:type="dxa"/>
            <w:shd w:val="clear" w:color="auto" w:fill="auto"/>
            <w:vAlign w:val="center"/>
          </w:tcPr>
          <w:p w:rsidR="001578FF" w:rsidRPr="00E14024" w:rsidRDefault="002B295E" w:rsidP="00D55B78">
            <w:pPr>
              <w:bidi/>
              <w:jc w:val="center"/>
              <w:rPr>
                <w:rFonts w:eastAsia="Calibri" w:cs="Arial"/>
                <w:b/>
                <w:bCs/>
                <w:color w:val="000000" w:themeColor="text1"/>
                <w:sz w:val="22"/>
                <w:szCs w:val="22"/>
                <w:rtl/>
                <w:lang w:val="en-US" w:bidi="ar-JO"/>
              </w:rPr>
            </w:pPr>
            <w:r w:rsidRPr="002B295E">
              <w:rPr>
                <w:rFonts w:ascii="Times New Roman" w:eastAsia="Calibri" w:hAnsi="Times New Roman"/>
                <w:b/>
                <w:bCs/>
                <w:sz w:val="22"/>
                <w:szCs w:val="22"/>
                <w:rtl/>
                <w:lang w:val="en-US" w:bidi="ar-JO"/>
              </w:rPr>
              <w:t>فحوصات التوازن</w:t>
            </w:r>
          </w:p>
        </w:tc>
        <w:tc>
          <w:tcPr>
            <w:tcW w:w="2665" w:type="dxa"/>
            <w:shd w:val="clear" w:color="auto" w:fill="auto"/>
            <w:vAlign w:val="center"/>
          </w:tcPr>
          <w:p w:rsidR="001578FF" w:rsidRPr="00E14024" w:rsidRDefault="001578FF" w:rsidP="00E7529F">
            <w:pPr>
              <w:keepNext/>
              <w:bidi/>
              <w:spacing w:before="80"/>
              <w:jc w:val="center"/>
              <w:outlineLvl w:val="0"/>
              <w:rPr>
                <w:rFonts w:eastAsia="Calibri" w:cs="Arial"/>
                <w:b/>
                <w:bCs/>
                <w:color w:val="000000" w:themeColor="text1"/>
                <w:sz w:val="22"/>
                <w:szCs w:val="22"/>
                <w:rtl/>
                <w:lang w:val="en-US" w:bidi="ar-JO"/>
              </w:rPr>
            </w:pPr>
            <w:proofErr w:type="spellStart"/>
            <w:r>
              <w:rPr>
                <w:rFonts w:eastAsia="Calibri" w:cs="Arial" w:hint="cs"/>
                <w:b/>
                <w:bCs/>
                <w:color w:val="000000" w:themeColor="text1"/>
                <w:sz w:val="22"/>
                <w:szCs w:val="22"/>
                <w:rtl/>
                <w:lang w:val="en-US" w:bidi="ar-JO"/>
              </w:rPr>
              <w:t>(</w:t>
            </w:r>
            <w:proofErr w:type="spellEnd"/>
            <w:r w:rsidR="00E7529F">
              <w:rPr>
                <w:rFonts w:eastAsia="Calibri" w:cs="Arial"/>
                <w:b/>
                <w:bCs/>
                <w:color w:val="000000" w:themeColor="text1"/>
                <w:sz w:val="22"/>
                <w:szCs w:val="22"/>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69" w:type="dxa"/>
            <w:vMerge w:val="restart"/>
            <w:shd w:val="clear" w:color="auto" w:fill="auto"/>
            <w:vAlign w:val="center"/>
          </w:tcPr>
          <w:p w:rsidR="001578FF" w:rsidRPr="00E14024" w:rsidRDefault="001578FF"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1" w:type="dxa"/>
            <w:shd w:val="clear" w:color="auto" w:fill="auto"/>
            <w:vAlign w:val="center"/>
          </w:tcPr>
          <w:p w:rsidR="000339D2" w:rsidRPr="00E14024" w:rsidRDefault="00E7529F" w:rsidP="000339D2">
            <w:pPr>
              <w:bidi/>
              <w:rPr>
                <w:rFonts w:eastAsia="Calibri" w:cs="Arial"/>
                <w:bCs/>
                <w:color w:val="000000" w:themeColor="text1"/>
                <w:sz w:val="22"/>
                <w:szCs w:val="22"/>
                <w:rtl/>
                <w:lang w:val="en-US" w:bidi="ar-JO"/>
              </w:rPr>
            </w:pPr>
            <w:r>
              <w:rPr>
                <w:rFonts w:eastAsia="Calibri" w:cs="Arial"/>
                <w:bCs/>
                <w:color w:val="000000" w:themeColor="text1"/>
                <w:sz w:val="22"/>
                <w:szCs w:val="22"/>
                <w:lang w:val="en-US" w:bidi="ar-JO"/>
              </w:rPr>
              <w:t>1805452</w:t>
            </w:r>
          </w:p>
        </w:tc>
        <w:tc>
          <w:tcPr>
            <w:tcW w:w="4152" w:type="dxa"/>
            <w:shd w:val="clear" w:color="auto" w:fill="auto"/>
            <w:vAlign w:val="center"/>
          </w:tcPr>
          <w:p w:rsidR="000339D2" w:rsidRPr="00257F8C"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r w:rsidRPr="00257F8C">
              <w:rPr>
                <w:rFonts w:asciiTheme="majorBidi" w:hAnsiTheme="majorBidi" w:cstheme="majorBidi"/>
                <w:b/>
                <w:bCs/>
                <w:color w:val="000000" w:themeColor="text1"/>
                <w:sz w:val="22"/>
                <w:szCs w:val="28"/>
              </w:rPr>
              <w:t>Vestibular Assessment</w:t>
            </w:r>
          </w:p>
        </w:tc>
        <w:tc>
          <w:tcPr>
            <w:tcW w:w="2665"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E7529F">
              <w:rPr>
                <w:rFonts w:eastAsia="Calibri" w:cs="Arial"/>
                <w:bCs/>
                <w:color w:val="000000" w:themeColor="text1"/>
                <w:sz w:val="22"/>
                <w:szCs w:val="22"/>
                <w:lang w:val="en-US" w:bidi="ar-JO"/>
              </w:rPr>
              <w:t>180535</w:t>
            </w:r>
            <w:r w:rsidR="005576EB">
              <w:rPr>
                <w:rFonts w:eastAsia="Calibri" w:cs="Arial"/>
                <w:bCs/>
                <w:color w:val="000000" w:themeColor="text1"/>
                <w:sz w:val="22"/>
                <w:szCs w:val="22"/>
                <w:lang w:val="en-US" w:bidi="ar-JO"/>
              </w:rPr>
              <w:t>3</w:t>
            </w:r>
          </w:p>
        </w:tc>
        <w:tc>
          <w:tcPr>
            <w:tcW w:w="1569"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8" w:type="dxa"/>
            <w:gridSpan w:val="3"/>
            <w:tcBorders>
              <w:bottom w:val="single" w:sz="18" w:space="0" w:color="auto"/>
            </w:tcBorders>
            <w:shd w:val="clear" w:color="auto" w:fill="auto"/>
            <w:vAlign w:val="center"/>
          </w:tcPr>
          <w:p w:rsidR="000339D2" w:rsidRPr="002B295E" w:rsidRDefault="000339D2" w:rsidP="000339D2">
            <w:pPr>
              <w:bidi/>
              <w:ind w:left="65"/>
              <w:rPr>
                <w:rFonts w:ascii="Times New Roman" w:eastAsia="Calibri" w:hAnsi="Times New Roman"/>
                <w:color w:val="FF0000"/>
                <w:sz w:val="22"/>
                <w:szCs w:val="22"/>
                <w:rtl/>
                <w:lang w:val="en-US" w:bidi="ar-JO"/>
              </w:rPr>
            </w:pPr>
            <w:r w:rsidRPr="002B295E">
              <w:rPr>
                <w:rFonts w:ascii="Times New Roman" w:eastAsia="Calibri" w:hAnsi="Times New Roman"/>
                <w:sz w:val="22"/>
                <w:szCs w:val="22"/>
                <w:rtl/>
                <w:lang w:val="en-US" w:bidi="ar-JO"/>
              </w:rPr>
              <w:t xml:space="preserve">تزويد الطلبة بالجانب النظري والعملي لفحصن التوازن وضعف السمع الناتج عن الضجيج. طرق تجنب أثر الضجيج. </w:t>
            </w:r>
            <w:r w:rsidRPr="002B295E">
              <w:rPr>
                <w:rFonts w:ascii="Times New Roman" w:hAnsi="Times New Roman"/>
                <w:sz w:val="22"/>
                <w:szCs w:val="22"/>
                <w:rtl/>
                <w:lang w:val="en-US" w:bidi="ar-JO"/>
              </w:rPr>
              <w:t xml:space="preserve">كما يتضمن المساق عرض لمعايير السمع في المصانع و طرق </w:t>
            </w:r>
            <w:r>
              <w:rPr>
                <w:rFonts w:ascii="Times New Roman" w:hAnsi="Times New Roman"/>
                <w:sz w:val="22"/>
                <w:szCs w:val="22"/>
                <w:rtl/>
                <w:lang w:val="en-US" w:bidi="ar-JO"/>
              </w:rPr>
              <w:t>الرق</w:t>
            </w:r>
            <w:r>
              <w:rPr>
                <w:rFonts w:ascii="Times New Roman" w:hAnsi="Times New Roman" w:hint="cs"/>
                <w:sz w:val="22"/>
                <w:szCs w:val="22"/>
                <w:rtl/>
                <w:lang w:val="en-US" w:bidi="ar-JO"/>
              </w:rPr>
              <w:t>ا</w:t>
            </w:r>
            <w:r w:rsidRPr="002B295E">
              <w:rPr>
                <w:rFonts w:ascii="Times New Roman" w:hAnsi="Times New Roman"/>
                <w:sz w:val="22"/>
                <w:szCs w:val="22"/>
                <w:rtl/>
                <w:lang w:val="en-US" w:bidi="ar-JO"/>
              </w:rPr>
              <w:t>بة والوقاية من ضعف السمع الناتج عن الضجيج.</w:t>
            </w:r>
          </w:p>
        </w:tc>
        <w:tc>
          <w:tcPr>
            <w:tcW w:w="1569" w:type="dxa"/>
            <w:tcBorders>
              <w:bottom w:val="single" w:sz="18" w:space="0" w:color="auto"/>
            </w:tcBorders>
            <w:shd w:val="clear" w:color="auto" w:fill="auto"/>
          </w:tcPr>
          <w:p w:rsidR="000339D2" w:rsidRPr="00E14024" w:rsidRDefault="00E7529F"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2B295E" w:rsidRDefault="002B295E" w:rsidP="002B295E">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003AAA" w:rsidRPr="00E14024" w:rsidTr="00C20079">
        <w:trPr>
          <w:trHeight w:val="375"/>
        </w:trPr>
        <w:tc>
          <w:tcPr>
            <w:tcW w:w="1111" w:type="dxa"/>
            <w:shd w:val="clear" w:color="auto" w:fill="auto"/>
            <w:vAlign w:val="center"/>
          </w:tcPr>
          <w:p w:rsidR="00003AAA" w:rsidRPr="00E14024" w:rsidRDefault="00003AAA" w:rsidP="00C20079">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003AAA" w:rsidRPr="00E14024" w:rsidRDefault="00003AAA" w:rsidP="00C20079">
            <w:pPr>
              <w:bidi/>
              <w:jc w:val="center"/>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فحوصات التوازن عملي</w:t>
            </w:r>
          </w:p>
        </w:tc>
        <w:tc>
          <w:tcPr>
            <w:tcW w:w="2666" w:type="dxa"/>
            <w:shd w:val="clear" w:color="auto" w:fill="auto"/>
            <w:vAlign w:val="center"/>
          </w:tcPr>
          <w:p w:rsidR="00003AAA" w:rsidRPr="00E14024" w:rsidRDefault="00003AAA" w:rsidP="00C20079">
            <w:pPr>
              <w:keepNext/>
              <w:bidi/>
              <w:spacing w:before="80"/>
              <w:jc w:val="center"/>
              <w:outlineLvl w:val="0"/>
              <w:rPr>
                <w:rFonts w:eastAsia="Calibri" w:cs="Arial"/>
                <w:b/>
                <w:bCs/>
                <w:color w:val="000000" w:themeColor="text1"/>
                <w:sz w:val="22"/>
                <w:szCs w:val="22"/>
                <w:rtl/>
                <w:lang w:val="en-US" w:bidi="ar-JO"/>
              </w:rPr>
            </w:pPr>
            <w:proofErr w:type="spellStart"/>
            <w:r>
              <w:rPr>
                <w:rFonts w:eastAsia="Calibri" w:cs="Arial" w:hint="cs"/>
                <w:b/>
                <w:bCs/>
                <w:color w:val="000000" w:themeColor="text1"/>
                <w:sz w:val="22"/>
                <w:szCs w:val="22"/>
                <w:rtl/>
                <w:lang w:val="en-US" w:bidi="ar-JO"/>
              </w:rPr>
              <w:t>(</w:t>
            </w:r>
            <w:proofErr w:type="spellEnd"/>
            <w:r>
              <w:rPr>
                <w:rFonts w:eastAsia="Calibri" w:cs="Arial"/>
                <w:b/>
                <w:bCs/>
                <w:color w:val="000000" w:themeColor="text1"/>
                <w:sz w:val="22"/>
                <w:szCs w:val="22"/>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003AAA" w:rsidRPr="00E14024" w:rsidRDefault="00003AAA" w:rsidP="00C20079">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03AAA" w:rsidRPr="00E14024" w:rsidTr="00C20079">
        <w:trPr>
          <w:trHeight w:val="422"/>
        </w:trPr>
        <w:tc>
          <w:tcPr>
            <w:tcW w:w="1111" w:type="dxa"/>
            <w:shd w:val="clear" w:color="auto" w:fill="auto"/>
            <w:vAlign w:val="center"/>
          </w:tcPr>
          <w:p w:rsidR="00003AAA" w:rsidRPr="00E14024" w:rsidRDefault="00003AAA" w:rsidP="00003AAA">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1805454</w:t>
            </w:r>
          </w:p>
        </w:tc>
        <w:tc>
          <w:tcPr>
            <w:tcW w:w="4150" w:type="dxa"/>
            <w:shd w:val="clear" w:color="auto" w:fill="auto"/>
            <w:vAlign w:val="center"/>
          </w:tcPr>
          <w:p w:rsidR="00003AAA" w:rsidRPr="00257F8C" w:rsidRDefault="00003AAA" w:rsidP="00003AAA">
            <w:pPr>
              <w:keepNext/>
              <w:spacing w:before="80"/>
              <w:jc w:val="center"/>
              <w:outlineLvl w:val="0"/>
              <w:rPr>
                <w:rFonts w:asciiTheme="majorBidi" w:eastAsia="Calibri" w:hAnsiTheme="majorBidi" w:cstheme="majorBidi"/>
                <w:b/>
                <w:color w:val="000000" w:themeColor="text1"/>
                <w:sz w:val="22"/>
                <w:szCs w:val="22"/>
                <w:lang w:val="en-US" w:bidi="ar-JO"/>
              </w:rPr>
            </w:pPr>
            <w:r w:rsidRPr="00257F8C">
              <w:rPr>
                <w:rFonts w:asciiTheme="majorBidi" w:eastAsia="Calibri" w:hAnsiTheme="majorBidi" w:cstheme="majorBidi"/>
                <w:b/>
                <w:color w:val="000000" w:themeColor="text1"/>
                <w:sz w:val="22"/>
                <w:szCs w:val="22"/>
                <w:lang w:val="en-US" w:bidi="ar-JO"/>
              </w:rPr>
              <w:t xml:space="preserve"> Vestibular Assessment</w:t>
            </w:r>
            <w:r w:rsidR="005576EB">
              <w:rPr>
                <w:rFonts w:asciiTheme="majorBidi" w:eastAsia="Calibri" w:hAnsiTheme="majorBidi" w:cstheme="majorBidi"/>
                <w:b/>
                <w:color w:val="000000" w:themeColor="text1"/>
                <w:sz w:val="22"/>
                <w:szCs w:val="22"/>
                <w:lang w:val="en-US" w:bidi="ar-JO"/>
              </w:rPr>
              <w:t xml:space="preserve"> (practical)</w:t>
            </w:r>
          </w:p>
        </w:tc>
        <w:tc>
          <w:tcPr>
            <w:tcW w:w="2666" w:type="dxa"/>
            <w:shd w:val="clear" w:color="auto" w:fill="auto"/>
            <w:vAlign w:val="center"/>
          </w:tcPr>
          <w:p w:rsidR="00003AAA" w:rsidRPr="00E14024" w:rsidRDefault="00003AAA" w:rsidP="00C20079">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w:t>
            </w:r>
            <w:proofErr w:type="spellStart"/>
            <w:r>
              <w:rPr>
                <w:rFonts w:eastAsia="Calibri" w:cs="Arial" w:hint="cs"/>
                <w:bCs/>
                <w:color w:val="000000" w:themeColor="text1"/>
                <w:sz w:val="22"/>
                <w:szCs w:val="22"/>
                <w:rtl/>
                <w:lang w:val="en-US" w:bidi="ar-JO"/>
              </w:rPr>
              <w:t>السابق:</w:t>
            </w:r>
            <w:proofErr w:type="spellEnd"/>
            <w:r>
              <w:rPr>
                <w:rFonts w:eastAsia="Calibri" w:cs="Arial" w:hint="cs"/>
                <w:bCs/>
                <w:color w:val="000000" w:themeColor="text1"/>
                <w:sz w:val="22"/>
                <w:szCs w:val="22"/>
                <w:rtl/>
                <w:lang w:val="en-US" w:bidi="ar-JO"/>
              </w:rPr>
              <w:t xml:space="preserve"> 1805452 او متزامن</w:t>
            </w:r>
          </w:p>
        </w:tc>
        <w:tc>
          <w:tcPr>
            <w:tcW w:w="1570" w:type="dxa"/>
            <w:vMerge/>
            <w:shd w:val="clear" w:color="auto" w:fill="auto"/>
          </w:tcPr>
          <w:p w:rsidR="00003AAA" w:rsidRPr="00E14024" w:rsidRDefault="00003AAA" w:rsidP="00C20079">
            <w:pPr>
              <w:keepNext/>
              <w:bidi/>
              <w:spacing w:before="80"/>
              <w:jc w:val="center"/>
              <w:outlineLvl w:val="0"/>
              <w:rPr>
                <w:rFonts w:eastAsia="Calibri" w:cs="Arial"/>
                <w:bCs/>
                <w:color w:val="000000" w:themeColor="text1"/>
                <w:sz w:val="22"/>
                <w:szCs w:val="22"/>
                <w:rtl/>
                <w:lang w:val="en-US" w:bidi="ar-JO"/>
              </w:rPr>
            </w:pPr>
          </w:p>
        </w:tc>
      </w:tr>
      <w:tr w:rsidR="00003AAA" w:rsidRPr="00E14024" w:rsidTr="00C20079">
        <w:trPr>
          <w:trHeight w:val="672"/>
        </w:trPr>
        <w:tc>
          <w:tcPr>
            <w:tcW w:w="7927" w:type="dxa"/>
            <w:gridSpan w:val="3"/>
            <w:tcBorders>
              <w:bottom w:val="single" w:sz="18" w:space="0" w:color="auto"/>
            </w:tcBorders>
            <w:shd w:val="clear" w:color="auto" w:fill="auto"/>
            <w:vAlign w:val="center"/>
          </w:tcPr>
          <w:p w:rsidR="00003AAA" w:rsidRPr="00465E13" w:rsidRDefault="00003AAA" w:rsidP="00C20079">
            <w:pPr>
              <w:bidi/>
              <w:spacing w:after="200" w:line="276" w:lineRule="auto"/>
              <w:rPr>
                <w:rFonts w:ascii="Times New Roman" w:eastAsia="Calibri" w:hAnsi="Times New Roman"/>
                <w:sz w:val="22"/>
                <w:szCs w:val="22"/>
                <w:rtl/>
                <w:lang w:val="en-US" w:bidi="ar-JO"/>
              </w:rPr>
            </w:pPr>
          </w:p>
        </w:tc>
        <w:tc>
          <w:tcPr>
            <w:tcW w:w="1570" w:type="dxa"/>
            <w:tcBorders>
              <w:bottom w:val="single" w:sz="18" w:space="0" w:color="auto"/>
            </w:tcBorders>
            <w:shd w:val="clear" w:color="auto" w:fill="auto"/>
          </w:tcPr>
          <w:p w:rsidR="00003AAA" w:rsidRPr="00E14024" w:rsidRDefault="00003AAA" w:rsidP="00C20079">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E7529F" w:rsidRDefault="00E7529F" w:rsidP="00E7529F">
      <w:pPr>
        <w:bidi/>
        <w:spacing w:line="276" w:lineRule="auto"/>
        <w:rPr>
          <w:rFonts w:cs="Arial"/>
          <w:b/>
          <w:bCs/>
          <w:smallCaps/>
          <w:spacing w:val="5"/>
          <w:sz w:val="22"/>
          <w:szCs w:val="22"/>
          <w:rtl/>
        </w:rPr>
      </w:pPr>
    </w:p>
    <w:p w:rsidR="002B295E" w:rsidRDefault="002B295E" w:rsidP="002B295E">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2B295E" w:rsidRPr="00E14024" w:rsidTr="000339D2">
        <w:trPr>
          <w:trHeight w:val="375"/>
        </w:trPr>
        <w:tc>
          <w:tcPr>
            <w:tcW w:w="1111" w:type="dxa"/>
            <w:shd w:val="clear" w:color="auto" w:fill="auto"/>
            <w:vAlign w:val="center"/>
          </w:tcPr>
          <w:p w:rsidR="002B295E" w:rsidRPr="00E14024" w:rsidRDefault="002B295E"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2B295E" w:rsidRPr="00E14024" w:rsidRDefault="002B295E" w:rsidP="00D55B78">
            <w:pPr>
              <w:bidi/>
              <w:jc w:val="center"/>
              <w:rPr>
                <w:rFonts w:eastAsia="Calibri" w:cs="Arial"/>
                <w:b/>
                <w:bCs/>
                <w:color w:val="000000" w:themeColor="text1"/>
                <w:sz w:val="22"/>
                <w:szCs w:val="22"/>
                <w:rtl/>
                <w:lang w:val="en-US" w:bidi="ar-JO"/>
              </w:rPr>
            </w:pPr>
            <w:r w:rsidRPr="002B295E">
              <w:rPr>
                <w:rFonts w:ascii="Times New Roman" w:eastAsia="Calibri" w:hAnsi="Times New Roman"/>
                <w:b/>
                <w:bCs/>
                <w:sz w:val="22"/>
                <w:szCs w:val="22"/>
                <w:rtl/>
                <w:lang w:val="en-US" w:bidi="ar-JO"/>
              </w:rPr>
              <w:t>زراعة القوقعة</w:t>
            </w:r>
          </w:p>
        </w:tc>
        <w:tc>
          <w:tcPr>
            <w:tcW w:w="2666" w:type="dxa"/>
            <w:shd w:val="clear" w:color="auto" w:fill="auto"/>
            <w:vAlign w:val="center"/>
          </w:tcPr>
          <w:p w:rsidR="002B295E" w:rsidRPr="00E14024" w:rsidRDefault="002B295E" w:rsidP="00003AAA">
            <w:pPr>
              <w:keepNext/>
              <w:bidi/>
              <w:spacing w:before="80"/>
              <w:jc w:val="center"/>
              <w:outlineLvl w:val="0"/>
              <w:rPr>
                <w:rFonts w:eastAsia="Calibri" w:cs="Arial"/>
                <w:b/>
                <w:bCs/>
                <w:color w:val="000000" w:themeColor="text1"/>
                <w:sz w:val="22"/>
                <w:szCs w:val="22"/>
                <w:rtl/>
                <w:lang w:val="en-US" w:bidi="ar-JO"/>
              </w:rPr>
            </w:pPr>
            <w:r w:rsidRPr="005025E1">
              <w:rPr>
                <w:rFonts w:eastAsia="Calibri" w:cs="Arial" w:hint="cs"/>
                <w:b/>
                <w:bCs/>
                <w:color w:val="000000" w:themeColor="text1"/>
                <w:sz w:val="22"/>
                <w:szCs w:val="22"/>
                <w:rtl/>
                <w:lang w:val="en-US" w:bidi="ar-JO"/>
              </w:rPr>
              <w:t>(</w:t>
            </w:r>
            <w:r w:rsidR="00003AAA">
              <w:rPr>
                <w:rFonts w:eastAsia="Calibri" w:cs="Arial" w:hint="cs"/>
                <w:b/>
                <w:bCs/>
                <w:color w:val="000000" w:themeColor="text1"/>
                <w:sz w:val="22"/>
                <w:szCs w:val="22"/>
                <w:rtl/>
                <w:lang w:val="en-US" w:bidi="ar-JO"/>
              </w:rPr>
              <w:t>1</w:t>
            </w:r>
            <w:proofErr w:type="spellStart"/>
            <w:r w:rsidRPr="005025E1">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2B295E" w:rsidRPr="00E14024" w:rsidRDefault="002B295E"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1" w:type="dxa"/>
            <w:shd w:val="clear" w:color="auto" w:fill="auto"/>
            <w:vAlign w:val="center"/>
          </w:tcPr>
          <w:p w:rsidR="000339D2" w:rsidRPr="00E14024" w:rsidRDefault="00003AAA"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1805456</w:t>
            </w:r>
          </w:p>
        </w:tc>
        <w:tc>
          <w:tcPr>
            <w:tcW w:w="4150" w:type="dxa"/>
            <w:shd w:val="clear" w:color="auto" w:fill="auto"/>
            <w:vAlign w:val="center"/>
          </w:tcPr>
          <w:p w:rsidR="000339D2" w:rsidRPr="00257F8C"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r w:rsidRPr="00257F8C">
              <w:rPr>
                <w:rFonts w:asciiTheme="majorBidi" w:hAnsiTheme="majorBidi" w:cstheme="majorBidi"/>
                <w:b/>
                <w:bCs/>
                <w:color w:val="000000" w:themeColor="text1"/>
                <w:sz w:val="22"/>
                <w:szCs w:val="28"/>
              </w:rPr>
              <w:t>Cochlear Implant</w:t>
            </w:r>
          </w:p>
        </w:tc>
        <w:tc>
          <w:tcPr>
            <w:tcW w:w="2666"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003AAA">
              <w:rPr>
                <w:rFonts w:eastAsia="Calibri" w:cs="Arial" w:hint="cs"/>
                <w:bCs/>
                <w:color w:val="000000" w:themeColor="text1"/>
                <w:sz w:val="22"/>
                <w:szCs w:val="22"/>
                <w:rtl/>
                <w:lang w:val="en-US" w:bidi="ar-JO"/>
              </w:rPr>
              <w:t>1805356</w:t>
            </w:r>
          </w:p>
        </w:tc>
        <w:tc>
          <w:tcPr>
            <w:tcW w:w="1570"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7" w:type="dxa"/>
            <w:gridSpan w:val="3"/>
            <w:tcBorders>
              <w:bottom w:val="single" w:sz="18" w:space="0" w:color="auto"/>
            </w:tcBorders>
            <w:shd w:val="clear" w:color="auto" w:fill="auto"/>
            <w:vAlign w:val="center"/>
          </w:tcPr>
          <w:p w:rsidR="000339D2" w:rsidRPr="002B295E" w:rsidRDefault="000339D2" w:rsidP="000339D2">
            <w:pPr>
              <w:bidi/>
              <w:rPr>
                <w:rFonts w:ascii="Times New Roman" w:hAnsi="Times New Roman"/>
                <w:sz w:val="22"/>
                <w:szCs w:val="22"/>
                <w:rtl/>
                <w:lang w:val="en-US"/>
              </w:rPr>
            </w:pPr>
            <w:r w:rsidRPr="002B295E">
              <w:rPr>
                <w:rFonts w:ascii="Times New Roman" w:hAnsi="Times New Roman"/>
                <w:sz w:val="22"/>
                <w:szCs w:val="22"/>
                <w:rtl/>
                <w:lang w:val="en-US"/>
              </w:rPr>
              <w:t xml:space="preserve">التعرف على أهمية زراعة القوقعة والأشخاص المحتاجين لها. العوامل الأساسية لنجاح زراعة القوقعة. آلية عمل القوقعة. طرق زراعة القوقعة المختلفة. </w:t>
            </w:r>
            <w:r w:rsidRPr="002B295E">
              <w:rPr>
                <w:rFonts w:ascii="Times New Roman" w:hAnsi="Times New Roman"/>
                <w:sz w:val="22"/>
                <w:szCs w:val="22"/>
                <w:rtl/>
                <w:lang w:val="en-US" w:bidi="ar-JO"/>
              </w:rPr>
              <w:t xml:space="preserve">كذلك عرض المبادئ المتعلقة </w:t>
            </w:r>
            <w:r w:rsidRPr="002B295E">
              <w:rPr>
                <w:rFonts w:ascii="Times New Roman" w:hAnsi="Times New Roman" w:hint="cs"/>
                <w:sz w:val="22"/>
                <w:szCs w:val="22"/>
                <w:rtl/>
                <w:lang w:val="en-US" w:bidi="ar-JO"/>
              </w:rPr>
              <w:t>بالإجرا</w:t>
            </w:r>
            <w:r>
              <w:rPr>
                <w:rFonts w:ascii="Times New Roman" w:hAnsi="Times New Roman" w:hint="cs"/>
                <w:sz w:val="22"/>
                <w:szCs w:val="22"/>
                <w:rtl/>
                <w:lang w:val="en-US" w:bidi="ar-JO"/>
              </w:rPr>
              <w:t>ءا</w:t>
            </w:r>
            <w:r w:rsidRPr="002B295E">
              <w:rPr>
                <w:rFonts w:ascii="Times New Roman" w:hAnsi="Times New Roman" w:hint="cs"/>
                <w:sz w:val="22"/>
                <w:szCs w:val="22"/>
                <w:rtl/>
                <w:lang w:val="en-US" w:bidi="ar-JO"/>
              </w:rPr>
              <w:t>ت</w:t>
            </w:r>
            <w:r w:rsidRPr="002B295E">
              <w:rPr>
                <w:rFonts w:ascii="Times New Roman" w:hAnsi="Times New Roman"/>
                <w:sz w:val="22"/>
                <w:szCs w:val="22"/>
                <w:rtl/>
                <w:lang w:val="en-US" w:bidi="ar-JO"/>
              </w:rPr>
              <w:t xml:space="preserve"> والمداخلات </w:t>
            </w:r>
            <w:r w:rsidRPr="002B295E">
              <w:rPr>
                <w:rFonts w:ascii="Times New Roman" w:hAnsi="Times New Roman" w:hint="cs"/>
                <w:sz w:val="22"/>
                <w:szCs w:val="22"/>
                <w:rtl/>
                <w:lang w:val="en-US" w:bidi="ar-JO"/>
              </w:rPr>
              <w:t>الجراحية</w:t>
            </w:r>
            <w:r w:rsidRPr="002B295E">
              <w:rPr>
                <w:rFonts w:ascii="Times New Roman" w:hAnsi="Times New Roman"/>
                <w:sz w:val="22"/>
                <w:szCs w:val="22"/>
                <w:rtl/>
                <w:lang w:val="en-US" w:bidi="ar-JO"/>
              </w:rPr>
              <w:t xml:space="preserve"> </w:t>
            </w:r>
            <w:r w:rsidRPr="002B295E">
              <w:rPr>
                <w:rFonts w:ascii="Times New Roman" w:hAnsi="Times New Roman" w:hint="cs"/>
                <w:sz w:val="22"/>
                <w:szCs w:val="22"/>
                <w:rtl/>
                <w:lang w:val="en-US" w:bidi="ar-JO"/>
              </w:rPr>
              <w:t>والطبية</w:t>
            </w:r>
            <w:r w:rsidRPr="002B295E">
              <w:rPr>
                <w:rFonts w:ascii="Times New Roman" w:hAnsi="Times New Roman"/>
                <w:sz w:val="22"/>
                <w:szCs w:val="22"/>
                <w:rtl/>
                <w:lang w:val="en-US" w:bidi="ar-JO"/>
              </w:rPr>
              <w:t xml:space="preserve"> و دور أخصائي النطق والسمع في الفريق الطبي</w:t>
            </w:r>
          </w:p>
        </w:tc>
        <w:tc>
          <w:tcPr>
            <w:tcW w:w="1570" w:type="dxa"/>
            <w:tcBorders>
              <w:bottom w:val="single" w:sz="18" w:space="0" w:color="auto"/>
            </w:tcBorders>
            <w:shd w:val="clear" w:color="auto" w:fill="auto"/>
          </w:tcPr>
          <w:p w:rsidR="000339D2" w:rsidRPr="00E14024" w:rsidRDefault="00003AAA"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2B295E" w:rsidRDefault="002B295E" w:rsidP="002B295E">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2B295E" w:rsidRPr="00E14024" w:rsidTr="000339D2">
        <w:trPr>
          <w:trHeight w:val="375"/>
        </w:trPr>
        <w:tc>
          <w:tcPr>
            <w:tcW w:w="1111" w:type="dxa"/>
            <w:shd w:val="clear" w:color="auto" w:fill="auto"/>
            <w:vAlign w:val="center"/>
          </w:tcPr>
          <w:p w:rsidR="002B295E" w:rsidRPr="00E14024" w:rsidRDefault="002B295E"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2B295E" w:rsidRPr="00E14024" w:rsidRDefault="000B3223" w:rsidP="00D55B78">
            <w:pPr>
              <w:bidi/>
              <w:jc w:val="center"/>
              <w:rPr>
                <w:rFonts w:eastAsia="Calibri" w:cs="Arial"/>
                <w:b/>
                <w:bCs/>
                <w:color w:val="000000" w:themeColor="text1"/>
                <w:sz w:val="22"/>
                <w:szCs w:val="22"/>
                <w:rtl/>
                <w:lang w:val="en-US" w:bidi="ar-JO"/>
              </w:rPr>
            </w:pPr>
            <w:r w:rsidRPr="000B3223">
              <w:rPr>
                <w:rFonts w:ascii="Times New Roman" w:hAnsi="Times New Roman"/>
                <w:b/>
                <w:bCs/>
                <w:sz w:val="22"/>
                <w:szCs w:val="22"/>
                <w:rtl/>
                <w:lang w:val="en-US" w:bidi="ar-JO"/>
              </w:rPr>
              <w:t>زراعة القوقعة</w:t>
            </w:r>
            <w:r w:rsidRPr="000B3223">
              <w:rPr>
                <w:rFonts w:ascii="Times New Roman" w:eastAsia="Calibri" w:hAnsi="Times New Roman"/>
                <w:b/>
                <w:bCs/>
                <w:sz w:val="22"/>
                <w:szCs w:val="22"/>
                <w:rtl/>
                <w:lang w:val="en-US" w:bidi="ar-JO"/>
              </w:rPr>
              <w:t xml:space="preserve"> </w:t>
            </w:r>
            <w:r w:rsidRPr="000B3223">
              <w:rPr>
                <w:rFonts w:ascii="Times New Roman" w:hAnsi="Times New Roman"/>
                <w:b/>
                <w:bCs/>
                <w:sz w:val="22"/>
                <w:szCs w:val="22"/>
                <w:rtl/>
                <w:lang w:val="en-US" w:bidi="ar-JO"/>
              </w:rPr>
              <w:t>عملي</w:t>
            </w:r>
          </w:p>
        </w:tc>
        <w:tc>
          <w:tcPr>
            <w:tcW w:w="2666" w:type="dxa"/>
            <w:shd w:val="clear" w:color="auto" w:fill="auto"/>
            <w:vAlign w:val="center"/>
          </w:tcPr>
          <w:p w:rsidR="002B295E" w:rsidRPr="00E14024" w:rsidRDefault="002B295E" w:rsidP="000B3223">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0B3223">
              <w:rPr>
                <w:rFonts w:eastAsia="Calibri" w:cs="Arial" w:hint="cs"/>
                <w:b/>
                <w:bCs/>
                <w:color w:val="000000" w:themeColor="text1"/>
                <w:sz w:val="22"/>
                <w:szCs w:val="22"/>
                <w:rtl/>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2B295E" w:rsidRPr="00E14024" w:rsidRDefault="002B295E"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1" w:type="dxa"/>
            <w:shd w:val="clear" w:color="auto" w:fill="auto"/>
            <w:vAlign w:val="center"/>
          </w:tcPr>
          <w:p w:rsidR="000339D2" w:rsidRPr="00E14024" w:rsidRDefault="00003AAA"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1805458</w:t>
            </w:r>
          </w:p>
        </w:tc>
        <w:tc>
          <w:tcPr>
            <w:tcW w:w="4150" w:type="dxa"/>
            <w:shd w:val="clear" w:color="auto" w:fill="auto"/>
            <w:vAlign w:val="center"/>
          </w:tcPr>
          <w:p w:rsidR="000339D2" w:rsidRPr="00257F8C" w:rsidRDefault="00003AAA" w:rsidP="00003AAA">
            <w:pPr>
              <w:keepNext/>
              <w:spacing w:before="80"/>
              <w:jc w:val="center"/>
              <w:outlineLvl w:val="0"/>
              <w:rPr>
                <w:rFonts w:asciiTheme="majorBidi" w:eastAsia="Calibri" w:hAnsiTheme="majorBidi" w:cstheme="majorBidi"/>
                <w:b/>
                <w:color w:val="000000" w:themeColor="text1"/>
                <w:sz w:val="22"/>
                <w:szCs w:val="28"/>
                <w:lang w:val="en-US" w:bidi="ar-JO"/>
              </w:rPr>
            </w:pPr>
            <w:r w:rsidRPr="00257F8C">
              <w:rPr>
                <w:rFonts w:asciiTheme="majorBidi" w:hAnsiTheme="majorBidi" w:cstheme="majorBidi"/>
                <w:b/>
                <w:bCs/>
                <w:color w:val="000000" w:themeColor="text1"/>
                <w:sz w:val="22"/>
                <w:szCs w:val="28"/>
                <w:lang w:val="en-US"/>
              </w:rPr>
              <w:t xml:space="preserve"> </w:t>
            </w:r>
            <w:r w:rsidR="000339D2" w:rsidRPr="00257F8C">
              <w:rPr>
                <w:rFonts w:asciiTheme="majorBidi" w:hAnsiTheme="majorBidi" w:cstheme="majorBidi"/>
                <w:b/>
                <w:bCs/>
                <w:color w:val="000000" w:themeColor="text1"/>
                <w:sz w:val="22"/>
                <w:szCs w:val="28"/>
              </w:rPr>
              <w:t xml:space="preserve">Cochlear Implant </w:t>
            </w:r>
            <w:r w:rsidR="00E34A6B">
              <w:rPr>
                <w:rFonts w:asciiTheme="majorBidi" w:hAnsiTheme="majorBidi" w:cstheme="majorBidi"/>
                <w:b/>
                <w:bCs/>
                <w:color w:val="000000" w:themeColor="text1"/>
                <w:sz w:val="22"/>
                <w:szCs w:val="28"/>
              </w:rPr>
              <w:t>(Practical)</w:t>
            </w:r>
          </w:p>
        </w:tc>
        <w:tc>
          <w:tcPr>
            <w:tcW w:w="2666"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w:t>
            </w:r>
            <w:proofErr w:type="spellStart"/>
            <w:r>
              <w:rPr>
                <w:rFonts w:eastAsia="Calibri" w:cs="Arial" w:hint="cs"/>
                <w:bCs/>
                <w:color w:val="000000" w:themeColor="text1"/>
                <w:sz w:val="22"/>
                <w:szCs w:val="22"/>
                <w:rtl/>
                <w:lang w:val="en-US" w:bidi="ar-JO"/>
              </w:rPr>
              <w:t>السابق:</w:t>
            </w:r>
            <w:proofErr w:type="spellEnd"/>
            <w:r w:rsidR="00003AAA">
              <w:rPr>
                <w:rFonts w:eastAsia="Calibri" w:cs="Arial"/>
                <w:bCs/>
                <w:color w:val="000000" w:themeColor="text1"/>
                <w:sz w:val="22"/>
                <w:szCs w:val="22"/>
                <w:lang w:val="en-US" w:bidi="ar-JO"/>
              </w:rPr>
              <w:t xml:space="preserve"> </w:t>
            </w:r>
            <w:r w:rsidR="00003AAA">
              <w:rPr>
                <w:rFonts w:eastAsia="Calibri" w:cs="Arial" w:hint="cs"/>
                <w:bCs/>
                <w:color w:val="000000" w:themeColor="text1"/>
                <w:sz w:val="22"/>
                <w:szCs w:val="22"/>
                <w:rtl/>
                <w:lang w:val="en-US" w:bidi="ar-JO"/>
              </w:rPr>
              <w:t xml:space="preserve"> 1805</w:t>
            </w:r>
            <w:r w:rsidR="00E34A6B">
              <w:rPr>
                <w:rFonts w:eastAsia="Calibri" w:cs="Arial" w:hint="cs"/>
                <w:bCs/>
                <w:color w:val="000000" w:themeColor="text1"/>
                <w:sz w:val="22"/>
                <w:szCs w:val="22"/>
                <w:rtl/>
                <w:lang w:val="en-US" w:bidi="ar-JO"/>
              </w:rPr>
              <w:t>4</w:t>
            </w:r>
            <w:r w:rsidR="00003AAA">
              <w:rPr>
                <w:rFonts w:eastAsia="Calibri" w:cs="Arial" w:hint="cs"/>
                <w:bCs/>
                <w:color w:val="000000" w:themeColor="text1"/>
                <w:sz w:val="22"/>
                <w:szCs w:val="22"/>
                <w:rtl/>
                <w:lang w:val="en-US" w:bidi="ar-JO"/>
              </w:rPr>
              <w:t>56</w:t>
            </w:r>
            <w:r w:rsidR="00E34A6B">
              <w:rPr>
                <w:rFonts w:eastAsia="Calibri" w:cs="Arial"/>
                <w:bCs/>
                <w:color w:val="000000" w:themeColor="text1"/>
                <w:sz w:val="22"/>
                <w:szCs w:val="22"/>
                <w:lang w:val="en-US" w:bidi="ar-JO"/>
              </w:rPr>
              <w:t xml:space="preserve"> </w:t>
            </w:r>
            <w:r w:rsidR="00E34A6B">
              <w:rPr>
                <w:rFonts w:eastAsia="Calibri" w:cs="Arial" w:hint="cs"/>
                <w:bCs/>
                <w:color w:val="000000" w:themeColor="text1"/>
                <w:sz w:val="22"/>
                <w:szCs w:val="22"/>
                <w:rtl/>
                <w:lang w:val="en-US"/>
              </w:rPr>
              <w:t xml:space="preserve">او </w:t>
            </w:r>
            <w:r w:rsidR="00003AAA">
              <w:rPr>
                <w:rFonts w:eastAsia="Calibri" w:cs="Arial" w:hint="cs"/>
                <w:bCs/>
                <w:color w:val="000000" w:themeColor="text1"/>
                <w:sz w:val="22"/>
                <w:szCs w:val="22"/>
                <w:rtl/>
                <w:lang w:val="en-US" w:bidi="ar-JO"/>
              </w:rPr>
              <w:t>متزامن</w:t>
            </w:r>
          </w:p>
        </w:tc>
        <w:tc>
          <w:tcPr>
            <w:tcW w:w="1570"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7" w:type="dxa"/>
            <w:gridSpan w:val="3"/>
            <w:tcBorders>
              <w:bottom w:val="single" w:sz="18" w:space="0" w:color="auto"/>
            </w:tcBorders>
            <w:shd w:val="clear" w:color="auto" w:fill="auto"/>
            <w:vAlign w:val="center"/>
          </w:tcPr>
          <w:p w:rsidR="000339D2" w:rsidRPr="000B3223" w:rsidRDefault="000339D2" w:rsidP="000339D2">
            <w:pPr>
              <w:bidi/>
              <w:rPr>
                <w:rFonts w:ascii="Times New Roman" w:hAnsi="Times New Roman"/>
                <w:sz w:val="22"/>
                <w:szCs w:val="22"/>
                <w:rtl/>
                <w:lang w:val="en-US" w:bidi="ar-JO"/>
              </w:rPr>
            </w:pPr>
            <w:r w:rsidRPr="000B3223">
              <w:rPr>
                <w:rFonts w:ascii="Times New Roman" w:hAnsi="Times New Roman"/>
                <w:sz w:val="22"/>
                <w:szCs w:val="22"/>
                <w:rtl/>
                <w:lang w:val="en-US" w:bidi="ar-JO"/>
              </w:rPr>
              <w:t xml:space="preserve">عرض أشرطة فيديو و حالات عن أنواع و خصائص و تقنيات القوقعة  السمعية  وعن عمليات زراعتها </w:t>
            </w:r>
            <w:proofErr w:type="spellStart"/>
            <w:r w:rsidRPr="000B3223">
              <w:rPr>
                <w:rFonts w:ascii="Times New Roman" w:hAnsi="Times New Roman"/>
                <w:sz w:val="22"/>
                <w:szCs w:val="22"/>
                <w:rtl/>
                <w:lang w:val="en-US" w:bidi="ar-JO"/>
              </w:rPr>
              <w:t>واستخدامها,</w:t>
            </w:r>
            <w:proofErr w:type="spellEnd"/>
            <w:r w:rsidRPr="000B3223">
              <w:rPr>
                <w:rFonts w:ascii="Times New Roman" w:hAnsi="Times New Roman"/>
                <w:sz w:val="22"/>
                <w:szCs w:val="22"/>
                <w:rtl/>
                <w:lang w:val="en-US" w:bidi="ar-JO"/>
              </w:rPr>
              <w:t xml:space="preserve"> كذلك عرض ومشاهدة المواد العلمية المتعلقة </w:t>
            </w:r>
            <w:r w:rsidRPr="000B3223">
              <w:rPr>
                <w:rFonts w:ascii="Times New Roman" w:hAnsi="Times New Roman" w:hint="cs"/>
                <w:sz w:val="22"/>
                <w:szCs w:val="22"/>
                <w:rtl/>
                <w:lang w:val="en-US" w:bidi="ar-JO"/>
              </w:rPr>
              <w:t>بالإجرا</w:t>
            </w:r>
            <w:r>
              <w:rPr>
                <w:rFonts w:ascii="Times New Roman" w:hAnsi="Times New Roman" w:hint="cs"/>
                <w:sz w:val="22"/>
                <w:szCs w:val="22"/>
                <w:rtl/>
                <w:lang w:val="en-US" w:bidi="ar-JO"/>
              </w:rPr>
              <w:t>ءا</w:t>
            </w:r>
            <w:r w:rsidRPr="000B3223">
              <w:rPr>
                <w:rFonts w:ascii="Times New Roman" w:hAnsi="Times New Roman" w:hint="cs"/>
                <w:sz w:val="22"/>
                <w:szCs w:val="22"/>
                <w:rtl/>
                <w:lang w:val="en-US" w:bidi="ar-JO"/>
              </w:rPr>
              <w:t>ت</w:t>
            </w:r>
            <w:r w:rsidRPr="000B3223">
              <w:rPr>
                <w:rFonts w:ascii="Times New Roman" w:hAnsi="Times New Roman"/>
                <w:sz w:val="22"/>
                <w:szCs w:val="22"/>
                <w:rtl/>
                <w:lang w:val="en-US" w:bidi="ar-JO"/>
              </w:rPr>
              <w:t xml:space="preserve"> والمداخلات </w:t>
            </w:r>
            <w:r w:rsidRPr="000B3223">
              <w:rPr>
                <w:rFonts w:ascii="Times New Roman" w:hAnsi="Times New Roman" w:hint="cs"/>
                <w:sz w:val="22"/>
                <w:szCs w:val="22"/>
                <w:rtl/>
                <w:lang w:val="en-US" w:bidi="ar-JO"/>
              </w:rPr>
              <w:t>الجراحية</w:t>
            </w:r>
            <w:r w:rsidRPr="000B3223">
              <w:rPr>
                <w:rFonts w:ascii="Times New Roman" w:hAnsi="Times New Roman"/>
                <w:sz w:val="22"/>
                <w:szCs w:val="22"/>
                <w:rtl/>
                <w:lang w:val="en-US" w:bidi="ar-JO"/>
              </w:rPr>
              <w:t xml:space="preserve"> </w:t>
            </w:r>
            <w:r w:rsidRPr="000B3223">
              <w:rPr>
                <w:rFonts w:ascii="Times New Roman" w:hAnsi="Times New Roman" w:hint="cs"/>
                <w:sz w:val="22"/>
                <w:szCs w:val="22"/>
                <w:rtl/>
                <w:lang w:val="en-US" w:bidi="ar-JO"/>
              </w:rPr>
              <w:t>والطبية</w:t>
            </w:r>
            <w:r w:rsidRPr="000B3223">
              <w:rPr>
                <w:rFonts w:ascii="Times New Roman" w:hAnsi="Times New Roman"/>
                <w:sz w:val="22"/>
                <w:szCs w:val="22"/>
                <w:rtl/>
                <w:lang w:val="en-US" w:bidi="ar-JO"/>
              </w:rPr>
              <w:t xml:space="preserve"> و دور أخصائي النطق والسمع في الفريق الطبي</w:t>
            </w:r>
          </w:p>
        </w:tc>
        <w:tc>
          <w:tcPr>
            <w:tcW w:w="1570" w:type="dxa"/>
            <w:tcBorders>
              <w:bottom w:val="single" w:sz="18" w:space="0" w:color="auto"/>
            </w:tcBorders>
            <w:shd w:val="clear" w:color="auto" w:fill="auto"/>
          </w:tcPr>
          <w:p w:rsidR="000339D2" w:rsidRPr="00E14024" w:rsidRDefault="00003AAA"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2B295E" w:rsidRDefault="002B295E" w:rsidP="002B295E">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2B295E" w:rsidRPr="00E14024" w:rsidTr="000339D2">
        <w:trPr>
          <w:trHeight w:val="375"/>
        </w:trPr>
        <w:tc>
          <w:tcPr>
            <w:tcW w:w="1111" w:type="dxa"/>
            <w:shd w:val="clear" w:color="auto" w:fill="auto"/>
            <w:vAlign w:val="center"/>
          </w:tcPr>
          <w:p w:rsidR="002B295E" w:rsidRPr="00E14024" w:rsidRDefault="002B295E"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2B295E" w:rsidRPr="00E14024" w:rsidRDefault="009B737A" w:rsidP="00D55B78">
            <w:pPr>
              <w:bidi/>
              <w:jc w:val="center"/>
              <w:rPr>
                <w:rFonts w:eastAsia="Calibri" w:cs="Arial"/>
                <w:b/>
                <w:bCs/>
                <w:color w:val="000000" w:themeColor="text1"/>
                <w:sz w:val="22"/>
                <w:szCs w:val="22"/>
                <w:rtl/>
                <w:lang w:val="en-US" w:bidi="ar-JO"/>
              </w:rPr>
            </w:pPr>
            <w:r w:rsidRPr="009B737A">
              <w:rPr>
                <w:rFonts w:ascii="Times New Roman" w:hAnsi="Times New Roman"/>
                <w:b/>
                <w:bCs/>
                <w:sz w:val="22"/>
                <w:szCs w:val="22"/>
                <w:rtl/>
                <w:lang w:val="en-US" w:bidi="ar-JO"/>
              </w:rPr>
              <w:t>تدريب</w:t>
            </w:r>
            <w:r w:rsidRPr="009B737A">
              <w:rPr>
                <w:rFonts w:ascii="Times New Roman" w:eastAsia="Calibri" w:hAnsi="Times New Roman"/>
                <w:b/>
                <w:bCs/>
                <w:sz w:val="22"/>
                <w:szCs w:val="22"/>
                <w:rtl/>
                <w:lang w:val="en-US" w:bidi="ar-JO"/>
              </w:rPr>
              <w:t xml:space="preserve"> </w:t>
            </w:r>
            <w:r w:rsidRPr="009B737A">
              <w:rPr>
                <w:rFonts w:ascii="Times New Roman" w:hAnsi="Times New Roman"/>
                <w:b/>
                <w:bCs/>
                <w:sz w:val="22"/>
                <w:szCs w:val="22"/>
                <w:rtl/>
                <w:lang w:val="en-US"/>
              </w:rPr>
              <w:t>سريري</w:t>
            </w:r>
            <w:r w:rsidRPr="009B737A">
              <w:rPr>
                <w:rFonts w:ascii="Times New Roman" w:hAnsi="Times New Roman"/>
                <w:b/>
                <w:bCs/>
                <w:sz w:val="22"/>
                <w:szCs w:val="22"/>
                <w:rtl/>
                <w:lang w:val="en-US" w:bidi="ar-JO"/>
              </w:rPr>
              <w:t xml:space="preserve"> نطق 3</w:t>
            </w:r>
          </w:p>
        </w:tc>
        <w:tc>
          <w:tcPr>
            <w:tcW w:w="2666" w:type="dxa"/>
            <w:shd w:val="clear" w:color="auto" w:fill="auto"/>
            <w:vAlign w:val="center"/>
          </w:tcPr>
          <w:p w:rsidR="002B295E" w:rsidRPr="00E14024" w:rsidRDefault="002B295E" w:rsidP="006B30B6">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6B30B6">
              <w:rPr>
                <w:rFonts w:eastAsia="Calibri" w:cs="Arial" w:hint="cs"/>
                <w:b/>
                <w:bCs/>
                <w:color w:val="000000" w:themeColor="text1"/>
                <w:sz w:val="22"/>
                <w:szCs w:val="22"/>
                <w:rtl/>
                <w:lang w:val="en-US" w:bidi="ar-JO"/>
              </w:rPr>
              <w:t>3</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2B295E" w:rsidRPr="00E14024" w:rsidRDefault="002B295E"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1" w:type="dxa"/>
            <w:shd w:val="clear" w:color="auto" w:fill="auto"/>
            <w:vAlign w:val="center"/>
          </w:tcPr>
          <w:p w:rsidR="000339D2" w:rsidRPr="00E14024" w:rsidRDefault="006B30B6"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1805461</w:t>
            </w:r>
          </w:p>
        </w:tc>
        <w:tc>
          <w:tcPr>
            <w:tcW w:w="4150" w:type="dxa"/>
            <w:shd w:val="clear" w:color="auto" w:fill="auto"/>
            <w:vAlign w:val="center"/>
          </w:tcPr>
          <w:p w:rsidR="000339D2" w:rsidRPr="00257F8C"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r w:rsidRPr="00257F8C">
              <w:rPr>
                <w:rFonts w:asciiTheme="majorBidi" w:hAnsiTheme="majorBidi" w:cstheme="majorBidi"/>
                <w:b/>
                <w:bCs/>
                <w:color w:val="000000" w:themeColor="text1"/>
                <w:sz w:val="22"/>
                <w:szCs w:val="28"/>
              </w:rPr>
              <w:t xml:space="preserve">Clinical Practicum </w:t>
            </w:r>
            <w:r w:rsidR="00E34A6B">
              <w:rPr>
                <w:rFonts w:asciiTheme="majorBidi" w:hAnsiTheme="majorBidi" w:cstheme="majorBidi"/>
                <w:b/>
                <w:bCs/>
                <w:color w:val="000000" w:themeColor="text1"/>
                <w:sz w:val="22"/>
                <w:szCs w:val="28"/>
                <w:lang w:val="en-US"/>
              </w:rPr>
              <w:t xml:space="preserve">in </w:t>
            </w:r>
            <w:r w:rsidRPr="00257F8C">
              <w:rPr>
                <w:rFonts w:asciiTheme="majorBidi" w:hAnsiTheme="majorBidi" w:cstheme="majorBidi"/>
                <w:b/>
                <w:bCs/>
                <w:color w:val="000000" w:themeColor="text1"/>
                <w:sz w:val="22"/>
                <w:szCs w:val="28"/>
              </w:rPr>
              <w:t>Speech 3</w:t>
            </w:r>
          </w:p>
        </w:tc>
        <w:tc>
          <w:tcPr>
            <w:tcW w:w="2666"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6B30B6">
              <w:rPr>
                <w:rFonts w:eastAsia="Calibri" w:cs="Arial" w:hint="cs"/>
                <w:bCs/>
                <w:color w:val="000000" w:themeColor="text1"/>
                <w:sz w:val="22"/>
                <w:szCs w:val="22"/>
                <w:rtl/>
                <w:lang w:val="en-US" w:bidi="ar-JO"/>
              </w:rPr>
              <w:t>1805362 او متزامن</w:t>
            </w:r>
          </w:p>
        </w:tc>
        <w:tc>
          <w:tcPr>
            <w:tcW w:w="1570"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7" w:type="dxa"/>
            <w:gridSpan w:val="3"/>
            <w:tcBorders>
              <w:bottom w:val="single" w:sz="18" w:space="0" w:color="auto"/>
            </w:tcBorders>
            <w:shd w:val="clear" w:color="auto" w:fill="auto"/>
            <w:vAlign w:val="center"/>
          </w:tcPr>
          <w:p w:rsidR="000339D2" w:rsidRPr="002B295E" w:rsidRDefault="000339D2" w:rsidP="000339D2">
            <w:pPr>
              <w:bidi/>
              <w:ind w:left="65"/>
              <w:rPr>
                <w:rFonts w:ascii="Times New Roman" w:eastAsia="Calibri" w:hAnsi="Times New Roman"/>
                <w:color w:val="FF0000"/>
                <w:sz w:val="22"/>
                <w:szCs w:val="22"/>
                <w:rtl/>
                <w:lang w:val="en-US" w:bidi="ar-JO"/>
              </w:rPr>
            </w:pPr>
            <w:r w:rsidRPr="009B737A">
              <w:rPr>
                <w:rFonts w:ascii="Times New Roman" w:hAnsi="Times New Roman"/>
                <w:sz w:val="22"/>
                <w:szCs w:val="22"/>
                <w:rtl/>
                <w:lang w:val="en-US"/>
              </w:rPr>
              <w:t xml:space="preserve">التعامل المباشر مع المرضى بشكل اكثر استقلالية من خلال عمل تقييم شامل للحالة </w:t>
            </w:r>
            <w:proofErr w:type="spellStart"/>
            <w:r w:rsidRPr="009B737A">
              <w:rPr>
                <w:rFonts w:ascii="Times New Roman" w:hAnsi="Times New Roman"/>
                <w:sz w:val="22"/>
                <w:szCs w:val="22"/>
                <w:rtl/>
                <w:lang w:val="en-US"/>
              </w:rPr>
              <w:t>واجراء</w:t>
            </w:r>
            <w:proofErr w:type="spellEnd"/>
            <w:r w:rsidRPr="009B737A">
              <w:rPr>
                <w:rFonts w:ascii="Times New Roman" w:hAnsi="Times New Roman"/>
                <w:sz w:val="22"/>
                <w:szCs w:val="22"/>
                <w:rtl/>
                <w:lang w:val="en-US"/>
              </w:rPr>
              <w:t xml:space="preserve"> ال</w:t>
            </w:r>
            <w:r>
              <w:rPr>
                <w:rFonts w:ascii="Times New Roman" w:hAnsi="Times New Roman" w:hint="cs"/>
                <w:sz w:val="22"/>
                <w:szCs w:val="22"/>
                <w:rtl/>
                <w:lang w:val="en-US"/>
              </w:rPr>
              <w:t>ا</w:t>
            </w:r>
            <w:r w:rsidRPr="009B737A">
              <w:rPr>
                <w:rFonts w:ascii="Times New Roman" w:hAnsi="Times New Roman"/>
                <w:sz w:val="22"/>
                <w:szCs w:val="22"/>
                <w:rtl/>
                <w:lang w:val="en-US"/>
              </w:rPr>
              <w:t xml:space="preserve">ختبارات المقننة وغير المقننة خاصة بالنطق و اللغة و الصوت للوصول الى تشخيص دقيق </w:t>
            </w:r>
            <w:r w:rsidRPr="009B737A">
              <w:rPr>
                <w:rFonts w:ascii="Times New Roman" w:hAnsi="Times New Roman" w:hint="cs"/>
                <w:sz w:val="22"/>
                <w:szCs w:val="22"/>
                <w:rtl/>
                <w:lang w:val="en-US"/>
              </w:rPr>
              <w:t>للحالة</w:t>
            </w:r>
            <w:r w:rsidRPr="009B737A">
              <w:rPr>
                <w:rFonts w:ascii="Times New Roman" w:hAnsi="Times New Roman"/>
                <w:sz w:val="22"/>
                <w:szCs w:val="22"/>
                <w:rtl/>
                <w:lang w:val="en-US"/>
              </w:rPr>
              <w:t xml:space="preserve"> من حيث منشأ الاضطراب و نوعه و درجته. أعداد و تنفيذ خطط علاجية تضم </w:t>
            </w:r>
            <w:r w:rsidRPr="009B737A">
              <w:rPr>
                <w:rFonts w:ascii="Times New Roman" w:hAnsi="Times New Roman"/>
                <w:sz w:val="22"/>
                <w:szCs w:val="22"/>
                <w:rtl/>
                <w:lang w:val="en-US" w:bidi="ar-JO"/>
              </w:rPr>
              <w:t xml:space="preserve">أهداف قصيرة وطويلة المدى وكتابة تقارير عن تقدم الحالة </w:t>
            </w:r>
            <w:r w:rsidRPr="009B737A">
              <w:rPr>
                <w:rFonts w:ascii="Times New Roman" w:eastAsia="Calibri" w:hAnsi="Times New Roman"/>
                <w:sz w:val="22"/>
                <w:szCs w:val="22"/>
                <w:rtl/>
                <w:lang w:val="en-US" w:bidi="ar-JO"/>
              </w:rPr>
              <w:t xml:space="preserve">وكذلك عملية التدريب على استخدام </w:t>
            </w:r>
            <w:r w:rsidRPr="009B737A">
              <w:rPr>
                <w:rFonts w:ascii="Times New Roman" w:eastAsia="Calibri" w:hAnsi="Times New Roman" w:hint="cs"/>
                <w:sz w:val="22"/>
                <w:szCs w:val="22"/>
                <w:rtl/>
                <w:lang w:val="en-US" w:bidi="ar-JO"/>
              </w:rPr>
              <w:t>الأجهزة</w:t>
            </w:r>
            <w:r w:rsidRPr="009B737A">
              <w:rPr>
                <w:rFonts w:ascii="Times New Roman" w:eastAsia="Calibri" w:hAnsi="Times New Roman"/>
                <w:sz w:val="22"/>
                <w:szCs w:val="22"/>
                <w:rtl/>
                <w:lang w:val="en-US" w:bidi="ar-JO"/>
              </w:rPr>
              <w:t xml:space="preserve"> </w:t>
            </w:r>
            <w:r w:rsidRPr="009B737A">
              <w:rPr>
                <w:rFonts w:ascii="Times New Roman" w:eastAsia="Calibri" w:hAnsi="Times New Roman" w:hint="cs"/>
                <w:sz w:val="22"/>
                <w:szCs w:val="22"/>
                <w:rtl/>
                <w:lang w:val="en-US" w:bidi="ar-JO"/>
              </w:rPr>
              <w:t>المستخدمة</w:t>
            </w:r>
            <w:r w:rsidRPr="009B737A">
              <w:rPr>
                <w:rFonts w:ascii="Times New Roman" w:eastAsia="Calibri" w:hAnsi="Times New Roman"/>
                <w:sz w:val="22"/>
                <w:szCs w:val="22"/>
                <w:rtl/>
                <w:lang w:val="en-US" w:bidi="ar-JO"/>
              </w:rPr>
              <w:t xml:space="preserve"> في عملية الفحص والتقييم على أشخاص طبيعيين</w:t>
            </w:r>
            <w:r w:rsidRPr="009B737A">
              <w:rPr>
                <w:rFonts w:ascii="Times New Roman" w:hAnsi="Times New Roman"/>
                <w:sz w:val="22"/>
                <w:szCs w:val="22"/>
                <w:rtl/>
                <w:lang w:val="en-US" w:bidi="ar-JO"/>
              </w:rPr>
              <w:t xml:space="preserve"> وحالات مرضيه </w:t>
            </w:r>
            <w:r w:rsidRPr="009B737A">
              <w:rPr>
                <w:rFonts w:ascii="Times New Roman" w:hAnsi="Times New Roman" w:hint="cs"/>
                <w:sz w:val="22"/>
                <w:szCs w:val="22"/>
                <w:rtl/>
                <w:lang w:val="en-US" w:bidi="ar-JO"/>
              </w:rPr>
              <w:t>للمقارنة</w:t>
            </w:r>
            <w:r w:rsidRPr="009B737A">
              <w:rPr>
                <w:rFonts w:ascii="Times New Roman" w:hAnsi="Times New Roman"/>
                <w:sz w:val="22"/>
                <w:szCs w:val="22"/>
                <w:rtl/>
                <w:lang w:val="en-US" w:bidi="ar-JO"/>
              </w:rPr>
              <w:t xml:space="preserve"> والتمكن من متابعة تطور المريض ضمن البرنامج العلاجي وكيفية وضع خطط المراجعة والتحويل لأفراد الفريق الطبي حسب الحاجة.</w:t>
            </w:r>
          </w:p>
        </w:tc>
        <w:tc>
          <w:tcPr>
            <w:tcW w:w="1570" w:type="dxa"/>
            <w:tcBorders>
              <w:bottom w:val="single" w:sz="18" w:space="0" w:color="auto"/>
            </w:tcBorders>
            <w:shd w:val="clear" w:color="auto" w:fill="auto"/>
          </w:tcPr>
          <w:p w:rsidR="000339D2" w:rsidRPr="00E14024" w:rsidRDefault="006B30B6"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2B295E" w:rsidRDefault="002B295E" w:rsidP="002B295E">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7A2709" w:rsidRPr="00E14024" w:rsidTr="000339D2">
        <w:trPr>
          <w:trHeight w:val="375"/>
        </w:trPr>
        <w:tc>
          <w:tcPr>
            <w:tcW w:w="1111" w:type="dxa"/>
            <w:shd w:val="clear" w:color="auto" w:fill="auto"/>
            <w:vAlign w:val="center"/>
          </w:tcPr>
          <w:p w:rsidR="007A2709" w:rsidRPr="00E14024" w:rsidRDefault="007A2709"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7A2709" w:rsidRPr="00E14024" w:rsidRDefault="008337B2" w:rsidP="00D55B78">
            <w:pPr>
              <w:bidi/>
              <w:jc w:val="center"/>
              <w:rPr>
                <w:rFonts w:eastAsia="Calibri" w:cs="Arial"/>
                <w:b/>
                <w:bCs/>
                <w:color w:val="000000" w:themeColor="text1"/>
                <w:sz w:val="22"/>
                <w:szCs w:val="22"/>
                <w:rtl/>
                <w:lang w:val="en-US" w:bidi="ar-JO"/>
              </w:rPr>
            </w:pPr>
            <w:r w:rsidRPr="008337B2">
              <w:rPr>
                <w:rFonts w:ascii="Times New Roman" w:hAnsi="Times New Roman"/>
                <w:b/>
                <w:bCs/>
                <w:sz w:val="22"/>
                <w:szCs w:val="22"/>
                <w:rtl/>
                <w:lang w:val="en-US" w:bidi="ar-JO"/>
              </w:rPr>
              <w:t xml:space="preserve">تدريب </w:t>
            </w:r>
            <w:r w:rsidRPr="008337B2">
              <w:rPr>
                <w:rFonts w:ascii="Times New Roman" w:hAnsi="Times New Roman"/>
                <w:b/>
                <w:bCs/>
                <w:sz w:val="22"/>
                <w:szCs w:val="22"/>
                <w:rtl/>
                <w:lang w:val="en-US"/>
              </w:rPr>
              <w:t xml:space="preserve">سريري </w:t>
            </w:r>
            <w:r w:rsidRPr="008337B2">
              <w:rPr>
                <w:rFonts w:ascii="Times New Roman" w:hAnsi="Times New Roman"/>
                <w:b/>
                <w:bCs/>
                <w:sz w:val="22"/>
                <w:szCs w:val="22"/>
                <w:rtl/>
                <w:lang w:val="en-US" w:bidi="ar-JO"/>
              </w:rPr>
              <w:t>نطق 4</w:t>
            </w:r>
          </w:p>
        </w:tc>
        <w:tc>
          <w:tcPr>
            <w:tcW w:w="2666" w:type="dxa"/>
            <w:shd w:val="clear" w:color="auto" w:fill="auto"/>
            <w:vAlign w:val="center"/>
          </w:tcPr>
          <w:p w:rsidR="007A2709" w:rsidRPr="00E14024" w:rsidRDefault="007A2709" w:rsidP="006B30B6">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6B30B6">
              <w:rPr>
                <w:rFonts w:eastAsia="Calibri" w:cs="Arial" w:hint="cs"/>
                <w:b/>
                <w:bCs/>
                <w:color w:val="000000" w:themeColor="text1"/>
                <w:sz w:val="22"/>
                <w:szCs w:val="22"/>
                <w:rtl/>
                <w:lang w:val="en-US" w:bidi="ar-JO"/>
              </w:rPr>
              <w:t>3</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7A2709" w:rsidRPr="00E14024" w:rsidRDefault="007A2709"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1" w:type="dxa"/>
            <w:shd w:val="clear" w:color="auto" w:fill="auto"/>
            <w:vAlign w:val="center"/>
          </w:tcPr>
          <w:p w:rsidR="000339D2" w:rsidRPr="00E14024" w:rsidRDefault="006B30B6"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1805462</w:t>
            </w:r>
          </w:p>
        </w:tc>
        <w:tc>
          <w:tcPr>
            <w:tcW w:w="4150" w:type="dxa"/>
            <w:shd w:val="clear" w:color="auto" w:fill="auto"/>
            <w:vAlign w:val="center"/>
          </w:tcPr>
          <w:p w:rsidR="000339D2" w:rsidRPr="00257F8C" w:rsidRDefault="000339D2" w:rsidP="000339D2">
            <w:pPr>
              <w:keepNext/>
              <w:bidi/>
              <w:spacing w:before="80"/>
              <w:jc w:val="center"/>
              <w:outlineLvl w:val="0"/>
              <w:rPr>
                <w:rFonts w:asciiTheme="majorBidi" w:eastAsia="Calibri" w:hAnsiTheme="majorBidi" w:cstheme="majorBidi"/>
                <w:b/>
                <w:color w:val="000000" w:themeColor="text1"/>
                <w:sz w:val="22"/>
                <w:szCs w:val="22"/>
                <w:lang w:val="en-US" w:bidi="ar-JO"/>
              </w:rPr>
            </w:pPr>
            <w:r w:rsidRPr="00257F8C">
              <w:rPr>
                <w:rFonts w:asciiTheme="majorBidi" w:hAnsiTheme="majorBidi" w:cstheme="majorBidi"/>
                <w:b/>
                <w:bCs/>
                <w:color w:val="000000" w:themeColor="text1"/>
                <w:sz w:val="22"/>
                <w:szCs w:val="22"/>
              </w:rPr>
              <w:t>Clinical Practicum</w:t>
            </w:r>
            <w:r w:rsidR="00E34A6B">
              <w:rPr>
                <w:rFonts w:asciiTheme="majorBidi" w:hAnsiTheme="majorBidi" w:cstheme="majorBidi"/>
                <w:b/>
                <w:bCs/>
                <w:color w:val="000000" w:themeColor="text1"/>
                <w:sz w:val="22"/>
                <w:szCs w:val="22"/>
              </w:rPr>
              <w:t xml:space="preserve"> in</w:t>
            </w:r>
            <w:r w:rsidRPr="00257F8C">
              <w:rPr>
                <w:rFonts w:asciiTheme="majorBidi" w:hAnsiTheme="majorBidi" w:cstheme="majorBidi"/>
                <w:b/>
                <w:bCs/>
                <w:color w:val="000000" w:themeColor="text1"/>
                <w:sz w:val="22"/>
                <w:szCs w:val="22"/>
              </w:rPr>
              <w:t xml:space="preserve"> Speech 4</w:t>
            </w:r>
          </w:p>
        </w:tc>
        <w:tc>
          <w:tcPr>
            <w:tcW w:w="2666"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w:t>
            </w:r>
            <w:proofErr w:type="spellStart"/>
            <w:r>
              <w:rPr>
                <w:rFonts w:eastAsia="Calibri" w:cs="Arial" w:hint="cs"/>
                <w:bCs/>
                <w:color w:val="000000" w:themeColor="text1"/>
                <w:sz w:val="22"/>
                <w:szCs w:val="22"/>
                <w:rtl/>
                <w:lang w:val="en-US" w:bidi="ar-JO"/>
              </w:rPr>
              <w:t>السابق:</w:t>
            </w:r>
            <w:proofErr w:type="spellEnd"/>
            <w:r w:rsidR="006B30B6">
              <w:rPr>
                <w:rFonts w:eastAsia="Calibri" w:cs="Arial" w:hint="cs"/>
                <w:bCs/>
                <w:color w:val="000000" w:themeColor="text1"/>
                <w:sz w:val="22"/>
                <w:szCs w:val="22"/>
                <w:rtl/>
                <w:lang w:val="en-US" w:bidi="ar-JO"/>
              </w:rPr>
              <w:t xml:space="preserve"> 1805461 او متزامن</w:t>
            </w:r>
          </w:p>
        </w:tc>
        <w:tc>
          <w:tcPr>
            <w:tcW w:w="1570"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7" w:type="dxa"/>
            <w:gridSpan w:val="3"/>
            <w:tcBorders>
              <w:bottom w:val="single" w:sz="18" w:space="0" w:color="auto"/>
            </w:tcBorders>
            <w:shd w:val="clear" w:color="auto" w:fill="auto"/>
            <w:vAlign w:val="center"/>
          </w:tcPr>
          <w:p w:rsidR="000339D2" w:rsidRPr="008337B2" w:rsidRDefault="000339D2" w:rsidP="000339D2">
            <w:pPr>
              <w:tabs>
                <w:tab w:val="left" w:pos="7329"/>
              </w:tabs>
              <w:bidi/>
              <w:ind w:left="26"/>
              <w:jc w:val="both"/>
              <w:rPr>
                <w:rFonts w:ascii="Times New Roman" w:hAnsi="Times New Roman"/>
                <w:sz w:val="22"/>
                <w:szCs w:val="22"/>
                <w:rtl/>
                <w:lang w:val="en-US"/>
              </w:rPr>
            </w:pPr>
            <w:r w:rsidRPr="008337B2">
              <w:rPr>
                <w:rFonts w:ascii="Times New Roman" w:hAnsi="Times New Roman"/>
                <w:sz w:val="22"/>
                <w:szCs w:val="22"/>
                <w:rtl/>
                <w:lang w:val="en-US"/>
              </w:rPr>
              <w:t xml:space="preserve">التعامل المباشر مع حالات خاصة </w:t>
            </w:r>
            <w:r w:rsidRPr="008337B2">
              <w:rPr>
                <w:rFonts w:ascii="Times New Roman" w:hAnsi="Times New Roman" w:hint="cs"/>
                <w:sz w:val="22"/>
                <w:szCs w:val="22"/>
                <w:rtl/>
                <w:lang w:val="en-US"/>
              </w:rPr>
              <w:t>ومتقدمة. والتعام</w:t>
            </w:r>
            <w:r w:rsidRPr="008337B2">
              <w:rPr>
                <w:rFonts w:ascii="Times New Roman" w:hAnsi="Times New Roman" w:hint="eastAsia"/>
                <w:sz w:val="22"/>
                <w:szCs w:val="22"/>
                <w:rtl/>
                <w:lang w:val="en-US"/>
              </w:rPr>
              <w:t>ل</w:t>
            </w:r>
            <w:r w:rsidRPr="008337B2">
              <w:rPr>
                <w:rFonts w:ascii="Times New Roman" w:hAnsi="Times New Roman"/>
                <w:sz w:val="22"/>
                <w:szCs w:val="22"/>
                <w:rtl/>
                <w:lang w:val="en-US"/>
              </w:rPr>
              <w:t xml:space="preserve"> مع مختلف المشاكل النطقية والصوتية واللغوية بمسبباتها المختلقة وبشكل مستقل </w:t>
            </w:r>
            <w:r w:rsidRPr="008337B2">
              <w:rPr>
                <w:rFonts w:ascii="Times New Roman" w:hAnsi="Times New Roman" w:hint="cs"/>
                <w:sz w:val="22"/>
                <w:szCs w:val="22"/>
                <w:rtl/>
                <w:lang w:val="en-US"/>
              </w:rPr>
              <w:t>وأعداد وتنفيذ خطط</w:t>
            </w:r>
            <w:r w:rsidRPr="008337B2">
              <w:rPr>
                <w:rFonts w:ascii="Times New Roman" w:hAnsi="Times New Roman"/>
                <w:sz w:val="22"/>
                <w:szCs w:val="22"/>
                <w:rtl/>
                <w:lang w:val="en-US"/>
              </w:rPr>
              <w:t xml:space="preserve"> علاجية تضم </w:t>
            </w:r>
            <w:r w:rsidRPr="008337B2">
              <w:rPr>
                <w:rFonts w:ascii="Times New Roman" w:hAnsi="Times New Roman"/>
                <w:sz w:val="22"/>
                <w:szCs w:val="22"/>
                <w:rtl/>
                <w:lang w:val="en-US" w:bidi="ar-JO"/>
              </w:rPr>
              <w:t>أهداف قصيرة وطويلة المدى</w:t>
            </w:r>
            <w:r w:rsidRPr="008337B2">
              <w:rPr>
                <w:rFonts w:ascii="Times New Roman" w:hAnsi="Times New Roman"/>
                <w:sz w:val="22"/>
                <w:szCs w:val="22"/>
                <w:rtl/>
                <w:lang w:val="en-US"/>
              </w:rPr>
              <w:t>.</w:t>
            </w:r>
            <w:r w:rsidRPr="008337B2">
              <w:rPr>
                <w:rFonts w:ascii="Times New Roman" w:hAnsi="Times New Roman"/>
                <w:sz w:val="22"/>
                <w:szCs w:val="22"/>
                <w:rtl/>
                <w:lang w:val="en-US" w:bidi="ar-JO"/>
              </w:rPr>
              <w:t xml:space="preserve"> </w:t>
            </w:r>
            <w:r w:rsidRPr="008337B2">
              <w:rPr>
                <w:rFonts w:ascii="Times New Roman" w:hAnsi="Times New Roman"/>
                <w:sz w:val="22"/>
                <w:szCs w:val="22"/>
                <w:rtl/>
                <w:lang w:val="en-US"/>
              </w:rPr>
              <w:t xml:space="preserve">التركيز على حالة من كل نوع لتقديم تقارير </w:t>
            </w:r>
            <w:proofErr w:type="spellStart"/>
            <w:r w:rsidRPr="008337B2">
              <w:rPr>
                <w:rFonts w:ascii="Times New Roman" w:hAnsi="Times New Roman"/>
                <w:sz w:val="22"/>
                <w:szCs w:val="22"/>
                <w:rtl/>
                <w:lang w:val="en-US"/>
              </w:rPr>
              <w:t>بها</w:t>
            </w:r>
            <w:proofErr w:type="spellEnd"/>
            <w:r w:rsidRPr="008337B2">
              <w:rPr>
                <w:rFonts w:ascii="Times New Roman" w:hAnsi="Times New Roman"/>
                <w:sz w:val="22"/>
                <w:szCs w:val="22"/>
                <w:rtl/>
                <w:lang w:val="en-US"/>
              </w:rPr>
              <w:t xml:space="preserve"> </w:t>
            </w:r>
            <w:r w:rsidRPr="008337B2">
              <w:rPr>
                <w:rFonts w:ascii="Times New Roman" w:eastAsia="Calibri" w:hAnsi="Times New Roman"/>
                <w:sz w:val="22"/>
                <w:szCs w:val="22"/>
                <w:rtl/>
                <w:lang w:val="en-US" w:bidi="ar-JO"/>
              </w:rPr>
              <w:t xml:space="preserve">وكذلك عملية التدريب على استخدام </w:t>
            </w:r>
            <w:r w:rsidRPr="008337B2">
              <w:rPr>
                <w:rFonts w:ascii="Times New Roman" w:eastAsia="Calibri" w:hAnsi="Times New Roman" w:hint="cs"/>
                <w:sz w:val="22"/>
                <w:szCs w:val="22"/>
                <w:rtl/>
                <w:lang w:val="en-US" w:bidi="ar-JO"/>
              </w:rPr>
              <w:t>الأجهزة</w:t>
            </w:r>
            <w:r w:rsidRPr="008337B2">
              <w:rPr>
                <w:rFonts w:ascii="Times New Roman" w:eastAsia="Calibri" w:hAnsi="Times New Roman"/>
                <w:sz w:val="22"/>
                <w:szCs w:val="22"/>
                <w:rtl/>
                <w:lang w:val="en-US" w:bidi="ar-JO"/>
              </w:rPr>
              <w:t xml:space="preserve"> </w:t>
            </w:r>
            <w:r w:rsidRPr="008337B2">
              <w:rPr>
                <w:rFonts w:ascii="Times New Roman" w:eastAsia="Calibri" w:hAnsi="Times New Roman" w:hint="cs"/>
                <w:sz w:val="22"/>
                <w:szCs w:val="22"/>
                <w:rtl/>
                <w:lang w:val="en-US" w:bidi="ar-JO"/>
              </w:rPr>
              <w:t>المستخدمة</w:t>
            </w:r>
            <w:r w:rsidRPr="008337B2">
              <w:rPr>
                <w:rFonts w:ascii="Times New Roman" w:eastAsia="Calibri" w:hAnsi="Times New Roman"/>
                <w:sz w:val="22"/>
                <w:szCs w:val="22"/>
                <w:rtl/>
                <w:lang w:val="en-US" w:bidi="ar-JO"/>
              </w:rPr>
              <w:t xml:space="preserve"> في عملية الفحص والتقييم على أشخاص طبيعيين</w:t>
            </w:r>
            <w:r w:rsidRPr="008337B2">
              <w:rPr>
                <w:rFonts w:ascii="Times New Roman" w:hAnsi="Times New Roman"/>
                <w:sz w:val="22"/>
                <w:szCs w:val="22"/>
                <w:rtl/>
                <w:lang w:val="en-US" w:bidi="ar-JO"/>
              </w:rPr>
              <w:t xml:space="preserve"> وحالات مرضيه </w:t>
            </w:r>
            <w:r w:rsidRPr="008337B2">
              <w:rPr>
                <w:rFonts w:ascii="Times New Roman" w:hAnsi="Times New Roman" w:hint="cs"/>
                <w:sz w:val="22"/>
                <w:szCs w:val="22"/>
                <w:rtl/>
                <w:lang w:val="en-US" w:bidi="ar-JO"/>
              </w:rPr>
              <w:t>للمقارنة</w:t>
            </w:r>
            <w:r w:rsidRPr="008337B2">
              <w:rPr>
                <w:rFonts w:ascii="Times New Roman" w:hAnsi="Times New Roman"/>
                <w:sz w:val="22"/>
                <w:szCs w:val="22"/>
                <w:rtl/>
                <w:lang w:val="en-US" w:bidi="ar-JO"/>
              </w:rPr>
              <w:t xml:space="preserve"> والتمكن من متابعة تطور المريض ضمن البرنامج العلاجي وكيفية وضع خطط المراجعة والتحويل لأفراد الفريق الطبي حسب الحاجة وخصوصا أجهزة تحليل الكلام </w:t>
            </w:r>
            <w:proofErr w:type="spellStart"/>
            <w:r w:rsidRPr="008337B2">
              <w:rPr>
                <w:rFonts w:ascii="Times New Roman" w:hAnsi="Times New Roman"/>
                <w:sz w:val="22"/>
                <w:szCs w:val="22"/>
                <w:rtl/>
                <w:lang w:val="en-US" w:bidi="ar-JO"/>
              </w:rPr>
              <w:t>والخنة</w:t>
            </w:r>
            <w:proofErr w:type="spellEnd"/>
            <w:r w:rsidRPr="008337B2">
              <w:rPr>
                <w:rFonts w:ascii="Times New Roman" w:hAnsi="Times New Roman"/>
                <w:sz w:val="22"/>
                <w:szCs w:val="22"/>
                <w:rtl/>
                <w:lang w:val="en-US" w:bidi="ar-JO"/>
              </w:rPr>
              <w:t xml:space="preserve"> الأنفية و تنظير </w:t>
            </w:r>
            <w:proofErr w:type="spellStart"/>
            <w:r w:rsidRPr="008337B2">
              <w:rPr>
                <w:rFonts w:ascii="Times New Roman" w:hAnsi="Times New Roman"/>
                <w:sz w:val="22"/>
                <w:szCs w:val="22"/>
                <w:rtl/>
                <w:lang w:val="en-US" w:bidi="ar-JO"/>
              </w:rPr>
              <w:t>الأحبال</w:t>
            </w:r>
            <w:proofErr w:type="spellEnd"/>
            <w:r w:rsidRPr="008337B2">
              <w:rPr>
                <w:rFonts w:ascii="Times New Roman" w:hAnsi="Times New Roman"/>
                <w:sz w:val="22"/>
                <w:szCs w:val="22"/>
                <w:rtl/>
                <w:lang w:val="en-US" w:bidi="ar-JO"/>
              </w:rPr>
              <w:t xml:space="preserve"> </w:t>
            </w:r>
            <w:r w:rsidRPr="008337B2">
              <w:rPr>
                <w:rFonts w:ascii="Times New Roman" w:hAnsi="Times New Roman" w:hint="cs"/>
                <w:sz w:val="22"/>
                <w:szCs w:val="22"/>
                <w:rtl/>
                <w:lang w:val="en-US" w:bidi="ar-JO"/>
              </w:rPr>
              <w:t>الصوتية</w:t>
            </w:r>
            <w:r w:rsidRPr="008337B2">
              <w:rPr>
                <w:rFonts w:ascii="Times New Roman" w:hAnsi="Times New Roman"/>
                <w:sz w:val="22"/>
                <w:szCs w:val="22"/>
                <w:rtl/>
                <w:lang w:val="en-US" w:bidi="ar-JO"/>
              </w:rPr>
              <w:t>.</w:t>
            </w:r>
          </w:p>
        </w:tc>
        <w:tc>
          <w:tcPr>
            <w:tcW w:w="1570" w:type="dxa"/>
            <w:tcBorders>
              <w:bottom w:val="single" w:sz="18" w:space="0" w:color="auto"/>
            </w:tcBorders>
            <w:shd w:val="clear" w:color="auto" w:fill="auto"/>
          </w:tcPr>
          <w:p w:rsidR="000339D2" w:rsidRPr="00E14024" w:rsidRDefault="006B30B6"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7A2709" w:rsidRDefault="007A2709" w:rsidP="007A2709">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7A2709" w:rsidRPr="00E14024" w:rsidTr="000339D2">
        <w:trPr>
          <w:trHeight w:val="375"/>
        </w:trPr>
        <w:tc>
          <w:tcPr>
            <w:tcW w:w="1111" w:type="dxa"/>
            <w:shd w:val="clear" w:color="auto" w:fill="auto"/>
            <w:vAlign w:val="center"/>
          </w:tcPr>
          <w:p w:rsidR="007A2709" w:rsidRPr="00E14024" w:rsidRDefault="007A2709"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7A2709" w:rsidRPr="00E14024" w:rsidRDefault="00BB2B8A" w:rsidP="00D55B78">
            <w:pPr>
              <w:bidi/>
              <w:jc w:val="center"/>
              <w:rPr>
                <w:rFonts w:eastAsia="Calibri" w:cs="Arial"/>
                <w:b/>
                <w:bCs/>
                <w:color w:val="000000" w:themeColor="text1"/>
                <w:sz w:val="22"/>
                <w:szCs w:val="22"/>
                <w:rtl/>
                <w:lang w:val="en-US" w:bidi="ar-JO"/>
              </w:rPr>
            </w:pPr>
            <w:r w:rsidRPr="00BB2B8A">
              <w:rPr>
                <w:rFonts w:ascii="Times New Roman" w:eastAsia="Calibri" w:hAnsi="Times New Roman"/>
                <w:b/>
                <w:bCs/>
                <w:sz w:val="22"/>
                <w:szCs w:val="22"/>
                <w:rtl/>
                <w:lang w:val="en-US"/>
              </w:rPr>
              <w:t>تدريب سريري سمع 3</w:t>
            </w:r>
          </w:p>
        </w:tc>
        <w:tc>
          <w:tcPr>
            <w:tcW w:w="2666" w:type="dxa"/>
            <w:shd w:val="clear" w:color="auto" w:fill="auto"/>
            <w:vAlign w:val="center"/>
          </w:tcPr>
          <w:p w:rsidR="007A2709" w:rsidRPr="00E14024" w:rsidRDefault="007A2709" w:rsidP="006B30B6">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6B30B6">
              <w:rPr>
                <w:rFonts w:eastAsia="Calibri" w:cs="Arial" w:hint="cs"/>
                <w:b/>
                <w:bCs/>
                <w:color w:val="000000" w:themeColor="text1"/>
                <w:sz w:val="22"/>
                <w:szCs w:val="22"/>
                <w:rtl/>
                <w:lang w:val="en-US" w:bidi="ar-JO"/>
              </w:rPr>
              <w:t>3</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7A2709" w:rsidRPr="00E14024" w:rsidRDefault="007A2709"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1" w:type="dxa"/>
            <w:shd w:val="clear" w:color="auto" w:fill="auto"/>
            <w:vAlign w:val="center"/>
          </w:tcPr>
          <w:p w:rsidR="000339D2" w:rsidRPr="00E14024" w:rsidRDefault="006B30B6"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1805471</w:t>
            </w:r>
          </w:p>
        </w:tc>
        <w:tc>
          <w:tcPr>
            <w:tcW w:w="4150" w:type="dxa"/>
            <w:shd w:val="clear" w:color="auto" w:fill="auto"/>
            <w:vAlign w:val="center"/>
          </w:tcPr>
          <w:p w:rsidR="000339D2" w:rsidRPr="00257F8C" w:rsidRDefault="000339D2" w:rsidP="000339D2">
            <w:pPr>
              <w:keepNext/>
              <w:bidi/>
              <w:spacing w:before="80"/>
              <w:jc w:val="center"/>
              <w:outlineLvl w:val="0"/>
              <w:rPr>
                <w:rFonts w:asciiTheme="majorBidi" w:eastAsia="Calibri" w:hAnsiTheme="majorBidi" w:cstheme="majorBidi"/>
                <w:b/>
                <w:color w:val="000000" w:themeColor="text1"/>
                <w:sz w:val="22"/>
                <w:szCs w:val="28"/>
                <w:lang w:val="en-US" w:bidi="ar-JO"/>
              </w:rPr>
            </w:pPr>
            <w:r w:rsidRPr="00257F8C">
              <w:rPr>
                <w:rFonts w:asciiTheme="majorBidi" w:hAnsiTheme="majorBidi" w:cstheme="majorBidi"/>
                <w:b/>
                <w:bCs/>
                <w:color w:val="000000" w:themeColor="text1"/>
                <w:sz w:val="22"/>
                <w:szCs w:val="28"/>
              </w:rPr>
              <w:t>Clinical Practicum</w:t>
            </w:r>
            <w:r w:rsidR="00E34A6B">
              <w:rPr>
                <w:rFonts w:asciiTheme="majorBidi" w:hAnsiTheme="majorBidi" w:cstheme="majorBidi"/>
                <w:b/>
                <w:bCs/>
                <w:color w:val="000000" w:themeColor="text1"/>
                <w:sz w:val="22"/>
                <w:szCs w:val="28"/>
              </w:rPr>
              <w:t xml:space="preserve"> in</w:t>
            </w:r>
            <w:r w:rsidRPr="00257F8C">
              <w:rPr>
                <w:rFonts w:asciiTheme="majorBidi" w:hAnsiTheme="majorBidi" w:cstheme="majorBidi"/>
                <w:b/>
                <w:bCs/>
                <w:color w:val="000000" w:themeColor="text1"/>
                <w:sz w:val="22"/>
                <w:szCs w:val="28"/>
              </w:rPr>
              <w:t xml:space="preserve"> Audiology 3</w:t>
            </w:r>
          </w:p>
        </w:tc>
        <w:tc>
          <w:tcPr>
            <w:tcW w:w="2666"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6B30B6">
              <w:rPr>
                <w:rFonts w:eastAsia="Calibri" w:cs="Arial" w:hint="cs"/>
                <w:bCs/>
                <w:color w:val="000000" w:themeColor="text1"/>
                <w:sz w:val="22"/>
                <w:szCs w:val="22"/>
                <w:rtl/>
                <w:lang w:val="en-US" w:bidi="ar-JO"/>
              </w:rPr>
              <w:t>1805372 او متزامن</w:t>
            </w:r>
          </w:p>
        </w:tc>
        <w:tc>
          <w:tcPr>
            <w:tcW w:w="1570"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7" w:type="dxa"/>
            <w:gridSpan w:val="3"/>
            <w:tcBorders>
              <w:bottom w:val="single" w:sz="18" w:space="0" w:color="auto"/>
            </w:tcBorders>
            <w:shd w:val="clear" w:color="auto" w:fill="auto"/>
            <w:vAlign w:val="center"/>
          </w:tcPr>
          <w:p w:rsidR="000339D2" w:rsidRPr="00BB2B8A" w:rsidRDefault="000339D2" w:rsidP="000339D2">
            <w:pPr>
              <w:bidi/>
              <w:spacing w:after="200" w:line="276" w:lineRule="auto"/>
              <w:rPr>
                <w:rFonts w:ascii="Times New Roman" w:eastAsia="Calibri" w:hAnsi="Times New Roman"/>
                <w:color w:val="FF0000"/>
                <w:sz w:val="22"/>
                <w:szCs w:val="22"/>
                <w:rtl/>
                <w:lang w:val="en-US" w:bidi="ar-JO"/>
              </w:rPr>
            </w:pPr>
            <w:r w:rsidRPr="00BB2B8A">
              <w:rPr>
                <w:rFonts w:ascii="Times New Roman" w:eastAsia="Calibri" w:hAnsi="Times New Roman"/>
                <w:sz w:val="22"/>
                <w:szCs w:val="22"/>
                <w:rtl/>
                <w:lang w:val="en-US" w:bidi="ar-JO"/>
              </w:rPr>
              <w:t xml:space="preserve">الفحوصات السمعية وفحوصات الاضطرابات </w:t>
            </w:r>
            <w:r w:rsidRPr="00BB2B8A">
              <w:rPr>
                <w:rFonts w:ascii="Times New Roman" w:eastAsia="Calibri" w:hAnsi="Times New Roman" w:hint="cs"/>
                <w:sz w:val="22"/>
                <w:szCs w:val="22"/>
                <w:rtl/>
                <w:lang w:val="en-US" w:bidi="ar-JO"/>
              </w:rPr>
              <w:t>السمعية. طرق</w:t>
            </w:r>
            <w:r w:rsidRPr="00BB2B8A">
              <w:rPr>
                <w:rFonts w:ascii="Times New Roman" w:eastAsia="Calibri" w:hAnsi="Times New Roman"/>
                <w:sz w:val="22"/>
                <w:szCs w:val="22"/>
                <w:rtl/>
                <w:lang w:val="en-US" w:bidi="ar-JO"/>
              </w:rPr>
              <w:t xml:space="preserve"> التشخيص </w:t>
            </w:r>
            <w:r w:rsidRPr="00BB2B8A">
              <w:rPr>
                <w:rFonts w:ascii="Times New Roman" w:eastAsia="Calibri" w:hAnsi="Times New Roman" w:hint="cs"/>
                <w:sz w:val="22"/>
                <w:szCs w:val="22"/>
                <w:rtl/>
                <w:lang w:val="en-US" w:bidi="ar-JO"/>
              </w:rPr>
              <w:t>السمعي،</w:t>
            </w:r>
            <w:r w:rsidRPr="00BB2B8A">
              <w:rPr>
                <w:rFonts w:ascii="Times New Roman" w:eastAsia="Calibri" w:hAnsi="Times New Roman"/>
                <w:sz w:val="22"/>
                <w:szCs w:val="22"/>
                <w:rtl/>
                <w:lang w:val="en-US" w:bidi="ar-JO"/>
              </w:rPr>
              <w:t xml:space="preserve"> </w:t>
            </w:r>
            <w:r w:rsidRPr="00BB2B8A">
              <w:rPr>
                <w:rFonts w:ascii="Times New Roman" w:eastAsia="Calibri" w:hAnsi="Times New Roman"/>
                <w:sz w:val="22"/>
                <w:szCs w:val="22"/>
                <w:rtl/>
                <w:lang w:val="en-US"/>
              </w:rPr>
              <w:t>التعامل مع حالات متقدمة وطرق</w:t>
            </w:r>
            <w:r w:rsidRPr="00BB2B8A">
              <w:rPr>
                <w:rFonts w:ascii="Times New Roman" w:eastAsia="Calibri" w:hAnsi="Times New Roman"/>
                <w:sz w:val="22"/>
                <w:szCs w:val="22"/>
                <w:rtl/>
                <w:lang w:val="en-US" w:bidi="ar-JO"/>
              </w:rPr>
              <w:t xml:space="preserve"> </w:t>
            </w:r>
            <w:r w:rsidRPr="00BB2B8A">
              <w:rPr>
                <w:rFonts w:ascii="Times New Roman" w:eastAsia="Calibri" w:hAnsi="Times New Roman"/>
                <w:sz w:val="22"/>
                <w:szCs w:val="22"/>
                <w:rtl/>
                <w:lang w:val="en-US"/>
              </w:rPr>
              <w:t>التعامل مع مختلف المشاكل السمعية بمسبباتها المختلقة وبشكل مستقل.</w:t>
            </w:r>
            <w:r w:rsidRPr="00BB2B8A">
              <w:rPr>
                <w:rFonts w:ascii="Times New Roman" w:eastAsia="Calibri" w:hAnsi="Times New Roman"/>
                <w:sz w:val="22"/>
                <w:szCs w:val="22"/>
                <w:rtl/>
                <w:lang w:val="en-US" w:bidi="ar-JO"/>
              </w:rPr>
              <w:t xml:space="preserve"> </w:t>
            </w:r>
            <w:r w:rsidRPr="00BB2B8A">
              <w:rPr>
                <w:rFonts w:ascii="Times New Roman" w:eastAsia="Calibri" w:hAnsi="Times New Roman"/>
                <w:sz w:val="22"/>
                <w:szCs w:val="22"/>
                <w:rtl/>
                <w:lang w:val="en-US"/>
              </w:rPr>
              <w:t xml:space="preserve">التركيز على حالة لتقديم تقرير </w:t>
            </w:r>
            <w:proofErr w:type="spellStart"/>
            <w:r w:rsidRPr="00BB2B8A">
              <w:rPr>
                <w:rFonts w:ascii="Times New Roman" w:eastAsia="Calibri" w:hAnsi="Times New Roman"/>
                <w:sz w:val="22"/>
                <w:szCs w:val="22"/>
                <w:rtl/>
                <w:lang w:val="en-US"/>
              </w:rPr>
              <w:t>بها،</w:t>
            </w:r>
            <w:proofErr w:type="spellEnd"/>
            <w:r w:rsidRPr="00BB2B8A">
              <w:rPr>
                <w:rFonts w:ascii="Times New Roman" w:eastAsia="Calibri" w:hAnsi="Times New Roman"/>
                <w:sz w:val="22"/>
                <w:szCs w:val="22"/>
                <w:rtl/>
                <w:lang w:val="en-US"/>
              </w:rPr>
              <w:t xml:space="preserve"> </w:t>
            </w:r>
            <w:r w:rsidRPr="00BB2B8A">
              <w:rPr>
                <w:rFonts w:ascii="Times New Roman" w:hAnsi="Times New Roman"/>
                <w:sz w:val="22"/>
                <w:szCs w:val="22"/>
                <w:rtl/>
                <w:lang w:val="en-US"/>
              </w:rPr>
              <w:t xml:space="preserve">والتعامل مع مختلف الاضطرابات السمعية ومسبباتها المختلقة وبشكل مستقل </w:t>
            </w:r>
            <w:r w:rsidRPr="00BB2B8A">
              <w:rPr>
                <w:rFonts w:ascii="Times New Roman" w:hAnsi="Times New Roman" w:hint="cs"/>
                <w:sz w:val="22"/>
                <w:szCs w:val="22"/>
                <w:rtl/>
                <w:lang w:val="en-US"/>
              </w:rPr>
              <w:t>وأعداد وتنفيذ خطط</w:t>
            </w:r>
            <w:r w:rsidRPr="00BB2B8A">
              <w:rPr>
                <w:rFonts w:ascii="Times New Roman" w:hAnsi="Times New Roman"/>
                <w:sz w:val="22"/>
                <w:szCs w:val="22"/>
                <w:rtl/>
                <w:lang w:val="en-US"/>
              </w:rPr>
              <w:t xml:space="preserve"> علاجية تضم </w:t>
            </w:r>
            <w:r w:rsidRPr="00BB2B8A">
              <w:rPr>
                <w:rFonts w:ascii="Times New Roman" w:hAnsi="Times New Roman"/>
                <w:sz w:val="22"/>
                <w:szCs w:val="22"/>
                <w:rtl/>
                <w:lang w:val="en-US" w:bidi="ar-JO"/>
              </w:rPr>
              <w:t>أهداف قصيرة وطويلة المدى</w:t>
            </w:r>
            <w:r w:rsidRPr="00BB2B8A">
              <w:rPr>
                <w:rFonts w:ascii="Times New Roman" w:hAnsi="Times New Roman"/>
                <w:sz w:val="22"/>
                <w:szCs w:val="22"/>
                <w:rtl/>
                <w:lang w:val="en-US"/>
              </w:rPr>
              <w:t>.</w:t>
            </w:r>
            <w:r w:rsidRPr="00BB2B8A">
              <w:rPr>
                <w:rFonts w:ascii="Times New Roman" w:hAnsi="Times New Roman"/>
                <w:sz w:val="22"/>
                <w:szCs w:val="22"/>
                <w:rtl/>
                <w:lang w:val="en-US" w:bidi="ar-JO"/>
              </w:rPr>
              <w:t xml:space="preserve"> </w:t>
            </w:r>
            <w:r w:rsidRPr="00BB2B8A">
              <w:rPr>
                <w:rFonts w:ascii="Times New Roman" w:hAnsi="Times New Roman"/>
                <w:sz w:val="22"/>
                <w:szCs w:val="22"/>
                <w:rtl/>
                <w:lang w:val="en-US"/>
              </w:rPr>
              <w:t xml:space="preserve">التركيز على حالة من كل نوع لتقديم تقارير </w:t>
            </w:r>
            <w:proofErr w:type="spellStart"/>
            <w:r w:rsidRPr="00BB2B8A">
              <w:rPr>
                <w:rFonts w:ascii="Times New Roman" w:hAnsi="Times New Roman"/>
                <w:sz w:val="22"/>
                <w:szCs w:val="22"/>
                <w:rtl/>
                <w:lang w:val="en-US"/>
              </w:rPr>
              <w:t>بها</w:t>
            </w:r>
            <w:proofErr w:type="spellEnd"/>
            <w:r w:rsidRPr="00BB2B8A">
              <w:rPr>
                <w:rFonts w:ascii="Times New Roman" w:hAnsi="Times New Roman"/>
                <w:sz w:val="22"/>
                <w:szCs w:val="22"/>
                <w:rtl/>
                <w:lang w:val="en-US"/>
              </w:rPr>
              <w:t xml:space="preserve"> </w:t>
            </w:r>
            <w:r w:rsidRPr="00BB2B8A">
              <w:rPr>
                <w:rFonts w:ascii="Times New Roman" w:eastAsia="Calibri" w:hAnsi="Times New Roman"/>
                <w:sz w:val="22"/>
                <w:szCs w:val="22"/>
                <w:rtl/>
                <w:lang w:val="en-US" w:bidi="ar-JO"/>
              </w:rPr>
              <w:t xml:space="preserve">وكذلك عملية التدريب على استخدام </w:t>
            </w:r>
            <w:r w:rsidRPr="00BB2B8A">
              <w:rPr>
                <w:rFonts w:ascii="Times New Roman" w:eastAsia="Calibri" w:hAnsi="Times New Roman" w:hint="cs"/>
                <w:sz w:val="22"/>
                <w:szCs w:val="22"/>
                <w:rtl/>
                <w:lang w:val="en-US" w:bidi="ar-JO"/>
              </w:rPr>
              <w:t>الأجهزة</w:t>
            </w:r>
            <w:r w:rsidRPr="00BB2B8A">
              <w:rPr>
                <w:rFonts w:ascii="Times New Roman" w:eastAsia="Calibri" w:hAnsi="Times New Roman"/>
                <w:sz w:val="22"/>
                <w:szCs w:val="22"/>
                <w:rtl/>
                <w:lang w:val="en-US" w:bidi="ar-JO"/>
              </w:rPr>
              <w:t xml:space="preserve"> </w:t>
            </w:r>
            <w:r w:rsidRPr="00BB2B8A">
              <w:rPr>
                <w:rFonts w:ascii="Times New Roman" w:eastAsia="Calibri" w:hAnsi="Times New Roman" w:hint="cs"/>
                <w:sz w:val="22"/>
                <w:szCs w:val="22"/>
                <w:rtl/>
                <w:lang w:val="en-US" w:bidi="ar-JO"/>
              </w:rPr>
              <w:t>المستخدمة</w:t>
            </w:r>
            <w:r w:rsidRPr="00BB2B8A">
              <w:rPr>
                <w:rFonts w:ascii="Times New Roman" w:eastAsia="Calibri" w:hAnsi="Times New Roman"/>
                <w:sz w:val="22"/>
                <w:szCs w:val="22"/>
                <w:rtl/>
                <w:lang w:val="en-US" w:bidi="ar-JO"/>
              </w:rPr>
              <w:t xml:space="preserve"> في عملية الفحص والتقييم على أشخاص طبيعيين</w:t>
            </w:r>
            <w:r w:rsidRPr="00BB2B8A">
              <w:rPr>
                <w:rFonts w:ascii="Times New Roman" w:hAnsi="Times New Roman"/>
                <w:sz w:val="22"/>
                <w:szCs w:val="22"/>
                <w:rtl/>
                <w:lang w:val="en-US" w:bidi="ar-JO"/>
              </w:rPr>
              <w:t xml:space="preserve"> وحالات مرضيه </w:t>
            </w:r>
            <w:r w:rsidRPr="00BB2B8A">
              <w:rPr>
                <w:rFonts w:ascii="Times New Roman" w:hAnsi="Times New Roman" w:hint="cs"/>
                <w:sz w:val="22"/>
                <w:szCs w:val="22"/>
                <w:rtl/>
                <w:lang w:val="en-US" w:bidi="ar-JO"/>
              </w:rPr>
              <w:t>للمقارنة</w:t>
            </w:r>
            <w:r w:rsidRPr="00BB2B8A">
              <w:rPr>
                <w:rFonts w:ascii="Times New Roman" w:hAnsi="Times New Roman"/>
                <w:sz w:val="22"/>
                <w:szCs w:val="22"/>
                <w:rtl/>
                <w:lang w:val="en-US" w:bidi="ar-JO"/>
              </w:rPr>
              <w:t xml:space="preserve"> والتمكن من متابعة تطور المريض ضمن البرنامج العلاجي وكيفية وضع خطط المراجعة والتحويل لأفراد الفريق الطبي حسب </w:t>
            </w:r>
            <w:r w:rsidRPr="00BB2B8A">
              <w:rPr>
                <w:rFonts w:ascii="Times New Roman" w:hAnsi="Times New Roman"/>
                <w:sz w:val="22"/>
                <w:szCs w:val="22"/>
                <w:rtl/>
                <w:lang w:val="en-US" w:bidi="ar-JO"/>
              </w:rPr>
              <w:lastRenderedPageBreak/>
              <w:t>الحاجة</w:t>
            </w:r>
            <w:r w:rsidRPr="00BB2B8A">
              <w:rPr>
                <w:rFonts w:ascii="Times New Roman" w:eastAsia="Calibri" w:hAnsi="Times New Roman"/>
                <w:sz w:val="22"/>
                <w:szCs w:val="22"/>
                <w:rtl/>
                <w:lang w:val="en-US" w:bidi="ar-JO"/>
              </w:rPr>
              <w:t xml:space="preserve"> وتوزيع الطلبة على </w:t>
            </w:r>
            <w:r w:rsidRPr="00BB2B8A">
              <w:rPr>
                <w:rFonts w:ascii="Times New Roman" w:eastAsia="Calibri" w:hAnsi="Times New Roman" w:hint="cs"/>
                <w:sz w:val="22"/>
                <w:szCs w:val="22"/>
                <w:rtl/>
                <w:lang w:val="en-US" w:bidi="ar-JO"/>
              </w:rPr>
              <w:t>المراكز المختلف</w:t>
            </w:r>
            <w:r w:rsidRPr="00BB2B8A">
              <w:rPr>
                <w:rFonts w:ascii="Times New Roman" w:eastAsia="Calibri" w:hAnsi="Times New Roman" w:hint="eastAsia"/>
                <w:sz w:val="22"/>
                <w:szCs w:val="22"/>
                <w:rtl/>
                <w:lang w:val="en-US" w:bidi="ar-JO"/>
              </w:rPr>
              <w:t>ة</w:t>
            </w:r>
            <w:r w:rsidRPr="00BB2B8A">
              <w:rPr>
                <w:rFonts w:ascii="Times New Roman" w:eastAsia="Calibri" w:hAnsi="Times New Roman"/>
                <w:sz w:val="22"/>
                <w:szCs w:val="22"/>
                <w:rtl/>
                <w:lang w:val="en-US" w:bidi="ar-JO"/>
              </w:rPr>
              <w:t>.</w:t>
            </w:r>
          </w:p>
          <w:p w:rsidR="000339D2" w:rsidRPr="002B295E" w:rsidRDefault="000339D2" w:rsidP="000339D2">
            <w:pPr>
              <w:bidi/>
              <w:ind w:left="65"/>
              <w:rPr>
                <w:rFonts w:ascii="Times New Roman" w:eastAsia="Calibri" w:hAnsi="Times New Roman"/>
                <w:color w:val="FF0000"/>
                <w:sz w:val="22"/>
                <w:szCs w:val="22"/>
                <w:rtl/>
                <w:lang w:val="en-US" w:bidi="ar-JO"/>
              </w:rPr>
            </w:pPr>
          </w:p>
        </w:tc>
        <w:tc>
          <w:tcPr>
            <w:tcW w:w="1570" w:type="dxa"/>
            <w:tcBorders>
              <w:bottom w:val="single" w:sz="18" w:space="0" w:color="auto"/>
            </w:tcBorders>
            <w:shd w:val="clear" w:color="auto" w:fill="auto"/>
          </w:tcPr>
          <w:p w:rsidR="000339D2" w:rsidRPr="00E14024" w:rsidRDefault="006B30B6"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lastRenderedPageBreak/>
              <w:t>وجاهي</w:t>
            </w:r>
          </w:p>
        </w:tc>
      </w:tr>
    </w:tbl>
    <w:p w:rsidR="007A2709" w:rsidRDefault="007A2709" w:rsidP="007A2709">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7A2709" w:rsidRPr="00E14024" w:rsidTr="000339D2">
        <w:trPr>
          <w:trHeight w:val="375"/>
        </w:trPr>
        <w:tc>
          <w:tcPr>
            <w:tcW w:w="1111" w:type="dxa"/>
            <w:shd w:val="clear" w:color="auto" w:fill="auto"/>
            <w:vAlign w:val="center"/>
          </w:tcPr>
          <w:p w:rsidR="007A2709" w:rsidRPr="00E14024" w:rsidRDefault="007A2709"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7A2709" w:rsidRPr="00E14024" w:rsidRDefault="00BB2B8A" w:rsidP="00D55B78">
            <w:pPr>
              <w:bidi/>
              <w:jc w:val="center"/>
              <w:rPr>
                <w:rFonts w:eastAsia="Calibri" w:cs="Arial"/>
                <w:b/>
                <w:bCs/>
                <w:color w:val="000000" w:themeColor="text1"/>
                <w:sz w:val="22"/>
                <w:szCs w:val="22"/>
                <w:rtl/>
                <w:lang w:val="en-US" w:bidi="ar-JO"/>
              </w:rPr>
            </w:pPr>
            <w:r w:rsidRPr="00BB2B8A">
              <w:rPr>
                <w:rFonts w:ascii="Times New Roman" w:eastAsia="Calibri" w:hAnsi="Times New Roman"/>
                <w:b/>
                <w:bCs/>
                <w:sz w:val="22"/>
                <w:szCs w:val="22"/>
                <w:rtl/>
                <w:lang w:val="en-US"/>
              </w:rPr>
              <w:t xml:space="preserve">تدريب سريري </w:t>
            </w:r>
            <w:r w:rsidRPr="00BB2B8A">
              <w:rPr>
                <w:rFonts w:ascii="Times New Roman" w:eastAsia="Calibri" w:hAnsi="Times New Roman"/>
                <w:b/>
                <w:bCs/>
                <w:sz w:val="22"/>
                <w:szCs w:val="22"/>
                <w:rtl/>
                <w:lang w:val="en-US" w:bidi="ar-JO"/>
              </w:rPr>
              <w:t>سمع 4</w:t>
            </w:r>
          </w:p>
        </w:tc>
        <w:tc>
          <w:tcPr>
            <w:tcW w:w="2666" w:type="dxa"/>
            <w:shd w:val="clear" w:color="auto" w:fill="auto"/>
            <w:vAlign w:val="center"/>
          </w:tcPr>
          <w:p w:rsidR="007A2709" w:rsidRPr="00E14024" w:rsidRDefault="007A2709" w:rsidP="008D0051">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8D0051">
              <w:rPr>
                <w:rFonts w:eastAsia="Calibri" w:cs="Arial" w:hint="cs"/>
                <w:b/>
                <w:bCs/>
                <w:color w:val="000000" w:themeColor="text1"/>
                <w:sz w:val="22"/>
                <w:szCs w:val="22"/>
                <w:rtl/>
                <w:lang w:val="en-US" w:bidi="ar-JO"/>
              </w:rPr>
              <w:t>3</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7A2709" w:rsidRPr="00E14024" w:rsidRDefault="007A2709"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339D2" w:rsidRPr="00E14024" w:rsidTr="000339D2">
        <w:trPr>
          <w:trHeight w:val="422"/>
        </w:trPr>
        <w:tc>
          <w:tcPr>
            <w:tcW w:w="1111" w:type="dxa"/>
            <w:shd w:val="clear" w:color="auto" w:fill="auto"/>
            <w:vAlign w:val="center"/>
          </w:tcPr>
          <w:p w:rsidR="000339D2" w:rsidRPr="00E14024" w:rsidRDefault="008D0051" w:rsidP="000339D2">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1805472</w:t>
            </w:r>
          </w:p>
        </w:tc>
        <w:tc>
          <w:tcPr>
            <w:tcW w:w="4150" w:type="dxa"/>
            <w:shd w:val="clear" w:color="auto" w:fill="auto"/>
            <w:vAlign w:val="center"/>
          </w:tcPr>
          <w:p w:rsidR="000339D2" w:rsidRPr="00257F8C" w:rsidRDefault="000339D2" w:rsidP="000339D2">
            <w:pPr>
              <w:keepNext/>
              <w:bidi/>
              <w:spacing w:before="80"/>
              <w:jc w:val="center"/>
              <w:outlineLvl w:val="0"/>
              <w:rPr>
                <w:rFonts w:asciiTheme="majorBidi" w:eastAsia="Calibri" w:hAnsiTheme="majorBidi" w:cstheme="majorBidi"/>
                <w:b/>
                <w:color w:val="000000" w:themeColor="text1"/>
                <w:sz w:val="22"/>
                <w:szCs w:val="22"/>
                <w:lang w:val="en-US" w:bidi="ar-JO"/>
              </w:rPr>
            </w:pPr>
            <w:r w:rsidRPr="00257F8C">
              <w:rPr>
                <w:rFonts w:asciiTheme="majorBidi" w:hAnsiTheme="majorBidi" w:cstheme="majorBidi"/>
                <w:b/>
                <w:bCs/>
                <w:color w:val="000000" w:themeColor="text1"/>
                <w:sz w:val="22"/>
                <w:szCs w:val="22"/>
              </w:rPr>
              <w:t>Clinical Practicum</w:t>
            </w:r>
            <w:r w:rsidR="00E34A6B">
              <w:rPr>
                <w:rFonts w:asciiTheme="majorBidi" w:hAnsiTheme="majorBidi" w:cstheme="majorBidi"/>
                <w:b/>
                <w:bCs/>
                <w:color w:val="000000" w:themeColor="text1"/>
                <w:sz w:val="22"/>
                <w:szCs w:val="22"/>
              </w:rPr>
              <w:t xml:space="preserve"> in</w:t>
            </w:r>
            <w:r w:rsidRPr="00257F8C">
              <w:rPr>
                <w:rFonts w:asciiTheme="majorBidi" w:hAnsiTheme="majorBidi" w:cstheme="majorBidi"/>
                <w:b/>
                <w:bCs/>
                <w:color w:val="000000" w:themeColor="text1"/>
                <w:sz w:val="22"/>
                <w:szCs w:val="22"/>
              </w:rPr>
              <w:t xml:space="preserve"> Audiology </w:t>
            </w:r>
            <w:r w:rsidRPr="00257F8C">
              <w:rPr>
                <w:rFonts w:asciiTheme="majorBidi" w:hAnsiTheme="majorBidi" w:cstheme="majorBidi"/>
                <w:b/>
                <w:bCs/>
                <w:color w:val="000000" w:themeColor="text1"/>
                <w:sz w:val="22"/>
                <w:szCs w:val="22"/>
                <w:lang w:val="en-US"/>
              </w:rPr>
              <w:t>4</w:t>
            </w:r>
          </w:p>
        </w:tc>
        <w:tc>
          <w:tcPr>
            <w:tcW w:w="2666" w:type="dxa"/>
            <w:shd w:val="clear" w:color="auto" w:fill="auto"/>
            <w:vAlign w:val="center"/>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8D0051">
              <w:rPr>
                <w:rFonts w:eastAsia="Calibri" w:cs="Arial" w:hint="cs"/>
                <w:bCs/>
                <w:color w:val="000000" w:themeColor="text1"/>
                <w:sz w:val="22"/>
                <w:szCs w:val="22"/>
                <w:rtl/>
                <w:lang w:val="en-US" w:bidi="ar-JO"/>
              </w:rPr>
              <w:t>1805471 او متزامن</w:t>
            </w:r>
          </w:p>
        </w:tc>
        <w:tc>
          <w:tcPr>
            <w:tcW w:w="1570" w:type="dxa"/>
            <w:vMerge/>
            <w:shd w:val="clear" w:color="auto" w:fill="auto"/>
          </w:tcPr>
          <w:p w:rsidR="000339D2" w:rsidRPr="00E14024" w:rsidRDefault="000339D2" w:rsidP="000339D2">
            <w:pPr>
              <w:keepNext/>
              <w:bidi/>
              <w:spacing w:before="80"/>
              <w:jc w:val="center"/>
              <w:outlineLvl w:val="0"/>
              <w:rPr>
                <w:rFonts w:eastAsia="Calibri" w:cs="Arial"/>
                <w:bCs/>
                <w:color w:val="000000" w:themeColor="text1"/>
                <w:sz w:val="22"/>
                <w:szCs w:val="22"/>
                <w:rtl/>
                <w:lang w:val="en-US" w:bidi="ar-JO"/>
              </w:rPr>
            </w:pPr>
          </w:p>
        </w:tc>
      </w:tr>
      <w:tr w:rsidR="000339D2" w:rsidRPr="00E14024" w:rsidTr="000339D2">
        <w:trPr>
          <w:trHeight w:val="672"/>
        </w:trPr>
        <w:tc>
          <w:tcPr>
            <w:tcW w:w="7927" w:type="dxa"/>
            <w:gridSpan w:val="3"/>
            <w:tcBorders>
              <w:bottom w:val="single" w:sz="18" w:space="0" w:color="auto"/>
            </w:tcBorders>
            <w:shd w:val="clear" w:color="auto" w:fill="auto"/>
            <w:vAlign w:val="center"/>
          </w:tcPr>
          <w:p w:rsidR="000339D2" w:rsidRPr="00BB2B8A" w:rsidRDefault="000339D2" w:rsidP="000339D2">
            <w:pPr>
              <w:tabs>
                <w:tab w:val="left" w:pos="7329"/>
              </w:tabs>
              <w:bidi/>
              <w:ind w:left="26"/>
              <w:jc w:val="both"/>
              <w:rPr>
                <w:rFonts w:ascii="Calibri" w:eastAsia="Calibri" w:hAnsi="Calibri" w:cs="Arial"/>
                <w:sz w:val="26"/>
                <w:szCs w:val="26"/>
                <w:rtl/>
                <w:lang w:val="en-US" w:bidi="ar-JO"/>
              </w:rPr>
            </w:pPr>
            <w:r w:rsidRPr="00BB2B8A">
              <w:rPr>
                <w:rFonts w:ascii="Times New Roman" w:eastAsia="Calibri" w:hAnsi="Times New Roman"/>
                <w:sz w:val="22"/>
                <w:szCs w:val="22"/>
                <w:rtl/>
                <w:lang w:val="en-US"/>
              </w:rPr>
              <w:t>التعامل مع حالات متقدمة.</w:t>
            </w:r>
            <w:r w:rsidRPr="00BB2B8A">
              <w:rPr>
                <w:rFonts w:ascii="Times New Roman" w:eastAsia="Calibri" w:hAnsi="Times New Roman"/>
                <w:sz w:val="22"/>
                <w:szCs w:val="22"/>
                <w:rtl/>
                <w:lang w:val="en-US" w:bidi="ar-JO"/>
              </w:rPr>
              <w:t xml:space="preserve"> </w:t>
            </w:r>
            <w:r w:rsidRPr="00BB2B8A">
              <w:rPr>
                <w:rFonts w:ascii="Times New Roman" w:eastAsia="Calibri" w:hAnsi="Times New Roman"/>
                <w:sz w:val="22"/>
                <w:szCs w:val="22"/>
                <w:rtl/>
                <w:lang w:val="en-US"/>
              </w:rPr>
              <w:t>التعامل مع مختلف المشاكل السمعية بمسبباتها المختلقة وبشكل مستقل.</w:t>
            </w:r>
            <w:r w:rsidRPr="00BB2B8A">
              <w:rPr>
                <w:rFonts w:ascii="Times New Roman" w:eastAsia="Calibri" w:hAnsi="Times New Roman"/>
                <w:sz w:val="22"/>
                <w:szCs w:val="22"/>
                <w:rtl/>
                <w:lang w:val="en-US" w:bidi="ar-JO"/>
              </w:rPr>
              <w:t xml:space="preserve"> </w:t>
            </w:r>
            <w:r w:rsidRPr="00BB2B8A">
              <w:rPr>
                <w:rFonts w:ascii="Times New Roman" w:eastAsia="Calibri" w:hAnsi="Times New Roman"/>
                <w:sz w:val="22"/>
                <w:szCs w:val="22"/>
                <w:rtl/>
                <w:lang w:val="en-US"/>
              </w:rPr>
              <w:t xml:space="preserve">التركيز على حالة لتقديم تقرير </w:t>
            </w:r>
            <w:proofErr w:type="spellStart"/>
            <w:r w:rsidRPr="00BB2B8A">
              <w:rPr>
                <w:rFonts w:ascii="Times New Roman" w:eastAsia="Calibri" w:hAnsi="Times New Roman"/>
                <w:sz w:val="22"/>
                <w:szCs w:val="22"/>
                <w:rtl/>
                <w:lang w:val="en-US"/>
              </w:rPr>
              <w:t>بها</w:t>
            </w:r>
            <w:proofErr w:type="spellEnd"/>
            <w:r w:rsidRPr="00BB2B8A">
              <w:rPr>
                <w:rFonts w:ascii="Times New Roman" w:eastAsia="Calibri" w:hAnsi="Times New Roman"/>
                <w:sz w:val="22"/>
                <w:szCs w:val="22"/>
                <w:rtl/>
                <w:lang w:val="en-US"/>
              </w:rPr>
              <w:t>.</w:t>
            </w:r>
            <w:r w:rsidRPr="00BB2B8A">
              <w:rPr>
                <w:rFonts w:ascii="Times New Roman" w:hAnsi="Times New Roman"/>
                <w:sz w:val="22"/>
                <w:szCs w:val="22"/>
                <w:rtl/>
                <w:lang w:val="en-US"/>
              </w:rPr>
              <w:t xml:space="preserve"> التعامل المباشر مع حالات خاصة </w:t>
            </w:r>
            <w:r w:rsidRPr="00BB2B8A">
              <w:rPr>
                <w:rFonts w:ascii="Times New Roman" w:hAnsi="Times New Roman" w:hint="cs"/>
                <w:sz w:val="22"/>
                <w:szCs w:val="22"/>
                <w:rtl/>
                <w:lang w:val="en-US"/>
              </w:rPr>
              <w:t>ومتقدمة. والتعام</w:t>
            </w:r>
            <w:r w:rsidRPr="00BB2B8A">
              <w:rPr>
                <w:rFonts w:ascii="Times New Roman" w:hAnsi="Times New Roman" w:hint="eastAsia"/>
                <w:sz w:val="22"/>
                <w:szCs w:val="22"/>
                <w:rtl/>
                <w:lang w:val="en-US"/>
              </w:rPr>
              <w:t>ل</w:t>
            </w:r>
            <w:r w:rsidRPr="00BB2B8A">
              <w:rPr>
                <w:rFonts w:ascii="Times New Roman" w:hAnsi="Times New Roman"/>
                <w:sz w:val="22"/>
                <w:szCs w:val="22"/>
                <w:rtl/>
                <w:lang w:val="en-US"/>
              </w:rPr>
              <w:t xml:space="preserve"> مع مختلف الاضطرابات السمعية ومسبباتها المختلقة وبشكل مستقل </w:t>
            </w:r>
            <w:r w:rsidRPr="00BB2B8A">
              <w:rPr>
                <w:rFonts w:ascii="Times New Roman" w:hAnsi="Times New Roman" w:hint="cs"/>
                <w:sz w:val="22"/>
                <w:szCs w:val="22"/>
                <w:rtl/>
                <w:lang w:val="en-US"/>
              </w:rPr>
              <w:t>وأعداد وتنفيذ خطط</w:t>
            </w:r>
            <w:r w:rsidRPr="00BB2B8A">
              <w:rPr>
                <w:rFonts w:ascii="Times New Roman" w:hAnsi="Times New Roman"/>
                <w:sz w:val="22"/>
                <w:szCs w:val="22"/>
                <w:rtl/>
                <w:lang w:val="en-US"/>
              </w:rPr>
              <w:t xml:space="preserve"> علاجية تضم </w:t>
            </w:r>
            <w:r w:rsidRPr="00BB2B8A">
              <w:rPr>
                <w:rFonts w:ascii="Times New Roman" w:hAnsi="Times New Roman"/>
                <w:sz w:val="22"/>
                <w:szCs w:val="22"/>
                <w:rtl/>
                <w:lang w:val="en-US" w:bidi="ar-JO"/>
              </w:rPr>
              <w:t>أهداف قصيرة وطويلة المدى</w:t>
            </w:r>
            <w:r w:rsidRPr="00BB2B8A">
              <w:rPr>
                <w:rFonts w:ascii="Times New Roman" w:hAnsi="Times New Roman"/>
                <w:sz w:val="22"/>
                <w:szCs w:val="22"/>
                <w:rtl/>
                <w:lang w:val="en-US"/>
              </w:rPr>
              <w:t>.</w:t>
            </w:r>
            <w:r w:rsidRPr="00BB2B8A">
              <w:rPr>
                <w:rFonts w:ascii="Times New Roman" w:hAnsi="Times New Roman"/>
                <w:sz w:val="22"/>
                <w:szCs w:val="22"/>
                <w:rtl/>
                <w:lang w:val="en-US" w:bidi="ar-JO"/>
              </w:rPr>
              <w:t xml:space="preserve"> </w:t>
            </w:r>
            <w:r w:rsidRPr="00BB2B8A">
              <w:rPr>
                <w:rFonts w:ascii="Times New Roman" w:hAnsi="Times New Roman"/>
                <w:sz w:val="22"/>
                <w:szCs w:val="22"/>
                <w:rtl/>
                <w:lang w:val="en-US"/>
              </w:rPr>
              <w:t xml:space="preserve">التركيز على حالة من كل نوع لتقديم تقارير </w:t>
            </w:r>
            <w:proofErr w:type="spellStart"/>
            <w:r w:rsidRPr="00BB2B8A">
              <w:rPr>
                <w:rFonts w:ascii="Times New Roman" w:hAnsi="Times New Roman"/>
                <w:sz w:val="22"/>
                <w:szCs w:val="22"/>
                <w:rtl/>
                <w:lang w:val="en-US"/>
              </w:rPr>
              <w:t>بها</w:t>
            </w:r>
            <w:proofErr w:type="spellEnd"/>
            <w:r w:rsidRPr="00BB2B8A">
              <w:rPr>
                <w:rFonts w:ascii="Times New Roman" w:hAnsi="Times New Roman"/>
                <w:sz w:val="22"/>
                <w:szCs w:val="22"/>
                <w:rtl/>
                <w:lang w:val="en-US"/>
              </w:rPr>
              <w:t xml:space="preserve"> </w:t>
            </w:r>
            <w:r w:rsidRPr="00BB2B8A">
              <w:rPr>
                <w:rFonts w:ascii="Times New Roman" w:eastAsia="Calibri" w:hAnsi="Times New Roman"/>
                <w:sz w:val="22"/>
                <w:szCs w:val="22"/>
                <w:rtl/>
                <w:lang w:val="en-US" w:bidi="ar-JO"/>
              </w:rPr>
              <w:t xml:space="preserve">وكذلك عملية التدريب على استخدام </w:t>
            </w:r>
            <w:r w:rsidRPr="00BB2B8A">
              <w:rPr>
                <w:rFonts w:ascii="Times New Roman" w:eastAsia="Calibri" w:hAnsi="Times New Roman" w:hint="cs"/>
                <w:sz w:val="22"/>
                <w:szCs w:val="22"/>
                <w:rtl/>
                <w:lang w:val="en-US" w:bidi="ar-JO"/>
              </w:rPr>
              <w:t>الأجهزة</w:t>
            </w:r>
            <w:r w:rsidRPr="00BB2B8A">
              <w:rPr>
                <w:rFonts w:ascii="Times New Roman" w:eastAsia="Calibri" w:hAnsi="Times New Roman"/>
                <w:sz w:val="22"/>
                <w:szCs w:val="22"/>
                <w:rtl/>
                <w:lang w:val="en-US" w:bidi="ar-JO"/>
              </w:rPr>
              <w:t xml:space="preserve"> </w:t>
            </w:r>
            <w:r w:rsidRPr="00BB2B8A">
              <w:rPr>
                <w:rFonts w:ascii="Times New Roman" w:eastAsia="Calibri" w:hAnsi="Times New Roman" w:hint="cs"/>
                <w:sz w:val="22"/>
                <w:szCs w:val="22"/>
                <w:rtl/>
                <w:lang w:val="en-US" w:bidi="ar-JO"/>
              </w:rPr>
              <w:t>المستخدمة</w:t>
            </w:r>
            <w:r w:rsidRPr="00BB2B8A">
              <w:rPr>
                <w:rFonts w:ascii="Times New Roman" w:eastAsia="Calibri" w:hAnsi="Times New Roman"/>
                <w:sz w:val="22"/>
                <w:szCs w:val="22"/>
                <w:rtl/>
                <w:lang w:val="en-US" w:bidi="ar-JO"/>
              </w:rPr>
              <w:t xml:space="preserve"> في عملية الفحص والتقييم على أشخاص طبيعيين</w:t>
            </w:r>
            <w:r w:rsidRPr="00BB2B8A">
              <w:rPr>
                <w:rFonts w:ascii="Times New Roman" w:hAnsi="Times New Roman"/>
                <w:sz w:val="22"/>
                <w:szCs w:val="22"/>
                <w:rtl/>
                <w:lang w:val="en-US" w:bidi="ar-JO"/>
              </w:rPr>
              <w:t xml:space="preserve"> وحالات مرضيه </w:t>
            </w:r>
            <w:r w:rsidRPr="00BB2B8A">
              <w:rPr>
                <w:rFonts w:ascii="Times New Roman" w:hAnsi="Times New Roman" w:hint="cs"/>
                <w:sz w:val="22"/>
                <w:szCs w:val="22"/>
                <w:rtl/>
                <w:lang w:val="en-US" w:bidi="ar-JO"/>
              </w:rPr>
              <w:t>للمقارنة</w:t>
            </w:r>
            <w:r w:rsidRPr="00BB2B8A">
              <w:rPr>
                <w:rFonts w:ascii="Times New Roman" w:hAnsi="Times New Roman"/>
                <w:sz w:val="22"/>
                <w:szCs w:val="22"/>
                <w:rtl/>
                <w:lang w:val="en-US" w:bidi="ar-JO"/>
              </w:rPr>
              <w:t xml:space="preserve"> والتمكن من متابعة تطور المريض ضمن البرنامج العلاجي وكيفية وضع خطط المراجعة والتحويل لأفراد الفريق الطبي حسب الحاجة.</w:t>
            </w:r>
          </w:p>
          <w:p w:rsidR="000339D2" w:rsidRPr="002B295E" w:rsidRDefault="000339D2" w:rsidP="000339D2">
            <w:pPr>
              <w:bidi/>
              <w:ind w:left="65"/>
              <w:rPr>
                <w:rFonts w:ascii="Times New Roman" w:eastAsia="Calibri" w:hAnsi="Times New Roman"/>
                <w:color w:val="FF0000"/>
                <w:sz w:val="22"/>
                <w:szCs w:val="22"/>
                <w:rtl/>
                <w:lang w:val="en-US" w:bidi="ar-JO"/>
              </w:rPr>
            </w:pPr>
          </w:p>
        </w:tc>
        <w:tc>
          <w:tcPr>
            <w:tcW w:w="1570" w:type="dxa"/>
            <w:tcBorders>
              <w:bottom w:val="single" w:sz="18" w:space="0" w:color="auto"/>
            </w:tcBorders>
            <w:shd w:val="clear" w:color="auto" w:fill="auto"/>
          </w:tcPr>
          <w:p w:rsidR="000339D2" w:rsidRPr="00E14024" w:rsidRDefault="008D0051" w:rsidP="000339D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وجاهي</w:t>
            </w:r>
          </w:p>
        </w:tc>
      </w:tr>
    </w:tbl>
    <w:p w:rsidR="007A2709" w:rsidRDefault="007A2709" w:rsidP="007A2709">
      <w:pPr>
        <w:bidi/>
        <w:spacing w:line="276" w:lineRule="auto"/>
        <w:rPr>
          <w:rFonts w:cs="Arial"/>
          <w:b/>
          <w:bCs/>
          <w:smallCaps/>
          <w:spacing w:val="5"/>
          <w:sz w:val="22"/>
          <w:szCs w:val="22"/>
          <w:rtl/>
        </w:rPr>
      </w:pPr>
    </w:p>
    <w:p w:rsidR="007A2709" w:rsidRDefault="007A2709" w:rsidP="007A2709">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25"/>
        <w:gridCol w:w="4276"/>
        <w:gridCol w:w="2736"/>
        <w:gridCol w:w="1606"/>
      </w:tblGrid>
      <w:tr w:rsidR="007A2709" w:rsidRPr="00E14024" w:rsidTr="00D55B78">
        <w:trPr>
          <w:trHeight w:val="375"/>
        </w:trPr>
        <w:tc>
          <w:tcPr>
            <w:tcW w:w="1125" w:type="dxa"/>
            <w:shd w:val="clear" w:color="auto" w:fill="auto"/>
            <w:vAlign w:val="center"/>
          </w:tcPr>
          <w:p w:rsidR="007A2709" w:rsidRPr="00E14024" w:rsidRDefault="007A2709" w:rsidP="00D55B78">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276" w:type="dxa"/>
            <w:shd w:val="clear" w:color="auto" w:fill="auto"/>
            <w:vAlign w:val="center"/>
          </w:tcPr>
          <w:p w:rsidR="007A2709" w:rsidRPr="00E14024" w:rsidRDefault="007A5AE2" w:rsidP="00D55B78">
            <w:pPr>
              <w:bidi/>
              <w:jc w:val="center"/>
              <w:rPr>
                <w:rFonts w:eastAsia="Calibri" w:cs="Arial"/>
                <w:b/>
                <w:bCs/>
                <w:color w:val="000000" w:themeColor="text1"/>
                <w:sz w:val="22"/>
                <w:szCs w:val="22"/>
                <w:rtl/>
                <w:lang w:val="en-US" w:bidi="ar-JO"/>
              </w:rPr>
            </w:pPr>
            <w:r w:rsidRPr="007A5AE2">
              <w:rPr>
                <w:rFonts w:ascii="Times New Roman" w:eastAsia="Calibri" w:hAnsi="Times New Roman" w:hint="cs"/>
                <w:b/>
                <w:bCs/>
                <w:sz w:val="22"/>
                <w:szCs w:val="22"/>
                <w:rtl/>
                <w:lang w:val="en-US"/>
              </w:rPr>
              <w:t>مشروع بحث</w:t>
            </w:r>
            <w:r w:rsidR="008D0051">
              <w:rPr>
                <w:rFonts w:ascii="Times New Roman" w:eastAsia="Calibri" w:hAnsi="Times New Roman" w:hint="cs"/>
                <w:b/>
                <w:bCs/>
                <w:sz w:val="22"/>
                <w:szCs w:val="22"/>
                <w:rtl/>
                <w:lang w:val="en-US"/>
              </w:rPr>
              <w:t>ي تطبيقي في السمع و النطق</w:t>
            </w:r>
          </w:p>
        </w:tc>
        <w:tc>
          <w:tcPr>
            <w:tcW w:w="2736" w:type="dxa"/>
            <w:shd w:val="clear" w:color="auto" w:fill="auto"/>
            <w:vAlign w:val="center"/>
          </w:tcPr>
          <w:p w:rsidR="007A2709" w:rsidRPr="00E14024" w:rsidRDefault="007A2709" w:rsidP="008D0051">
            <w:pPr>
              <w:keepNext/>
              <w:bidi/>
              <w:spacing w:before="80"/>
              <w:jc w:val="center"/>
              <w:outlineLvl w:val="0"/>
              <w:rPr>
                <w:rFonts w:eastAsia="Calibri" w:cs="Arial"/>
                <w:b/>
                <w:bCs/>
                <w:color w:val="000000" w:themeColor="text1"/>
                <w:sz w:val="22"/>
                <w:szCs w:val="22"/>
                <w:rtl/>
                <w:lang w:val="en-US" w:bidi="ar-JO"/>
              </w:rPr>
            </w:pPr>
            <w:proofErr w:type="spellStart"/>
            <w:r>
              <w:rPr>
                <w:rFonts w:eastAsia="Calibri" w:cs="Arial" w:hint="cs"/>
                <w:b/>
                <w:bCs/>
                <w:color w:val="000000" w:themeColor="text1"/>
                <w:sz w:val="22"/>
                <w:szCs w:val="22"/>
                <w:rtl/>
                <w:lang w:val="en-US" w:bidi="ar-JO"/>
              </w:rPr>
              <w:t>(</w:t>
            </w:r>
            <w:proofErr w:type="spellEnd"/>
            <w:r w:rsidR="008D0051">
              <w:rPr>
                <w:rFonts w:eastAsia="Calibri" w:cs="Arial"/>
                <w:b/>
                <w:bCs/>
                <w:color w:val="000000" w:themeColor="text1"/>
                <w:sz w:val="22"/>
                <w:szCs w:val="22"/>
                <w:lang w:val="en-US" w:bidi="ar-JO"/>
              </w:rPr>
              <w:t>3</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606" w:type="dxa"/>
            <w:vMerge w:val="restart"/>
            <w:shd w:val="clear" w:color="auto" w:fill="auto"/>
            <w:vAlign w:val="center"/>
          </w:tcPr>
          <w:p w:rsidR="007A2709" w:rsidRPr="00E14024" w:rsidRDefault="007A2709" w:rsidP="00D55B78">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7A2709" w:rsidRPr="00E14024" w:rsidTr="00D55B78">
        <w:trPr>
          <w:trHeight w:val="422"/>
        </w:trPr>
        <w:tc>
          <w:tcPr>
            <w:tcW w:w="1125" w:type="dxa"/>
            <w:shd w:val="clear" w:color="auto" w:fill="auto"/>
            <w:vAlign w:val="center"/>
          </w:tcPr>
          <w:p w:rsidR="007A2709" w:rsidRPr="00E14024" w:rsidRDefault="008D0051" w:rsidP="00D55B78">
            <w:pPr>
              <w:bidi/>
              <w:rPr>
                <w:rFonts w:eastAsia="Calibri" w:cs="Arial"/>
                <w:bCs/>
                <w:color w:val="000000" w:themeColor="text1"/>
                <w:sz w:val="22"/>
                <w:szCs w:val="22"/>
                <w:rtl/>
                <w:lang w:val="en-US" w:bidi="ar-JO"/>
              </w:rPr>
            </w:pPr>
            <w:r>
              <w:rPr>
                <w:rFonts w:eastAsia="Calibri" w:cs="Arial"/>
                <w:bCs/>
                <w:color w:val="000000" w:themeColor="text1"/>
                <w:sz w:val="22"/>
                <w:szCs w:val="22"/>
                <w:lang w:val="en-US" w:bidi="ar-JO"/>
              </w:rPr>
              <w:t>1805480</w:t>
            </w:r>
          </w:p>
        </w:tc>
        <w:tc>
          <w:tcPr>
            <w:tcW w:w="4276" w:type="dxa"/>
            <w:shd w:val="clear" w:color="auto" w:fill="auto"/>
            <w:vAlign w:val="center"/>
          </w:tcPr>
          <w:p w:rsidR="007A2709" w:rsidRPr="00257F8C" w:rsidRDefault="000339D2" w:rsidP="000339D2">
            <w:pPr>
              <w:jc w:val="center"/>
              <w:rPr>
                <w:rFonts w:asciiTheme="majorBidi" w:hAnsiTheme="majorBidi" w:cstheme="majorBidi"/>
                <w:b/>
                <w:bCs/>
                <w:color w:val="000000" w:themeColor="text1"/>
                <w:sz w:val="22"/>
                <w:szCs w:val="22"/>
                <w:lang w:val="en-US"/>
              </w:rPr>
            </w:pPr>
            <w:r w:rsidRPr="00257F8C">
              <w:rPr>
                <w:rStyle w:val="text-capitalize"/>
                <w:rFonts w:asciiTheme="majorBidi" w:hAnsiTheme="majorBidi" w:cstheme="majorBidi"/>
                <w:b/>
                <w:bCs/>
                <w:color w:val="000000" w:themeColor="text1"/>
                <w:sz w:val="22"/>
                <w:szCs w:val="22"/>
              </w:rPr>
              <w:t>Research Project</w:t>
            </w:r>
            <w:r w:rsidR="008D0051" w:rsidRPr="00257F8C">
              <w:rPr>
                <w:rStyle w:val="text-capitalize"/>
                <w:rFonts w:asciiTheme="majorBidi" w:hAnsiTheme="majorBidi" w:cstheme="majorBidi"/>
                <w:b/>
                <w:bCs/>
                <w:color w:val="000000" w:themeColor="text1"/>
                <w:sz w:val="22"/>
                <w:szCs w:val="22"/>
                <w:lang w:val="en-US"/>
              </w:rPr>
              <w:t xml:space="preserve"> in Audiology and Speech Pathology</w:t>
            </w:r>
          </w:p>
        </w:tc>
        <w:tc>
          <w:tcPr>
            <w:tcW w:w="2736" w:type="dxa"/>
            <w:shd w:val="clear" w:color="auto" w:fill="auto"/>
            <w:vAlign w:val="center"/>
          </w:tcPr>
          <w:p w:rsidR="007A2709" w:rsidRPr="00E14024" w:rsidRDefault="009F4760" w:rsidP="00D55B78">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المتطلب السابق:</w:t>
            </w:r>
            <w:r w:rsidR="008D0051">
              <w:rPr>
                <w:rFonts w:eastAsia="Calibri" w:cs="Arial" w:hint="cs"/>
                <w:bCs/>
                <w:color w:val="000000" w:themeColor="text1"/>
                <w:sz w:val="22"/>
                <w:szCs w:val="22"/>
                <w:rtl/>
                <w:lang w:val="en-US" w:bidi="ar-JO"/>
              </w:rPr>
              <w:t>5002195</w:t>
            </w:r>
          </w:p>
        </w:tc>
        <w:tc>
          <w:tcPr>
            <w:tcW w:w="1606" w:type="dxa"/>
            <w:vMerge/>
            <w:shd w:val="clear" w:color="auto" w:fill="auto"/>
          </w:tcPr>
          <w:p w:rsidR="007A2709" w:rsidRPr="00E14024" w:rsidRDefault="007A2709" w:rsidP="00D55B78">
            <w:pPr>
              <w:keepNext/>
              <w:bidi/>
              <w:spacing w:before="80"/>
              <w:jc w:val="center"/>
              <w:outlineLvl w:val="0"/>
              <w:rPr>
                <w:rFonts w:eastAsia="Calibri" w:cs="Arial"/>
                <w:bCs/>
                <w:color w:val="000000" w:themeColor="text1"/>
                <w:sz w:val="22"/>
                <w:szCs w:val="22"/>
                <w:rtl/>
                <w:lang w:val="en-US" w:bidi="ar-JO"/>
              </w:rPr>
            </w:pPr>
          </w:p>
        </w:tc>
      </w:tr>
      <w:tr w:rsidR="007A2709" w:rsidRPr="00E14024" w:rsidTr="00D55B78">
        <w:trPr>
          <w:trHeight w:val="672"/>
        </w:trPr>
        <w:tc>
          <w:tcPr>
            <w:tcW w:w="8137" w:type="dxa"/>
            <w:gridSpan w:val="3"/>
            <w:tcBorders>
              <w:bottom w:val="single" w:sz="18" w:space="0" w:color="auto"/>
            </w:tcBorders>
            <w:shd w:val="clear" w:color="auto" w:fill="auto"/>
            <w:vAlign w:val="center"/>
          </w:tcPr>
          <w:p w:rsidR="007A2709" w:rsidRPr="002B295E" w:rsidRDefault="007A5AE2" w:rsidP="00D55B78">
            <w:pPr>
              <w:bidi/>
              <w:ind w:left="65"/>
              <w:rPr>
                <w:rFonts w:ascii="Times New Roman" w:eastAsia="Calibri" w:hAnsi="Times New Roman"/>
                <w:color w:val="FF0000"/>
                <w:sz w:val="22"/>
                <w:szCs w:val="22"/>
                <w:rtl/>
                <w:lang w:val="en-US" w:bidi="ar-JO"/>
              </w:rPr>
            </w:pPr>
            <w:r w:rsidRPr="007A5AE2">
              <w:rPr>
                <w:rFonts w:ascii="Calibri" w:eastAsia="Calibri" w:hAnsi="Calibri" w:cs="Arial" w:hint="cs"/>
                <w:sz w:val="26"/>
                <w:szCs w:val="26"/>
                <w:rtl/>
                <w:lang w:val="en-US" w:bidi="ar-JO"/>
              </w:rPr>
              <w:t xml:space="preserve">يعتمد هذا المساق على قدرات الطالب </w:t>
            </w:r>
            <w:r w:rsidR="004A51EE" w:rsidRPr="007A5AE2">
              <w:rPr>
                <w:rFonts w:ascii="Calibri" w:eastAsia="Calibri" w:hAnsi="Calibri" w:cs="Arial" w:hint="cs"/>
                <w:sz w:val="26"/>
                <w:szCs w:val="26"/>
                <w:rtl/>
                <w:lang w:val="en-US" w:bidi="ar-JO"/>
              </w:rPr>
              <w:t>الفردية</w:t>
            </w:r>
            <w:r w:rsidRPr="007A5AE2">
              <w:rPr>
                <w:rFonts w:ascii="Calibri" w:eastAsia="Calibri" w:hAnsi="Calibri" w:cs="Arial" w:hint="cs"/>
                <w:sz w:val="26"/>
                <w:szCs w:val="26"/>
                <w:rtl/>
                <w:lang w:val="en-US" w:bidi="ar-JO"/>
              </w:rPr>
              <w:t xml:space="preserve"> للقيام بمشروع بحث علمي حيث يتضمن القيام بمسح للدراسات </w:t>
            </w:r>
            <w:r w:rsidR="004A51EE" w:rsidRPr="007A5AE2">
              <w:rPr>
                <w:rFonts w:ascii="Calibri" w:eastAsia="Calibri" w:hAnsi="Calibri" w:cs="Arial" w:hint="cs"/>
                <w:sz w:val="26"/>
                <w:szCs w:val="26"/>
                <w:rtl/>
                <w:lang w:val="en-US" w:bidi="ar-JO"/>
              </w:rPr>
              <w:t>السابقة</w:t>
            </w:r>
            <w:r w:rsidRPr="007A5AE2">
              <w:rPr>
                <w:rFonts w:ascii="Calibri" w:eastAsia="Calibri" w:hAnsi="Calibri" w:cs="Arial" w:hint="cs"/>
                <w:sz w:val="26"/>
                <w:szCs w:val="26"/>
                <w:rtl/>
                <w:lang w:val="en-US" w:bidi="ar-JO"/>
              </w:rPr>
              <w:t xml:space="preserve"> حسب خطة </w:t>
            </w:r>
            <w:r w:rsidR="004A51EE" w:rsidRPr="007A5AE2">
              <w:rPr>
                <w:rFonts w:ascii="Calibri" w:eastAsia="Calibri" w:hAnsi="Calibri" w:cs="Arial" w:hint="cs"/>
                <w:sz w:val="26"/>
                <w:szCs w:val="26"/>
                <w:rtl/>
                <w:lang w:val="en-US" w:bidi="ar-JO"/>
              </w:rPr>
              <w:t>الدراسة</w:t>
            </w:r>
            <w:r w:rsidRPr="007A5AE2">
              <w:rPr>
                <w:rFonts w:ascii="Calibri" w:eastAsia="Calibri" w:hAnsi="Calibri" w:cs="Arial" w:hint="cs"/>
                <w:sz w:val="26"/>
                <w:szCs w:val="26"/>
                <w:rtl/>
                <w:lang w:val="en-US" w:bidi="ar-JO"/>
              </w:rPr>
              <w:t xml:space="preserve">. يتم كتابه خطة </w:t>
            </w:r>
            <w:r w:rsidR="004A51EE" w:rsidRPr="007A5AE2">
              <w:rPr>
                <w:rFonts w:ascii="Calibri" w:eastAsia="Calibri" w:hAnsi="Calibri" w:cs="Arial" w:hint="cs"/>
                <w:sz w:val="26"/>
                <w:szCs w:val="26"/>
                <w:rtl/>
                <w:lang w:val="en-US" w:bidi="ar-JO"/>
              </w:rPr>
              <w:t>الدراسة</w:t>
            </w:r>
            <w:r w:rsidRPr="007A5AE2">
              <w:rPr>
                <w:rFonts w:ascii="Calibri" w:eastAsia="Calibri" w:hAnsi="Calibri" w:cs="Arial" w:hint="cs"/>
                <w:sz w:val="26"/>
                <w:szCs w:val="26"/>
                <w:rtl/>
                <w:lang w:val="en-US" w:bidi="ar-JO"/>
              </w:rPr>
              <w:t xml:space="preserve"> </w:t>
            </w:r>
            <w:r w:rsidR="004A51EE" w:rsidRPr="007A5AE2">
              <w:rPr>
                <w:rFonts w:ascii="Calibri" w:eastAsia="Calibri" w:hAnsi="Calibri" w:cs="Arial" w:hint="cs"/>
                <w:sz w:val="26"/>
                <w:szCs w:val="26"/>
                <w:rtl/>
                <w:lang w:val="en-US" w:bidi="ar-JO"/>
              </w:rPr>
              <w:t>العامة</w:t>
            </w:r>
            <w:r w:rsidRPr="007A5AE2">
              <w:rPr>
                <w:rFonts w:ascii="Calibri" w:eastAsia="Calibri" w:hAnsi="Calibri" w:cs="Arial" w:hint="cs"/>
                <w:sz w:val="26"/>
                <w:szCs w:val="26"/>
                <w:rtl/>
                <w:lang w:val="en-US" w:bidi="ar-JO"/>
              </w:rPr>
              <w:t xml:space="preserve"> من قبل المشرف والطالب </w:t>
            </w:r>
            <w:r w:rsidR="004A51EE" w:rsidRPr="007A5AE2">
              <w:rPr>
                <w:rFonts w:ascii="Calibri" w:eastAsia="Calibri" w:hAnsi="Calibri" w:cs="Arial" w:hint="cs"/>
                <w:sz w:val="26"/>
                <w:szCs w:val="26"/>
                <w:rtl/>
                <w:lang w:val="en-US" w:bidi="ar-JO"/>
              </w:rPr>
              <w:t>والتي</w:t>
            </w:r>
            <w:r w:rsidRPr="007A5AE2">
              <w:rPr>
                <w:rFonts w:ascii="Calibri" w:eastAsia="Calibri" w:hAnsi="Calibri" w:cs="Arial" w:hint="cs"/>
                <w:sz w:val="26"/>
                <w:szCs w:val="26"/>
                <w:rtl/>
                <w:lang w:val="en-US" w:bidi="ar-JO"/>
              </w:rPr>
              <w:t xml:space="preserve"> تتضمن وصف </w:t>
            </w:r>
            <w:r w:rsidR="004A51EE" w:rsidRPr="007A5AE2">
              <w:rPr>
                <w:rFonts w:ascii="Calibri" w:eastAsia="Calibri" w:hAnsi="Calibri" w:cs="Arial" w:hint="cs"/>
                <w:sz w:val="26"/>
                <w:szCs w:val="26"/>
                <w:rtl/>
                <w:lang w:val="en-US" w:bidi="ar-JO"/>
              </w:rPr>
              <w:t>للمشروع.</w:t>
            </w:r>
            <w:r w:rsidRPr="007A5AE2">
              <w:rPr>
                <w:rFonts w:ascii="Calibri" w:eastAsia="Calibri" w:hAnsi="Calibri" w:cs="Arial" w:hint="cs"/>
                <w:sz w:val="26"/>
                <w:szCs w:val="26"/>
                <w:rtl/>
                <w:lang w:val="en-US" w:bidi="ar-JO"/>
              </w:rPr>
              <w:t xml:space="preserve"> مع </w:t>
            </w:r>
            <w:r w:rsidR="004A51EE" w:rsidRPr="007A5AE2">
              <w:rPr>
                <w:rFonts w:ascii="Calibri" w:eastAsia="Calibri" w:hAnsi="Calibri" w:cs="Arial" w:hint="cs"/>
                <w:sz w:val="26"/>
                <w:szCs w:val="26"/>
                <w:rtl/>
                <w:lang w:val="en-US" w:bidi="ar-JO"/>
              </w:rPr>
              <w:t>نهاية</w:t>
            </w:r>
            <w:r w:rsidRPr="007A5AE2">
              <w:rPr>
                <w:rFonts w:ascii="Calibri" w:eastAsia="Calibri" w:hAnsi="Calibri" w:cs="Arial" w:hint="cs"/>
                <w:sz w:val="26"/>
                <w:szCs w:val="26"/>
                <w:rtl/>
                <w:lang w:val="en-US" w:bidi="ar-JO"/>
              </w:rPr>
              <w:t xml:space="preserve"> </w:t>
            </w:r>
            <w:proofErr w:type="spellStart"/>
            <w:r w:rsidR="004A51EE" w:rsidRPr="007A5AE2">
              <w:rPr>
                <w:rFonts w:ascii="Calibri" w:eastAsia="Calibri" w:hAnsi="Calibri" w:cs="Arial" w:hint="cs"/>
                <w:sz w:val="26"/>
                <w:szCs w:val="26"/>
                <w:rtl/>
                <w:lang w:val="en-US" w:bidi="ar-JO"/>
              </w:rPr>
              <w:t>المشروع،</w:t>
            </w:r>
            <w:proofErr w:type="spellEnd"/>
            <w:r w:rsidRPr="007A5AE2">
              <w:rPr>
                <w:rFonts w:ascii="Calibri" w:eastAsia="Calibri" w:hAnsi="Calibri" w:cs="Arial" w:hint="cs"/>
                <w:sz w:val="26"/>
                <w:szCs w:val="26"/>
                <w:rtl/>
                <w:lang w:val="en-US" w:bidi="ar-JO"/>
              </w:rPr>
              <w:t xml:space="preserve"> يقوم الطالب بكتابة البحث وتجهيز ملصق لعرض النتائج ومناقشتها. يمكن جمع البيانات يمكن جمع البيانات في جامعات اخرى بعد </w:t>
            </w:r>
            <w:proofErr w:type="spellStart"/>
            <w:r w:rsidRPr="007A5AE2">
              <w:rPr>
                <w:rFonts w:ascii="Calibri" w:eastAsia="Calibri" w:hAnsi="Calibri" w:cs="Arial" w:hint="cs"/>
                <w:sz w:val="26"/>
                <w:szCs w:val="26"/>
                <w:rtl/>
                <w:lang w:val="en-US" w:bidi="ar-JO"/>
              </w:rPr>
              <w:t>موافقه</w:t>
            </w:r>
            <w:proofErr w:type="spellEnd"/>
            <w:r w:rsidRPr="007A5AE2">
              <w:rPr>
                <w:rFonts w:ascii="Calibri" w:eastAsia="Calibri" w:hAnsi="Calibri" w:cs="Arial" w:hint="cs"/>
                <w:sz w:val="26"/>
                <w:szCs w:val="26"/>
                <w:rtl/>
                <w:lang w:val="en-US" w:bidi="ar-JO"/>
              </w:rPr>
              <w:t xml:space="preserve"> القسم المعني</w:t>
            </w:r>
          </w:p>
        </w:tc>
        <w:tc>
          <w:tcPr>
            <w:tcW w:w="1606" w:type="dxa"/>
            <w:tcBorders>
              <w:bottom w:val="single" w:sz="18" w:space="0" w:color="auto"/>
            </w:tcBorders>
            <w:shd w:val="clear" w:color="auto" w:fill="auto"/>
          </w:tcPr>
          <w:p w:rsidR="007A2709" w:rsidRPr="00E14024" w:rsidRDefault="008D0051" w:rsidP="00D55B78">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7A2709" w:rsidRDefault="007A2709" w:rsidP="007A2709">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E36A63" w:rsidRPr="00E14024" w:rsidTr="00C20079">
        <w:trPr>
          <w:trHeight w:val="375"/>
        </w:trPr>
        <w:tc>
          <w:tcPr>
            <w:tcW w:w="1111" w:type="dxa"/>
            <w:shd w:val="clear" w:color="auto" w:fill="auto"/>
            <w:vAlign w:val="center"/>
          </w:tcPr>
          <w:p w:rsidR="00E36A63" w:rsidRPr="00E14024" w:rsidRDefault="00E36A63" w:rsidP="00C20079">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E36A63" w:rsidRPr="00E14024" w:rsidRDefault="00E36A63" w:rsidP="00C20079">
            <w:pPr>
              <w:bidi/>
              <w:jc w:val="center"/>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اخلاقيات المهن الطبية التطبيقية</w:t>
            </w:r>
          </w:p>
        </w:tc>
        <w:tc>
          <w:tcPr>
            <w:tcW w:w="2666" w:type="dxa"/>
            <w:shd w:val="clear" w:color="auto" w:fill="auto"/>
            <w:vAlign w:val="center"/>
          </w:tcPr>
          <w:p w:rsidR="00E36A63" w:rsidRPr="00E14024" w:rsidRDefault="00E36A63" w:rsidP="00C20079">
            <w:pPr>
              <w:keepNext/>
              <w:bidi/>
              <w:spacing w:before="80"/>
              <w:jc w:val="center"/>
              <w:outlineLvl w:val="0"/>
              <w:rPr>
                <w:rFonts w:eastAsia="Calibri" w:cs="Arial"/>
                <w:b/>
                <w:bCs/>
                <w:color w:val="000000" w:themeColor="text1"/>
                <w:sz w:val="22"/>
                <w:szCs w:val="22"/>
                <w:rtl/>
                <w:lang w:val="en-US" w:bidi="ar-JO"/>
              </w:rPr>
            </w:pPr>
            <w:proofErr w:type="spellStart"/>
            <w:r>
              <w:rPr>
                <w:rFonts w:eastAsia="Calibri" w:cs="Arial" w:hint="cs"/>
                <w:b/>
                <w:bCs/>
                <w:color w:val="000000" w:themeColor="text1"/>
                <w:sz w:val="22"/>
                <w:szCs w:val="22"/>
                <w:rtl/>
                <w:lang w:val="en-US" w:bidi="ar-JO"/>
              </w:rPr>
              <w:t>(</w:t>
            </w:r>
            <w:proofErr w:type="spellEnd"/>
            <w:r>
              <w:rPr>
                <w:rFonts w:eastAsia="Calibri" w:cs="Arial"/>
                <w:b/>
                <w:bCs/>
                <w:color w:val="000000" w:themeColor="text1"/>
                <w:sz w:val="22"/>
                <w:szCs w:val="22"/>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E36A63" w:rsidRPr="00E14024" w:rsidRDefault="00E36A63" w:rsidP="00C20079">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E36A63" w:rsidRPr="00E14024" w:rsidTr="00C20079">
        <w:trPr>
          <w:trHeight w:val="422"/>
        </w:trPr>
        <w:tc>
          <w:tcPr>
            <w:tcW w:w="1111" w:type="dxa"/>
            <w:shd w:val="clear" w:color="auto" w:fill="auto"/>
            <w:vAlign w:val="center"/>
          </w:tcPr>
          <w:p w:rsidR="00E36A63" w:rsidRPr="00E14024" w:rsidRDefault="00E36A63" w:rsidP="00C20079">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5002196</w:t>
            </w:r>
          </w:p>
        </w:tc>
        <w:tc>
          <w:tcPr>
            <w:tcW w:w="4150" w:type="dxa"/>
            <w:shd w:val="clear" w:color="auto" w:fill="auto"/>
            <w:vAlign w:val="center"/>
          </w:tcPr>
          <w:p w:rsidR="00E36A63" w:rsidRPr="002370EF" w:rsidRDefault="00E34A6B" w:rsidP="002370EF">
            <w:pPr>
              <w:jc w:val="center"/>
              <w:rPr>
                <w:rFonts w:asciiTheme="majorBidi" w:hAnsiTheme="majorBidi" w:cstheme="majorBidi"/>
                <w:b/>
                <w:bCs/>
                <w:color w:val="000000" w:themeColor="text1"/>
                <w:sz w:val="22"/>
                <w:szCs w:val="22"/>
              </w:rPr>
            </w:pPr>
            <w:r w:rsidRPr="00E34A6B">
              <w:rPr>
                <w:rStyle w:val="text-capitalize"/>
                <w:rFonts w:asciiTheme="majorBidi" w:hAnsiTheme="majorBidi" w:cstheme="majorBidi"/>
                <w:b/>
                <w:bCs/>
                <w:color w:val="000000" w:themeColor="text1"/>
                <w:sz w:val="22"/>
                <w:szCs w:val="22"/>
              </w:rPr>
              <w:t>Ethics of applied medical professions</w:t>
            </w:r>
          </w:p>
        </w:tc>
        <w:tc>
          <w:tcPr>
            <w:tcW w:w="2666" w:type="dxa"/>
            <w:shd w:val="clear" w:color="auto" w:fill="auto"/>
            <w:vAlign w:val="center"/>
          </w:tcPr>
          <w:p w:rsidR="00E36A63" w:rsidRPr="00E14024" w:rsidRDefault="00E36A63" w:rsidP="00E36A63">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السابق: </w:t>
            </w:r>
          </w:p>
        </w:tc>
        <w:tc>
          <w:tcPr>
            <w:tcW w:w="1570" w:type="dxa"/>
            <w:vMerge/>
            <w:shd w:val="clear" w:color="auto" w:fill="auto"/>
          </w:tcPr>
          <w:p w:rsidR="00E36A63" w:rsidRPr="00E14024" w:rsidRDefault="00E36A63" w:rsidP="00C20079">
            <w:pPr>
              <w:keepNext/>
              <w:bidi/>
              <w:spacing w:before="80"/>
              <w:jc w:val="center"/>
              <w:outlineLvl w:val="0"/>
              <w:rPr>
                <w:rFonts w:eastAsia="Calibri" w:cs="Arial"/>
                <w:bCs/>
                <w:color w:val="000000" w:themeColor="text1"/>
                <w:sz w:val="22"/>
                <w:szCs w:val="22"/>
                <w:rtl/>
                <w:lang w:val="en-US" w:bidi="ar-JO"/>
              </w:rPr>
            </w:pPr>
          </w:p>
        </w:tc>
      </w:tr>
      <w:tr w:rsidR="00E36A63" w:rsidRPr="00E14024" w:rsidTr="00C20079">
        <w:trPr>
          <w:trHeight w:val="672"/>
        </w:trPr>
        <w:tc>
          <w:tcPr>
            <w:tcW w:w="7927" w:type="dxa"/>
            <w:gridSpan w:val="3"/>
            <w:tcBorders>
              <w:bottom w:val="single" w:sz="18" w:space="0" w:color="auto"/>
            </w:tcBorders>
            <w:shd w:val="clear" w:color="auto" w:fill="auto"/>
            <w:vAlign w:val="center"/>
          </w:tcPr>
          <w:p w:rsidR="00E36A63" w:rsidRPr="00465E13" w:rsidRDefault="002370EF" w:rsidP="002370EF">
            <w:pPr>
              <w:bidi/>
              <w:spacing w:after="200" w:line="276" w:lineRule="auto"/>
              <w:jc w:val="both"/>
              <w:rPr>
                <w:rFonts w:ascii="Times New Roman" w:eastAsia="Calibri" w:hAnsi="Times New Roman"/>
                <w:sz w:val="22"/>
                <w:szCs w:val="22"/>
                <w:rtl/>
                <w:lang w:val="en-US"/>
              </w:rPr>
            </w:pPr>
            <w:r>
              <w:rPr>
                <w:rFonts w:ascii="Times New Roman" w:eastAsia="Calibri" w:hAnsi="Times New Roman" w:hint="cs"/>
                <w:sz w:val="22"/>
                <w:szCs w:val="22"/>
                <w:rtl/>
                <w:lang w:val="en-US"/>
              </w:rPr>
              <w:t xml:space="preserve">يهدف هذا المساق الى تعريف الطلبة على المبادئ الاساسية للتأهيل الطبي وعلومه التطبيقية وكيفية العمل </w:t>
            </w:r>
            <w:proofErr w:type="spellStart"/>
            <w:r>
              <w:rPr>
                <w:rFonts w:ascii="Times New Roman" w:eastAsia="Calibri" w:hAnsi="Times New Roman" w:hint="cs"/>
                <w:sz w:val="22"/>
                <w:szCs w:val="22"/>
                <w:rtl/>
                <w:lang w:val="en-US"/>
              </w:rPr>
              <w:t>الجماعي،</w:t>
            </w:r>
            <w:proofErr w:type="spellEnd"/>
            <w:r>
              <w:rPr>
                <w:rFonts w:ascii="Times New Roman" w:eastAsia="Calibri" w:hAnsi="Times New Roman" w:hint="cs"/>
                <w:sz w:val="22"/>
                <w:szCs w:val="22"/>
                <w:rtl/>
                <w:lang w:val="en-US"/>
              </w:rPr>
              <w:t xml:space="preserve"> وتلقي الضوء على دور كل عضو في الفريق الطبي وعلاقته بالدوار الاعضاء الاخرين </w:t>
            </w:r>
            <w:proofErr w:type="spellStart"/>
            <w:r>
              <w:rPr>
                <w:rFonts w:ascii="Times New Roman" w:eastAsia="Calibri" w:hAnsi="Times New Roman" w:hint="cs"/>
                <w:sz w:val="22"/>
                <w:szCs w:val="22"/>
                <w:rtl/>
                <w:lang w:val="en-US"/>
              </w:rPr>
              <w:t>،</w:t>
            </w:r>
            <w:proofErr w:type="spellEnd"/>
            <w:r>
              <w:rPr>
                <w:rFonts w:ascii="Times New Roman" w:eastAsia="Calibri" w:hAnsi="Times New Roman" w:hint="cs"/>
                <w:sz w:val="22"/>
                <w:szCs w:val="22"/>
                <w:rtl/>
                <w:lang w:val="en-US"/>
              </w:rPr>
              <w:t xml:space="preserve"> كما يركز هذا المساق على الاخلاقيات الطبية والبحثية التي يتعامل </w:t>
            </w:r>
            <w:proofErr w:type="spellStart"/>
            <w:r>
              <w:rPr>
                <w:rFonts w:ascii="Times New Roman" w:eastAsia="Calibri" w:hAnsi="Times New Roman" w:hint="cs"/>
                <w:sz w:val="22"/>
                <w:szCs w:val="22"/>
                <w:rtl/>
                <w:lang w:val="en-US"/>
              </w:rPr>
              <w:t>بها</w:t>
            </w:r>
            <w:proofErr w:type="spellEnd"/>
            <w:r>
              <w:rPr>
                <w:rFonts w:ascii="Times New Roman" w:eastAsia="Calibri" w:hAnsi="Times New Roman" w:hint="cs"/>
                <w:sz w:val="22"/>
                <w:szCs w:val="22"/>
                <w:rtl/>
                <w:lang w:val="en-US"/>
              </w:rPr>
              <w:t xml:space="preserve"> اعضاء الفريق في العيادات وغرف التدريب</w:t>
            </w:r>
          </w:p>
        </w:tc>
        <w:tc>
          <w:tcPr>
            <w:tcW w:w="1570" w:type="dxa"/>
            <w:tcBorders>
              <w:bottom w:val="single" w:sz="18" w:space="0" w:color="auto"/>
            </w:tcBorders>
            <w:shd w:val="clear" w:color="auto" w:fill="auto"/>
          </w:tcPr>
          <w:p w:rsidR="00E36A63" w:rsidRPr="00E14024" w:rsidRDefault="00E36A63" w:rsidP="00C20079">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E36A63" w:rsidRDefault="00E36A63" w:rsidP="00E36A63">
      <w:pPr>
        <w:bidi/>
        <w:spacing w:line="276" w:lineRule="auto"/>
        <w:rPr>
          <w:rFonts w:cs="Arial"/>
          <w:b/>
          <w:bCs/>
          <w:smallCaps/>
          <w:spacing w:val="5"/>
          <w:sz w:val="22"/>
          <w:szCs w:val="22"/>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271CEA" w:rsidRPr="00E14024" w:rsidTr="00457492">
        <w:trPr>
          <w:trHeight w:val="375"/>
        </w:trPr>
        <w:tc>
          <w:tcPr>
            <w:tcW w:w="1111" w:type="dxa"/>
            <w:shd w:val="clear" w:color="auto" w:fill="auto"/>
            <w:vAlign w:val="center"/>
          </w:tcPr>
          <w:p w:rsidR="00271CEA" w:rsidRPr="00E14024" w:rsidRDefault="00271CEA" w:rsidP="00457492">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271CEA" w:rsidRPr="00E14024" w:rsidRDefault="00271CEA" w:rsidP="00457492">
            <w:pPr>
              <w:bidi/>
              <w:jc w:val="center"/>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التقييم وكتابة التقارير في اضطرابات التواصل</w:t>
            </w:r>
          </w:p>
        </w:tc>
        <w:tc>
          <w:tcPr>
            <w:tcW w:w="2666" w:type="dxa"/>
            <w:shd w:val="clear" w:color="auto" w:fill="auto"/>
            <w:vAlign w:val="center"/>
          </w:tcPr>
          <w:p w:rsidR="00271CEA" w:rsidRPr="00E14024" w:rsidRDefault="00271CEA" w:rsidP="00457492">
            <w:pPr>
              <w:keepNext/>
              <w:bidi/>
              <w:spacing w:before="80"/>
              <w:jc w:val="center"/>
              <w:outlineLvl w:val="0"/>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w:t>
            </w:r>
            <w:r w:rsidR="002370EF">
              <w:rPr>
                <w:rFonts w:eastAsia="Calibri" w:cs="Arial" w:hint="cs"/>
                <w:b/>
                <w:bCs/>
                <w:color w:val="000000" w:themeColor="text1"/>
                <w:sz w:val="22"/>
                <w:szCs w:val="22"/>
                <w:rtl/>
                <w:lang w:val="en-US" w:bidi="ar-JO"/>
              </w:rPr>
              <w:t>2</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271CEA" w:rsidRPr="00E14024" w:rsidRDefault="00271CEA" w:rsidP="00457492">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271CEA" w:rsidRPr="00E14024" w:rsidTr="00271CEA">
        <w:trPr>
          <w:trHeight w:val="422"/>
        </w:trPr>
        <w:tc>
          <w:tcPr>
            <w:tcW w:w="1111" w:type="dxa"/>
            <w:shd w:val="clear" w:color="auto" w:fill="FFFFFF" w:themeFill="background1"/>
            <w:vAlign w:val="center"/>
          </w:tcPr>
          <w:p w:rsidR="00271CEA" w:rsidRPr="00271CEA" w:rsidRDefault="00271CEA" w:rsidP="00457492">
            <w:pPr>
              <w:bidi/>
              <w:rPr>
                <w:rFonts w:asciiTheme="minorBidi" w:eastAsia="Calibri" w:hAnsiTheme="minorBidi" w:cstheme="minorBidi"/>
                <w:b/>
                <w:bCs/>
                <w:color w:val="000000" w:themeColor="text1"/>
                <w:sz w:val="22"/>
                <w:szCs w:val="22"/>
                <w:rtl/>
                <w:lang w:val="en-US" w:bidi="ar-JO"/>
              </w:rPr>
            </w:pPr>
            <w:r w:rsidRPr="00271CEA">
              <w:rPr>
                <w:rFonts w:asciiTheme="minorBidi" w:hAnsiTheme="minorBidi" w:cstheme="minorBidi"/>
                <w:b/>
                <w:bCs/>
                <w:color w:val="000000" w:themeColor="text1"/>
                <w:sz w:val="22"/>
                <w:szCs w:val="22"/>
                <w:lang w:val="en-US"/>
              </w:rPr>
              <w:t>1805240</w:t>
            </w:r>
          </w:p>
        </w:tc>
        <w:tc>
          <w:tcPr>
            <w:tcW w:w="4150" w:type="dxa"/>
            <w:shd w:val="clear" w:color="auto" w:fill="auto"/>
            <w:vAlign w:val="center"/>
          </w:tcPr>
          <w:p w:rsidR="00271CEA" w:rsidRPr="00E6750C" w:rsidRDefault="00271CEA" w:rsidP="00CE588D">
            <w:pPr>
              <w:pStyle w:val="HTMLPreformatted"/>
              <w:shd w:val="clear" w:color="auto" w:fill="F8F9FA"/>
              <w:spacing w:line="276" w:lineRule="auto"/>
              <w:jc w:val="center"/>
              <w:rPr>
                <w:rFonts w:ascii="inherit" w:hAnsi="inherit"/>
                <w:color w:val="1F1F1F"/>
                <w:sz w:val="42"/>
                <w:szCs w:val="42"/>
              </w:rPr>
            </w:pPr>
            <w:r>
              <w:rPr>
                <w:rFonts w:asciiTheme="majorBidi" w:eastAsia="Calibri" w:hAnsiTheme="majorBidi" w:cstheme="majorBidi"/>
                <w:b/>
                <w:color w:val="000000" w:themeColor="text1"/>
                <w:sz w:val="22"/>
                <w:szCs w:val="22"/>
                <w:lang w:bidi="ar-JO"/>
              </w:rPr>
              <w:t>Evaluation and Report Writing in Communication Disorders</w:t>
            </w:r>
          </w:p>
        </w:tc>
        <w:tc>
          <w:tcPr>
            <w:tcW w:w="2666" w:type="dxa"/>
            <w:shd w:val="clear" w:color="auto" w:fill="auto"/>
            <w:vAlign w:val="center"/>
          </w:tcPr>
          <w:p w:rsidR="00271CEA" w:rsidRPr="00E14024" w:rsidRDefault="00271CEA" w:rsidP="0045749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السابق: </w:t>
            </w:r>
          </w:p>
        </w:tc>
        <w:tc>
          <w:tcPr>
            <w:tcW w:w="1570" w:type="dxa"/>
            <w:vMerge/>
            <w:shd w:val="clear" w:color="auto" w:fill="auto"/>
          </w:tcPr>
          <w:p w:rsidR="00271CEA" w:rsidRPr="00E14024" w:rsidRDefault="00271CEA" w:rsidP="00457492">
            <w:pPr>
              <w:keepNext/>
              <w:bidi/>
              <w:spacing w:before="80"/>
              <w:jc w:val="center"/>
              <w:outlineLvl w:val="0"/>
              <w:rPr>
                <w:rFonts w:eastAsia="Calibri" w:cs="Arial"/>
                <w:bCs/>
                <w:color w:val="000000" w:themeColor="text1"/>
                <w:sz w:val="22"/>
                <w:szCs w:val="22"/>
                <w:rtl/>
                <w:lang w:val="en-US" w:bidi="ar-JO"/>
              </w:rPr>
            </w:pPr>
          </w:p>
        </w:tc>
      </w:tr>
      <w:tr w:rsidR="00271CEA" w:rsidRPr="00E14024" w:rsidTr="00457492">
        <w:trPr>
          <w:trHeight w:val="672"/>
        </w:trPr>
        <w:tc>
          <w:tcPr>
            <w:tcW w:w="7927" w:type="dxa"/>
            <w:gridSpan w:val="3"/>
            <w:tcBorders>
              <w:bottom w:val="single" w:sz="18" w:space="0" w:color="auto"/>
            </w:tcBorders>
            <w:shd w:val="clear" w:color="auto" w:fill="auto"/>
            <w:vAlign w:val="center"/>
          </w:tcPr>
          <w:p w:rsidR="00271CEA" w:rsidRPr="00465E13" w:rsidRDefault="002370EF" w:rsidP="00457492">
            <w:pPr>
              <w:bidi/>
              <w:spacing w:after="200" w:line="276" w:lineRule="auto"/>
              <w:rPr>
                <w:rFonts w:ascii="Times New Roman" w:eastAsia="Calibri" w:hAnsi="Times New Roman"/>
                <w:sz w:val="22"/>
                <w:szCs w:val="22"/>
                <w:rtl/>
                <w:lang w:val="en-US" w:bidi="ar-JO"/>
              </w:rPr>
            </w:pPr>
            <w:r>
              <w:rPr>
                <w:rFonts w:ascii="Times New Roman" w:eastAsia="Calibri" w:hAnsi="Times New Roman" w:hint="cs"/>
                <w:sz w:val="22"/>
                <w:szCs w:val="22"/>
                <w:rtl/>
                <w:lang w:val="en-US" w:bidi="ar-JO"/>
              </w:rPr>
              <w:t xml:space="preserve">تعريف الطلبة </w:t>
            </w:r>
            <w:proofErr w:type="spellStart"/>
            <w:r>
              <w:rPr>
                <w:rFonts w:ascii="Times New Roman" w:eastAsia="Calibri" w:hAnsi="Times New Roman" w:hint="cs"/>
                <w:sz w:val="22"/>
                <w:szCs w:val="22"/>
                <w:rtl/>
                <w:lang w:val="en-US" w:bidi="ar-JO"/>
              </w:rPr>
              <w:t>باهمية</w:t>
            </w:r>
            <w:proofErr w:type="spellEnd"/>
            <w:r>
              <w:rPr>
                <w:rFonts w:ascii="Times New Roman" w:eastAsia="Calibri" w:hAnsi="Times New Roman" w:hint="cs"/>
                <w:sz w:val="22"/>
                <w:szCs w:val="22"/>
                <w:rtl/>
                <w:lang w:val="en-US" w:bidi="ar-JO"/>
              </w:rPr>
              <w:t xml:space="preserve"> التقييم وكيفية كتابة التقارير </w:t>
            </w:r>
            <w:proofErr w:type="spellStart"/>
            <w:r>
              <w:rPr>
                <w:rFonts w:ascii="Times New Roman" w:eastAsia="Calibri" w:hAnsi="Times New Roman" w:hint="cs"/>
                <w:sz w:val="22"/>
                <w:szCs w:val="22"/>
                <w:rtl/>
                <w:lang w:val="en-US" w:bidi="ar-JO"/>
              </w:rPr>
              <w:t>السريرية</w:t>
            </w:r>
            <w:proofErr w:type="spellEnd"/>
            <w:r>
              <w:rPr>
                <w:rFonts w:ascii="Times New Roman" w:eastAsia="Calibri" w:hAnsi="Times New Roman" w:hint="cs"/>
                <w:sz w:val="22"/>
                <w:szCs w:val="22"/>
                <w:rtl/>
                <w:lang w:val="en-US" w:bidi="ar-JO"/>
              </w:rPr>
              <w:t xml:space="preserve"> لاضطرابات التواصل بجميع جوانبها كتقرير التقييم والتشخيص والخطط العلاجية طويلة المدى والخطط العلاجية قصيرة المدى </w:t>
            </w:r>
            <w:proofErr w:type="spellStart"/>
            <w:r>
              <w:rPr>
                <w:rFonts w:ascii="Times New Roman" w:eastAsia="Calibri" w:hAnsi="Times New Roman" w:hint="cs"/>
                <w:sz w:val="22"/>
                <w:szCs w:val="22"/>
                <w:rtl/>
                <w:lang w:val="en-US" w:bidi="ar-JO"/>
              </w:rPr>
              <w:t>(</w:t>
            </w:r>
            <w:proofErr w:type="spellEnd"/>
            <w:r>
              <w:rPr>
                <w:rFonts w:ascii="Times New Roman" w:eastAsia="Calibri" w:hAnsi="Times New Roman" w:hint="cs"/>
                <w:sz w:val="22"/>
                <w:szCs w:val="22"/>
                <w:rtl/>
                <w:lang w:val="en-US" w:bidi="ar-JO"/>
              </w:rPr>
              <w:t xml:space="preserve"> اليومية</w:t>
            </w:r>
            <w:proofErr w:type="spellStart"/>
            <w:r>
              <w:rPr>
                <w:rFonts w:ascii="Times New Roman" w:eastAsia="Calibri" w:hAnsi="Times New Roman" w:hint="cs"/>
                <w:sz w:val="22"/>
                <w:szCs w:val="22"/>
                <w:rtl/>
                <w:lang w:val="en-US" w:bidi="ar-JO"/>
              </w:rPr>
              <w:t>)،</w:t>
            </w:r>
            <w:proofErr w:type="spellEnd"/>
            <w:r>
              <w:rPr>
                <w:rFonts w:ascii="Times New Roman" w:eastAsia="Calibri" w:hAnsi="Times New Roman" w:hint="cs"/>
                <w:sz w:val="22"/>
                <w:szCs w:val="22"/>
                <w:rtl/>
                <w:lang w:val="en-US" w:bidi="ar-JO"/>
              </w:rPr>
              <w:t xml:space="preserve"> وكذلك التعرف على كيفية كتابة تقارير الحالة والمتابعة والتقدم.</w:t>
            </w:r>
          </w:p>
        </w:tc>
        <w:tc>
          <w:tcPr>
            <w:tcW w:w="1570" w:type="dxa"/>
            <w:tcBorders>
              <w:bottom w:val="single" w:sz="18" w:space="0" w:color="auto"/>
            </w:tcBorders>
            <w:shd w:val="clear" w:color="auto" w:fill="auto"/>
          </w:tcPr>
          <w:p w:rsidR="00271CEA" w:rsidRPr="00E14024" w:rsidRDefault="00271CEA" w:rsidP="0045749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271CEA" w:rsidRDefault="00271CEA" w:rsidP="00271CEA">
      <w:pPr>
        <w:bidi/>
        <w:spacing w:line="276" w:lineRule="auto"/>
        <w:rPr>
          <w:rFonts w:cs="Arial"/>
          <w:b/>
          <w:bCs/>
          <w:smallCaps/>
          <w:spacing w:val="5"/>
          <w:sz w:val="22"/>
          <w:szCs w:val="22"/>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F4637A" w:rsidRPr="00E14024" w:rsidTr="00457492">
        <w:trPr>
          <w:trHeight w:val="375"/>
        </w:trPr>
        <w:tc>
          <w:tcPr>
            <w:tcW w:w="1111" w:type="dxa"/>
            <w:shd w:val="clear" w:color="auto" w:fill="auto"/>
            <w:vAlign w:val="center"/>
          </w:tcPr>
          <w:p w:rsidR="00F4637A" w:rsidRPr="00E14024" w:rsidRDefault="00F4637A" w:rsidP="00457492">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F4637A" w:rsidRPr="00E14024" w:rsidRDefault="00F4637A" w:rsidP="00457492">
            <w:pPr>
              <w:bidi/>
              <w:jc w:val="center"/>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الادارة وضبط الجودة في عيادات النطق واللغة</w:t>
            </w:r>
          </w:p>
        </w:tc>
        <w:tc>
          <w:tcPr>
            <w:tcW w:w="2666" w:type="dxa"/>
            <w:shd w:val="clear" w:color="auto" w:fill="auto"/>
            <w:vAlign w:val="center"/>
          </w:tcPr>
          <w:p w:rsidR="00F4637A" w:rsidRPr="00E14024" w:rsidRDefault="00F4637A" w:rsidP="00457492">
            <w:pPr>
              <w:keepNext/>
              <w:bidi/>
              <w:spacing w:before="80"/>
              <w:jc w:val="center"/>
              <w:outlineLvl w:val="0"/>
              <w:rPr>
                <w:rFonts w:eastAsia="Calibri" w:cs="Arial"/>
                <w:b/>
                <w:bCs/>
                <w:color w:val="000000" w:themeColor="text1"/>
                <w:sz w:val="22"/>
                <w:szCs w:val="22"/>
                <w:rtl/>
                <w:lang w:val="en-US" w:bidi="ar-JO"/>
              </w:rPr>
            </w:pPr>
            <w:proofErr w:type="spellStart"/>
            <w:r>
              <w:rPr>
                <w:rFonts w:eastAsia="Calibri" w:cs="Arial" w:hint="cs"/>
                <w:b/>
                <w:bCs/>
                <w:color w:val="000000" w:themeColor="text1"/>
                <w:sz w:val="22"/>
                <w:szCs w:val="22"/>
                <w:rtl/>
                <w:lang w:val="en-US" w:bidi="ar-JO"/>
              </w:rPr>
              <w:t>(</w:t>
            </w:r>
            <w:proofErr w:type="spellEnd"/>
            <w:r>
              <w:rPr>
                <w:rFonts w:eastAsia="Calibri" w:cs="Arial"/>
                <w:b/>
                <w:bCs/>
                <w:color w:val="000000" w:themeColor="text1"/>
                <w:sz w:val="22"/>
                <w:szCs w:val="22"/>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F4637A" w:rsidRPr="00E14024" w:rsidRDefault="00F4637A" w:rsidP="00457492">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F4637A" w:rsidRPr="00E14024" w:rsidTr="00457492">
        <w:trPr>
          <w:trHeight w:val="422"/>
        </w:trPr>
        <w:tc>
          <w:tcPr>
            <w:tcW w:w="1111" w:type="dxa"/>
            <w:shd w:val="clear" w:color="auto" w:fill="FFFFFF" w:themeFill="background1"/>
            <w:vAlign w:val="center"/>
          </w:tcPr>
          <w:p w:rsidR="00F4637A" w:rsidRPr="00271CEA" w:rsidRDefault="00CE588D" w:rsidP="00457492">
            <w:pPr>
              <w:bidi/>
              <w:rPr>
                <w:rFonts w:asciiTheme="minorBidi" w:eastAsia="Calibri" w:hAnsiTheme="minorBidi" w:cstheme="minorBidi"/>
                <w:b/>
                <w:bCs/>
                <w:color w:val="000000" w:themeColor="text1"/>
                <w:sz w:val="22"/>
                <w:szCs w:val="22"/>
                <w:rtl/>
                <w:lang w:val="en-US" w:bidi="ar-JO"/>
              </w:rPr>
            </w:pPr>
            <w:r>
              <w:rPr>
                <w:rFonts w:asciiTheme="minorBidi" w:hAnsiTheme="minorBidi" w:cstheme="minorBidi" w:hint="cs"/>
                <w:b/>
                <w:bCs/>
                <w:color w:val="000000" w:themeColor="text1"/>
                <w:sz w:val="22"/>
                <w:szCs w:val="22"/>
                <w:rtl/>
                <w:lang w:val="en-US"/>
              </w:rPr>
              <w:t>1805280</w:t>
            </w:r>
          </w:p>
        </w:tc>
        <w:tc>
          <w:tcPr>
            <w:tcW w:w="4150" w:type="dxa"/>
            <w:shd w:val="clear" w:color="auto" w:fill="auto"/>
            <w:vAlign w:val="center"/>
          </w:tcPr>
          <w:p w:rsidR="00F4637A" w:rsidRPr="00C0284B" w:rsidRDefault="00F4637A" w:rsidP="00C0284B">
            <w:pPr>
              <w:keepNext/>
              <w:bidi/>
              <w:spacing w:before="80"/>
              <w:jc w:val="center"/>
              <w:outlineLvl w:val="0"/>
              <w:rPr>
                <w:rtl/>
              </w:rPr>
            </w:pPr>
            <w:r w:rsidRPr="00C0284B">
              <w:rPr>
                <w:rFonts w:asciiTheme="majorBidi" w:eastAsia="Calibri" w:hAnsiTheme="majorBidi" w:cstheme="majorBidi"/>
                <w:b/>
                <w:color w:val="000000" w:themeColor="text1"/>
                <w:sz w:val="22"/>
                <w:szCs w:val="22"/>
                <w:lang w:val="en-US" w:bidi="ar-JO"/>
              </w:rPr>
              <w:t>Management and quality control in speech clinics</w:t>
            </w:r>
          </w:p>
        </w:tc>
        <w:tc>
          <w:tcPr>
            <w:tcW w:w="2666" w:type="dxa"/>
            <w:shd w:val="clear" w:color="auto" w:fill="auto"/>
            <w:vAlign w:val="center"/>
          </w:tcPr>
          <w:p w:rsidR="00F4637A" w:rsidRPr="00E14024" w:rsidRDefault="00F4637A" w:rsidP="00457492">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السابق: </w:t>
            </w:r>
            <w:r w:rsidR="002370EF" w:rsidRPr="00FA7E29">
              <w:rPr>
                <w:color w:val="000000" w:themeColor="text1"/>
                <w:sz w:val="19"/>
                <w:szCs w:val="19"/>
                <w:lang w:bidi="ar-JO"/>
              </w:rPr>
              <w:t>1805110</w:t>
            </w:r>
          </w:p>
        </w:tc>
        <w:tc>
          <w:tcPr>
            <w:tcW w:w="1570" w:type="dxa"/>
            <w:vMerge/>
            <w:shd w:val="clear" w:color="auto" w:fill="auto"/>
          </w:tcPr>
          <w:p w:rsidR="00F4637A" w:rsidRPr="00E14024" w:rsidRDefault="00F4637A" w:rsidP="00457492">
            <w:pPr>
              <w:keepNext/>
              <w:bidi/>
              <w:spacing w:before="80"/>
              <w:jc w:val="center"/>
              <w:outlineLvl w:val="0"/>
              <w:rPr>
                <w:rFonts w:eastAsia="Calibri" w:cs="Arial"/>
                <w:bCs/>
                <w:color w:val="000000" w:themeColor="text1"/>
                <w:sz w:val="22"/>
                <w:szCs w:val="22"/>
                <w:rtl/>
                <w:lang w:val="en-US" w:bidi="ar-JO"/>
              </w:rPr>
            </w:pPr>
          </w:p>
        </w:tc>
      </w:tr>
      <w:tr w:rsidR="00F4637A" w:rsidRPr="00E14024" w:rsidTr="00457492">
        <w:trPr>
          <w:trHeight w:val="672"/>
        </w:trPr>
        <w:tc>
          <w:tcPr>
            <w:tcW w:w="7927" w:type="dxa"/>
            <w:gridSpan w:val="3"/>
            <w:tcBorders>
              <w:bottom w:val="single" w:sz="18" w:space="0" w:color="auto"/>
            </w:tcBorders>
            <w:shd w:val="clear" w:color="auto" w:fill="auto"/>
            <w:vAlign w:val="center"/>
          </w:tcPr>
          <w:p w:rsidR="00F4637A" w:rsidRPr="00465E13" w:rsidRDefault="002370EF" w:rsidP="00457492">
            <w:pPr>
              <w:bidi/>
              <w:spacing w:after="200" w:line="276" w:lineRule="auto"/>
              <w:rPr>
                <w:rFonts w:ascii="Times New Roman" w:eastAsia="Calibri" w:hAnsi="Times New Roman"/>
                <w:sz w:val="22"/>
                <w:szCs w:val="22"/>
                <w:rtl/>
                <w:lang w:val="en-US" w:bidi="ar-JO"/>
              </w:rPr>
            </w:pPr>
            <w:r>
              <w:rPr>
                <w:rFonts w:ascii="Times New Roman" w:eastAsia="Calibri" w:hAnsi="Times New Roman" w:hint="cs"/>
                <w:sz w:val="22"/>
                <w:szCs w:val="22"/>
                <w:rtl/>
                <w:lang w:val="en-US" w:bidi="ar-JO"/>
              </w:rPr>
              <w:lastRenderedPageBreak/>
              <w:t xml:space="preserve">تعريف الطلبة على انواع العيادات المختلفة </w:t>
            </w:r>
            <w:r w:rsidR="00C0284B">
              <w:rPr>
                <w:rFonts w:ascii="Times New Roman" w:eastAsia="Calibri" w:hAnsi="Times New Roman" w:hint="cs"/>
                <w:sz w:val="22"/>
                <w:szCs w:val="22"/>
                <w:rtl/>
                <w:lang w:val="en-US" w:bidi="ar-JO"/>
              </w:rPr>
              <w:t xml:space="preserve">للنطق واللغة والتي تختلف باختلاف الموقع الذي تكون فيه هذه العيادة </w:t>
            </w:r>
            <w:proofErr w:type="spellStart"/>
            <w:r w:rsidR="00C0284B">
              <w:rPr>
                <w:rFonts w:ascii="Times New Roman" w:eastAsia="Calibri" w:hAnsi="Times New Roman" w:hint="cs"/>
                <w:sz w:val="22"/>
                <w:szCs w:val="22"/>
                <w:rtl/>
                <w:lang w:val="en-US" w:bidi="ar-JO"/>
              </w:rPr>
              <w:t>كهيادة</w:t>
            </w:r>
            <w:proofErr w:type="spellEnd"/>
            <w:r w:rsidR="00C0284B">
              <w:rPr>
                <w:rFonts w:ascii="Times New Roman" w:eastAsia="Calibri" w:hAnsi="Times New Roman" w:hint="cs"/>
                <w:sz w:val="22"/>
                <w:szCs w:val="22"/>
                <w:rtl/>
                <w:lang w:val="en-US" w:bidi="ar-JO"/>
              </w:rPr>
              <w:t xml:space="preserve"> النطق في المستشفى وعيادة النطق التعليمية في المراكز  وتلك الموجودة في </w:t>
            </w:r>
            <w:proofErr w:type="spellStart"/>
            <w:r w:rsidR="00C0284B">
              <w:rPr>
                <w:rFonts w:ascii="Times New Roman" w:eastAsia="Calibri" w:hAnsi="Times New Roman" w:hint="cs"/>
                <w:sz w:val="22"/>
                <w:szCs w:val="22"/>
                <w:rtl/>
                <w:lang w:val="en-US" w:bidi="ar-JO"/>
              </w:rPr>
              <w:t>المدارس،</w:t>
            </w:r>
            <w:proofErr w:type="spellEnd"/>
            <w:r w:rsidR="00C0284B">
              <w:rPr>
                <w:rFonts w:ascii="Times New Roman" w:eastAsia="Calibri" w:hAnsi="Times New Roman" w:hint="cs"/>
                <w:sz w:val="22"/>
                <w:szCs w:val="22"/>
                <w:rtl/>
                <w:lang w:val="en-US" w:bidi="ar-JO"/>
              </w:rPr>
              <w:t xml:space="preserve">  وتعريفهم كذلك على اقسام العيادات وكيفية استقبال الحالات وتوزيعها وتنظيم السجلات والملفات.</w:t>
            </w:r>
          </w:p>
        </w:tc>
        <w:tc>
          <w:tcPr>
            <w:tcW w:w="1570" w:type="dxa"/>
            <w:tcBorders>
              <w:bottom w:val="single" w:sz="18" w:space="0" w:color="auto"/>
            </w:tcBorders>
            <w:shd w:val="clear" w:color="auto" w:fill="auto"/>
          </w:tcPr>
          <w:p w:rsidR="00F4637A" w:rsidRPr="00E14024" w:rsidRDefault="00F4637A" w:rsidP="00457492">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F4637A" w:rsidRDefault="00F4637A" w:rsidP="00F4637A">
      <w:pPr>
        <w:bidi/>
        <w:spacing w:line="276" w:lineRule="auto"/>
        <w:rPr>
          <w:rFonts w:cs="Arial"/>
          <w:b/>
          <w:bCs/>
          <w:smallCaps/>
          <w:spacing w:val="5"/>
          <w:sz w:val="22"/>
          <w:szCs w:val="22"/>
        </w:rPr>
      </w:pPr>
    </w:p>
    <w:p w:rsidR="00F4637A" w:rsidRDefault="00F4637A" w:rsidP="00F4637A">
      <w:pPr>
        <w:bidi/>
        <w:spacing w:line="276" w:lineRule="auto"/>
        <w:rPr>
          <w:rFonts w:cs="Arial"/>
          <w:b/>
          <w:bCs/>
          <w:smallCaps/>
          <w:spacing w:val="5"/>
          <w:sz w:val="22"/>
          <w:szCs w:val="22"/>
        </w:rPr>
      </w:pPr>
    </w:p>
    <w:p w:rsidR="00271CEA" w:rsidRDefault="00271CEA" w:rsidP="00271CEA">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E36A63" w:rsidRPr="00E14024" w:rsidTr="00C20079">
        <w:trPr>
          <w:trHeight w:val="375"/>
        </w:trPr>
        <w:tc>
          <w:tcPr>
            <w:tcW w:w="1111" w:type="dxa"/>
            <w:shd w:val="clear" w:color="auto" w:fill="auto"/>
            <w:vAlign w:val="center"/>
          </w:tcPr>
          <w:p w:rsidR="00E36A63" w:rsidRPr="00E14024" w:rsidRDefault="00E36A63" w:rsidP="00C20079">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E36A63" w:rsidRPr="00E14024" w:rsidRDefault="00003AAA" w:rsidP="00C20079">
            <w:pPr>
              <w:bidi/>
              <w:jc w:val="center"/>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 xml:space="preserve">التحليل السلوكي التطبيقي </w:t>
            </w:r>
          </w:p>
        </w:tc>
        <w:tc>
          <w:tcPr>
            <w:tcW w:w="2666" w:type="dxa"/>
            <w:shd w:val="clear" w:color="auto" w:fill="auto"/>
            <w:vAlign w:val="center"/>
          </w:tcPr>
          <w:p w:rsidR="00E36A63" w:rsidRPr="00E14024" w:rsidRDefault="00E36A63" w:rsidP="00C20079">
            <w:pPr>
              <w:keepNext/>
              <w:bidi/>
              <w:spacing w:before="80"/>
              <w:jc w:val="center"/>
              <w:outlineLvl w:val="0"/>
              <w:rPr>
                <w:rFonts w:eastAsia="Calibri" w:cs="Arial"/>
                <w:b/>
                <w:bCs/>
                <w:color w:val="000000" w:themeColor="text1"/>
                <w:sz w:val="22"/>
                <w:szCs w:val="22"/>
                <w:rtl/>
                <w:lang w:val="en-US" w:bidi="ar-JO"/>
              </w:rPr>
            </w:pPr>
            <w:proofErr w:type="spellStart"/>
            <w:r>
              <w:rPr>
                <w:rFonts w:eastAsia="Calibri" w:cs="Arial" w:hint="cs"/>
                <w:b/>
                <w:bCs/>
                <w:color w:val="000000" w:themeColor="text1"/>
                <w:sz w:val="22"/>
                <w:szCs w:val="22"/>
                <w:rtl/>
                <w:lang w:val="en-US" w:bidi="ar-JO"/>
              </w:rPr>
              <w:t>(</w:t>
            </w:r>
            <w:proofErr w:type="spellEnd"/>
            <w:r>
              <w:rPr>
                <w:rFonts w:eastAsia="Calibri" w:cs="Arial"/>
                <w:b/>
                <w:bCs/>
                <w:color w:val="000000" w:themeColor="text1"/>
                <w:sz w:val="22"/>
                <w:szCs w:val="22"/>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E36A63" w:rsidRPr="00E14024" w:rsidRDefault="00E36A63" w:rsidP="00C20079">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E36A63" w:rsidRPr="00E14024" w:rsidTr="00C20079">
        <w:trPr>
          <w:trHeight w:val="422"/>
        </w:trPr>
        <w:tc>
          <w:tcPr>
            <w:tcW w:w="1111" w:type="dxa"/>
            <w:shd w:val="clear" w:color="auto" w:fill="auto"/>
            <w:vAlign w:val="center"/>
          </w:tcPr>
          <w:p w:rsidR="00E36A63" w:rsidRPr="00271CEA" w:rsidRDefault="00003AAA" w:rsidP="00C20079">
            <w:pPr>
              <w:bidi/>
              <w:rPr>
                <w:rFonts w:eastAsia="Calibri" w:cs="Arial"/>
                <w:b/>
                <w:color w:val="000000" w:themeColor="text1"/>
                <w:sz w:val="22"/>
                <w:szCs w:val="22"/>
                <w:rtl/>
                <w:lang w:val="en-US" w:bidi="ar-JO"/>
              </w:rPr>
            </w:pPr>
            <w:r w:rsidRPr="00271CEA">
              <w:rPr>
                <w:rFonts w:eastAsia="Calibri" w:cs="Arial"/>
                <w:b/>
                <w:color w:val="000000" w:themeColor="text1"/>
                <w:sz w:val="22"/>
                <w:szCs w:val="22"/>
                <w:lang w:val="en-US" w:bidi="ar-JO"/>
              </w:rPr>
              <w:t>1805212</w:t>
            </w:r>
          </w:p>
        </w:tc>
        <w:tc>
          <w:tcPr>
            <w:tcW w:w="4150" w:type="dxa"/>
            <w:shd w:val="clear" w:color="auto" w:fill="auto"/>
            <w:vAlign w:val="center"/>
          </w:tcPr>
          <w:p w:rsidR="00E36A63" w:rsidRPr="00257F8C" w:rsidRDefault="00003AAA" w:rsidP="00C20079">
            <w:pPr>
              <w:keepNext/>
              <w:bidi/>
              <w:spacing w:before="80"/>
              <w:jc w:val="center"/>
              <w:outlineLvl w:val="0"/>
              <w:rPr>
                <w:rFonts w:asciiTheme="majorBidi" w:eastAsia="Calibri" w:hAnsiTheme="majorBidi" w:cstheme="majorBidi"/>
                <w:b/>
                <w:color w:val="000000" w:themeColor="text1"/>
                <w:sz w:val="22"/>
                <w:szCs w:val="22"/>
                <w:lang w:val="en-US" w:bidi="ar-JO"/>
              </w:rPr>
            </w:pPr>
            <w:r w:rsidRPr="00257F8C">
              <w:rPr>
                <w:rFonts w:asciiTheme="majorBidi" w:eastAsia="Calibri" w:hAnsiTheme="majorBidi" w:cstheme="majorBidi"/>
                <w:b/>
                <w:color w:val="000000" w:themeColor="text1"/>
                <w:sz w:val="22"/>
                <w:szCs w:val="22"/>
                <w:lang w:val="en-US" w:bidi="ar-JO"/>
              </w:rPr>
              <w:t xml:space="preserve">Applied Behavioral Analysis </w:t>
            </w:r>
          </w:p>
        </w:tc>
        <w:tc>
          <w:tcPr>
            <w:tcW w:w="2666" w:type="dxa"/>
            <w:shd w:val="clear" w:color="auto" w:fill="auto"/>
            <w:vAlign w:val="center"/>
          </w:tcPr>
          <w:p w:rsidR="00E36A63" w:rsidRPr="00E14024" w:rsidRDefault="00E36A63" w:rsidP="00C20079">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السابق: </w:t>
            </w:r>
          </w:p>
        </w:tc>
        <w:tc>
          <w:tcPr>
            <w:tcW w:w="1570" w:type="dxa"/>
            <w:vMerge/>
            <w:shd w:val="clear" w:color="auto" w:fill="auto"/>
          </w:tcPr>
          <w:p w:rsidR="00E36A63" w:rsidRPr="00E14024" w:rsidRDefault="00E36A63" w:rsidP="00C20079">
            <w:pPr>
              <w:keepNext/>
              <w:bidi/>
              <w:spacing w:before="80"/>
              <w:jc w:val="center"/>
              <w:outlineLvl w:val="0"/>
              <w:rPr>
                <w:rFonts w:eastAsia="Calibri" w:cs="Arial"/>
                <w:bCs/>
                <w:color w:val="000000" w:themeColor="text1"/>
                <w:sz w:val="22"/>
                <w:szCs w:val="22"/>
                <w:rtl/>
                <w:lang w:val="en-US" w:bidi="ar-JO"/>
              </w:rPr>
            </w:pPr>
          </w:p>
        </w:tc>
      </w:tr>
      <w:tr w:rsidR="00E36A63" w:rsidRPr="00E14024" w:rsidTr="00C20079">
        <w:trPr>
          <w:trHeight w:val="672"/>
        </w:trPr>
        <w:tc>
          <w:tcPr>
            <w:tcW w:w="7927" w:type="dxa"/>
            <w:gridSpan w:val="3"/>
            <w:tcBorders>
              <w:bottom w:val="single" w:sz="18" w:space="0" w:color="auto"/>
            </w:tcBorders>
            <w:shd w:val="clear" w:color="auto" w:fill="auto"/>
            <w:vAlign w:val="center"/>
          </w:tcPr>
          <w:p w:rsidR="00E36A63" w:rsidRPr="00465E13" w:rsidRDefault="00C0284B" w:rsidP="00C20079">
            <w:pPr>
              <w:bidi/>
              <w:spacing w:after="200" w:line="276" w:lineRule="auto"/>
              <w:rPr>
                <w:rFonts w:ascii="Times New Roman" w:eastAsia="Calibri" w:hAnsi="Times New Roman"/>
                <w:sz w:val="22"/>
                <w:szCs w:val="22"/>
                <w:rtl/>
                <w:lang w:val="en-US" w:bidi="ar-JO"/>
              </w:rPr>
            </w:pPr>
            <w:r>
              <w:rPr>
                <w:rFonts w:ascii="Times New Roman" w:eastAsia="Calibri" w:hAnsi="Times New Roman" w:hint="cs"/>
                <w:sz w:val="22"/>
                <w:szCs w:val="22"/>
                <w:rtl/>
                <w:lang w:val="en-US" w:bidi="ar-JO"/>
              </w:rPr>
              <w:t xml:space="preserve">يهدف هذا المقرر الى تعريف الطلبة على مبادئ تعديل السلوك </w:t>
            </w:r>
            <w:proofErr w:type="spellStart"/>
            <w:r>
              <w:rPr>
                <w:rFonts w:ascii="Times New Roman" w:eastAsia="Calibri" w:hAnsi="Times New Roman" w:hint="cs"/>
                <w:sz w:val="22"/>
                <w:szCs w:val="22"/>
                <w:rtl/>
                <w:lang w:val="en-US" w:bidi="ar-JO"/>
              </w:rPr>
              <w:t>واجراءات</w:t>
            </w:r>
            <w:proofErr w:type="spellEnd"/>
            <w:r>
              <w:rPr>
                <w:rFonts w:ascii="Times New Roman" w:eastAsia="Calibri" w:hAnsi="Times New Roman" w:hint="cs"/>
                <w:sz w:val="22"/>
                <w:szCs w:val="22"/>
                <w:rtl/>
                <w:lang w:val="en-US" w:bidi="ar-JO"/>
              </w:rPr>
              <w:t xml:space="preserve"> التعزيز </w:t>
            </w:r>
            <w:proofErr w:type="spellStart"/>
            <w:r>
              <w:rPr>
                <w:rFonts w:ascii="Times New Roman" w:eastAsia="Calibri" w:hAnsi="Times New Roman" w:hint="cs"/>
                <w:sz w:val="22"/>
                <w:szCs w:val="22"/>
                <w:rtl/>
                <w:lang w:val="en-US" w:bidi="ar-JO"/>
              </w:rPr>
              <w:t>،</w:t>
            </w:r>
            <w:proofErr w:type="spellEnd"/>
            <w:r>
              <w:rPr>
                <w:rFonts w:ascii="Times New Roman" w:eastAsia="Calibri" w:hAnsi="Times New Roman" w:hint="cs"/>
                <w:sz w:val="22"/>
                <w:szCs w:val="22"/>
                <w:rtl/>
                <w:lang w:val="en-US" w:bidi="ar-JO"/>
              </w:rPr>
              <w:t xml:space="preserve"> ويركز هذا المساق على استخدام طرق </w:t>
            </w:r>
            <w:proofErr w:type="spellStart"/>
            <w:r>
              <w:rPr>
                <w:rFonts w:ascii="Times New Roman" w:eastAsia="Calibri" w:hAnsi="Times New Roman" w:hint="cs"/>
                <w:sz w:val="22"/>
                <w:szCs w:val="22"/>
                <w:rtl/>
                <w:lang w:val="en-US" w:bidi="ar-JO"/>
              </w:rPr>
              <w:t>واساليب</w:t>
            </w:r>
            <w:proofErr w:type="spellEnd"/>
            <w:r>
              <w:rPr>
                <w:rFonts w:ascii="Times New Roman" w:eastAsia="Calibri" w:hAnsi="Times New Roman" w:hint="cs"/>
                <w:sz w:val="22"/>
                <w:szCs w:val="22"/>
                <w:rtl/>
                <w:lang w:val="en-US" w:bidi="ar-JO"/>
              </w:rPr>
              <w:t xml:space="preserve"> الدعم السلوكي الايجابي من اجل ضبط الجلسة التدريبية </w:t>
            </w:r>
            <w:proofErr w:type="spellStart"/>
            <w:r>
              <w:rPr>
                <w:rFonts w:ascii="Times New Roman" w:eastAsia="Calibri" w:hAnsi="Times New Roman" w:hint="cs"/>
                <w:sz w:val="22"/>
                <w:szCs w:val="22"/>
                <w:rtl/>
                <w:lang w:val="en-US" w:bidi="ar-JO"/>
              </w:rPr>
              <w:t>،</w:t>
            </w:r>
            <w:proofErr w:type="spellEnd"/>
            <w:r>
              <w:rPr>
                <w:rFonts w:ascii="Times New Roman" w:eastAsia="Calibri" w:hAnsi="Times New Roman" w:hint="cs"/>
                <w:sz w:val="22"/>
                <w:szCs w:val="22"/>
                <w:rtl/>
                <w:lang w:val="en-US" w:bidi="ar-JO"/>
              </w:rPr>
              <w:t xml:space="preserve"> وكيفية التعامل مع المشكلات السلوكية التي تظهر اثناء الجلسة التدريبية </w:t>
            </w:r>
          </w:p>
        </w:tc>
        <w:tc>
          <w:tcPr>
            <w:tcW w:w="1570" w:type="dxa"/>
            <w:tcBorders>
              <w:bottom w:val="single" w:sz="18" w:space="0" w:color="auto"/>
            </w:tcBorders>
            <w:shd w:val="clear" w:color="auto" w:fill="auto"/>
          </w:tcPr>
          <w:p w:rsidR="00E36A63" w:rsidRPr="00E14024" w:rsidRDefault="00003AAA" w:rsidP="00C20079">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E36A63" w:rsidRDefault="00E36A63" w:rsidP="00E36A63">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003AAA" w:rsidRPr="00E14024" w:rsidTr="00C20079">
        <w:trPr>
          <w:trHeight w:val="375"/>
        </w:trPr>
        <w:tc>
          <w:tcPr>
            <w:tcW w:w="1111" w:type="dxa"/>
            <w:shd w:val="clear" w:color="auto" w:fill="auto"/>
            <w:vAlign w:val="center"/>
          </w:tcPr>
          <w:p w:rsidR="00003AAA" w:rsidRPr="00E14024" w:rsidRDefault="00003AAA" w:rsidP="00C20079">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003AAA" w:rsidRPr="00E14024" w:rsidRDefault="00003AAA" w:rsidP="00C20079">
            <w:pPr>
              <w:bidi/>
              <w:jc w:val="center"/>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التحليل السلوكي التطبيقي عملي</w:t>
            </w:r>
          </w:p>
        </w:tc>
        <w:tc>
          <w:tcPr>
            <w:tcW w:w="2666" w:type="dxa"/>
            <w:shd w:val="clear" w:color="auto" w:fill="auto"/>
            <w:vAlign w:val="center"/>
          </w:tcPr>
          <w:p w:rsidR="00003AAA" w:rsidRPr="00E14024" w:rsidRDefault="00003AAA" w:rsidP="00C20079">
            <w:pPr>
              <w:keepNext/>
              <w:bidi/>
              <w:spacing w:before="80"/>
              <w:jc w:val="center"/>
              <w:outlineLvl w:val="0"/>
              <w:rPr>
                <w:rFonts w:eastAsia="Calibri" w:cs="Arial"/>
                <w:b/>
                <w:bCs/>
                <w:color w:val="000000" w:themeColor="text1"/>
                <w:sz w:val="22"/>
                <w:szCs w:val="22"/>
                <w:rtl/>
                <w:lang w:val="en-US" w:bidi="ar-JO"/>
              </w:rPr>
            </w:pPr>
            <w:proofErr w:type="spellStart"/>
            <w:r>
              <w:rPr>
                <w:rFonts w:eastAsia="Calibri" w:cs="Arial" w:hint="cs"/>
                <w:b/>
                <w:bCs/>
                <w:color w:val="000000" w:themeColor="text1"/>
                <w:sz w:val="22"/>
                <w:szCs w:val="22"/>
                <w:rtl/>
                <w:lang w:val="en-US" w:bidi="ar-JO"/>
              </w:rPr>
              <w:t>(</w:t>
            </w:r>
            <w:proofErr w:type="spellEnd"/>
            <w:r>
              <w:rPr>
                <w:rFonts w:eastAsia="Calibri" w:cs="Arial"/>
                <w:b/>
                <w:bCs/>
                <w:color w:val="000000" w:themeColor="text1"/>
                <w:sz w:val="22"/>
                <w:szCs w:val="22"/>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003AAA" w:rsidRPr="00E14024" w:rsidRDefault="00003AAA" w:rsidP="00C20079">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003AAA" w:rsidRPr="00E14024" w:rsidTr="00C20079">
        <w:trPr>
          <w:trHeight w:val="422"/>
        </w:trPr>
        <w:tc>
          <w:tcPr>
            <w:tcW w:w="1111" w:type="dxa"/>
            <w:shd w:val="clear" w:color="auto" w:fill="auto"/>
            <w:vAlign w:val="center"/>
          </w:tcPr>
          <w:p w:rsidR="00003AAA" w:rsidRPr="00271CEA" w:rsidRDefault="00142D10" w:rsidP="00C20079">
            <w:pPr>
              <w:bidi/>
              <w:rPr>
                <w:rFonts w:eastAsia="Calibri" w:cs="Arial"/>
                <w:b/>
                <w:color w:val="000000" w:themeColor="text1"/>
                <w:sz w:val="22"/>
                <w:szCs w:val="22"/>
                <w:rtl/>
                <w:lang w:val="en-US" w:bidi="ar-JO"/>
              </w:rPr>
            </w:pPr>
            <w:r w:rsidRPr="00271CEA">
              <w:rPr>
                <w:rFonts w:eastAsia="Calibri" w:cs="Arial"/>
                <w:b/>
                <w:color w:val="000000" w:themeColor="text1"/>
                <w:sz w:val="22"/>
                <w:szCs w:val="22"/>
                <w:lang w:val="en-US" w:bidi="ar-JO"/>
              </w:rPr>
              <w:t>1805214</w:t>
            </w:r>
          </w:p>
        </w:tc>
        <w:tc>
          <w:tcPr>
            <w:tcW w:w="4150" w:type="dxa"/>
            <w:shd w:val="clear" w:color="auto" w:fill="auto"/>
            <w:vAlign w:val="center"/>
          </w:tcPr>
          <w:p w:rsidR="00003AAA" w:rsidRPr="00257F8C" w:rsidRDefault="00003AAA" w:rsidP="00003AAA">
            <w:pPr>
              <w:keepNext/>
              <w:spacing w:before="80"/>
              <w:jc w:val="center"/>
              <w:outlineLvl w:val="0"/>
              <w:rPr>
                <w:rFonts w:asciiTheme="majorBidi" w:eastAsia="Calibri" w:hAnsiTheme="majorBidi" w:cstheme="majorBidi"/>
                <w:b/>
                <w:color w:val="000000" w:themeColor="text1"/>
                <w:sz w:val="22"/>
                <w:szCs w:val="22"/>
                <w:lang w:val="en-US" w:bidi="ar-JO"/>
              </w:rPr>
            </w:pPr>
            <w:r w:rsidRPr="00257F8C">
              <w:rPr>
                <w:rFonts w:asciiTheme="majorBidi" w:eastAsia="Calibri" w:hAnsiTheme="majorBidi" w:cstheme="majorBidi"/>
                <w:b/>
                <w:color w:val="000000" w:themeColor="text1"/>
                <w:sz w:val="22"/>
                <w:szCs w:val="22"/>
                <w:lang w:val="en-US" w:bidi="ar-JO"/>
              </w:rPr>
              <w:t xml:space="preserve"> Applied Behavioral Analysis</w:t>
            </w:r>
            <w:r w:rsidR="00C0284B">
              <w:rPr>
                <w:rFonts w:asciiTheme="majorBidi" w:eastAsia="Calibri" w:hAnsiTheme="majorBidi" w:cstheme="majorBidi"/>
                <w:b/>
                <w:color w:val="000000" w:themeColor="text1"/>
                <w:sz w:val="22"/>
                <w:szCs w:val="22"/>
                <w:lang w:val="en-US" w:bidi="ar-JO"/>
              </w:rPr>
              <w:t xml:space="preserve"> (practical)</w:t>
            </w:r>
            <w:r w:rsidRPr="00257F8C">
              <w:rPr>
                <w:rFonts w:asciiTheme="majorBidi" w:eastAsia="Calibri" w:hAnsiTheme="majorBidi" w:cstheme="majorBidi"/>
                <w:b/>
                <w:color w:val="000000" w:themeColor="text1"/>
                <w:sz w:val="22"/>
                <w:szCs w:val="22"/>
                <w:lang w:val="en-US" w:bidi="ar-JO"/>
              </w:rPr>
              <w:t xml:space="preserve"> </w:t>
            </w:r>
          </w:p>
        </w:tc>
        <w:tc>
          <w:tcPr>
            <w:tcW w:w="2666" w:type="dxa"/>
            <w:shd w:val="clear" w:color="auto" w:fill="auto"/>
            <w:vAlign w:val="center"/>
          </w:tcPr>
          <w:p w:rsidR="00003AAA" w:rsidRPr="00E14024" w:rsidRDefault="00003AAA" w:rsidP="00C20079">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السابق: </w:t>
            </w:r>
            <w:r>
              <w:rPr>
                <w:rFonts w:eastAsia="Calibri" w:cs="Arial"/>
                <w:bCs/>
                <w:color w:val="000000" w:themeColor="text1"/>
                <w:sz w:val="22"/>
                <w:szCs w:val="22"/>
                <w:lang w:val="en-US" w:bidi="ar-JO"/>
              </w:rPr>
              <w:t>18052</w:t>
            </w:r>
            <w:r w:rsidR="00C0284B">
              <w:rPr>
                <w:rFonts w:eastAsia="Calibri" w:cs="Arial"/>
                <w:bCs/>
                <w:color w:val="000000" w:themeColor="text1"/>
                <w:sz w:val="22"/>
                <w:szCs w:val="22"/>
                <w:lang w:val="en-US" w:bidi="ar-JO"/>
              </w:rPr>
              <w:t>12</w:t>
            </w:r>
          </w:p>
        </w:tc>
        <w:tc>
          <w:tcPr>
            <w:tcW w:w="1570" w:type="dxa"/>
            <w:vMerge/>
            <w:shd w:val="clear" w:color="auto" w:fill="auto"/>
          </w:tcPr>
          <w:p w:rsidR="00003AAA" w:rsidRPr="00E14024" w:rsidRDefault="00003AAA" w:rsidP="00C20079">
            <w:pPr>
              <w:keepNext/>
              <w:bidi/>
              <w:spacing w:before="80"/>
              <w:jc w:val="center"/>
              <w:outlineLvl w:val="0"/>
              <w:rPr>
                <w:rFonts w:eastAsia="Calibri" w:cs="Arial"/>
                <w:bCs/>
                <w:color w:val="000000" w:themeColor="text1"/>
                <w:sz w:val="22"/>
                <w:szCs w:val="22"/>
                <w:rtl/>
                <w:lang w:val="en-US" w:bidi="ar-JO"/>
              </w:rPr>
            </w:pPr>
          </w:p>
        </w:tc>
      </w:tr>
      <w:tr w:rsidR="00003AAA" w:rsidRPr="00E14024" w:rsidTr="00C20079">
        <w:trPr>
          <w:trHeight w:val="672"/>
        </w:trPr>
        <w:tc>
          <w:tcPr>
            <w:tcW w:w="7927" w:type="dxa"/>
            <w:gridSpan w:val="3"/>
            <w:tcBorders>
              <w:bottom w:val="single" w:sz="18" w:space="0" w:color="auto"/>
            </w:tcBorders>
            <w:shd w:val="clear" w:color="auto" w:fill="auto"/>
            <w:vAlign w:val="center"/>
          </w:tcPr>
          <w:p w:rsidR="00003AAA" w:rsidRPr="00465E13" w:rsidRDefault="005F60D1" w:rsidP="00C20079">
            <w:pPr>
              <w:bidi/>
              <w:spacing w:after="200" w:line="276" w:lineRule="auto"/>
              <w:rPr>
                <w:rFonts w:ascii="Times New Roman" w:eastAsia="Calibri" w:hAnsi="Times New Roman"/>
                <w:sz w:val="22"/>
                <w:szCs w:val="22"/>
                <w:rtl/>
                <w:lang w:val="en-US" w:bidi="ar-JO"/>
              </w:rPr>
            </w:pPr>
            <w:r>
              <w:rPr>
                <w:rFonts w:ascii="Times New Roman" w:eastAsia="Calibri" w:hAnsi="Times New Roman" w:hint="cs"/>
                <w:sz w:val="22"/>
                <w:szCs w:val="22"/>
                <w:rtl/>
                <w:lang w:val="en-US" w:bidi="ar-JO"/>
              </w:rPr>
              <w:t xml:space="preserve">يهدف هذا المقرر الى </w:t>
            </w:r>
            <w:r>
              <w:rPr>
                <w:rFonts w:ascii="Times New Roman" w:eastAsia="Calibri" w:hAnsi="Times New Roman" w:hint="cs"/>
                <w:sz w:val="22"/>
                <w:szCs w:val="22"/>
                <w:rtl/>
                <w:lang w:val="en-US"/>
              </w:rPr>
              <w:t>اكساب الطلبة البات تطبيق وممارسة  تدريب الاطفال باستخدام استراتيجيات مثبتة علميا</w:t>
            </w:r>
            <w:proofErr w:type="spellStart"/>
            <w:r>
              <w:rPr>
                <w:rFonts w:ascii="Times New Roman" w:eastAsia="Calibri" w:hAnsi="Times New Roman" w:hint="cs"/>
                <w:sz w:val="22"/>
                <w:szCs w:val="22"/>
                <w:rtl/>
                <w:lang w:val="en-US" w:bidi="ar-JO"/>
              </w:rPr>
              <w:t>،</w:t>
            </w:r>
            <w:proofErr w:type="spellEnd"/>
            <w:r>
              <w:rPr>
                <w:rFonts w:ascii="Times New Roman" w:eastAsia="Calibri" w:hAnsi="Times New Roman" w:hint="cs"/>
                <w:sz w:val="22"/>
                <w:szCs w:val="22"/>
                <w:rtl/>
                <w:lang w:val="en-US" w:bidi="ar-JO"/>
              </w:rPr>
              <w:t xml:space="preserve"> ويركز هذا المساق ايضا على استخدام طرق </w:t>
            </w:r>
            <w:proofErr w:type="spellStart"/>
            <w:r>
              <w:rPr>
                <w:rFonts w:ascii="Times New Roman" w:eastAsia="Calibri" w:hAnsi="Times New Roman" w:hint="cs"/>
                <w:sz w:val="22"/>
                <w:szCs w:val="22"/>
                <w:rtl/>
                <w:lang w:val="en-US" w:bidi="ar-JO"/>
              </w:rPr>
              <w:t>واساليب</w:t>
            </w:r>
            <w:proofErr w:type="spellEnd"/>
            <w:r>
              <w:rPr>
                <w:rFonts w:ascii="Times New Roman" w:eastAsia="Calibri" w:hAnsi="Times New Roman" w:hint="cs"/>
                <w:sz w:val="22"/>
                <w:szCs w:val="22"/>
                <w:rtl/>
                <w:lang w:val="en-US" w:bidi="ar-JO"/>
              </w:rPr>
              <w:t xml:space="preserve"> الدعم السلوكي الايجابي من اجل ضبط الجلسة التدريبية </w:t>
            </w:r>
            <w:proofErr w:type="spellStart"/>
            <w:r>
              <w:rPr>
                <w:rFonts w:ascii="Times New Roman" w:eastAsia="Calibri" w:hAnsi="Times New Roman" w:hint="cs"/>
                <w:sz w:val="22"/>
                <w:szCs w:val="22"/>
                <w:rtl/>
                <w:lang w:val="en-US" w:bidi="ar-JO"/>
              </w:rPr>
              <w:t>،</w:t>
            </w:r>
            <w:proofErr w:type="spellEnd"/>
            <w:r>
              <w:rPr>
                <w:rFonts w:ascii="Times New Roman" w:eastAsia="Calibri" w:hAnsi="Times New Roman" w:hint="cs"/>
                <w:sz w:val="22"/>
                <w:szCs w:val="22"/>
                <w:rtl/>
                <w:lang w:val="en-US" w:bidi="ar-JO"/>
              </w:rPr>
              <w:t xml:space="preserve"> وكيفية التعامل مع المشكلات السلوكية التي تظهر اثناء الجلسة التدريبية</w:t>
            </w:r>
          </w:p>
        </w:tc>
        <w:tc>
          <w:tcPr>
            <w:tcW w:w="1570" w:type="dxa"/>
            <w:tcBorders>
              <w:bottom w:val="single" w:sz="18" w:space="0" w:color="auto"/>
            </w:tcBorders>
            <w:shd w:val="clear" w:color="auto" w:fill="auto"/>
          </w:tcPr>
          <w:p w:rsidR="00003AAA" w:rsidRPr="00E14024" w:rsidRDefault="00003AAA" w:rsidP="00C20079">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E36A63" w:rsidRDefault="00E36A63" w:rsidP="00E36A63">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E36A63" w:rsidRPr="00E14024" w:rsidTr="00C20079">
        <w:trPr>
          <w:trHeight w:val="375"/>
        </w:trPr>
        <w:tc>
          <w:tcPr>
            <w:tcW w:w="1111" w:type="dxa"/>
            <w:shd w:val="clear" w:color="auto" w:fill="auto"/>
            <w:vAlign w:val="center"/>
          </w:tcPr>
          <w:p w:rsidR="00E36A63" w:rsidRPr="00E14024" w:rsidRDefault="00E36A63" w:rsidP="00C20079">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E36A63" w:rsidRPr="00E14024" w:rsidRDefault="00142D10" w:rsidP="00C20079">
            <w:pPr>
              <w:bidi/>
              <w:jc w:val="center"/>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التكنولوجيا المساعدة في التأهيل</w:t>
            </w:r>
          </w:p>
        </w:tc>
        <w:tc>
          <w:tcPr>
            <w:tcW w:w="2666" w:type="dxa"/>
            <w:shd w:val="clear" w:color="auto" w:fill="auto"/>
            <w:vAlign w:val="center"/>
          </w:tcPr>
          <w:p w:rsidR="00E36A63" w:rsidRPr="00E14024" w:rsidRDefault="00E36A63" w:rsidP="00C20079">
            <w:pPr>
              <w:keepNext/>
              <w:bidi/>
              <w:spacing w:before="80"/>
              <w:jc w:val="center"/>
              <w:outlineLvl w:val="0"/>
              <w:rPr>
                <w:rFonts w:eastAsia="Calibri" w:cs="Arial"/>
                <w:b/>
                <w:bCs/>
                <w:color w:val="000000" w:themeColor="text1"/>
                <w:sz w:val="22"/>
                <w:szCs w:val="22"/>
                <w:rtl/>
                <w:lang w:val="en-US" w:bidi="ar-JO"/>
              </w:rPr>
            </w:pPr>
            <w:proofErr w:type="spellStart"/>
            <w:r>
              <w:rPr>
                <w:rFonts w:eastAsia="Calibri" w:cs="Arial" w:hint="cs"/>
                <w:b/>
                <w:bCs/>
                <w:color w:val="000000" w:themeColor="text1"/>
                <w:sz w:val="22"/>
                <w:szCs w:val="22"/>
                <w:rtl/>
                <w:lang w:val="en-US" w:bidi="ar-JO"/>
              </w:rPr>
              <w:t>(</w:t>
            </w:r>
            <w:proofErr w:type="spellEnd"/>
            <w:r>
              <w:rPr>
                <w:rFonts w:eastAsia="Calibri" w:cs="Arial"/>
                <w:b/>
                <w:bCs/>
                <w:color w:val="000000" w:themeColor="text1"/>
                <w:sz w:val="22"/>
                <w:szCs w:val="22"/>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E36A63" w:rsidRPr="00E14024" w:rsidRDefault="00E36A63" w:rsidP="00C20079">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E36A63" w:rsidRPr="00E14024" w:rsidTr="00C20079">
        <w:trPr>
          <w:trHeight w:val="422"/>
        </w:trPr>
        <w:tc>
          <w:tcPr>
            <w:tcW w:w="1111" w:type="dxa"/>
            <w:shd w:val="clear" w:color="auto" w:fill="auto"/>
            <w:vAlign w:val="center"/>
          </w:tcPr>
          <w:p w:rsidR="00E36A63" w:rsidRPr="00E14024" w:rsidRDefault="00142D10" w:rsidP="00C20079">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1804364</w:t>
            </w:r>
          </w:p>
        </w:tc>
        <w:tc>
          <w:tcPr>
            <w:tcW w:w="4150" w:type="dxa"/>
            <w:shd w:val="clear" w:color="auto" w:fill="auto"/>
            <w:vAlign w:val="center"/>
          </w:tcPr>
          <w:p w:rsidR="00E36A63" w:rsidRPr="00257F8C" w:rsidRDefault="00142D10" w:rsidP="00C20079">
            <w:pPr>
              <w:keepNext/>
              <w:bidi/>
              <w:spacing w:before="80"/>
              <w:jc w:val="center"/>
              <w:outlineLvl w:val="0"/>
              <w:rPr>
                <w:rFonts w:asciiTheme="majorBidi" w:eastAsia="Calibri" w:hAnsiTheme="majorBidi" w:cstheme="majorBidi"/>
                <w:b/>
                <w:color w:val="000000" w:themeColor="text1"/>
                <w:sz w:val="22"/>
                <w:szCs w:val="22"/>
                <w:lang w:val="en-US" w:bidi="ar-JO"/>
              </w:rPr>
            </w:pPr>
            <w:r w:rsidRPr="00257F8C">
              <w:rPr>
                <w:rFonts w:asciiTheme="majorBidi" w:eastAsia="Calibri" w:hAnsiTheme="majorBidi" w:cstheme="majorBidi"/>
                <w:b/>
                <w:color w:val="000000" w:themeColor="text1"/>
                <w:sz w:val="22"/>
                <w:szCs w:val="22"/>
                <w:lang w:val="en-US" w:bidi="ar-JO"/>
              </w:rPr>
              <w:t>Assistive Technology in Rehabilitation</w:t>
            </w:r>
          </w:p>
        </w:tc>
        <w:tc>
          <w:tcPr>
            <w:tcW w:w="2666" w:type="dxa"/>
            <w:shd w:val="clear" w:color="auto" w:fill="auto"/>
            <w:vAlign w:val="center"/>
          </w:tcPr>
          <w:p w:rsidR="00E36A63" w:rsidRPr="00E14024" w:rsidRDefault="00E36A63" w:rsidP="00C20079">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السابق: </w:t>
            </w:r>
          </w:p>
        </w:tc>
        <w:tc>
          <w:tcPr>
            <w:tcW w:w="1570" w:type="dxa"/>
            <w:vMerge/>
            <w:shd w:val="clear" w:color="auto" w:fill="auto"/>
          </w:tcPr>
          <w:p w:rsidR="00E36A63" w:rsidRPr="00E14024" w:rsidRDefault="00E36A63" w:rsidP="00C20079">
            <w:pPr>
              <w:keepNext/>
              <w:bidi/>
              <w:spacing w:before="80"/>
              <w:jc w:val="center"/>
              <w:outlineLvl w:val="0"/>
              <w:rPr>
                <w:rFonts w:eastAsia="Calibri" w:cs="Arial"/>
                <w:bCs/>
                <w:color w:val="000000" w:themeColor="text1"/>
                <w:sz w:val="22"/>
                <w:szCs w:val="22"/>
                <w:rtl/>
                <w:lang w:val="en-US" w:bidi="ar-JO"/>
              </w:rPr>
            </w:pPr>
          </w:p>
        </w:tc>
      </w:tr>
      <w:tr w:rsidR="00E36A63" w:rsidRPr="00E14024" w:rsidTr="00C20079">
        <w:trPr>
          <w:trHeight w:val="672"/>
        </w:trPr>
        <w:tc>
          <w:tcPr>
            <w:tcW w:w="7927" w:type="dxa"/>
            <w:gridSpan w:val="3"/>
            <w:tcBorders>
              <w:bottom w:val="single" w:sz="18" w:space="0" w:color="auto"/>
            </w:tcBorders>
            <w:shd w:val="clear" w:color="auto" w:fill="auto"/>
            <w:vAlign w:val="center"/>
          </w:tcPr>
          <w:p w:rsidR="00E36A63" w:rsidRPr="00465E13" w:rsidRDefault="005F60D1" w:rsidP="00C20079">
            <w:pPr>
              <w:bidi/>
              <w:spacing w:after="200" w:line="276" w:lineRule="auto"/>
              <w:rPr>
                <w:rFonts w:ascii="Times New Roman" w:eastAsia="Calibri" w:hAnsi="Times New Roman"/>
                <w:sz w:val="22"/>
                <w:szCs w:val="22"/>
                <w:rtl/>
                <w:lang w:val="en-US" w:bidi="ar-JO"/>
              </w:rPr>
            </w:pPr>
            <w:r>
              <w:rPr>
                <w:rFonts w:ascii="Times New Roman" w:eastAsia="Calibri" w:hAnsi="Times New Roman" w:hint="cs"/>
                <w:sz w:val="22"/>
                <w:szCs w:val="22"/>
                <w:rtl/>
                <w:lang w:val="en-US" w:bidi="ar-JO"/>
              </w:rPr>
              <w:t xml:space="preserve">تعريف الطلبة </w:t>
            </w:r>
            <w:proofErr w:type="spellStart"/>
            <w:r>
              <w:rPr>
                <w:rFonts w:ascii="Times New Roman" w:eastAsia="Calibri" w:hAnsi="Times New Roman" w:hint="cs"/>
                <w:sz w:val="22"/>
                <w:szCs w:val="22"/>
                <w:rtl/>
                <w:lang w:val="en-US" w:bidi="ar-JO"/>
              </w:rPr>
              <w:t>بالاساليب</w:t>
            </w:r>
            <w:proofErr w:type="spellEnd"/>
            <w:r>
              <w:rPr>
                <w:rFonts w:ascii="Times New Roman" w:eastAsia="Calibri" w:hAnsi="Times New Roman" w:hint="cs"/>
                <w:sz w:val="22"/>
                <w:szCs w:val="22"/>
                <w:rtl/>
                <w:lang w:val="en-US" w:bidi="ar-JO"/>
              </w:rPr>
              <w:t xml:space="preserve"> </w:t>
            </w:r>
            <w:proofErr w:type="spellStart"/>
            <w:r>
              <w:rPr>
                <w:rFonts w:ascii="Times New Roman" w:eastAsia="Calibri" w:hAnsi="Times New Roman" w:hint="cs"/>
                <w:sz w:val="22"/>
                <w:szCs w:val="22"/>
                <w:rtl/>
                <w:lang w:val="en-US" w:bidi="ar-JO"/>
              </w:rPr>
              <w:t>والاجهزة</w:t>
            </w:r>
            <w:proofErr w:type="spellEnd"/>
            <w:r>
              <w:rPr>
                <w:rFonts w:ascii="Times New Roman" w:eastAsia="Calibri" w:hAnsi="Times New Roman" w:hint="cs"/>
                <w:sz w:val="22"/>
                <w:szCs w:val="22"/>
                <w:rtl/>
                <w:lang w:val="en-US" w:bidi="ar-JO"/>
              </w:rPr>
              <w:t xml:space="preserve"> المتوفرة لقياس الاشارات </w:t>
            </w:r>
            <w:proofErr w:type="spellStart"/>
            <w:r>
              <w:rPr>
                <w:rFonts w:ascii="Times New Roman" w:eastAsia="Calibri" w:hAnsi="Times New Roman" w:hint="cs"/>
                <w:sz w:val="22"/>
                <w:szCs w:val="22"/>
                <w:rtl/>
                <w:lang w:val="en-US" w:bidi="ar-JO"/>
              </w:rPr>
              <w:t>الفيزائية</w:t>
            </w:r>
            <w:proofErr w:type="spellEnd"/>
            <w:r>
              <w:rPr>
                <w:rFonts w:ascii="Times New Roman" w:eastAsia="Calibri" w:hAnsi="Times New Roman" w:hint="cs"/>
                <w:sz w:val="22"/>
                <w:szCs w:val="22"/>
                <w:rtl/>
                <w:lang w:val="en-US" w:bidi="ar-JO"/>
              </w:rPr>
              <w:t xml:space="preserve"> والتنفسية والعضلية والتحفيزية في مجال التأهيل </w:t>
            </w:r>
            <w:proofErr w:type="spellStart"/>
            <w:r>
              <w:rPr>
                <w:rFonts w:ascii="Times New Roman" w:eastAsia="Calibri" w:hAnsi="Times New Roman" w:hint="cs"/>
                <w:sz w:val="22"/>
                <w:szCs w:val="22"/>
                <w:rtl/>
                <w:lang w:val="en-US" w:bidi="ar-JO"/>
              </w:rPr>
              <w:t>الطبي،</w:t>
            </w:r>
            <w:proofErr w:type="spellEnd"/>
            <w:r>
              <w:rPr>
                <w:rFonts w:ascii="Times New Roman" w:eastAsia="Calibri" w:hAnsi="Times New Roman" w:hint="cs"/>
                <w:sz w:val="22"/>
                <w:szCs w:val="22"/>
                <w:rtl/>
                <w:lang w:val="en-US" w:bidi="ar-JO"/>
              </w:rPr>
              <w:t xml:space="preserve"> وسيتم تدريب الطلبة على جميع  هذه الاجهزة وكيفية قراءة النتائج وتحليلها والاستفادة منها في تشخيص اضطرابات النطق واللغة </w:t>
            </w:r>
          </w:p>
        </w:tc>
        <w:tc>
          <w:tcPr>
            <w:tcW w:w="1570" w:type="dxa"/>
            <w:tcBorders>
              <w:bottom w:val="single" w:sz="18" w:space="0" w:color="auto"/>
            </w:tcBorders>
            <w:shd w:val="clear" w:color="auto" w:fill="auto"/>
          </w:tcPr>
          <w:p w:rsidR="00E36A63" w:rsidRPr="00E14024" w:rsidRDefault="00142D10" w:rsidP="00C20079">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E36A63" w:rsidRDefault="00E36A63" w:rsidP="00E36A63">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1E0C26" w:rsidRPr="00E14024" w:rsidTr="00C20079">
        <w:trPr>
          <w:trHeight w:val="375"/>
        </w:trPr>
        <w:tc>
          <w:tcPr>
            <w:tcW w:w="1111" w:type="dxa"/>
            <w:shd w:val="clear" w:color="auto" w:fill="auto"/>
            <w:vAlign w:val="center"/>
          </w:tcPr>
          <w:p w:rsidR="001E0C26" w:rsidRPr="00E14024" w:rsidRDefault="001E0C26" w:rsidP="00C20079">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1E0C26" w:rsidRPr="00E14024" w:rsidRDefault="001E0C26" w:rsidP="00C20079">
            <w:pPr>
              <w:bidi/>
              <w:jc w:val="center"/>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التكنولوجيا المساعدة في التأهيل عملي</w:t>
            </w:r>
          </w:p>
        </w:tc>
        <w:tc>
          <w:tcPr>
            <w:tcW w:w="2666" w:type="dxa"/>
            <w:shd w:val="clear" w:color="auto" w:fill="auto"/>
            <w:vAlign w:val="center"/>
          </w:tcPr>
          <w:p w:rsidR="001E0C26" w:rsidRPr="00E14024" w:rsidRDefault="001E0C26" w:rsidP="00C20079">
            <w:pPr>
              <w:keepNext/>
              <w:bidi/>
              <w:spacing w:before="80"/>
              <w:jc w:val="center"/>
              <w:outlineLvl w:val="0"/>
              <w:rPr>
                <w:rFonts w:eastAsia="Calibri" w:cs="Arial"/>
                <w:b/>
                <w:bCs/>
                <w:color w:val="000000" w:themeColor="text1"/>
                <w:sz w:val="22"/>
                <w:szCs w:val="22"/>
                <w:rtl/>
                <w:lang w:val="en-US" w:bidi="ar-JO"/>
              </w:rPr>
            </w:pPr>
            <w:proofErr w:type="spellStart"/>
            <w:r>
              <w:rPr>
                <w:rFonts w:eastAsia="Calibri" w:cs="Arial" w:hint="cs"/>
                <w:b/>
                <w:bCs/>
                <w:color w:val="000000" w:themeColor="text1"/>
                <w:sz w:val="22"/>
                <w:szCs w:val="22"/>
                <w:rtl/>
                <w:lang w:val="en-US" w:bidi="ar-JO"/>
              </w:rPr>
              <w:t>(</w:t>
            </w:r>
            <w:proofErr w:type="spellEnd"/>
            <w:r>
              <w:rPr>
                <w:rFonts w:eastAsia="Calibri" w:cs="Arial"/>
                <w:b/>
                <w:bCs/>
                <w:color w:val="000000" w:themeColor="text1"/>
                <w:sz w:val="22"/>
                <w:szCs w:val="22"/>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1E0C26" w:rsidRPr="00E14024" w:rsidRDefault="001E0C26" w:rsidP="00C20079">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1E0C26" w:rsidRPr="00E14024" w:rsidTr="00C20079">
        <w:trPr>
          <w:trHeight w:val="422"/>
        </w:trPr>
        <w:tc>
          <w:tcPr>
            <w:tcW w:w="1111" w:type="dxa"/>
            <w:shd w:val="clear" w:color="auto" w:fill="auto"/>
            <w:vAlign w:val="center"/>
          </w:tcPr>
          <w:p w:rsidR="001E0C26" w:rsidRPr="00E14024" w:rsidRDefault="001E0C26" w:rsidP="001E0C26">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1804366</w:t>
            </w:r>
          </w:p>
        </w:tc>
        <w:tc>
          <w:tcPr>
            <w:tcW w:w="4150" w:type="dxa"/>
            <w:shd w:val="clear" w:color="auto" w:fill="auto"/>
            <w:vAlign w:val="center"/>
          </w:tcPr>
          <w:p w:rsidR="001E0C26" w:rsidRPr="00257F8C" w:rsidRDefault="001E0C26" w:rsidP="001E0C26">
            <w:pPr>
              <w:keepNext/>
              <w:spacing w:before="80"/>
              <w:jc w:val="center"/>
              <w:outlineLvl w:val="0"/>
              <w:rPr>
                <w:rFonts w:asciiTheme="majorBidi" w:eastAsia="Calibri" w:hAnsiTheme="majorBidi" w:cstheme="majorBidi"/>
                <w:b/>
                <w:color w:val="000000" w:themeColor="text1"/>
                <w:sz w:val="22"/>
                <w:szCs w:val="22"/>
                <w:lang w:val="en-US" w:bidi="ar-JO"/>
              </w:rPr>
            </w:pPr>
            <w:r w:rsidRPr="00257F8C">
              <w:rPr>
                <w:rFonts w:asciiTheme="majorBidi" w:eastAsia="Calibri" w:hAnsiTheme="majorBidi" w:cstheme="majorBidi"/>
                <w:b/>
                <w:color w:val="000000" w:themeColor="text1"/>
                <w:sz w:val="22"/>
                <w:szCs w:val="22"/>
                <w:lang w:val="en-US" w:bidi="ar-JO"/>
              </w:rPr>
              <w:t>Practicum in Assistive Technology in Rehabilitation</w:t>
            </w:r>
          </w:p>
        </w:tc>
        <w:tc>
          <w:tcPr>
            <w:tcW w:w="2666" w:type="dxa"/>
            <w:shd w:val="clear" w:color="auto" w:fill="auto"/>
            <w:vAlign w:val="center"/>
          </w:tcPr>
          <w:p w:rsidR="001E0C26" w:rsidRPr="00E14024" w:rsidRDefault="001E0C26" w:rsidP="00C20079">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w:t>
            </w:r>
            <w:proofErr w:type="spellStart"/>
            <w:r>
              <w:rPr>
                <w:rFonts w:eastAsia="Calibri" w:cs="Arial" w:hint="cs"/>
                <w:bCs/>
                <w:color w:val="000000" w:themeColor="text1"/>
                <w:sz w:val="22"/>
                <w:szCs w:val="22"/>
                <w:rtl/>
                <w:lang w:val="en-US" w:bidi="ar-JO"/>
              </w:rPr>
              <w:t>السابق:</w:t>
            </w:r>
            <w:proofErr w:type="spellEnd"/>
            <w:r>
              <w:rPr>
                <w:rFonts w:eastAsia="Calibri" w:cs="Arial" w:hint="cs"/>
                <w:bCs/>
                <w:color w:val="000000" w:themeColor="text1"/>
                <w:sz w:val="22"/>
                <w:szCs w:val="22"/>
                <w:rtl/>
                <w:lang w:val="en-US" w:bidi="ar-JO"/>
              </w:rPr>
              <w:t xml:space="preserve"> 1804364 او متزامن</w:t>
            </w:r>
          </w:p>
        </w:tc>
        <w:tc>
          <w:tcPr>
            <w:tcW w:w="1570" w:type="dxa"/>
            <w:vMerge/>
            <w:shd w:val="clear" w:color="auto" w:fill="auto"/>
          </w:tcPr>
          <w:p w:rsidR="001E0C26" w:rsidRPr="00E14024" w:rsidRDefault="001E0C26" w:rsidP="00C20079">
            <w:pPr>
              <w:keepNext/>
              <w:bidi/>
              <w:spacing w:before="80"/>
              <w:jc w:val="center"/>
              <w:outlineLvl w:val="0"/>
              <w:rPr>
                <w:rFonts w:eastAsia="Calibri" w:cs="Arial"/>
                <w:bCs/>
                <w:color w:val="000000" w:themeColor="text1"/>
                <w:sz w:val="22"/>
                <w:szCs w:val="22"/>
                <w:rtl/>
                <w:lang w:val="en-US" w:bidi="ar-JO"/>
              </w:rPr>
            </w:pPr>
          </w:p>
        </w:tc>
      </w:tr>
      <w:tr w:rsidR="001E0C26" w:rsidRPr="00E14024" w:rsidTr="00C20079">
        <w:trPr>
          <w:trHeight w:val="672"/>
        </w:trPr>
        <w:tc>
          <w:tcPr>
            <w:tcW w:w="7927" w:type="dxa"/>
            <w:gridSpan w:val="3"/>
            <w:tcBorders>
              <w:bottom w:val="single" w:sz="18" w:space="0" w:color="auto"/>
            </w:tcBorders>
            <w:shd w:val="clear" w:color="auto" w:fill="auto"/>
            <w:vAlign w:val="center"/>
          </w:tcPr>
          <w:p w:rsidR="001E0C26" w:rsidRPr="00465E13" w:rsidRDefault="00E34388" w:rsidP="00C20079">
            <w:pPr>
              <w:bidi/>
              <w:spacing w:after="200" w:line="276" w:lineRule="auto"/>
              <w:rPr>
                <w:rFonts w:ascii="Times New Roman" w:eastAsia="Calibri" w:hAnsi="Times New Roman"/>
                <w:sz w:val="22"/>
                <w:szCs w:val="22"/>
                <w:rtl/>
                <w:lang w:val="en-US" w:bidi="ar-JO"/>
              </w:rPr>
            </w:pPr>
            <w:r>
              <w:rPr>
                <w:rFonts w:ascii="Times New Roman" w:eastAsia="Calibri" w:hAnsi="Times New Roman" w:hint="cs"/>
                <w:sz w:val="22"/>
                <w:szCs w:val="22"/>
                <w:rtl/>
                <w:lang w:val="en-US" w:bidi="ar-JO"/>
              </w:rPr>
              <w:t xml:space="preserve">تعريف الطلبة </w:t>
            </w:r>
            <w:proofErr w:type="spellStart"/>
            <w:r>
              <w:rPr>
                <w:rFonts w:ascii="Times New Roman" w:eastAsia="Calibri" w:hAnsi="Times New Roman" w:hint="cs"/>
                <w:sz w:val="22"/>
                <w:szCs w:val="22"/>
                <w:rtl/>
                <w:lang w:val="en-US" w:bidi="ar-JO"/>
              </w:rPr>
              <w:t>بالاساليب</w:t>
            </w:r>
            <w:proofErr w:type="spellEnd"/>
            <w:r>
              <w:rPr>
                <w:rFonts w:ascii="Times New Roman" w:eastAsia="Calibri" w:hAnsi="Times New Roman" w:hint="cs"/>
                <w:sz w:val="22"/>
                <w:szCs w:val="22"/>
                <w:rtl/>
                <w:lang w:val="en-US" w:bidi="ar-JO"/>
              </w:rPr>
              <w:t xml:space="preserve"> </w:t>
            </w:r>
            <w:proofErr w:type="spellStart"/>
            <w:r>
              <w:rPr>
                <w:rFonts w:ascii="Times New Roman" w:eastAsia="Calibri" w:hAnsi="Times New Roman" w:hint="cs"/>
                <w:sz w:val="22"/>
                <w:szCs w:val="22"/>
                <w:rtl/>
                <w:lang w:val="en-US" w:bidi="ar-JO"/>
              </w:rPr>
              <w:t>والاجهزة</w:t>
            </w:r>
            <w:proofErr w:type="spellEnd"/>
            <w:r>
              <w:rPr>
                <w:rFonts w:ascii="Times New Roman" w:eastAsia="Calibri" w:hAnsi="Times New Roman" w:hint="cs"/>
                <w:sz w:val="22"/>
                <w:szCs w:val="22"/>
                <w:rtl/>
                <w:lang w:val="en-US" w:bidi="ar-JO"/>
              </w:rPr>
              <w:t xml:space="preserve"> المتوفرة لقياس الاشارات </w:t>
            </w:r>
            <w:proofErr w:type="spellStart"/>
            <w:r>
              <w:rPr>
                <w:rFonts w:ascii="Times New Roman" w:eastAsia="Calibri" w:hAnsi="Times New Roman" w:hint="cs"/>
                <w:sz w:val="22"/>
                <w:szCs w:val="22"/>
                <w:rtl/>
                <w:lang w:val="en-US" w:bidi="ar-JO"/>
              </w:rPr>
              <w:t>الفيزائية</w:t>
            </w:r>
            <w:proofErr w:type="spellEnd"/>
            <w:r>
              <w:rPr>
                <w:rFonts w:ascii="Times New Roman" w:eastAsia="Calibri" w:hAnsi="Times New Roman" w:hint="cs"/>
                <w:sz w:val="22"/>
                <w:szCs w:val="22"/>
                <w:rtl/>
                <w:lang w:val="en-US" w:bidi="ar-JO"/>
              </w:rPr>
              <w:t xml:space="preserve"> والتنفسية والعضلية والتحفيزية في مجال التأهيل </w:t>
            </w:r>
            <w:proofErr w:type="spellStart"/>
            <w:r>
              <w:rPr>
                <w:rFonts w:ascii="Times New Roman" w:eastAsia="Calibri" w:hAnsi="Times New Roman" w:hint="cs"/>
                <w:sz w:val="22"/>
                <w:szCs w:val="22"/>
                <w:rtl/>
                <w:lang w:val="en-US" w:bidi="ar-JO"/>
              </w:rPr>
              <w:t>الطبي،</w:t>
            </w:r>
            <w:proofErr w:type="spellEnd"/>
            <w:r>
              <w:rPr>
                <w:rFonts w:ascii="Times New Roman" w:eastAsia="Calibri" w:hAnsi="Times New Roman" w:hint="cs"/>
                <w:sz w:val="22"/>
                <w:szCs w:val="22"/>
                <w:rtl/>
                <w:lang w:val="en-US" w:bidi="ar-JO"/>
              </w:rPr>
              <w:t xml:space="preserve"> وسيتم تدريب الطلبة على جميع  هذه الاجهزة وكيفية قراءة النتائج وتحليلها والاستفادة منها في تشخيص اضطرابات النطق واللغة</w:t>
            </w:r>
          </w:p>
        </w:tc>
        <w:tc>
          <w:tcPr>
            <w:tcW w:w="1570" w:type="dxa"/>
            <w:tcBorders>
              <w:bottom w:val="single" w:sz="18" w:space="0" w:color="auto"/>
            </w:tcBorders>
            <w:shd w:val="clear" w:color="auto" w:fill="auto"/>
          </w:tcPr>
          <w:p w:rsidR="001E0C26" w:rsidRPr="00E14024" w:rsidRDefault="001E0C26" w:rsidP="00C20079">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1E0C26" w:rsidRDefault="001E0C26" w:rsidP="001E0C26">
      <w:pPr>
        <w:bidi/>
        <w:spacing w:line="276" w:lineRule="auto"/>
        <w:rPr>
          <w:rFonts w:cs="Arial"/>
          <w:b/>
          <w:bCs/>
          <w:smallCaps/>
          <w:spacing w:val="5"/>
          <w:sz w:val="22"/>
          <w:szCs w:val="22"/>
          <w:rtl/>
        </w:rPr>
      </w:pPr>
    </w:p>
    <w:p w:rsidR="0030510B" w:rsidRDefault="0030510B" w:rsidP="0030510B">
      <w:pPr>
        <w:bidi/>
        <w:spacing w:line="276" w:lineRule="auto"/>
        <w:rPr>
          <w:rFonts w:cs="Arial"/>
          <w:b/>
          <w:bCs/>
          <w:smallCaps/>
          <w:spacing w:val="5"/>
          <w:sz w:val="22"/>
          <w:szCs w:val="22"/>
          <w:rtl/>
        </w:rPr>
      </w:pPr>
    </w:p>
    <w:p w:rsidR="0030510B" w:rsidRDefault="0030510B" w:rsidP="0030510B">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30510B" w:rsidRPr="00E14024" w:rsidTr="00C20079">
        <w:trPr>
          <w:trHeight w:val="375"/>
        </w:trPr>
        <w:tc>
          <w:tcPr>
            <w:tcW w:w="1111" w:type="dxa"/>
            <w:shd w:val="clear" w:color="auto" w:fill="auto"/>
            <w:vAlign w:val="center"/>
          </w:tcPr>
          <w:p w:rsidR="0030510B" w:rsidRPr="00E14024" w:rsidRDefault="0030510B" w:rsidP="00C20079">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30510B" w:rsidRPr="00E14024" w:rsidRDefault="0030510B" w:rsidP="00C20079">
            <w:pPr>
              <w:bidi/>
              <w:jc w:val="center"/>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التواصل المعزز والبديل</w:t>
            </w:r>
          </w:p>
        </w:tc>
        <w:tc>
          <w:tcPr>
            <w:tcW w:w="2666" w:type="dxa"/>
            <w:shd w:val="clear" w:color="auto" w:fill="auto"/>
            <w:vAlign w:val="center"/>
          </w:tcPr>
          <w:p w:rsidR="0030510B" w:rsidRPr="00E14024" w:rsidRDefault="0030510B" w:rsidP="00C20079">
            <w:pPr>
              <w:keepNext/>
              <w:bidi/>
              <w:spacing w:before="80"/>
              <w:jc w:val="center"/>
              <w:outlineLvl w:val="0"/>
              <w:rPr>
                <w:rFonts w:eastAsia="Calibri" w:cs="Arial"/>
                <w:b/>
                <w:bCs/>
                <w:color w:val="000000" w:themeColor="text1"/>
                <w:sz w:val="22"/>
                <w:szCs w:val="22"/>
                <w:rtl/>
                <w:lang w:val="en-US" w:bidi="ar-JO"/>
              </w:rPr>
            </w:pPr>
            <w:proofErr w:type="spellStart"/>
            <w:r>
              <w:rPr>
                <w:rFonts w:eastAsia="Calibri" w:cs="Arial" w:hint="cs"/>
                <w:b/>
                <w:bCs/>
                <w:color w:val="000000" w:themeColor="text1"/>
                <w:sz w:val="22"/>
                <w:szCs w:val="22"/>
                <w:rtl/>
                <w:lang w:val="en-US" w:bidi="ar-JO"/>
              </w:rPr>
              <w:t>(</w:t>
            </w:r>
            <w:proofErr w:type="spellEnd"/>
            <w:r>
              <w:rPr>
                <w:rFonts w:eastAsia="Calibri" w:cs="Arial"/>
                <w:b/>
                <w:bCs/>
                <w:color w:val="000000" w:themeColor="text1"/>
                <w:sz w:val="22"/>
                <w:szCs w:val="22"/>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30510B" w:rsidRPr="00E14024" w:rsidRDefault="0030510B" w:rsidP="00C20079">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30510B" w:rsidRPr="00E14024" w:rsidTr="00C20079">
        <w:trPr>
          <w:trHeight w:val="422"/>
        </w:trPr>
        <w:tc>
          <w:tcPr>
            <w:tcW w:w="1111" w:type="dxa"/>
            <w:shd w:val="clear" w:color="auto" w:fill="auto"/>
            <w:vAlign w:val="center"/>
          </w:tcPr>
          <w:p w:rsidR="0030510B" w:rsidRPr="00E14024" w:rsidRDefault="0030510B" w:rsidP="00C20079">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1805300</w:t>
            </w:r>
          </w:p>
        </w:tc>
        <w:tc>
          <w:tcPr>
            <w:tcW w:w="4150" w:type="dxa"/>
            <w:shd w:val="clear" w:color="auto" w:fill="auto"/>
            <w:vAlign w:val="center"/>
          </w:tcPr>
          <w:p w:rsidR="0030510B" w:rsidRPr="00257F8C" w:rsidRDefault="0030510B" w:rsidP="00C20079">
            <w:pPr>
              <w:keepNext/>
              <w:spacing w:before="80"/>
              <w:jc w:val="center"/>
              <w:outlineLvl w:val="0"/>
              <w:rPr>
                <w:rFonts w:asciiTheme="majorBidi" w:eastAsia="Calibri" w:hAnsiTheme="majorBidi" w:cstheme="majorBidi"/>
                <w:b/>
                <w:color w:val="000000" w:themeColor="text1"/>
                <w:sz w:val="22"/>
                <w:szCs w:val="22"/>
                <w:lang w:val="en-US" w:bidi="ar-JO"/>
              </w:rPr>
            </w:pPr>
            <w:r w:rsidRPr="00257F8C">
              <w:rPr>
                <w:rFonts w:asciiTheme="majorBidi" w:eastAsia="Calibri" w:hAnsiTheme="majorBidi" w:cstheme="majorBidi"/>
                <w:b/>
                <w:color w:val="000000" w:themeColor="text1"/>
                <w:sz w:val="22"/>
                <w:szCs w:val="22"/>
                <w:lang w:val="en-US" w:bidi="ar-JO"/>
              </w:rPr>
              <w:t>Alternative and Augmentative Communication</w:t>
            </w:r>
          </w:p>
        </w:tc>
        <w:tc>
          <w:tcPr>
            <w:tcW w:w="2666" w:type="dxa"/>
            <w:shd w:val="clear" w:color="auto" w:fill="auto"/>
            <w:vAlign w:val="center"/>
          </w:tcPr>
          <w:p w:rsidR="0030510B" w:rsidRPr="00E14024" w:rsidRDefault="0030510B" w:rsidP="0030510B">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السابق: </w:t>
            </w:r>
          </w:p>
        </w:tc>
        <w:tc>
          <w:tcPr>
            <w:tcW w:w="1570" w:type="dxa"/>
            <w:vMerge/>
            <w:shd w:val="clear" w:color="auto" w:fill="auto"/>
          </w:tcPr>
          <w:p w:rsidR="0030510B" w:rsidRPr="00E14024" w:rsidRDefault="0030510B" w:rsidP="00C20079">
            <w:pPr>
              <w:keepNext/>
              <w:bidi/>
              <w:spacing w:before="80"/>
              <w:jc w:val="center"/>
              <w:outlineLvl w:val="0"/>
              <w:rPr>
                <w:rFonts w:eastAsia="Calibri" w:cs="Arial"/>
                <w:bCs/>
                <w:color w:val="000000" w:themeColor="text1"/>
                <w:sz w:val="22"/>
                <w:szCs w:val="22"/>
                <w:rtl/>
                <w:lang w:val="en-US" w:bidi="ar-JO"/>
              </w:rPr>
            </w:pPr>
          </w:p>
        </w:tc>
      </w:tr>
      <w:tr w:rsidR="0030510B" w:rsidRPr="00E14024" w:rsidTr="00C20079">
        <w:trPr>
          <w:trHeight w:val="672"/>
        </w:trPr>
        <w:tc>
          <w:tcPr>
            <w:tcW w:w="7927" w:type="dxa"/>
            <w:gridSpan w:val="3"/>
            <w:tcBorders>
              <w:bottom w:val="single" w:sz="18" w:space="0" w:color="auto"/>
            </w:tcBorders>
            <w:shd w:val="clear" w:color="auto" w:fill="auto"/>
            <w:vAlign w:val="center"/>
          </w:tcPr>
          <w:p w:rsidR="0030510B" w:rsidRPr="00465E13" w:rsidRDefault="00E34388" w:rsidP="00C20079">
            <w:pPr>
              <w:bidi/>
              <w:spacing w:after="200" w:line="276" w:lineRule="auto"/>
              <w:rPr>
                <w:rFonts w:ascii="Times New Roman" w:eastAsia="Calibri" w:hAnsi="Times New Roman"/>
                <w:sz w:val="22"/>
                <w:szCs w:val="22"/>
                <w:rtl/>
                <w:lang w:val="en-US" w:bidi="ar-JO"/>
              </w:rPr>
            </w:pPr>
            <w:r>
              <w:lastRenderedPageBreak/>
              <w:br/>
            </w:r>
            <w:r w:rsidRPr="00E34388">
              <w:rPr>
                <w:rFonts w:ascii="Times New Roman" w:eastAsia="Calibri" w:hAnsi="Times New Roman" w:hint="cs"/>
                <w:sz w:val="22"/>
                <w:szCs w:val="22"/>
                <w:rtl/>
                <w:lang w:val="en-US" w:bidi="ar-JO"/>
              </w:rPr>
              <w:t xml:space="preserve">يهدف هذا المقرر الى اكساب الطلبة معرفة واستخدام </w:t>
            </w:r>
            <w:r w:rsidRPr="00E34388">
              <w:rPr>
                <w:rFonts w:ascii="Times New Roman" w:eastAsia="Calibri" w:hAnsi="Times New Roman"/>
                <w:sz w:val="22"/>
                <w:szCs w:val="22"/>
                <w:rtl/>
                <w:lang w:val="en-US" w:bidi="ar-JO"/>
              </w:rPr>
              <w:t xml:space="preserve">وسائل التواصل المعزز والبديل </w:t>
            </w:r>
            <w:r w:rsidRPr="00E34388">
              <w:rPr>
                <w:rFonts w:ascii="Times New Roman" w:eastAsia="Calibri" w:hAnsi="Times New Roman" w:hint="cs"/>
                <w:sz w:val="22"/>
                <w:szCs w:val="22"/>
                <w:rtl/>
                <w:lang w:val="en-US" w:bidi="ar-JO"/>
              </w:rPr>
              <w:t xml:space="preserve">وكيفية تأثيرها </w:t>
            </w:r>
            <w:r w:rsidRPr="00E34388">
              <w:rPr>
                <w:rFonts w:ascii="Times New Roman" w:eastAsia="Calibri" w:hAnsi="Times New Roman"/>
                <w:sz w:val="22"/>
                <w:szCs w:val="22"/>
                <w:rtl/>
                <w:lang w:val="en-US" w:bidi="ar-JO"/>
              </w:rPr>
              <w:t xml:space="preserve">على تطوير </w:t>
            </w:r>
            <w:proofErr w:type="spellStart"/>
            <w:r w:rsidRPr="00E34388">
              <w:rPr>
                <w:rFonts w:ascii="Times New Roman" w:eastAsia="Calibri" w:hAnsi="Times New Roman"/>
                <w:sz w:val="22"/>
                <w:szCs w:val="22"/>
                <w:rtl/>
                <w:lang w:val="en-US" w:bidi="ar-JO"/>
              </w:rPr>
              <w:t>الكلام،</w:t>
            </w:r>
            <w:proofErr w:type="spellEnd"/>
            <w:r w:rsidRPr="00E34388">
              <w:rPr>
                <w:rFonts w:ascii="Times New Roman" w:eastAsia="Calibri" w:hAnsi="Times New Roman"/>
                <w:sz w:val="22"/>
                <w:szCs w:val="22"/>
                <w:rtl/>
                <w:lang w:val="en-US" w:bidi="ar-JO"/>
              </w:rPr>
              <w:t xml:space="preserve"> </w:t>
            </w:r>
            <w:r w:rsidRPr="00E34388">
              <w:rPr>
                <w:rFonts w:ascii="Times New Roman" w:eastAsia="Calibri" w:hAnsi="Times New Roman" w:hint="cs"/>
                <w:sz w:val="22"/>
                <w:szCs w:val="22"/>
                <w:rtl/>
                <w:lang w:val="en-US" w:bidi="ar-JO"/>
              </w:rPr>
              <w:t>و</w:t>
            </w:r>
            <w:r w:rsidRPr="00E34388">
              <w:rPr>
                <w:rFonts w:ascii="Times New Roman" w:eastAsia="Calibri" w:hAnsi="Times New Roman"/>
                <w:sz w:val="22"/>
                <w:szCs w:val="22"/>
                <w:rtl/>
                <w:lang w:val="en-US" w:bidi="ar-JO"/>
              </w:rPr>
              <w:t xml:space="preserve">التعبير اللفظي </w:t>
            </w:r>
            <w:r w:rsidRPr="00E34388">
              <w:rPr>
                <w:rFonts w:ascii="Times New Roman" w:eastAsia="Calibri" w:hAnsi="Times New Roman" w:hint="cs"/>
                <w:sz w:val="22"/>
                <w:szCs w:val="22"/>
                <w:rtl/>
                <w:lang w:val="en-US" w:bidi="ar-JO"/>
              </w:rPr>
              <w:t>ويركز ايضا الى التعرف على اهم ا</w:t>
            </w:r>
            <w:r>
              <w:rPr>
                <w:rFonts w:ascii="Times New Roman" w:eastAsia="Calibri" w:hAnsi="Times New Roman" w:hint="cs"/>
                <w:sz w:val="22"/>
                <w:szCs w:val="22"/>
                <w:rtl/>
                <w:lang w:val="en-US" w:bidi="ar-JO"/>
              </w:rPr>
              <w:t>لا</w:t>
            </w:r>
            <w:r w:rsidRPr="00E34388">
              <w:rPr>
                <w:rFonts w:ascii="Times New Roman" w:eastAsia="Calibri" w:hAnsi="Times New Roman" w:hint="cs"/>
                <w:sz w:val="22"/>
                <w:szCs w:val="22"/>
                <w:rtl/>
                <w:lang w:val="en-US" w:bidi="ar-JO"/>
              </w:rPr>
              <w:t>جهزة المتطورة في هذا المجال.</w:t>
            </w:r>
          </w:p>
        </w:tc>
        <w:tc>
          <w:tcPr>
            <w:tcW w:w="1570" w:type="dxa"/>
            <w:tcBorders>
              <w:bottom w:val="single" w:sz="18" w:space="0" w:color="auto"/>
            </w:tcBorders>
            <w:shd w:val="clear" w:color="auto" w:fill="auto"/>
          </w:tcPr>
          <w:p w:rsidR="0030510B" w:rsidRPr="00E14024" w:rsidRDefault="0030510B" w:rsidP="00C20079">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30510B" w:rsidRDefault="0030510B" w:rsidP="0030510B">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30510B" w:rsidRPr="00E14024" w:rsidTr="00C20079">
        <w:trPr>
          <w:trHeight w:val="375"/>
        </w:trPr>
        <w:tc>
          <w:tcPr>
            <w:tcW w:w="1111" w:type="dxa"/>
            <w:shd w:val="clear" w:color="auto" w:fill="auto"/>
            <w:vAlign w:val="center"/>
          </w:tcPr>
          <w:p w:rsidR="0030510B" w:rsidRPr="00E14024" w:rsidRDefault="0030510B" w:rsidP="00C20079">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30510B" w:rsidRPr="00E14024" w:rsidRDefault="0030510B" w:rsidP="00C20079">
            <w:pPr>
              <w:bidi/>
              <w:jc w:val="center"/>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التواصل المعزز والبديل</w:t>
            </w:r>
            <w:r>
              <w:rPr>
                <w:rFonts w:eastAsia="Calibri" w:cs="Arial"/>
                <w:b/>
                <w:bCs/>
                <w:color w:val="000000" w:themeColor="text1"/>
                <w:sz w:val="22"/>
                <w:szCs w:val="22"/>
                <w:lang w:val="en-US" w:bidi="ar-JO"/>
              </w:rPr>
              <w:t xml:space="preserve"> </w:t>
            </w:r>
            <w:r>
              <w:rPr>
                <w:rFonts w:eastAsia="Calibri" w:cs="Arial" w:hint="cs"/>
                <w:b/>
                <w:bCs/>
                <w:color w:val="000000" w:themeColor="text1"/>
                <w:sz w:val="22"/>
                <w:szCs w:val="22"/>
                <w:rtl/>
                <w:lang w:val="en-US" w:bidi="ar-JO"/>
              </w:rPr>
              <w:t xml:space="preserve"> عملي</w:t>
            </w:r>
          </w:p>
        </w:tc>
        <w:tc>
          <w:tcPr>
            <w:tcW w:w="2666" w:type="dxa"/>
            <w:shd w:val="clear" w:color="auto" w:fill="auto"/>
            <w:vAlign w:val="center"/>
          </w:tcPr>
          <w:p w:rsidR="0030510B" w:rsidRPr="00E14024" w:rsidRDefault="0030510B" w:rsidP="00C20079">
            <w:pPr>
              <w:keepNext/>
              <w:bidi/>
              <w:spacing w:before="80"/>
              <w:jc w:val="center"/>
              <w:outlineLvl w:val="0"/>
              <w:rPr>
                <w:rFonts w:eastAsia="Calibri" w:cs="Arial"/>
                <w:b/>
                <w:bCs/>
                <w:color w:val="000000" w:themeColor="text1"/>
                <w:sz w:val="22"/>
                <w:szCs w:val="22"/>
                <w:rtl/>
                <w:lang w:val="en-US" w:bidi="ar-JO"/>
              </w:rPr>
            </w:pPr>
            <w:proofErr w:type="spellStart"/>
            <w:r>
              <w:rPr>
                <w:rFonts w:eastAsia="Calibri" w:cs="Arial" w:hint="cs"/>
                <w:b/>
                <w:bCs/>
                <w:color w:val="000000" w:themeColor="text1"/>
                <w:sz w:val="22"/>
                <w:szCs w:val="22"/>
                <w:rtl/>
                <w:lang w:val="en-US" w:bidi="ar-JO"/>
              </w:rPr>
              <w:t>(</w:t>
            </w:r>
            <w:proofErr w:type="spellEnd"/>
            <w:r>
              <w:rPr>
                <w:rFonts w:eastAsia="Calibri" w:cs="Arial"/>
                <w:b/>
                <w:bCs/>
                <w:color w:val="000000" w:themeColor="text1"/>
                <w:sz w:val="22"/>
                <w:szCs w:val="22"/>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30510B" w:rsidRPr="00E14024" w:rsidRDefault="0030510B" w:rsidP="00C20079">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30510B" w:rsidRPr="00E14024" w:rsidTr="00C20079">
        <w:trPr>
          <w:trHeight w:val="422"/>
        </w:trPr>
        <w:tc>
          <w:tcPr>
            <w:tcW w:w="1111" w:type="dxa"/>
            <w:shd w:val="clear" w:color="auto" w:fill="auto"/>
            <w:vAlign w:val="center"/>
          </w:tcPr>
          <w:p w:rsidR="0030510B" w:rsidRPr="00E14024" w:rsidRDefault="0030510B" w:rsidP="0030510B">
            <w:pPr>
              <w:bidi/>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180530</w:t>
            </w:r>
            <w:r>
              <w:rPr>
                <w:rFonts w:eastAsia="Calibri" w:cs="Arial"/>
                <w:bCs/>
                <w:color w:val="000000" w:themeColor="text1"/>
                <w:sz w:val="22"/>
                <w:szCs w:val="22"/>
                <w:lang w:val="en-US" w:bidi="ar-JO"/>
              </w:rPr>
              <w:t>2</w:t>
            </w:r>
          </w:p>
        </w:tc>
        <w:tc>
          <w:tcPr>
            <w:tcW w:w="4150" w:type="dxa"/>
            <w:shd w:val="clear" w:color="auto" w:fill="auto"/>
            <w:vAlign w:val="center"/>
          </w:tcPr>
          <w:p w:rsidR="0030510B" w:rsidRPr="00257F8C" w:rsidRDefault="0030510B" w:rsidP="00C20079">
            <w:pPr>
              <w:keepNext/>
              <w:spacing w:before="80"/>
              <w:jc w:val="center"/>
              <w:outlineLvl w:val="0"/>
              <w:rPr>
                <w:rFonts w:asciiTheme="majorBidi" w:eastAsia="Calibri" w:hAnsiTheme="majorBidi" w:cstheme="majorBidi"/>
                <w:b/>
                <w:color w:val="000000" w:themeColor="text1"/>
                <w:sz w:val="22"/>
                <w:szCs w:val="22"/>
                <w:lang w:val="en-US" w:bidi="ar-JO"/>
              </w:rPr>
            </w:pPr>
            <w:r w:rsidRPr="00257F8C">
              <w:rPr>
                <w:rFonts w:asciiTheme="majorBidi" w:eastAsia="Calibri" w:hAnsiTheme="majorBidi" w:cstheme="majorBidi"/>
                <w:b/>
                <w:color w:val="000000" w:themeColor="text1"/>
                <w:sz w:val="22"/>
                <w:szCs w:val="22"/>
                <w:lang w:val="en-US" w:bidi="ar-JO"/>
              </w:rPr>
              <w:t>Practicum in Alternative and Augmentative Communication</w:t>
            </w:r>
          </w:p>
        </w:tc>
        <w:tc>
          <w:tcPr>
            <w:tcW w:w="2666" w:type="dxa"/>
            <w:shd w:val="clear" w:color="auto" w:fill="auto"/>
            <w:vAlign w:val="center"/>
          </w:tcPr>
          <w:p w:rsidR="0030510B" w:rsidRPr="00E14024" w:rsidRDefault="0030510B" w:rsidP="00C20079">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السابق: </w:t>
            </w:r>
          </w:p>
        </w:tc>
        <w:tc>
          <w:tcPr>
            <w:tcW w:w="1570" w:type="dxa"/>
            <w:vMerge/>
            <w:shd w:val="clear" w:color="auto" w:fill="auto"/>
          </w:tcPr>
          <w:p w:rsidR="0030510B" w:rsidRPr="00E14024" w:rsidRDefault="0030510B" w:rsidP="00C20079">
            <w:pPr>
              <w:keepNext/>
              <w:bidi/>
              <w:spacing w:before="80"/>
              <w:jc w:val="center"/>
              <w:outlineLvl w:val="0"/>
              <w:rPr>
                <w:rFonts w:eastAsia="Calibri" w:cs="Arial"/>
                <w:bCs/>
                <w:color w:val="000000" w:themeColor="text1"/>
                <w:sz w:val="22"/>
                <w:szCs w:val="22"/>
                <w:rtl/>
                <w:lang w:val="en-US" w:bidi="ar-JO"/>
              </w:rPr>
            </w:pPr>
          </w:p>
        </w:tc>
      </w:tr>
      <w:tr w:rsidR="0030510B" w:rsidRPr="00E14024" w:rsidTr="00C20079">
        <w:trPr>
          <w:trHeight w:val="672"/>
        </w:trPr>
        <w:tc>
          <w:tcPr>
            <w:tcW w:w="7927" w:type="dxa"/>
            <w:gridSpan w:val="3"/>
            <w:tcBorders>
              <w:bottom w:val="single" w:sz="18" w:space="0" w:color="auto"/>
            </w:tcBorders>
            <w:shd w:val="clear" w:color="auto" w:fill="auto"/>
            <w:vAlign w:val="center"/>
          </w:tcPr>
          <w:p w:rsidR="0030510B" w:rsidRPr="00465E13" w:rsidRDefault="00E34388" w:rsidP="00C20079">
            <w:pPr>
              <w:bidi/>
              <w:spacing w:after="200" w:line="276" w:lineRule="auto"/>
              <w:rPr>
                <w:rFonts w:ascii="Times New Roman" w:eastAsia="Calibri" w:hAnsi="Times New Roman"/>
                <w:sz w:val="22"/>
                <w:szCs w:val="22"/>
                <w:rtl/>
                <w:lang w:val="en-US" w:bidi="ar-JO"/>
              </w:rPr>
            </w:pPr>
            <w:r w:rsidRPr="00E34388">
              <w:rPr>
                <w:rFonts w:ascii="Times New Roman" w:eastAsia="Calibri" w:hAnsi="Times New Roman" w:hint="cs"/>
                <w:sz w:val="22"/>
                <w:szCs w:val="22"/>
                <w:rtl/>
                <w:lang w:val="en-US" w:bidi="ar-JO"/>
              </w:rPr>
              <w:t xml:space="preserve">يهدف هذا المقرر الى اكساب الطلبة معرفة واستخدام </w:t>
            </w:r>
            <w:r w:rsidRPr="00E34388">
              <w:rPr>
                <w:rFonts w:ascii="Times New Roman" w:eastAsia="Calibri" w:hAnsi="Times New Roman"/>
                <w:sz w:val="22"/>
                <w:szCs w:val="22"/>
                <w:rtl/>
                <w:lang w:val="en-US" w:bidi="ar-JO"/>
              </w:rPr>
              <w:t xml:space="preserve">وسائل التواصل المعزز والبديل </w:t>
            </w:r>
            <w:r w:rsidRPr="00E34388">
              <w:rPr>
                <w:rFonts w:ascii="Times New Roman" w:eastAsia="Calibri" w:hAnsi="Times New Roman" w:hint="cs"/>
                <w:sz w:val="22"/>
                <w:szCs w:val="22"/>
                <w:rtl/>
                <w:lang w:val="en-US" w:bidi="ar-JO"/>
              </w:rPr>
              <w:t xml:space="preserve">وكيفية تأثيرها </w:t>
            </w:r>
            <w:r w:rsidRPr="00E34388">
              <w:rPr>
                <w:rFonts w:ascii="Times New Roman" w:eastAsia="Calibri" w:hAnsi="Times New Roman"/>
                <w:sz w:val="22"/>
                <w:szCs w:val="22"/>
                <w:rtl/>
                <w:lang w:val="en-US" w:bidi="ar-JO"/>
              </w:rPr>
              <w:t xml:space="preserve">على تطوير </w:t>
            </w:r>
            <w:proofErr w:type="spellStart"/>
            <w:r w:rsidRPr="00E34388">
              <w:rPr>
                <w:rFonts w:ascii="Times New Roman" w:eastAsia="Calibri" w:hAnsi="Times New Roman"/>
                <w:sz w:val="22"/>
                <w:szCs w:val="22"/>
                <w:rtl/>
                <w:lang w:val="en-US" w:bidi="ar-JO"/>
              </w:rPr>
              <w:t>الكلام،</w:t>
            </w:r>
            <w:proofErr w:type="spellEnd"/>
            <w:r w:rsidRPr="00E34388">
              <w:rPr>
                <w:rFonts w:ascii="Times New Roman" w:eastAsia="Calibri" w:hAnsi="Times New Roman"/>
                <w:sz w:val="22"/>
                <w:szCs w:val="22"/>
                <w:rtl/>
                <w:lang w:val="en-US" w:bidi="ar-JO"/>
              </w:rPr>
              <w:t xml:space="preserve"> </w:t>
            </w:r>
            <w:r w:rsidRPr="00E34388">
              <w:rPr>
                <w:rFonts w:ascii="Times New Roman" w:eastAsia="Calibri" w:hAnsi="Times New Roman" w:hint="cs"/>
                <w:sz w:val="22"/>
                <w:szCs w:val="22"/>
                <w:rtl/>
                <w:lang w:val="en-US" w:bidi="ar-JO"/>
              </w:rPr>
              <w:t>و</w:t>
            </w:r>
            <w:r w:rsidRPr="00E34388">
              <w:rPr>
                <w:rFonts w:ascii="Times New Roman" w:eastAsia="Calibri" w:hAnsi="Times New Roman"/>
                <w:sz w:val="22"/>
                <w:szCs w:val="22"/>
                <w:rtl/>
                <w:lang w:val="en-US" w:bidi="ar-JO"/>
              </w:rPr>
              <w:t xml:space="preserve">التعبير اللفظي </w:t>
            </w:r>
            <w:r w:rsidRPr="00E34388">
              <w:rPr>
                <w:rFonts w:ascii="Times New Roman" w:eastAsia="Calibri" w:hAnsi="Times New Roman" w:hint="cs"/>
                <w:sz w:val="22"/>
                <w:szCs w:val="22"/>
                <w:rtl/>
                <w:lang w:val="en-US" w:bidi="ar-JO"/>
              </w:rPr>
              <w:t>ويركز ايضا الى التعرف على اهم ا</w:t>
            </w:r>
            <w:r>
              <w:rPr>
                <w:rFonts w:ascii="Times New Roman" w:eastAsia="Calibri" w:hAnsi="Times New Roman" w:hint="cs"/>
                <w:sz w:val="22"/>
                <w:szCs w:val="22"/>
                <w:rtl/>
                <w:lang w:val="en-US" w:bidi="ar-JO"/>
              </w:rPr>
              <w:t>لا</w:t>
            </w:r>
            <w:r w:rsidRPr="00E34388">
              <w:rPr>
                <w:rFonts w:ascii="Times New Roman" w:eastAsia="Calibri" w:hAnsi="Times New Roman" w:hint="cs"/>
                <w:sz w:val="22"/>
                <w:szCs w:val="22"/>
                <w:rtl/>
                <w:lang w:val="en-US" w:bidi="ar-JO"/>
              </w:rPr>
              <w:t>جهزة المتطورة في هذا المجال.</w:t>
            </w:r>
          </w:p>
        </w:tc>
        <w:tc>
          <w:tcPr>
            <w:tcW w:w="1570" w:type="dxa"/>
            <w:tcBorders>
              <w:bottom w:val="single" w:sz="18" w:space="0" w:color="auto"/>
            </w:tcBorders>
            <w:shd w:val="clear" w:color="auto" w:fill="auto"/>
          </w:tcPr>
          <w:p w:rsidR="0030510B" w:rsidRPr="00E14024" w:rsidRDefault="0030510B" w:rsidP="00C20079">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30510B" w:rsidRDefault="0030510B" w:rsidP="0030510B">
      <w:pPr>
        <w:bidi/>
        <w:spacing w:line="276" w:lineRule="auto"/>
        <w:rPr>
          <w:rFonts w:cs="Arial"/>
          <w:b/>
          <w:bCs/>
          <w:smallCaps/>
          <w:spacing w:val="5"/>
          <w:sz w:val="22"/>
          <w:szCs w:val="22"/>
          <w:rtl/>
        </w:rPr>
      </w:pPr>
    </w:p>
    <w:p w:rsidR="0030510B" w:rsidRDefault="0030510B" w:rsidP="0030510B">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30510B" w:rsidRPr="00E14024" w:rsidTr="00C20079">
        <w:trPr>
          <w:trHeight w:val="375"/>
        </w:trPr>
        <w:tc>
          <w:tcPr>
            <w:tcW w:w="1111" w:type="dxa"/>
            <w:shd w:val="clear" w:color="auto" w:fill="auto"/>
            <w:vAlign w:val="center"/>
          </w:tcPr>
          <w:p w:rsidR="0030510B" w:rsidRPr="00E14024" w:rsidRDefault="0030510B" w:rsidP="00C20079">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30510B" w:rsidRPr="00E14024" w:rsidRDefault="0030510B" w:rsidP="0030510B">
            <w:pPr>
              <w:bidi/>
              <w:jc w:val="center"/>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التأهيل النطقي و اللغوي لذوي الإعاقة</w:t>
            </w:r>
          </w:p>
        </w:tc>
        <w:tc>
          <w:tcPr>
            <w:tcW w:w="2666" w:type="dxa"/>
            <w:shd w:val="clear" w:color="auto" w:fill="auto"/>
            <w:vAlign w:val="center"/>
          </w:tcPr>
          <w:p w:rsidR="0030510B" w:rsidRPr="00E14024" w:rsidRDefault="0030510B" w:rsidP="00C20079">
            <w:pPr>
              <w:keepNext/>
              <w:bidi/>
              <w:spacing w:before="80"/>
              <w:jc w:val="center"/>
              <w:outlineLvl w:val="0"/>
              <w:rPr>
                <w:rFonts w:eastAsia="Calibri" w:cs="Arial"/>
                <w:b/>
                <w:bCs/>
                <w:color w:val="000000" w:themeColor="text1"/>
                <w:sz w:val="22"/>
                <w:szCs w:val="22"/>
                <w:rtl/>
                <w:lang w:val="en-US" w:bidi="ar-JO"/>
              </w:rPr>
            </w:pPr>
            <w:proofErr w:type="spellStart"/>
            <w:r>
              <w:rPr>
                <w:rFonts w:eastAsia="Calibri" w:cs="Arial" w:hint="cs"/>
                <w:b/>
                <w:bCs/>
                <w:color w:val="000000" w:themeColor="text1"/>
                <w:sz w:val="22"/>
                <w:szCs w:val="22"/>
                <w:rtl/>
                <w:lang w:val="en-US" w:bidi="ar-JO"/>
              </w:rPr>
              <w:t>(</w:t>
            </w:r>
            <w:proofErr w:type="spellEnd"/>
            <w:r>
              <w:rPr>
                <w:rFonts w:eastAsia="Calibri" w:cs="Arial"/>
                <w:b/>
                <w:bCs/>
                <w:color w:val="000000" w:themeColor="text1"/>
                <w:sz w:val="22"/>
                <w:szCs w:val="22"/>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30510B" w:rsidRPr="00E14024" w:rsidRDefault="0030510B" w:rsidP="00C20079">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30510B" w:rsidRPr="00E14024" w:rsidTr="00C20079">
        <w:trPr>
          <w:trHeight w:val="422"/>
        </w:trPr>
        <w:tc>
          <w:tcPr>
            <w:tcW w:w="1111" w:type="dxa"/>
            <w:shd w:val="clear" w:color="auto" w:fill="auto"/>
            <w:vAlign w:val="center"/>
          </w:tcPr>
          <w:p w:rsidR="0030510B" w:rsidRPr="00E14024" w:rsidRDefault="0030510B" w:rsidP="00C20079">
            <w:pPr>
              <w:bidi/>
              <w:rPr>
                <w:rFonts w:eastAsia="Calibri" w:cs="Arial"/>
                <w:bCs/>
                <w:color w:val="000000" w:themeColor="text1"/>
                <w:sz w:val="22"/>
                <w:szCs w:val="22"/>
                <w:rtl/>
                <w:lang w:val="en-US" w:bidi="ar-JO"/>
              </w:rPr>
            </w:pPr>
            <w:r>
              <w:rPr>
                <w:rFonts w:eastAsia="Calibri" w:cs="Arial"/>
                <w:bCs/>
                <w:color w:val="000000" w:themeColor="text1"/>
                <w:sz w:val="22"/>
                <w:szCs w:val="22"/>
                <w:lang w:val="en-US" w:bidi="ar-JO"/>
              </w:rPr>
              <w:t>1805344</w:t>
            </w:r>
          </w:p>
        </w:tc>
        <w:tc>
          <w:tcPr>
            <w:tcW w:w="4150" w:type="dxa"/>
            <w:shd w:val="clear" w:color="auto" w:fill="auto"/>
            <w:vAlign w:val="center"/>
          </w:tcPr>
          <w:p w:rsidR="0030510B" w:rsidRPr="00257F8C" w:rsidRDefault="003D5573" w:rsidP="003D5573">
            <w:pPr>
              <w:keepNext/>
              <w:spacing w:before="80"/>
              <w:jc w:val="center"/>
              <w:outlineLvl w:val="0"/>
              <w:rPr>
                <w:rFonts w:asciiTheme="majorBidi" w:eastAsia="Calibri" w:hAnsiTheme="majorBidi" w:cstheme="majorBidi"/>
                <w:b/>
                <w:color w:val="000000" w:themeColor="text1"/>
                <w:sz w:val="22"/>
                <w:szCs w:val="22"/>
                <w:lang w:val="en-US" w:bidi="ar-JO"/>
              </w:rPr>
            </w:pPr>
            <w:r w:rsidRPr="00257F8C">
              <w:rPr>
                <w:rFonts w:asciiTheme="majorBidi" w:eastAsia="Calibri" w:hAnsiTheme="majorBidi" w:cstheme="majorBidi"/>
                <w:b/>
                <w:color w:val="000000" w:themeColor="text1"/>
                <w:sz w:val="22"/>
                <w:szCs w:val="22"/>
                <w:lang w:val="en-US" w:bidi="ar-JO"/>
              </w:rPr>
              <w:t>Speech and Language Rehabilitation for People with Disabilities</w:t>
            </w:r>
          </w:p>
        </w:tc>
        <w:tc>
          <w:tcPr>
            <w:tcW w:w="2666" w:type="dxa"/>
            <w:shd w:val="clear" w:color="auto" w:fill="auto"/>
            <w:vAlign w:val="center"/>
          </w:tcPr>
          <w:p w:rsidR="0030510B" w:rsidRPr="00E14024" w:rsidRDefault="0030510B" w:rsidP="0030510B">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السابق: </w:t>
            </w:r>
          </w:p>
        </w:tc>
        <w:tc>
          <w:tcPr>
            <w:tcW w:w="1570" w:type="dxa"/>
            <w:vMerge/>
            <w:shd w:val="clear" w:color="auto" w:fill="auto"/>
          </w:tcPr>
          <w:p w:rsidR="0030510B" w:rsidRPr="00E14024" w:rsidRDefault="0030510B" w:rsidP="00C20079">
            <w:pPr>
              <w:keepNext/>
              <w:bidi/>
              <w:spacing w:before="80"/>
              <w:jc w:val="center"/>
              <w:outlineLvl w:val="0"/>
              <w:rPr>
                <w:rFonts w:eastAsia="Calibri" w:cs="Arial"/>
                <w:bCs/>
                <w:color w:val="000000" w:themeColor="text1"/>
                <w:sz w:val="22"/>
                <w:szCs w:val="22"/>
                <w:rtl/>
                <w:lang w:val="en-US" w:bidi="ar-JO"/>
              </w:rPr>
            </w:pPr>
          </w:p>
        </w:tc>
      </w:tr>
      <w:tr w:rsidR="0030510B" w:rsidRPr="00E14024" w:rsidTr="00C20079">
        <w:trPr>
          <w:trHeight w:val="672"/>
        </w:trPr>
        <w:tc>
          <w:tcPr>
            <w:tcW w:w="7927" w:type="dxa"/>
            <w:gridSpan w:val="3"/>
            <w:tcBorders>
              <w:bottom w:val="single" w:sz="18" w:space="0" w:color="auto"/>
            </w:tcBorders>
            <w:shd w:val="clear" w:color="auto" w:fill="auto"/>
            <w:vAlign w:val="center"/>
          </w:tcPr>
          <w:p w:rsidR="0030510B" w:rsidRPr="00465E13" w:rsidRDefault="00E34388" w:rsidP="00C20079">
            <w:pPr>
              <w:bidi/>
              <w:spacing w:after="200" w:line="276" w:lineRule="auto"/>
              <w:rPr>
                <w:rFonts w:ascii="Times New Roman" w:eastAsia="Calibri" w:hAnsi="Times New Roman"/>
                <w:sz w:val="22"/>
                <w:szCs w:val="22"/>
                <w:rtl/>
                <w:lang w:val="en-US" w:bidi="ar-JO"/>
              </w:rPr>
            </w:pPr>
            <w:proofErr w:type="spellStart"/>
            <w:r>
              <w:rPr>
                <w:rFonts w:ascii="Times New Roman" w:eastAsia="Calibri" w:hAnsi="Times New Roman" w:hint="cs"/>
                <w:sz w:val="22"/>
                <w:szCs w:val="22"/>
                <w:rtl/>
                <w:lang w:val="en-US" w:bidi="ar-JO"/>
              </w:rPr>
              <w:t>يهدذ</w:t>
            </w:r>
            <w:proofErr w:type="spellEnd"/>
            <w:r>
              <w:rPr>
                <w:rFonts w:ascii="Times New Roman" w:eastAsia="Calibri" w:hAnsi="Times New Roman" w:hint="cs"/>
                <w:sz w:val="22"/>
                <w:szCs w:val="22"/>
                <w:rtl/>
                <w:lang w:val="en-US" w:bidi="ar-JO"/>
              </w:rPr>
              <w:t xml:space="preserve"> هذا المقرر الى تعريف الطلبة على خصائص الاطفال ذوي الاعاقة من حيث اللغة والنطق </w:t>
            </w:r>
            <w:proofErr w:type="spellStart"/>
            <w:r>
              <w:rPr>
                <w:rFonts w:ascii="Times New Roman" w:eastAsia="Calibri" w:hAnsi="Times New Roman" w:hint="cs"/>
                <w:sz w:val="22"/>
                <w:szCs w:val="22"/>
                <w:rtl/>
                <w:lang w:val="en-US" w:bidi="ar-JO"/>
              </w:rPr>
              <w:t>،</w:t>
            </w:r>
            <w:proofErr w:type="spellEnd"/>
            <w:r>
              <w:rPr>
                <w:rFonts w:ascii="Times New Roman" w:eastAsia="Calibri" w:hAnsi="Times New Roman" w:hint="cs"/>
                <w:sz w:val="22"/>
                <w:szCs w:val="22"/>
                <w:rtl/>
                <w:lang w:val="en-US" w:bidi="ar-JO"/>
              </w:rPr>
              <w:t xml:space="preserve"> ويركز ايضا على كيفية بناء البرامج </w:t>
            </w:r>
            <w:proofErr w:type="spellStart"/>
            <w:r>
              <w:rPr>
                <w:rFonts w:ascii="Times New Roman" w:eastAsia="Calibri" w:hAnsi="Times New Roman" w:hint="cs"/>
                <w:sz w:val="22"/>
                <w:szCs w:val="22"/>
                <w:rtl/>
                <w:lang w:val="en-US" w:bidi="ar-JO"/>
              </w:rPr>
              <w:t>التأهيلية</w:t>
            </w:r>
            <w:proofErr w:type="spellEnd"/>
            <w:r>
              <w:rPr>
                <w:rFonts w:ascii="Times New Roman" w:eastAsia="Calibri" w:hAnsi="Times New Roman" w:hint="cs"/>
                <w:sz w:val="22"/>
                <w:szCs w:val="22"/>
                <w:rtl/>
                <w:lang w:val="en-US" w:bidi="ar-JO"/>
              </w:rPr>
              <w:t xml:space="preserve"> في علاج النطق واللغة.</w:t>
            </w:r>
          </w:p>
        </w:tc>
        <w:tc>
          <w:tcPr>
            <w:tcW w:w="1570" w:type="dxa"/>
            <w:tcBorders>
              <w:bottom w:val="single" w:sz="18" w:space="0" w:color="auto"/>
            </w:tcBorders>
            <w:shd w:val="clear" w:color="auto" w:fill="auto"/>
          </w:tcPr>
          <w:p w:rsidR="0030510B" w:rsidRPr="00E14024" w:rsidRDefault="0030510B" w:rsidP="00C20079">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tbl>
    <w:p w:rsidR="0030510B" w:rsidRDefault="0030510B" w:rsidP="0030510B">
      <w:pPr>
        <w:bidi/>
        <w:spacing w:line="276" w:lineRule="auto"/>
        <w:rPr>
          <w:rFonts w:cs="Arial"/>
          <w:b/>
          <w:bCs/>
          <w:smallCaps/>
          <w:spacing w:val="5"/>
          <w:sz w:val="22"/>
          <w:szCs w:val="22"/>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11"/>
        <w:gridCol w:w="4150"/>
        <w:gridCol w:w="2666"/>
        <w:gridCol w:w="1570"/>
      </w:tblGrid>
      <w:tr w:rsidR="003D5573" w:rsidRPr="00E14024" w:rsidTr="00C20079">
        <w:trPr>
          <w:trHeight w:val="375"/>
        </w:trPr>
        <w:tc>
          <w:tcPr>
            <w:tcW w:w="1111" w:type="dxa"/>
            <w:shd w:val="clear" w:color="auto" w:fill="auto"/>
            <w:vAlign w:val="center"/>
          </w:tcPr>
          <w:p w:rsidR="003D5573" w:rsidRPr="00E14024" w:rsidRDefault="003D5573" w:rsidP="00C20079">
            <w:pPr>
              <w:bidi/>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رقم المساق</w:t>
            </w:r>
          </w:p>
        </w:tc>
        <w:tc>
          <w:tcPr>
            <w:tcW w:w="4150" w:type="dxa"/>
            <w:shd w:val="clear" w:color="auto" w:fill="auto"/>
            <w:vAlign w:val="center"/>
          </w:tcPr>
          <w:p w:rsidR="003D5573" w:rsidRPr="00E14024" w:rsidRDefault="003D5573" w:rsidP="00C20079">
            <w:pPr>
              <w:bidi/>
              <w:jc w:val="center"/>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التأهيل النطقي و اللغوي لذوي الإعاقة</w:t>
            </w:r>
            <w:r w:rsidR="007E045D">
              <w:rPr>
                <w:rFonts w:eastAsia="Calibri" w:cs="Arial" w:hint="cs"/>
                <w:b/>
                <w:bCs/>
                <w:color w:val="000000" w:themeColor="text1"/>
                <w:sz w:val="22"/>
                <w:szCs w:val="22"/>
                <w:rtl/>
                <w:lang w:val="en-US" w:bidi="ar-JO"/>
              </w:rPr>
              <w:t xml:space="preserve"> عملي</w:t>
            </w:r>
          </w:p>
        </w:tc>
        <w:tc>
          <w:tcPr>
            <w:tcW w:w="2666" w:type="dxa"/>
            <w:shd w:val="clear" w:color="auto" w:fill="auto"/>
            <w:vAlign w:val="center"/>
          </w:tcPr>
          <w:p w:rsidR="003D5573" w:rsidRPr="00E14024" w:rsidRDefault="003D5573" w:rsidP="00C20079">
            <w:pPr>
              <w:keepNext/>
              <w:bidi/>
              <w:spacing w:before="80"/>
              <w:jc w:val="center"/>
              <w:outlineLvl w:val="0"/>
              <w:rPr>
                <w:rFonts w:eastAsia="Calibri" w:cs="Arial"/>
                <w:b/>
                <w:bCs/>
                <w:color w:val="000000" w:themeColor="text1"/>
                <w:sz w:val="22"/>
                <w:szCs w:val="22"/>
                <w:rtl/>
                <w:lang w:val="en-US" w:bidi="ar-JO"/>
              </w:rPr>
            </w:pPr>
            <w:proofErr w:type="spellStart"/>
            <w:r>
              <w:rPr>
                <w:rFonts w:eastAsia="Calibri" w:cs="Arial" w:hint="cs"/>
                <w:b/>
                <w:bCs/>
                <w:color w:val="000000" w:themeColor="text1"/>
                <w:sz w:val="22"/>
                <w:szCs w:val="22"/>
                <w:rtl/>
                <w:lang w:val="en-US" w:bidi="ar-JO"/>
              </w:rPr>
              <w:t>(</w:t>
            </w:r>
            <w:proofErr w:type="spellEnd"/>
            <w:r>
              <w:rPr>
                <w:rFonts w:eastAsia="Calibri" w:cs="Arial"/>
                <w:b/>
                <w:bCs/>
                <w:color w:val="000000" w:themeColor="text1"/>
                <w:sz w:val="22"/>
                <w:szCs w:val="22"/>
                <w:lang w:val="en-US" w:bidi="ar-JO"/>
              </w:rPr>
              <w:t>1</w:t>
            </w:r>
            <w:proofErr w:type="spellStart"/>
            <w:r>
              <w:rPr>
                <w:rFonts w:eastAsia="Calibri" w:cs="Arial" w:hint="cs"/>
                <w:b/>
                <w:bCs/>
                <w:color w:val="000000" w:themeColor="text1"/>
                <w:sz w:val="22"/>
                <w:szCs w:val="22"/>
                <w:rtl/>
                <w:lang w:val="en-US" w:bidi="ar-JO"/>
              </w:rPr>
              <w:t>)</w:t>
            </w:r>
            <w:proofErr w:type="spellEnd"/>
            <w:r>
              <w:rPr>
                <w:rFonts w:eastAsia="Calibri" w:cs="Arial" w:hint="cs"/>
                <w:b/>
                <w:bCs/>
                <w:color w:val="000000" w:themeColor="text1"/>
                <w:sz w:val="22"/>
                <w:szCs w:val="22"/>
                <w:rtl/>
                <w:lang w:val="en-US" w:bidi="ar-JO"/>
              </w:rPr>
              <w:t xml:space="preserve"> ساعة</w:t>
            </w:r>
            <w:r w:rsidRPr="00E14024">
              <w:rPr>
                <w:rFonts w:eastAsia="Calibri" w:cs="Arial" w:hint="cs"/>
                <w:b/>
                <w:bCs/>
                <w:color w:val="000000" w:themeColor="text1"/>
                <w:sz w:val="22"/>
                <w:szCs w:val="22"/>
                <w:rtl/>
                <w:lang w:val="en-US" w:bidi="ar-JO"/>
              </w:rPr>
              <w:t xml:space="preserve"> معتمدة</w:t>
            </w:r>
          </w:p>
        </w:tc>
        <w:tc>
          <w:tcPr>
            <w:tcW w:w="1570" w:type="dxa"/>
            <w:vMerge w:val="restart"/>
            <w:shd w:val="clear" w:color="auto" w:fill="auto"/>
            <w:vAlign w:val="center"/>
          </w:tcPr>
          <w:p w:rsidR="003D5573" w:rsidRPr="00E14024" w:rsidRDefault="003D5573" w:rsidP="00C20079">
            <w:pPr>
              <w:keepNext/>
              <w:bidi/>
              <w:spacing w:before="80"/>
              <w:jc w:val="center"/>
              <w:outlineLvl w:val="0"/>
              <w:rPr>
                <w:rFonts w:eastAsia="Calibri" w:cs="Arial"/>
                <w:b/>
                <w:bCs/>
                <w:color w:val="000000" w:themeColor="text1"/>
                <w:sz w:val="22"/>
                <w:szCs w:val="22"/>
                <w:rtl/>
                <w:lang w:val="en-US" w:bidi="ar-JO"/>
              </w:rPr>
            </w:pPr>
            <w:r w:rsidRPr="00E14024">
              <w:rPr>
                <w:rFonts w:eastAsia="Calibri" w:cs="Arial" w:hint="cs"/>
                <w:b/>
                <w:bCs/>
                <w:color w:val="000000" w:themeColor="text1"/>
                <w:sz w:val="22"/>
                <w:szCs w:val="22"/>
                <w:rtl/>
                <w:lang w:val="en-US" w:bidi="ar-JO"/>
              </w:rPr>
              <w:t xml:space="preserve">نوع التعلم </w:t>
            </w:r>
          </w:p>
        </w:tc>
      </w:tr>
      <w:tr w:rsidR="003D5573" w:rsidRPr="00E14024" w:rsidTr="00C20079">
        <w:trPr>
          <w:trHeight w:val="422"/>
        </w:trPr>
        <w:tc>
          <w:tcPr>
            <w:tcW w:w="1111" w:type="dxa"/>
            <w:shd w:val="clear" w:color="auto" w:fill="auto"/>
            <w:vAlign w:val="center"/>
          </w:tcPr>
          <w:p w:rsidR="003D5573" w:rsidRPr="00E14024" w:rsidRDefault="003D5573" w:rsidP="003D5573">
            <w:pPr>
              <w:bidi/>
              <w:rPr>
                <w:rFonts w:eastAsia="Calibri" w:cs="Arial"/>
                <w:bCs/>
                <w:color w:val="000000" w:themeColor="text1"/>
                <w:sz w:val="22"/>
                <w:szCs w:val="22"/>
                <w:rtl/>
                <w:lang w:val="en-US" w:bidi="ar-JO"/>
              </w:rPr>
            </w:pPr>
            <w:r>
              <w:rPr>
                <w:rFonts w:eastAsia="Calibri" w:cs="Arial"/>
                <w:bCs/>
                <w:color w:val="000000" w:themeColor="text1"/>
                <w:sz w:val="22"/>
                <w:szCs w:val="22"/>
                <w:lang w:val="en-US" w:bidi="ar-JO"/>
              </w:rPr>
              <w:t>1805346</w:t>
            </w:r>
          </w:p>
        </w:tc>
        <w:tc>
          <w:tcPr>
            <w:tcW w:w="4150" w:type="dxa"/>
            <w:shd w:val="clear" w:color="auto" w:fill="auto"/>
            <w:vAlign w:val="center"/>
          </w:tcPr>
          <w:p w:rsidR="003D5573" w:rsidRPr="00257F8C" w:rsidRDefault="003D5573" w:rsidP="00C20079">
            <w:pPr>
              <w:keepNext/>
              <w:spacing w:before="80"/>
              <w:jc w:val="center"/>
              <w:outlineLvl w:val="0"/>
              <w:rPr>
                <w:rFonts w:asciiTheme="majorBidi" w:eastAsia="Calibri" w:hAnsiTheme="majorBidi" w:cstheme="majorBidi"/>
                <w:b/>
                <w:color w:val="000000" w:themeColor="text1"/>
                <w:sz w:val="22"/>
                <w:szCs w:val="22"/>
                <w:lang w:val="en-US" w:bidi="ar-JO"/>
              </w:rPr>
            </w:pPr>
            <w:r w:rsidRPr="00257F8C">
              <w:rPr>
                <w:rFonts w:asciiTheme="majorBidi" w:eastAsia="Calibri" w:hAnsiTheme="majorBidi" w:cstheme="majorBidi"/>
                <w:b/>
                <w:color w:val="000000" w:themeColor="text1"/>
                <w:sz w:val="22"/>
                <w:szCs w:val="22"/>
                <w:lang w:val="en-US" w:bidi="ar-JO"/>
              </w:rPr>
              <w:t>Practicum in Speech and Language Rehabilitation for People with Disabilities</w:t>
            </w:r>
            <w:r w:rsidR="007E045D">
              <w:rPr>
                <w:rFonts w:asciiTheme="majorBidi" w:eastAsia="Calibri" w:hAnsiTheme="majorBidi" w:cstheme="majorBidi"/>
                <w:b/>
                <w:color w:val="000000" w:themeColor="text1"/>
                <w:sz w:val="22"/>
                <w:szCs w:val="22"/>
                <w:lang w:val="en-US" w:bidi="ar-JO"/>
              </w:rPr>
              <w:t xml:space="preserve"> (practical)</w:t>
            </w:r>
          </w:p>
        </w:tc>
        <w:tc>
          <w:tcPr>
            <w:tcW w:w="2666" w:type="dxa"/>
            <w:shd w:val="clear" w:color="auto" w:fill="auto"/>
            <w:vAlign w:val="center"/>
          </w:tcPr>
          <w:p w:rsidR="003D5573" w:rsidRPr="00E14024" w:rsidRDefault="003D5573" w:rsidP="00C20079">
            <w:pPr>
              <w:keepNext/>
              <w:bidi/>
              <w:spacing w:before="80"/>
              <w:jc w:val="center"/>
              <w:outlineLvl w:val="0"/>
              <w:rPr>
                <w:rFonts w:eastAsia="Calibri" w:cs="Arial"/>
                <w:bCs/>
                <w:color w:val="000000" w:themeColor="text1"/>
                <w:sz w:val="22"/>
                <w:szCs w:val="22"/>
                <w:rtl/>
                <w:lang w:val="en-US" w:bidi="ar-JO"/>
              </w:rPr>
            </w:pPr>
            <w:r>
              <w:rPr>
                <w:rFonts w:eastAsia="Calibri" w:cs="Arial" w:hint="cs"/>
                <w:bCs/>
                <w:color w:val="000000" w:themeColor="text1"/>
                <w:sz w:val="22"/>
                <w:szCs w:val="22"/>
                <w:rtl/>
                <w:lang w:val="en-US" w:bidi="ar-JO"/>
              </w:rPr>
              <w:t xml:space="preserve">المتطلب السابق: </w:t>
            </w:r>
          </w:p>
        </w:tc>
        <w:tc>
          <w:tcPr>
            <w:tcW w:w="1570" w:type="dxa"/>
            <w:vMerge/>
            <w:shd w:val="clear" w:color="auto" w:fill="auto"/>
          </w:tcPr>
          <w:p w:rsidR="003D5573" w:rsidRPr="00E14024" w:rsidRDefault="003D5573" w:rsidP="00C20079">
            <w:pPr>
              <w:keepNext/>
              <w:bidi/>
              <w:spacing w:before="80"/>
              <w:jc w:val="center"/>
              <w:outlineLvl w:val="0"/>
              <w:rPr>
                <w:rFonts w:eastAsia="Calibri" w:cs="Arial"/>
                <w:bCs/>
                <w:color w:val="000000" w:themeColor="text1"/>
                <w:sz w:val="22"/>
                <w:szCs w:val="22"/>
                <w:rtl/>
                <w:lang w:val="en-US" w:bidi="ar-JO"/>
              </w:rPr>
            </w:pPr>
          </w:p>
        </w:tc>
      </w:tr>
      <w:tr w:rsidR="003D5573" w:rsidRPr="00E14024" w:rsidTr="00C20079">
        <w:trPr>
          <w:trHeight w:val="672"/>
        </w:trPr>
        <w:tc>
          <w:tcPr>
            <w:tcW w:w="7927" w:type="dxa"/>
            <w:gridSpan w:val="3"/>
            <w:tcBorders>
              <w:bottom w:val="single" w:sz="18" w:space="0" w:color="auto"/>
            </w:tcBorders>
            <w:shd w:val="clear" w:color="auto" w:fill="auto"/>
            <w:vAlign w:val="center"/>
          </w:tcPr>
          <w:p w:rsidR="003D5573" w:rsidRPr="00465E13" w:rsidRDefault="00E34388" w:rsidP="00C20079">
            <w:pPr>
              <w:bidi/>
              <w:spacing w:after="200" w:line="276" w:lineRule="auto"/>
              <w:rPr>
                <w:rFonts w:ascii="Times New Roman" w:eastAsia="Calibri" w:hAnsi="Times New Roman"/>
                <w:sz w:val="22"/>
                <w:szCs w:val="22"/>
                <w:rtl/>
                <w:lang w:val="en-US" w:bidi="ar-JO"/>
              </w:rPr>
            </w:pPr>
            <w:proofErr w:type="spellStart"/>
            <w:r>
              <w:rPr>
                <w:rFonts w:ascii="Times New Roman" w:eastAsia="Calibri" w:hAnsi="Times New Roman" w:hint="cs"/>
                <w:sz w:val="22"/>
                <w:szCs w:val="22"/>
                <w:rtl/>
                <w:lang w:val="en-US" w:bidi="ar-JO"/>
              </w:rPr>
              <w:t>يهدذ</w:t>
            </w:r>
            <w:proofErr w:type="spellEnd"/>
            <w:r>
              <w:rPr>
                <w:rFonts w:ascii="Times New Roman" w:eastAsia="Calibri" w:hAnsi="Times New Roman" w:hint="cs"/>
                <w:sz w:val="22"/>
                <w:szCs w:val="22"/>
                <w:rtl/>
                <w:lang w:val="en-US" w:bidi="ar-JO"/>
              </w:rPr>
              <w:t xml:space="preserve"> هذا المقرر الى تعريف الطلبة على خصائص الاطفال ذوي الاعاقة من حيث اللغة والنطق </w:t>
            </w:r>
            <w:proofErr w:type="spellStart"/>
            <w:r>
              <w:rPr>
                <w:rFonts w:ascii="Times New Roman" w:eastAsia="Calibri" w:hAnsi="Times New Roman" w:hint="cs"/>
                <w:sz w:val="22"/>
                <w:szCs w:val="22"/>
                <w:rtl/>
                <w:lang w:val="en-US" w:bidi="ar-JO"/>
              </w:rPr>
              <w:t>،</w:t>
            </w:r>
            <w:proofErr w:type="spellEnd"/>
            <w:r>
              <w:rPr>
                <w:rFonts w:ascii="Times New Roman" w:eastAsia="Calibri" w:hAnsi="Times New Roman" w:hint="cs"/>
                <w:sz w:val="22"/>
                <w:szCs w:val="22"/>
                <w:rtl/>
                <w:lang w:val="en-US" w:bidi="ar-JO"/>
              </w:rPr>
              <w:t xml:space="preserve"> ويركز ايضا على كيفية بناء البرامج </w:t>
            </w:r>
            <w:proofErr w:type="spellStart"/>
            <w:r>
              <w:rPr>
                <w:rFonts w:ascii="Times New Roman" w:eastAsia="Calibri" w:hAnsi="Times New Roman" w:hint="cs"/>
                <w:sz w:val="22"/>
                <w:szCs w:val="22"/>
                <w:rtl/>
                <w:lang w:val="en-US" w:bidi="ar-JO"/>
              </w:rPr>
              <w:t>التأهيلية</w:t>
            </w:r>
            <w:proofErr w:type="spellEnd"/>
            <w:r>
              <w:rPr>
                <w:rFonts w:ascii="Times New Roman" w:eastAsia="Calibri" w:hAnsi="Times New Roman" w:hint="cs"/>
                <w:sz w:val="22"/>
                <w:szCs w:val="22"/>
                <w:rtl/>
                <w:lang w:val="en-US" w:bidi="ar-JO"/>
              </w:rPr>
              <w:t xml:space="preserve"> في علاج النطق واللغة.</w:t>
            </w:r>
          </w:p>
        </w:tc>
        <w:tc>
          <w:tcPr>
            <w:tcW w:w="1570" w:type="dxa"/>
            <w:tcBorders>
              <w:bottom w:val="single" w:sz="18" w:space="0" w:color="auto"/>
            </w:tcBorders>
            <w:shd w:val="clear" w:color="auto" w:fill="auto"/>
          </w:tcPr>
          <w:p w:rsidR="003D5573" w:rsidRPr="00E14024" w:rsidRDefault="003D5573" w:rsidP="00C20079">
            <w:pPr>
              <w:bidi/>
              <w:jc w:val="both"/>
              <w:rPr>
                <w:rFonts w:eastAsia="Calibri" w:cs="Arial"/>
                <w:b/>
                <w:bCs/>
                <w:color w:val="000000" w:themeColor="text1"/>
                <w:sz w:val="22"/>
                <w:szCs w:val="22"/>
                <w:rtl/>
                <w:lang w:val="en-US" w:bidi="ar-JO"/>
              </w:rPr>
            </w:pPr>
            <w:r>
              <w:rPr>
                <w:rFonts w:eastAsia="Calibri" w:cs="Arial" w:hint="cs"/>
                <w:b/>
                <w:bCs/>
                <w:color w:val="000000" w:themeColor="text1"/>
                <w:sz w:val="22"/>
                <w:szCs w:val="22"/>
                <w:rtl/>
                <w:lang w:val="en-US" w:bidi="ar-JO"/>
              </w:rPr>
              <w:t>مدمج</w:t>
            </w:r>
          </w:p>
        </w:tc>
      </w:tr>
      <w:bookmarkEnd w:id="0"/>
    </w:tbl>
    <w:p w:rsidR="0030510B" w:rsidRDefault="0030510B" w:rsidP="0030510B">
      <w:pPr>
        <w:bidi/>
        <w:spacing w:line="276" w:lineRule="auto"/>
        <w:rPr>
          <w:rFonts w:cs="Arial"/>
          <w:b/>
          <w:bCs/>
          <w:smallCaps/>
          <w:spacing w:val="5"/>
          <w:sz w:val="22"/>
          <w:szCs w:val="22"/>
        </w:rPr>
      </w:pPr>
    </w:p>
    <w:sectPr w:rsidR="0030510B" w:rsidSect="00AE6BA7">
      <w:headerReference w:type="default" r:id="rId14"/>
      <w:footerReference w:type="default" r:id="rId15"/>
      <w:type w:val="continuous"/>
      <w:pgSz w:w="11906" w:h="16838"/>
      <w:pgMar w:top="720" w:right="720" w:bottom="720" w:left="720" w:header="540" w:footer="720" w:gutter="288"/>
      <w:pgBorders w:offsetFrom="page">
        <w:top w:val="threeDEmboss" w:sz="18" w:space="15" w:color="8EAADB"/>
        <w:left w:val="threeDEmboss" w:sz="18" w:space="24" w:color="8EAADB"/>
        <w:bottom w:val="threeDEngrave" w:sz="18" w:space="24" w:color="8EAADB"/>
        <w:right w:val="threeDEngrave" w:sz="18" w:space="24" w:color="8EAADB"/>
      </w:pgBorders>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D2D" w:rsidRDefault="009F4D2D">
      <w:r>
        <w:separator/>
      </w:r>
    </w:p>
  </w:endnote>
  <w:endnote w:type="continuationSeparator" w:id="0">
    <w:p w:rsidR="009F4D2D" w:rsidRDefault="009F4D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ultan Medium">
    <w:altName w:val="Times New Roman"/>
    <w:panose1 w:val="00000000000000000000"/>
    <w:charset w:val="B2"/>
    <w:family w:val="auto"/>
    <w:notTrueType/>
    <w:pitch w:val="variable"/>
    <w:sig w:usb0="00002001"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gotham_light">
    <w:altName w:val="Cambria"/>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783" w:rsidRDefault="0040494B">
    <w:pPr>
      <w:pStyle w:val="Footer"/>
      <w:jc w:val="right"/>
    </w:pPr>
    <w:r>
      <w:fldChar w:fldCharType="begin"/>
    </w:r>
    <w:r w:rsidR="00242783">
      <w:instrText xml:space="preserve"> PAGE   \* MERGEFORMAT </w:instrText>
    </w:r>
    <w:r>
      <w:fldChar w:fldCharType="separate"/>
    </w:r>
    <w:r w:rsidR="00B36257">
      <w:rPr>
        <w:noProof/>
      </w:rPr>
      <w:t>13</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D2D" w:rsidRDefault="009F4D2D">
      <w:r>
        <w:separator/>
      </w:r>
    </w:p>
  </w:footnote>
  <w:footnote w:type="continuationSeparator" w:id="0">
    <w:p w:rsidR="009F4D2D" w:rsidRDefault="009F4D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ook w:val="04A0"/>
    </w:tblPr>
    <w:tblGrid>
      <w:gridCol w:w="4311"/>
      <w:gridCol w:w="2465"/>
      <w:gridCol w:w="3184"/>
    </w:tblGrid>
    <w:tr w:rsidR="00242783" w:rsidTr="00A05CFD">
      <w:trPr>
        <w:trHeight w:val="1567"/>
        <w:jc w:val="center"/>
      </w:trPr>
      <w:tc>
        <w:tcPr>
          <w:tcW w:w="4311" w:type="dxa"/>
          <w:tcBorders>
            <w:top w:val="single" w:sz="18" w:space="0" w:color="4472C4"/>
            <w:left w:val="single" w:sz="18" w:space="0" w:color="4472C4"/>
            <w:bottom w:val="single" w:sz="18" w:space="0" w:color="4472C4"/>
            <w:right w:val="nil"/>
          </w:tcBorders>
          <w:shd w:val="clear" w:color="auto" w:fill="FBE4D5"/>
          <w:vAlign w:val="center"/>
          <w:hideMark/>
        </w:tcPr>
        <w:p w:rsidR="00242783" w:rsidRDefault="00242783">
          <w:pPr>
            <w:jc w:val="center"/>
            <w:rPr>
              <w:rFonts w:ascii="Times New Roman" w:hAnsi="Times New Roman"/>
              <w:b/>
              <w:bCs/>
              <w:sz w:val="26"/>
              <w:szCs w:val="26"/>
            </w:rPr>
          </w:pPr>
          <w:r>
            <w:rPr>
              <w:rFonts w:ascii="Times New Roman" w:hAnsi="Times New Roman"/>
              <w:b/>
              <w:bCs/>
              <w:sz w:val="26"/>
              <w:szCs w:val="26"/>
              <w:rtl/>
            </w:rPr>
            <w:t>جامعة آل البيت</w:t>
          </w:r>
        </w:p>
        <w:p w:rsidR="00242783" w:rsidRDefault="00242783">
          <w:pPr>
            <w:jc w:val="center"/>
            <w:rPr>
              <w:rFonts w:ascii="Times New Roman" w:hAnsi="Times New Roman"/>
              <w:b/>
              <w:bCs/>
              <w:sz w:val="32"/>
              <w:szCs w:val="32"/>
              <w:lang w:bidi="ar-JO"/>
            </w:rPr>
          </w:pPr>
          <w:r>
            <w:rPr>
              <w:rFonts w:ascii="Times New Roman" w:hAnsi="Times New Roman"/>
              <w:b/>
              <w:bCs/>
              <w:sz w:val="26"/>
              <w:szCs w:val="26"/>
              <w:rtl/>
            </w:rPr>
            <w:t>مركز الجودة و التطوير</w:t>
          </w:r>
        </w:p>
      </w:tc>
      <w:tc>
        <w:tcPr>
          <w:tcW w:w="2465" w:type="dxa"/>
          <w:tcBorders>
            <w:top w:val="single" w:sz="18" w:space="0" w:color="4472C4"/>
            <w:left w:val="nil"/>
            <w:bottom w:val="single" w:sz="18" w:space="0" w:color="4472C4"/>
            <w:right w:val="nil"/>
          </w:tcBorders>
          <w:shd w:val="clear" w:color="auto" w:fill="FBE4D5"/>
          <w:hideMark/>
        </w:tcPr>
        <w:p w:rsidR="00242783" w:rsidRDefault="00242783">
          <w:pPr>
            <w:rPr>
              <w:lang w:val="en-US" w:bidi="ar-JO"/>
            </w:rPr>
          </w:pPr>
          <w:r>
            <w:rPr>
              <w:noProof/>
              <w:lang w:val="en-US"/>
            </w:rPr>
            <w:drawing>
              <wp:anchor distT="0" distB="0" distL="114300" distR="115316" simplePos="0" relativeHeight="251657728" behindDoc="0" locked="0" layoutInCell="1" allowOverlap="1">
                <wp:simplePos x="0" y="0"/>
                <wp:positionH relativeFrom="column">
                  <wp:posOffset>22860</wp:posOffset>
                </wp:positionH>
                <wp:positionV relativeFrom="paragraph">
                  <wp:posOffset>50800</wp:posOffset>
                </wp:positionV>
                <wp:extent cx="645414" cy="831215"/>
                <wp:effectExtent l="0" t="0" r="0" b="0"/>
                <wp:wrapNone/>
                <wp:docPr id="2" name="Picture 3" descr="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logo.jpg"/>
                        <pic:cNvPicPr>
                          <a:picLocks/>
                        </pic:cNvPicPr>
                      </pic:nvPicPr>
                      <pic:blipFill>
                        <a:blip r:embed="rId1" cstate="print">
                          <a:duotone>
                            <a:prstClr val="black"/>
                            <a:srgbClr val="D9C3A5">
                              <a:tint val="50000"/>
                              <a:satMod val="180000"/>
                            </a:srgbClr>
                          </a:duotone>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5160" cy="831215"/>
                        </a:xfrm>
                        <a:prstGeom prst="rect">
                          <a:avLst/>
                        </a:prstGeom>
                        <a:gradFill>
                          <a:gsLst>
                            <a:gs pos="47000">
                              <a:srgbClr val="FFC000">
                                <a:lumMod val="60000"/>
                                <a:lumOff val="40000"/>
                              </a:srgbClr>
                            </a:gs>
                            <a:gs pos="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1"/>
                        </a:gradFill>
                        <a:ln>
                          <a:noFill/>
                        </a:ln>
                      </pic:spPr>
                    </pic:pic>
                  </a:graphicData>
                </a:graphic>
              </wp:anchor>
            </w:drawing>
          </w:r>
        </w:p>
      </w:tc>
      <w:tc>
        <w:tcPr>
          <w:tcW w:w="3184" w:type="dxa"/>
          <w:tcBorders>
            <w:top w:val="single" w:sz="18" w:space="0" w:color="4472C4"/>
            <w:left w:val="nil"/>
            <w:bottom w:val="single" w:sz="18" w:space="0" w:color="4472C4"/>
            <w:right w:val="single" w:sz="18" w:space="0" w:color="4472C4"/>
          </w:tcBorders>
          <w:shd w:val="clear" w:color="auto" w:fill="FBE4D5"/>
        </w:tcPr>
        <w:p w:rsidR="00242783" w:rsidRDefault="00242783">
          <w:pPr>
            <w:jc w:val="right"/>
            <w:rPr>
              <w:lang w:val="en-US" w:bidi="ar-JO"/>
            </w:rPr>
          </w:pPr>
        </w:p>
        <w:p w:rsidR="00242783" w:rsidRDefault="00242783">
          <w:pPr>
            <w:jc w:val="right"/>
            <w:rPr>
              <w:sz w:val="12"/>
              <w:szCs w:val="16"/>
              <w:lang w:val="en-US" w:bidi="ar-JO"/>
            </w:rPr>
          </w:pPr>
        </w:p>
        <w:tbl>
          <w:tblPr>
            <w:tblpPr w:leftFromText="180" w:rightFromText="180" w:vertAnchor="text" w:horzAnchor="margin" w:tblpY="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0"/>
            <w:gridCol w:w="1142"/>
          </w:tblGrid>
          <w:tr w:rsidR="00242783">
            <w:trPr>
              <w:trHeight w:val="421"/>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242783" w:rsidRDefault="00242783">
                <w:pPr>
                  <w:jc w:val="center"/>
                  <w:rPr>
                    <w:sz w:val="28"/>
                    <w:szCs w:val="28"/>
                    <w:lang w:val="en-US" w:bidi="ar-JO"/>
                  </w:rPr>
                </w:pPr>
                <w:r>
                  <w:rPr>
                    <w:rFonts w:ascii="Times New Roman" w:hAnsi="Times New Roman"/>
                    <w:sz w:val="28"/>
                    <w:szCs w:val="28"/>
                    <w:rtl/>
                  </w:rPr>
                  <w:t>مركز الجودة و التطوير</w:t>
                </w:r>
              </w:p>
            </w:tc>
          </w:tr>
          <w:tr w:rsidR="00242783">
            <w:trPr>
              <w:trHeight w:val="450"/>
            </w:trPr>
            <w:tc>
              <w:tcPr>
                <w:tcW w:w="0" w:type="auto"/>
                <w:tcBorders>
                  <w:top w:val="single" w:sz="4" w:space="0" w:color="auto"/>
                  <w:left w:val="single" w:sz="4" w:space="0" w:color="auto"/>
                  <w:bottom w:val="single" w:sz="4" w:space="0" w:color="auto"/>
                  <w:right w:val="single" w:sz="4" w:space="0" w:color="auto"/>
                </w:tcBorders>
                <w:vAlign w:val="center"/>
                <w:hideMark/>
              </w:tcPr>
              <w:p w:rsidR="00242783" w:rsidRDefault="00242783" w:rsidP="00EF008E">
                <w:pPr>
                  <w:jc w:val="center"/>
                  <w:rPr>
                    <w:b/>
                    <w:bCs/>
                    <w:lang w:val="en-US" w:bidi="ar-JO"/>
                  </w:rPr>
                </w:pPr>
                <w:r>
                  <w:rPr>
                    <w:b/>
                    <w:bCs/>
                    <w:lang w:val="en-US" w:bidi="ar-JO"/>
                  </w:rPr>
                  <w:t>Cent-QD-</w:t>
                </w:r>
                <w:r w:rsidRPr="0045707B">
                  <w:rPr>
                    <w:b/>
                    <w:bCs/>
                    <w:szCs w:val="20"/>
                    <w:lang w:val="en-US" w:bidi="ar-JO"/>
                  </w:rPr>
                  <w:t>F</w:t>
                </w:r>
                <w:r>
                  <w:rPr>
                    <w:rFonts w:hint="cs"/>
                    <w:b/>
                    <w:bCs/>
                    <w:szCs w:val="20"/>
                    <w:rtl/>
                    <w:lang w:val="en-US" w:bidi="ar-JO"/>
                  </w:rPr>
                  <w:t>201</w:t>
                </w:r>
              </w:p>
            </w:tc>
            <w:tc>
              <w:tcPr>
                <w:tcW w:w="0" w:type="auto"/>
                <w:tcBorders>
                  <w:top w:val="single" w:sz="4" w:space="0" w:color="auto"/>
                  <w:left w:val="single" w:sz="4" w:space="0" w:color="auto"/>
                  <w:bottom w:val="single" w:sz="4" w:space="0" w:color="auto"/>
                  <w:right w:val="single" w:sz="4" w:space="0" w:color="auto"/>
                </w:tcBorders>
                <w:vAlign w:val="center"/>
                <w:hideMark/>
              </w:tcPr>
              <w:p w:rsidR="00242783" w:rsidRDefault="00242783">
                <w:pPr>
                  <w:jc w:val="center"/>
                  <w:rPr>
                    <w:b/>
                    <w:bCs/>
                    <w:lang w:val="en-US" w:bidi="ar-JO"/>
                  </w:rPr>
                </w:pPr>
                <w:r>
                  <w:rPr>
                    <w:b/>
                    <w:bCs/>
                    <w:rtl/>
                    <w:lang w:val="en-US" w:bidi="ar-JO"/>
                  </w:rPr>
                  <w:t>رقم النموذج</w:t>
                </w:r>
              </w:p>
            </w:tc>
          </w:tr>
        </w:tbl>
        <w:p w:rsidR="00242783" w:rsidRDefault="00242783">
          <w:pPr>
            <w:jc w:val="right"/>
            <w:rPr>
              <w:lang w:val="en-US" w:bidi="ar-JO"/>
            </w:rPr>
          </w:pPr>
        </w:p>
      </w:tc>
    </w:tr>
  </w:tbl>
  <w:p w:rsidR="00242783" w:rsidRPr="00950A37" w:rsidRDefault="00242783" w:rsidP="00950A37">
    <w:pPr>
      <w:pStyle w:val="Header"/>
      <w:jc w:val="center"/>
      <w:rPr>
        <w:b/>
        <w:bCs/>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61F9"/>
    <w:multiLevelType w:val="hybridMultilevel"/>
    <w:tmpl w:val="421C9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C77084"/>
    <w:multiLevelType w:val="hybridMultilevel"/>
    <w:tmpl w:val="8FAEB3F0"/>
    <w:lvl w:ilvl="0" w:tplc="5DA28462">
      <w:start w:val="1"/>
      <w:numFmt w:val="bullet"/>
      <w:pStyle w:val="ps1bullet"/>
      <w:lvlText w:val=""/>
      <w:lvlJc w:val="left"/>
      <w:pPr>
        <w:tabs>
          <w:tab w:val="num" w:pos="288"/>
        </w:tabs>
        <w:ind w:left="28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24D6D47"/>
    <w:multiLevelType w:val="hybridMultilevel"/>
    <w:tmpl w:val="521A06A4"/>
    <w:lvl w:ilvl="0" w:tplc="DD2460CE">
      <w:start w:val="1"/>
      <w:numFmt w:val="arabicAbja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BC1AB5"/>
    <w:multiLevelType w:val="hybridMultilevel"/>
    <w:tmpl w:val="A79E070C"/>
    <w:lvl w:ilvl="0" w:tplc="04E2CA78">
      <w:start w:val="2"/>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A7E95"/>
    <w:multiLevelType w:val="hybridMultilevel"/>
    <w:tmpl w:val="87A409D8"/>
    <w:lvl w:ilvl="0" w:tplc="DD2460CE">
      <w:start w:val="1"/>
      <w:numFmt w:val="arabicAbja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BB0727"/>
    <w:multiLevelType w:val="hybridMultilevel"/>
    <w:tmpl w:val="12209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0C0F00"/>
    <w:multiLevelType w:val="hybridMultilevel"/>
    <w:tmpl w:val="DCD467D8"/>
    <w:lvl w:ilvl="0" w:tplc="DD2460C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FD41D4"/>
    <w:multiLevelType w:val="hybridMultilevel"/>
    <w:tmpl w:val="D828EDC6"/>
    <w:lvl w:ilvl="0" w:tplc="DD2460C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A5792A"/>
    <w:multiLevelType w:val="hybridMultilevel"/>
    <w:tmpl w:val="6FACB5F6"/>
    <w:lvl w:ilvl="0" w:tplc="0B40144C">
      <w:start w:val="1"/>
      <w:numFmt w:val="decimal"/>
      <w:pStyle w:val="ps1numbered"/>
      <w:lvlText w:val="%1."/>
      <w:lvlJc w:val="left"/>
      <w:pPr>
        <w:tabs>
          <w:tab w:val="num" w:pos="900"/>
        </w:tabs>
        <w:ind w:left="900" w:hanging="360"/>
      </w:p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num w:numId="1">
    <w:abstractNumId w:val="8"/>
  </w:num>
  <w:num w:numId="2">
    <w:abstractNumId w:val="1"/>
  </w:num>
  <w:num w:numId="3">
    <w:abstractNumId w:val="6"/>
  </w:num>
  <w:num w:numId="4">
    <w:abstractNumId w:val="0"/>
  </w:num>
  <w:num w:numId="5">
    <w:abstractNumId w:val="4"/>
  </w:num>
  <w:num w:numId="6">
    <w:abstractNumId w:val="5"/>
  </w:num>
  <w:num w:numId="7">
    <w:abstractNumId w:val="2"/>
  </w:num>
  <w:num w:numId="8">
    <w:abstractNumId w:val="3"/>
  </w:num>
  <w:num w:numId="9">
    <w:abstractNumId w:val="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attachedTemplate r:id="rId1"/>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8194"/>
  </w:hdrShapeDefaults>
  <w:footnotePr>
    <w:footnote w:id="-1"/>
    <w:footnote w:id="0"/>
  </w:footnotePr>
  <w:endnotePr>
    <w:endnote w:id="-1"/>
    <w:endnote w:id="0"/>
  </w:endnotePr>
  <w:compat/>
  <w:rsids>
    <w:rsidRoot w:val="00B016DA"/>
    <w:rsid w:val="00003AAA"/>
    <w:rsid w:val="00006BD0"/>
    <w:rsid w:val="000078F6"/>
    <w:rsid w:val="0001343D"/>
    <w:rsid w:val="00016271"/>
    <w:rsid w:val="000165F1"/>
    <w:rsid w:val="000175C1"/>
    <w:rsid w:val="00023ED9"/>
    <w:rsid w:val="000250C1"/>
    <w:rsid w:val="00026D16"/>
    <w:rsid w:val="00030EC6"/>
    <w:rsid w:val="00031CB8"/>
    <w:rsid w:val="00032EA1"/>
    <w:rsid w:val="000339D2"/>
    <w:rsid w:val="00035167"/>
    <w:rsid w:val="00036100"/>
    <w:rsid w:val="00037C53"/>
    <w:rsid w:val="00040B13"/>
    <w:rsid w:val="00041A48"/>
    <w:rsid w:val="00047C42"/>
    <w:rsid w:val="000519D7"/>
    <w:rsid w:val="000531C4"/>
    <w:rsid w:val="00060C6F"/>
    <w:rsid w:val="000616BF"/>
    <w:rsid w:val="000633DF"/>
    <w:rsid w:val="00063632"/>
    <w:rsid w:val="00063F76"/>
    <w:rsid w:val="0006770A"/>
    <w:rsid w:val="0007048A"/>
    <w:rsid w:val="00071BA1"/>
    <w:rsid w:val="00080B88"/>
    <w:rsid w:val="00084682"/>
    <w:rsid w:val="00087939"/>
    <w:rsid w:val="000923F7"/>
    <w:rsid w:val="00093266"/>
    <w:rsid w:val="00094688"/>
    <w:rsid w:val="0009590E"/>
    <w:rsid w:val="000962A7"/>
    <w:rsid w:val="00096D90"/>
    <w:rsid w:val="000A3E58"/>
    <w:rsid w:val="000A4E42"/>
    <w:rsid w:val="000A755F"/>
    <w:rsid w:val="000B0036"/>
    <w:rsid w:val="000B3223"/>
    <w:rsid w:val="000B4DD6"/>
    <w:rsid w:val="000B602F"/>
    <w:rsid w:val="000B6E60"/>
    <w:rsid w:val="000C223C"/>
    <w:rsid w:val="000C4432"/>
    <w:rsid w:val="000C47AB"/>
    <w:rsid w:val="000C7BE9"/>
    <w:rsid w:val="000D21DA"/>
    <w:rsid w:val="000D5486"/>
    <w:rsid w:val="000D7157"/>
    <w:rsid w:val="000E0E76"/>
    <w:rsid w:val="000E0E7C"/>
    <w:rsid w:val="000E10C1"/>
    <w:rsid w:val="000E11C6"/>
    <w:rsid w:val="000E3893"/>
    <w:rsid w:val="000E57B3"/>
    <w:rsid w:val="000F173D"/>
    <w:rsid w:val="000F5BEB"/>
    <w:rsid w:val="00104788"/>
    <w:rsid w:val="00106DC6"/>
    <w:rsid w:val="001128D9"/>
    <w:rsid w:val="00112C27"/>
    <w:rsid w:val="001143B0"/>
    <w:rsid w:val="00114E99"/>
    <w:rsid w:val="00117994"/>
    <w:rsid w:val="00117C34"/>
    <w:rsid w:val="00120801"/>
    <w:rsid w:val="001208B8"/>
    <w:rsid w:val="0012294E"/>
    <w:rsid w:val="0012342E"/>
    <w:rsid w:val="0012570F"/>
    <w:rsid w:val="00142D10"/>
    <w:rsid w:val="00142F55"/>
    <w:rsid w:val="00147E59"/>
    <w:rsid w:val="00150244"/>
    <w:rsid w:val="00150C7F"/>
    <w:rsid w:val="00154E10"/>
    <w:rsid w:val="001578FF"/>
    <w:rsid w:val="00157F89"/>
    <w:rsid w:val="00163586"/>
    <w:rsid w:val="0016534E"/>
    <w:rsid w:val="00171484"/>
    <w:rsid w:val="001722D4"/>
    <w:rsid w:val="001731B3"/>
    <w:rsid w:val="001752AC"/>
    <w:rsid w:val="00177963"/>
    <w:rsid w:val="00182DF3"/>
    <w:rsid w:val="0018572E"/>
    <w:rsid w:val="00185963"/>
    <w:rsid w:val="00187FC7"/>
    <w:rsid w:val="00190553"/>
    <w:rsid w:val="001919AD"/>
    <w:rsid w:val="00194008"/>
    <w:rsid w:val="00196531"/>
    <w:rsid w:val="001A056C"/>
    <w:rsid w:val="001A0C67"/>
    <w:rsid w:val="001A7039"/>
    <w:rsid w:val="001B2C65"/>
    <w:rsid w:val="001B35E1"/>
    <w:rsid w:val="001C329E"/>
    <w:rsid w:val="001C356B"/>
    <w:rsid w:val="001C7A13"/>
    <w:rsid w:val="001D2EB7"/>
    <w:rsid w:val="001E0C26"/>
    <w:rsid w:val="001E2B11"/>
    <w:rsid w:val="001E5FC9"/>
    <w:rsid w:val="001E7EC6"/>
    <w:rsid w:val="001F26BA"/>
    <w:rsid w:val="001F31EA"/>
    <w:rsid w:val="001F5FE8"/>
    <w:rsid w:val="001F7FF5"/>
    <w:rsid w:val="00201381"/>
    <w:rsid w:val="002017F7"/>
    <w:rsid w:val="002026E9"/>
    <w:rsid w:val="00206F94"/>
    <w:rsid w:val="0021600F"/>
    <w:rsid w:val="00220C2B"/>
    <w:rsid w:val="00220FE4"/>
    <w:rsid w:val="002231DE"/>
    <w:rsid w:val="00223700"/>
    <w:rsid w:val="00227673"/>
    <w:rsid w:val="00227708"/>
    <w:rsid w:val="002278D8"/>
    <w:rsid w:val="00230609"/>
    <w:rsid w:val="0023263C"/>
    <w:rsid w:val="00236F3B"/>
    <w:rsid w:val="002370EF"/>
    <w:rsid w:val="00240CF6"/>
    <w:rsid w:val="002416AB"/>
    <w:rsid w:val="00241BC4"/>
    <w:rsid w:val="00242783"/>
    <w:rsid w:val="00243EC3"/>
    <w:rsid w:val="002445EA"/>
    <w:rsid w:val="002515F9"/>
    <w:rsid w:val="00257C88"/>
    <w:rsid w:val="00257F8C"/>
    <w:rsid w:val="00263C77"/>
    <w:rsid w:val="00265145"/>
    <w:rsid w:val="002701F0"/>
    <w:rsid w:val="0027054B"/>
    <w:rsid w:val="00271CEA"/>
    <w:rsid w:val="00280DFA"/>
    <w:rsid w:val="0028134B"/>
    <w:rsid w:val="0028611C"/>
    <w:rsid w:val="00286235"/>
    <w:rsid w:val="00286B40"/>
    <w:rsid w:val="0028730A"/>
    <w:rsid w:val="00290228"/>
    <w:rsid w:val="00290EAC"/>
    <w:rsid w:val="00291693"/>
    <w:rsid w:val="00294AEE"/>
    <w:rsid w:val="002961B7"/>
    <w:rsid w:val="00296B1D"/>
    <w:rsid w:val="002A002F"/>
    <w:rsid w:val="002A22F0"/>
    <w:rsid w:val="002A40CE"/>
    <w:rsid w:val="002A4E03"/>
    <w:rsid w:val="002B04A2"/>
    <w:rsid w:val="002B0C1E"/>
    <w:rsid w:val="002B295E"/>
    <w:rsid w:val="002B5052"/>
    <w:rsid w:val="002B5AA3"/>
    <w:rsid w:val="002B7873"/>
    <w:rsid w:val="002C22C2"/>
    <w:rsid w:val="002C5934"/>
    <w:rsid w:val="002E55F0"/>
    <w:rsid w:val="002F1D93"/>
    <w:rsid w:val="002F449D"/>
    <w:rsid w:val="002F7F17"/>
    <w:rsid w:val="00303919"/>
    <w:rsid w:val="00303A4A"/>
    <w:rsid w:val="00304387"/>
    <w:rsid w:val="003045F5"/>
    <w:rsid w:val="0030510B"/>
    <w:rsid w:val="00305180"/>
    <w:rsid w:val="003064D5"/>
    <w:rsid w:val="00306559"/>
    <w:rsid w:val="00310A24"/>
    <w:rsid w:val="00314838"/>
    <w:rsid w:val="0031592E"/>
    <w:rsid w:val="00315E6B"/>
    <w:rsid w:val="00317426"/>
    <w:rsid w:val="0031796A"/>
    <w:rsid w:val="0032076E"/>
    <w:rsid w:val="0032177F"/>
    <w:rsid w:val="00321A2F"/>
    <w:rsid w:val="003259AF"/>
    <w:rsid w:val="00325E18"/>
    <w:rsid w:val="0033559A"/>
    <w:rsid w:val="003411E7"/>
    <w:rsid w:val="003425F8"/>
    <w:rsid w:val="003434F8"/>
    <w:rsid w:val="0034591D"/>
    <w:rsid w:val="00346848"/>
    <w:rsid w:val="00350D62"/>
    <w:rsid w:val="003523D6"/>
    <w:rsid w:val="00352963"/>
    <w:rsid w:val="003574B5"/>
    <w:rsid w:val="00362CAB"/>
    <w:rsid w:val="00366536"/>
    <w:rsid w:val="003701EC"/>
    <w:rsid w:val="00373239"/>
    <w:rsid w:val="00373FBD"/>
    <w:rsid w:val="003741E6"/>
    <w:rsid w:val="0037452C"/>
    <w:rsid w:val="003812FA"/>
    <w:rsid w:val="003843EA"/>
    <w:rsid w:val="0039286C"/>
    <w:rsid w:val="003A6AD7"/>
    <w:rsid w:val="003B5265"/>
    <w:rsid w:val="003B6FA5"/>
    <w:rsid w:val="003B7D10"/>
    <w:rsid w:val="003C1B2D"/>
    <w:rsid w:val="003C7705"/>
    <w:rsid w:val="003D5573"/>
    <w:rsid w:val="003E1014"/>
    <w:rsid w:val="003E551C"/>
    <w:rsid w:val="003F29B9"/>
    <w:rsid w:val="003F3232"/>
    <w:rsid w:val="003F4B0B"/>
    <w:rsid w:val="003F4E05"/>
    <w:rsid w:val="003F5E1A"/>
    <w:rsid w:val="0040165E"/>
    <w:rsid w:val="00402C8C"/>
    <w:rsid w:val="004033BF"/>
    <w:rsid w:val="0040494B"/>
    <w:rsid w:val="00412DC1"/>
    <w:rsid w:val="004142A5"/>
    <w:rsid w:val="00414E49"/>
    <w:rsid w:val="00417AEB"/>
    <w:rsid w:val="004202C0"/>
    <w:rsid w:val="00420809"/>
    <w:rsid w:val="0042205B"/>
    <w:rsid w:val="00432F7A"/>
    <w:rsid w:val="00433875"/>
    <w:rsid w:val="004341A3"/>
    <w:rsid w:val="00434AEF"/>
    <w:rsid w:val="00435C6B"/>
    <w:rsid w:val="0043652A"/>
    <w:rsid w:val="004368BC"/>
    <w:rsid w:val="004423B9"/>
    <w:rsid w:val="00443DB8"/>
    <w:rsid w:val="00443ECF"/>
    <w:rsid w:val="004447A0"/>
    <w:rsid w:val="00450641"/>
    <w:rsid w:val="00453B94"/>
    <w:rsid w:val="004540DE"/>
    <w:rsid w:val="0045501F"/>
    <w:rsid w:val="0045707B"/>
    <w:rsid w:val="00457492"/>
    <w:rsid w:val="0046126B"/>
    <w:rsid w:val="0046327C"/>
    <w:rsid w:val="00465E13"/>
    <w:rsid w:val="00467886"/>
    <w:rsid w:val="00467D9D"/>
    <w:rsid w:val="004731A8"/>
    <w:rsid w:val="00474A10"/>
    <w:rsid w:val="00480B2D"/>
    <w:rsid w:val="004818CA"/>
    <w:rsid w:val="00482156"/>
    <w:rsid w:val="00487FEC"/>
    <w:rsid w:val="004902D6"/>
    <w:rsid w:val="00497CF8"/>
    <w:rsid w:val="004A03F2"/>
    <w:rsid w:val="004A0C90"/>
    <w:rsid w:val="004A4E36"/>
    <w:rsid w:val="004A51EE"/>
    <w:rsid w:val="004B11F9"/>
    <w:rsid w:val="004B1D54"/>
    <w:rsid w:val="004B3804"/>
    <w:rsid w:val="004B49FC"/>
    <w:rsid w:val="004C35E9"/>
    <w:rsid w:val="004C39B8"/>
    <w:rsid w:val="004C39CD"/>
    <w:rsid w:val="004D0DAE"/>
    <w:rsid w:val="004D133A"/>
    <w:rsid w:val="004D1997"/>
    <w:rsid w:val="004D1EA8"/>
    <w:rsid w:val="004D204A"/>
    <w:rsid w:val="004D2AC7"/>
    <w:rsid w:val="004D3BD6"/>
    <w:rsid w:val="004D428A"/>
    <w:rsid w:val="004D467A"/>
    <w:rsid w:val="004E1B39"/>
    <w:rsid w:val="004E2916"/>
    <w:rsid w:val="004F0AD7"/>
    <w:rsid w:val="004F0CC0"/>
    <w:rsid w:val="004F39C0"/>
    <w:rsid w:val="004F47B6"/>
    <w:rsid w:val="004F50C5"/>
    <w:rsid w:val="004F64EB"/>
    <w:rsid w:val="005025E1"/>
    <w:rsid w:val="0050725D"/>
    <w:rsid w:val="005104C4"/>
    <w:rsid w:val="00512F3B"/>
    <w:rsid w:val="005136A7"/>
    <w:rsid w:val="00517EEB"/>
    <w:rsid w:val="00521904"/>
    <w:rsid w:val="005220D8"/>
    <w:rsid w:val="00523820"/>
    <w:rsid w:val="00526E20"/>
    <w:rsid w:val="005303D7"/>
    <w:rsid w:val="00530CCB"/>
    <w:rsid w:val="00533829"/>
    <w:rsid w:val="00533D1F"/>
    <w:rsid w:val="00543D68"/>
    <w:rsid w:val="00544803"/>
    <w:rsid w:val="0054682D"/>
    <w:rsid w:val="00547131"/>
    <w:rsid w:val="00555CFB"/>
    <w:rsid w:val="00556BFC"/>
    <w:rsid w:val="005576EB"/>
    <w:rsid w:val="00557A41"/>
    <w:rsid w:val="00564DA5"/>
    <w:rsid w:val="0056550A"/>
    <w:rsid w:val="00570A80"/>
    <w:rsid w:val="00572F9A"/>
    <w:rsid w:val="00573B96"/>
    <w:rsid w:val="005824A7"/>
    <w:rsid w:val="00583F44"/>
    <w:rsid w:val="00585ADE"/>
    <w:rsid w:val="00585DE0"/>
    <w:rsid w:val="00592640"/>
    <w:rsid w:val="00592ED7"/>
    <w:rsid w:val="00593717"/>
    <w:rsid w:val="00593985"/>
    <w:rsid w:val="00593DAD"/>
    <w:rsid w:val="005972D2"/>
    <w:rsid w:val="005A158D"/>
    <w:rsid w:val="005A59AA"/>
    <w:rsid w:val="005B30B1"/>
    <w:rsid w:val="005C4CF5"/>
    <w:rsid w:val="005C6BC6"/>
    <w:rsid w:val="005F398B"/>
    <w:rsid w:val="005F3C21"/>
    <w:rsid w:val="005F3E35"/>
    <w:rsid w:val="005F60D1"/>
    <w:rsid w:val="005F6DF2"/>
    <w:rsid w:val="00604696"/>
    <w:rsid w:val="00607743"/>
    <w:rsid w:val="0061086C"/>
    <w:rsid w:val="006139BD"/>
    <w:rsid w:val="006151BF"/>
    <w:rsid w:val="0061520B"/>
    <w:rsid w:val="00616DF2"/>
    <w:rsid w:val="006172F9"/>
    <w:rsid w:val="00620096"/>
    <w:rsid w:val="006231AE"/>
    <w:rsid w:val="0062682C"/>
    <w:rsid w:val="0062699B"/>
    <w:rsid w:val="0062731C"/>
    <w:rsid w:val="0062773F"/>
    <w:rsid w:val="00627DDC"/>
    <w:rsid w:val="006340F8"/>
    <w:rsid w:val="006356ED"/>
    <w:rsid w:val="00637B23"/>
    <w:rsid w:val="00641D5E"/>
    <w:rsid w:val="0064315E"/>
    <w:rsid w:val="006450D4"/>
    <w:rsid w:val="00645251"/>
    <w:rsid w:val="006457F7"/>
    <w:rsid w:val="0064628C"/>
    <w:rsid w:val="00651B31"/>
    <w:rsid w:val="006538E1"/>
    <w:rsid w:val="00653F09"/>
    <w:rsid w:val="006549E3"/>
    <w:rsid w:val="00661F5D"/>
    <w:rsid w:val="006626D0"/>
    <w:rsid w:val="00663DB0"/>
    <w:rsid w:val="006640BF"/>
    <w:rsid w:val="00666019"/>
    <w:rsid w:val="00672008"/>
    <w:rsid w:val="0067568D"/>
    <w:rsid w:val="00676685"/>
    <w:rsid w:val="00676835"/>
    <w:rsid w:val="0068340D"/>
    <w:rsid w:val="0068477C"/>
    <w:rsid w:val="00686436"/>
    <w:rsid w:val="006917C9"/>
    <w:rsid w:val="00693873"/>
    <w:rsid w:val="00697D0E"/>
    <w:rsid w:val="006A0988"/>
    <w:rsid w:val="006A2F9C"/>
    <w:rsid w:val="006A62A3"/>
    <w:rsid w:val="006A698D"/>
    <w:rsid w:val="006B022D"/>
    <w:rsid w:val="006B174B"/>
    <w:rsid w:val="006B30B6"/>
    <w:rsid w:val="006C2E32"/>
    <w:rsid w:val="006C3E7D"/>
    <w:rsid w:val="006C4DAC"/>
    <w:rsid w:val="006C6E19"/>
    <w:rsid w:val="006D00D6"/>
    <w:rsid w:val="006D6695"/>
    <w:rsid w:val="006D6BC9"/>
    <w:rsid w:val="006E1AF0"/>
    <w:rsid w:val="006E3396"/>
    <w:rsid w:val="006E76BA"/>
    <w:rsid w:val="006F62DE"/>
    <w:rsid w:val="006F70C6"/>
    <w:rsid w:val="006F735B"/>
    <w:rsid w:val="006F75E6"/>
    <w:rsid w:val="006F7B5C"/>
    <w:rsid w:val="00701EA5"/>
    <w:rsid w:val="0070510B"/>
    <w:rsid w:val="00705C8D"/>
    <w:rsid w:val="007103A9"/>
    <w:rsid w:val="00715328"/>
    <w:rsid w:val="00717C8E"/>
    <w:rsid w:val="00723273"/>
    <w:rsid w:val="0073195F"/>
    <w:rsid w:val="007322DE"/>
    <w:rsid w:val="00736BA3"/>
    <w:rsid w:val="007439D1"/>
    <w:rsid w:val="0075318E"/>
    <w:rsid w:val="0075627D"/>
    <w:rsid w:val="00760CDD"/>
    <w:rsid w:val="00766659"/>
    <w:rsid w:val="00766ACD"/>
    <w:rsid w:val="00766FB9"/>
    <w:rsid w:val="0078680B"/>
    <w:rsid w:val="007878D2"/>
    <w:rsid w:val="00797BCA"/>
    <w:rsid w:val="007A0239"/>
    <w:rsid w:val="007A1804"/>
    <w:rsid w:val="007A2709"/>
    <w:rsid w:val="007A3E49"/>
    <w:rsid w:val="007A4740"/>
    <w:rsid w:val="007A5AE2"/>
    <w:rsid w:val="007A63F6"/>
    <w:rsid w:val="007B048F"/>
    <w:rsid w:val="007B19CC"/>
    <w:rsid w:val="007B266D"/>
    <w:rsid w:val="007B31BF"/>
    <w:rsid w:val="007B685A"/>
    <w:rsid w:val="007B701C"/>
    <w:rsid w:val="007D1A4B"/>
    <w:rsid w:val="007D1E88"/>
    <w:rsid w:val="007D3062"/>
    <w:rsid w:val="007D6082"/>
    <w:rsid w:val="007E045D"/>
    <w:rsid w:val="007E0741"/>
    <w:rsid w:val="007E0C6C"/>
    <w:rsid w:val="007E2F76"/>
    <w:rsid w:val="007E4658"/>
    <w:rsid w:val="007E6128"/>
    <w:rsid w:val="007F1365"/>
    <w:rsid w:val="007F1D4E"/>
    <w:rsid w:val="008031CB"/>
    <w:rsid w:val="008130EC"/>
    <w:rsid w:val="008137CA"/>
    <w:rsid w:val="00814DFD"/>
    <w:rsid w:val="008337B2"/>
    <w:rsid w:val="00840524"/>
    <w:rsid w:val="00841E18"/>
    <w:rsid w:val="00842AF1"/>
    <w:rsid w:val="008437E8"/>
    <w:rsid w:val="008507E0"/>
    <w:rsid w:val="008524D5"/>
    <w:rsid w:val="00852826"/>
    <w:rsid w:val="008604FB"/>
    <w:rsid w:val="00866E47"/>
    <w:rsid w:val="0086778A"/>
    <w:rsid w:val="00871D99"/>
    <w:rsid w:val="00873856"/>
    <w:rsid w:val="0087566D"/>
    <w:rsid w:val="00877AC5"/>
    <w:rsid w:val="00881B3E"/>
    <w:rsid w:val="008833FE"/>
    <w:rsid w:val="0088714B"/>
    <w:rsid w:val="008936C6"/>
    <w:rsid w:val="008939E4"/>
    <w:rsid w:val="00895334"/>
    <w:rsid w:val="0089692F"/>
    <w:rsid w:val="008A25B1"/>
    <w:rsid w:val="008B05EA"/>
    <w:rsid w:val="008B3584"/>
    <w:rsid w:val="008B4130"/>
    <w:rsid w:val="008B733F"/>
    <w:rsid w:val="008B79F6"/>
    <w:rsid w:val="008C45BF"/>
    <w:rsid w:val="008C4E83"/>
    <w:rsid w:val="008C5E92"/>
    <w:rsid w:val="008D0051"/>
    <w:rsid w:val="008D0723"/>
    <w:rsid w:val="008D3C93"/>
    <w:rsid w:val="008D4D01"/>
    <w:rsid w:val="008E17AD"/>
    <w:rsid w:val="008E1E05"/>
    <w:rsid w:val="008F0EEB"/>
    <w:rsid w:val="008F201C"/>
    <w:rsid w:val="008F2A28"/>
    <w:rsid w:val="008F32BC"/>
    <w:rsid w:val="008F332B"/>
    <w:rsid w:val="008F7791"/>
    <w:rsid w:val="0090240D"/>
    <w:rsid w:val="00902D3C"/>
    <w:rsid w:val="0090433E"/>
    <w:rsid w:val="00904398"/>
    <w:rsid w:val="00907E12"/>
    <w:rsid w:val="0091080E"/>
    <w:rsid w:val="00914177"/>
    <w:rsid w:val="00917898"/>
    <w:rsid w:val="00920768"/>
    <w:rsid w:val="009213D2"/>
    <w:rsid w:val="009218F5"/>
    <w:rsid w:val="0092239B"/>
    <w:rsid w:val="00924201"/>
    <w:rsid w:val="00924359"/>
    <w:rsid w:val="009272FE"/>
    <w:rsid w:val="009310E1"/>
    <w:rsid w:val="00934132"/>
    <w:rsid w:val="0093599A"/>
    <w:rsid w:val="0094172D"/>
    <w:rsid w:val="00941CEF"/>
    <w:rsid w:val="00942E15"/>
    <w:rsid w:val="00943F5F"/>
    <w:rsid w:val="00946F33"/>
    <w:rsid w:val="00950A37"/>
    <w:rsid w:val="00951291"/>
    <w:rsid w:val="00956EC6"/>
    <w:rsid w:val="00961805"/>
    <w:rsid w:val="00970FAF"/>
    <w:rsid w:val="00974C15"/>
    <w:rsid w:val="00976C99"/>
    <w:rsid w:val="0098236D"/>
    <w:rsid w:val="00986BDF"/>
    <w:rsid w:val="00990C57"/>
    <w:rsid w:val="00994E1F"/>
    <w:rsid w:val="00996A30"/>
    <w:rsid w:val="00997540"/>
    <w:rsid w:val="00997BE9"/>
    <w:rsid w:val="009A002B"/>
    <w:rsid w:val="009A550F"/>
    <w:rsid w:val="009A7C82"/>
    <w:rsid w:val="009B38F7"/>
    <w:rsid w:val="009B6777"/>
    <w:rsid w:val="009B737A"/>
    <w:rsid w:val="009C2E5E"/>
    <w:rsid w:val="009C2EA1"/>
    <w:rsid w:val="009C38E5"/>
    <w:rsid w:val="009C401D"/>
    <w:rsid w:val="009D2E6D"/>
    <w:rsid w:val="009D64D0"/>
    <w:rsid w:val="009D7823"/>
    <w:rsid w:val="009E03C1"/>
    <w:rsid w:val="009E3572"/>
    <w:rsid w:val="009E40C8"/>
    <w:rsid w:val="009E667B"/>
    <w:rsid w:val="009E67E6"/>
    <w:rsid w:val="009E6C5C"/>
    <w:rsid w:val="009E7C08"/>
    <w:rsid w:val="009F4760"/>
    <w:rsid w:val="009F4D2D"/>
    <w:rsid w:val="009F7B84"/>
    <w:rsid w:val="00A027B5"/>
    <w:rsid w:val="00A047C6"/>
    <w:rsid w:val="00A048F6"/>
    <w:rsid w:val="00A05CFD"/>
    <w:rsid w:val="00A11C56"/>
    <w:rsid w:val="00A14DC3"/>
    <w:rsid w:val="00A20506"/>
    <w:rsid w:val="00A23D3A"/>
    <w:rsid w:val="00A25E49"/>
    <w:rsid w:val="00A34A8A"/>
    <w:rsid w:val="00A356B5"/>
    <w:rsid w:val="00A35D38"/>
    <w:rsid w:val="00A413E1"/>
    <w:rsid w:val="00A42EC1"/>
    <w:rsid w:val="00A435FF"/>
    <w:rsid w:val="00A45946"/>
    <w:rsid w:val="00A5355A"/>
    <w:rsid w:val="00A550F7"/>
    <w:rsid w:val="00A57C1A"/>
    <w:rsid w:val="00A63CBB"/>
    <w:rsid w:val="00A63E9F"/>
    <w:rsid w:val="00A66A59"/>
    <w:rsid w:val="00A7508E"/>
    <w:rsid w:val="00A754F5"/>
    <w:rsid w:val="00A76B27"/>
    <w:rsid w:val="00A80BC0"/>
    <w:rsid w:val="00A82417"/>
    <w:rsid w:val="00A83F11"/>
    <w:rsid w:val="00A84D8F"/>
    <w:rsid w:val="00A86C09"/>
    <w:rsid w:val="00A90D1D"/>
    <w:rsid w:val="00A95438"/>
    <w:rsid w:val="00A97B90"/>
    <w:rsid w:val="00AA023D"/>
    <w:rsid w:val="00AA05A2"/>
    <w:rsid w:val="00AA6399"/>
    <w:rsid w:val="00AA790A"/>
    <w:rsid w:val="00AB527B"/>
    <w:rsid w:val="00AC7821"/>
    <w:rsid w:val="00AD1543"/>
    <w:rsid w:val="00AD4AF1"/>
    <w:rsid w:val="00AE0538"/>
    <w:rsid w:val="00AE6BA7"/>
    <w:rsid w:val="00AE7595"/>
    <w:rsid w:val="00AF0BEA"/>
    <w:rsid w:val="00AF67CA"/>
    <w:rsid w:val="00AF6A5D"/>
    <w:rsid w:val="00B010F1"/>
    <w:rsid w:val="00B016DA"/>
    <w:rsid w:val="00B0549E"/>
    <w:rsid w:val="00B10A55"/>
    <w:rsid w:val="00B143AC"/>
    <w:rsid w:val="00B14864"/>
    <w:rsid w:val="00B1506B"/>
    <w:rsid w:val="00B177B3"/>
    <w:rsid w:val="00B24E83"/>
    <w:rsid w:val="00B25826"/>
    <w:rsid w:val="00B27448"/>
    <w:rsid w:val="00B330BA"/>
    <w:rsid w:val="00B36257"/>
    <w:rsid w:val="00B42BD1"/>
    <w:rsid w:val="00B47581"/>
    <w:rsid w:val="00B51B69"/>
    <w:rsid w:val="00B53C33"/>
    <w:rsid w:val="00B54BB7"/>
    <w:rsid w:val="00B54C82"/>
    <w:rsid w:val="00B6477A"/>
    <w:rsid w:val="00B6499E"/>
    <w:rsid w:val="00B67BAB"/>
    <w:rsid w:val="00B71C4C"/>
    <w:rsid w:val="00B76F6F"/>
    <w:rsid w:val="00B835BB"/>
    <w:rsid w:val="00B83772"/>
    <w:rsid w:val="00B85803"/>
    <w:rsid w:val="00B95BB1"/>
    <w:rsid w:val="00BA0CA5"/>
    <w:rsid w:val="00BB2B8A"/>
    <w:rsid w:val="00BB4263"/>
    <w:rsid w:val="00BC12DC"/>
    <w:rsid w:val="00BC172C"/>
    <w:rsid w:val="00BD16CD"/>
    <w:rsid w:val="00BD7BB5"/>
    <w:rsid w:val="00BE01DE"/>
    <w:rsid w:val="00BE7FD5"/>
    <w:rsid w:val="00C0284B"/>
    <w:rsid w:val="00C03F03"/>
    <w:rsid w:val="00C06816"/>
    <w:rsid w:val="00C11591"/>
    <w:rsid w:val="00C20079"/>
    <w:rsid w:val="00C23272"/>
    <w:rsid w:val="00C23D8A"/>
    <w:rsid w:val="00C24DA4"/>
    <w:rsid w:val="00C25D47"/>
    <w:rsid w:val="00C30CB7"/>
    <w:rsid w:val="00C33F6F"/>
    <w:rsid w:val="00C34190"/>
    <w:rsid w:val="00C34820"/>
    <w:rsid w:val="00C34EF9"/>
    <w:rsid w:val="00C351C3"/>
    <w:rsid w:val="00C3588F"/>
    <w:rsid w:val="00C43FAF"/>
    <w:rsid w:val="00C45E91"/>
    <w:rsid w:val="00C46A30"/>
    <w:rsid w:val="00C4773E"/>
    <w:rsid w:val="00C52E63"/>
    <w:rsid w:val="00C534CE"/>
    <w:rsid w:val="00C53659"/>
    <w:rsid w:val="00C56859"/>
    <w:rsid w:val="00C6195A"/>
    <w:rsid w:val="00C62951"/>
    <w:rsid w:val="00C73759"/>
    <w:rsid w:val="00C751F8"/>
    <w:rsid w:val="00C84C61"/>
    <w:rsid w:val="00C86208"/>
    <w:rsid w:val="00C87B41"/>
    <w:rsid w:val="00C9209B"/>
    <w:rsid w:val="00C92561"/>
    <w:rsid w:val="00CA34F5"/>
    <w:rsid w:val="00CA56E4"/>
    <w:rsid w:val="00CA70A8"/>
    <w:rsid w:val="00CB1820"/>
    <w:rsid w:val="00CB29B3"/>
    <w:rsid w:val="00CB53D5"/>
    <w:rsid w:val="00CB5832"/>
    <w:rsid w:val="00CB7954"/>
    <w:rsid w:val="00CC4F1F"/>
    <w:rsid w:val="00CC7558"/>
    <w:rsid w:val="00CC7DFD"/>
    <w:rsid w:val="00CD2863"/>
    <w:rsid w:val="00CD3384"/>
    <w:rsid w:val="00CD5588"/>
    <w:rsid w:val="00CD6327"/>
    <w:rsid w:val="00CD6B52"/>
    <w:rsid w:val="00CE3FB9"/>
    <w:rsid w:val="00CE588D"/>
    <w:rsid w:val="00CE7E99"/>
    <w:rsid w:val="00CF3510"/>
    <w:rsid w:val="00CF39F0"/>
    <w:rsid w:val="00CF4B5C"/>
    <w:rsid w:val="00CF7235"/>
    <w:rsid w:val="00D00FB6"/>
    <w:rsid w:val="00D02D97"/>
    <w:rsid w:val="00D035A3"/>
    <w:rsid w:val="00D05C7C"/>
    <w:rsid w:val="00D06DFE"/>
    <w:rsid w:val="00D07EE0"/>
    <w:rsid w:val="00D11748"/>
    <w:rsid w:val="00D11D27"/>
    <w:rsid w:val="00D11EBA"/>
    <w:rsid w:val="00D13E70"/>
    <w:rsid w:val="00D1443E"/>
    <w:rsid w:val="00D16C16"/>
    <w:rsid w:val="00D21305"/>
    <w:rsid w:val="00D21314"/>
    <w:rsid w:val="00D21770"/>
    <w:rsid w:val="00D25854"/>
    <w:rsid w:val="00D268D5"/>
    <w:rsid w:val="00D3259A"/>
    <w:rsid w:val="00D411A1"/>
    <w:rsid w:val="00D413A7"/>
    <w:rsid w:val="00D436DF"/>
    <w:rsid w:val="00D4574A"/>
    <w:rsid w:val="00D4612D"/>
    <w:rsid w:val="00D501FB"/>
    <w:rsid w:val="00D551F4"/>
    <w:rsid w:val="00D55B78"/>
    <w:rsid w:val="00D57ED8"/>
    <w:rsid w:val="00D616DB"/>
    <w:rsid w:val="00D633A8"/>
    <w:rsid w:val="00D64E98"/>
    <w:rsid w:val="00D66B5C"/>
    <w:rsid w:val="00D66E33"/>
    <w:rsid w:val="00D70F7A"/>
    <w:rsid w:val="00D7299F"/>
    <w:rsid w:val="00D73DA5"/>
    <w:rsid w:val="00D75D37"/>
    <w:rsid w:val="00D7689A"/>
    <w:rsid w:val="00D806F9"/>
    <w:rsid w:val="00D81E6C"/>
    <w:rsid w:val="00D851B8"/>
    <w:rsid w:val="00D8768F"/>
    <w:rsid w:val="00D928AB"/>
    <w:rsid w:val="00D94C3F"/>
    <w:rsid w:val="00DA0523"/>
    <w:rsid w:val="00DA19C8"/>
    <w:rsid w:val="00DA3C60"/>
    <w:rsid w:val="00DA47B9"/>
    <w:rsid w:val="00DA51E2"/>
    <w:rsid w:val="00DB5F4D"/>
    <w:rsid w:val="00DB742B"/>
    <w:rsid w:val="00DC0A7A"/>
    <w:rsid w:val="00DC14A1"/>
    <w:rsid w:val="00DC3AEA"/>
    <w:rsid w:val="00DC5D48"/>
    <w:rsid w:val="00DC7B0B"/>
    <w:rsid w:val="00DD4060"/>
    <w:rsid w:val="00DD5208"/>
    <w:rsid w:val="00DD56A2"/>
    <w:rsid w:val="00DE4928"/>
    <w:rsid w:val="00DF012A"/>
    <w:rsid w:val="00DF06AC"/>
    <w:rsid w:val="00DF0767"/>
    <w:rsid w:val="00DF0CDB"/>
    <w:rsid w:val="00DF0DB0"/>
    <w:rsid w:val="00DF18A3"/>
    <w:rsid w:val="00DF2362"/>
    <w:rsid w:val="00DF4BD1"/>
    <w:rsid w:val="00DF4C5F"/>
    <w:rsid w:val="00DF7E06"/>
    <w:rsid w:val="00E04651"/>
    <w:rsid w:val="00E14024"/>
    <w:rsid w:val="00E233AC"/>
    <w:rsid w:val="00E235DC"/>
    <w:rsid w:val="00E23EDD"/>
    <w:rsid w:val="00E27D1F"/>
    <w:rsid w:val="00E34388"/>
    <w:rsid w:val="00E34A6B"/>
    <w:rsid w:val="00E366B9"/>
    <w:rsid w:val="00E36A05"/>
    <w:rsid w:val="00E36A63"/>
    <w:rsid w:val="00E36CF8"/>
    <w:rsid w:val="00E40BA7"/>
    <w:rsid w:val="00E40FB4"/>
    <w:rsid w:val="00E4167B"/>
    <w:rsid w:val="00E460FC"/>
    <w:rsid w:val="00E47C26"/>
    <w:rsid w:val="00E5485A"/>
    <w:rsid w:val="00E55E19"/>
    <w:rsid w:val="00E5727D"/>
    <w:rsid w:val="00E57992"/>
    <w:rsid w:val="00E6100A"/>
    <w:rsid w:val="00E6750C"/>
    <w:rsid w:val="00E70908"/>
    <w:rsid w:val="00E72728"/>
    <w:rsid w:val="00E73622"/>
    <w:rsid w:val="00E74B78"/>
    <w:rsid w:val="00E7529F"/>
    <w:rsid w:val="00E75A7F"/>
    <w:rsid w:val="00E77D74"/>
    <w:rsid w:val="00E80EC8"/>
    <w:rsid w:val="00E84792"/>
    <w:rsid w:val="00E93937"/>
    <w:rsid w:val="00EA1EF2"/>
    <w:rsid w:val="00EA4756"/>
    <w:rsid w:val="00EA7641"/>
    <w:rsid w:val="00EB0D68"/>
    <w:rsid w:val="00EB5660"/>
    <w:rsid w:val="00EC0C0B"/>
    <w:rsid w:val="00EC2745"/>
    <w:rsid w:val="00EC4AAD"/>
    <w:rsid w:val="00EC794D"/>
    <w:rsid w:val="00ED1D47"/>
    <w:rsid w:val="00ED6295"/>
    <w:rsid w:val="00ED6E17"/>
    <w:rsid w:val="00ED729A"/>
    <w:rsid w:val="00EE21C0"/>
    <w:rsid w:val="00EE2786"/>
    <w:rsid w:val="00EE6954"/>
    <w:rsid w:val="00EF008E"/>
    <w:rsid w:val="00EF2B41"/>
    <w:rsid w:val="00EF39EF"/>
    <w:rsid w:val="00EF7BFA"/>
    <w:rsid w:val="00EF7E34"/>
    <w:rsid w:val="00F009AD"/>
    <w:rsid w:val="00F02DB6"/>
    <w:rsid w:val="00F06879"/>
    <w:rsid w:val="00F06D7A"/>
    <w:rsid w:val="00F07F15"/>
    <w:rsid w:val="00F11727"/>
    <w:rsid w:val="00F1432E"/>
    <w:rsid w:val="00F219DF"/>
    <w:rsid w:val="00F21C74"/>
    <w:rsid w:val="00F24D05"/>
    <w:rsid w:val="00F2703F"/>
    <w:rsid w:val="00F34B15"/>
    <w:rsid w:val="00F34B93"/>
    <w:rsid w:val="00F353AF"/>
    <w:rsid w:val="00F36F9A"/>
    <w:rsid w:val="00F371B5"/>
    <w:rsid w:val="00F37B0A"/>
    <w:rsid w:val="00F37C6F"/>
    <w:rsid w:val="00F4637A"/>
    <w:rsid w:val="00F50625"/>
    <w:rsid w:val="00F517E6"/>
    <w:rsid w:val="00F51A59"/>
    <w:rsid w:val="00F52A82"/>
    <w:rsid w:val="00F530DB"/>
    <w:rsid w:val="00F548AC"/>
    <w:rsid w:val="00F56AE6"/>
    <w:rsid w:val="00F65B26"/>
    <w:rsid w:val="00F702AD"/>
    <w:rsid w:val="00F80A71"/>
    <w:rsid w:val="00F83796"/>
    <w:rsid w:val="00F84A9D"/>
    <w:rsid w:val="00F85E23"/>
    <w:rsid w:val="00F86493"/>
    <w:rsid w:val="00F875DC"/>
    <w:rsid w:val="00F87EDE"/>
    <w:rsid w:val="00F92E7F"/>
    <w:rsid w:val="00F938A5"/>
    <w:rsid w:val="00F95DEA"/>
    <w:rsid w:val="00FA2AD2"/>
    <w:rsid w:val="00FB112E"/>
    <w:rsid w:val="00FB5B98"/>
    <w:rsid w:val="00FC03EB"/>
    <w:rsid w:val="00FC0A36"/>
    <w:rsid w:val="00FC3F91"/>
    <w:rsid w:val="00FC4FE1"/>
    <w:rsid w:val="00FC5969"/>
    <w:rsid w:val="00FC75C1"/>
    <w:rsid w:val="00FD52CC"/>
    <w:rsid w:val="00FE08D5"/>
    <w:rsid w:val="00FE3FFC"/>
    <w:rsid w:val="00FE7727"/>
    <w:rsid w:val="00FF10F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iPriority="3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72"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iPriority="33" w:unhideWhenUsed="0" w:qFormat="1"/>
    <w:lsdException w:name="TOC Heading" w:qFormat="1"/>
  </w:latentStyles>
  <w:style w:type="paragraph" w:default="1" w:styleId="Normal">
    <w:name w:val="Normal"/>
    <w:qFormat/>
    <w:rsid w:val="002B295E"/>
    <w:rPr>
      <w:rFonts w:ascii="Arial" w:hAnsi="Arial"/>
      <w:szCs w:val="24"/>
      <w:lang w:eastAsia="en-US"/>
    </w:rPr>
  </w:style>
  <w:style w:type="paragraph" w:styleId="Heading1">
    <w:name w:val="heading 1"/>
    <w:basedOn w:val="Normal"/>
    <w:next w:val="Normal"/>
    <w:link w:val="Heading1Char"/>
    <w:qFormat/>
    <w:rsid w:val="002F1D93"/>
    <w:pPr>
      <w:keepNext/>
      <w:outlineLvl w:val="0"/>
    </w:pPr>
    <w:rPr>
      <w:sz w:val="32"/>
    </w:rPr>
  </w:style>
  <w:style w:type="paragraph" w:styleId="Heading2">
    <w:name w:val="heading 2"/>
    <w:basedOn w:val="Normal"/>
    <w:next w:val="Normal"/>
    <w:link w:val="Heading2Char"/>
    <w:uiPriority w:val="9"/>
    <w:qFormat/>
    <w:rsid w:val="002F1D93"/>
    <w:pPr>
      <w:keepNext/>
      <w:outlineLvl w:val="1"/>
    </w:pPr>
    <w:rPr>
      <w:sz w:val="24"/>
    </w:rPr>
  </w:style>
  <w:style w:type="paragraph" w:styleId="Heading3">
    <w:name w:val="heading 3"/>
    <w:basedOn w:val="Normal"/>
    <w:next w:val="Normal"/>
    <w:link w:val="Heading3Char"/>
    <w:qFormat/>
    <w:rsid w:val="002F1D93"/>
    <w:pPr>
      <w:keepNext/>
      <w:outlineLvl w:val="2"/>
    </w:pPr>
    <w:rPr>
      <w:sz w:val="22"/>
      <w:u w:val="single"/>
    </w:rPr>
  </w:style>
  <w:style w:type="paragraph" w:styleId="Heading4">
    <w:name w:val="heading 4"/>
    <w:basedOn w:val="Normal"/>
    <w:next w:val="Normal"/>
    <w:link w:val="Heading4Char"/>
    <w:qFormat/>
    <w:rsid w:val="002F1D93"/>
    <w:pPr>
      <w:keepNext/>
      <w:outlineLvl w:val="3"/>
    </w:pPr>
    <w:rPr>
      <w:b/>
      <w:sz w:val="24"/>
    </w:rPr>
  </w:style>
  <w:style w:type="paragraph" w:styleId="Heading5">
    <w:name w:val="heading 5"/>
    <w:basedOn w:val="Normal"/>
    <w:next w:val="Normal"/>
    <w:link w:val="Heading5Char"/>
    <w:uiPriority w:val="9"/>
    <w:qFormat/>
    <w:rsid w:val="002F1D93"/>
    <w:pPr>
      <w:keepNext/>
      <w:outlineLvl w:val="4"/>
    </w:pPr>
    <w:rPr>
      <w:b/>
    </w:rPr>
  </w:style>
  <w:style w:type="paragraph" w:styleId="Heading6">
    <w:name w:val="heading 6"/>
    <w:basedOn w:val="Normal"/>
    <w:next w:val="Normal"/>
    <w:qFormat/>
    <w:rsid w:val="002F1D93"/>
    <w:pPr>
      <w:keepNext/>
      <w:outlineLvl w:val="5"/>
    </w:pPr>
    <w:rPr>
      <w:i/>
      <w:sz w:val="24"/>
    </w:rPr>
  </w:style>
  <w:style w:type="paragraph" w:styleId="Heading7">
    <w:name w:val="heading 7"/>
    <w:basedOn w:val="Normal"/>
    <w:next w:val="Normal"/>
    <w:qFormat/>
    <w:rsid w:val="002F1D93"/>
    <w:pPr>
      <w:keepNext/>
      <w:outlineLvl w:val="6"/>
    </w:pPr>
    <w:rPr>
      <w:sz w:val="24"/>
      <w:u w:val="single"/>
    </w:rPr>
  </w:style>
  <w:style w:type="paragraph" w:styleId="Heading8">
    <w:name w:val="heading 8"/>
    <w:basedOn w:val="Normal"/>
    <w:next w:val="Normal"/>
    <w:qFormat/>
    <w:rsid w:val="002F1D93"/>
    <w:pPr>
      <w:keepNext/>
      <w:outlineLvl w:val="7"/>
    </w:pPr>
    <w:rPr>
      <w:i/>
      <w:sz w:val="22"/>
    </w:rPr>
  </w:style>
  <w:style w:type="paragraph" w:styleId="Heading9">
    <w:name w:val="heading 9"/>
    <w:basedOn w:val="Normal"/>
    <w:next w:val="Normal"/>
    <w:qFormat/>
    <w:rsid w:val="002F1D93"/>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7"/>
    <w:basedOn w:val="Normal"/>
    <w:link w:val="HeaderChar"/>
    <w:uiPriority w:val="99"/>
    <w:rsid w:val="002F1D93"/>
    <w:pPr>
      <w:tabs>
        <w:tab w:val="center" w:pos="4153"/>
        <w:tab w:val="right" w:pos="8306"/>
      </w:tabs>
    </w:pPr>
  </w:style>
  <w:style w:type="paragraph" w:styleId="Footer">
    <w:name w:val="footer"/>
    <w:basedOn w:val="Normal"/>
    <w:link w:val="FooterChar"/>
    <w:uiPriority w:val="99"/>
    <w:rsid w:val="002F1D93"/>
    <w:pPr>
      <w:tabs>
        <w:tab w:val="center" w:pos="4153"/>
        <w:tab w:val="right" w:pos="8306"/>
      </w:tabs>
    </w:pPr>
  </w:style>
  <w:style w:type="paragraph" w:styleId="BodyText2">
    <w:name w:val="Body Text 2"/>
    <w:basedOn w:val="Normal"/>
    <w:rsid w:val="002F1D93"/>
    <w:rPr>
      <w:sz w:val="24"/>
    </w:rPr>
  </w:style>
  <w:style w:type="paragraph" w:styleId="BodyText3">
    <w:name w:val="Body Text 3"/>
    <w:basedOn w:val="Normal"/>
    <w:rsid w:val="002F1D93"/>
    <w:rPr>
      <w:i/>
      <w:sz w:val="24"/>
    </w:rPr>
  </w:style>
  <w:style w:type="paragraph" w:styleId="List">
    <w:name w:val="List"/>
    <w:basedOn w:val="Normal"/>
    <w:rsid w:val="002F1D93"/>
    <w:pPr>
      <w:ind w:left="283" w:hanging="283"/>
    </w:pPr>
  </w:style>
  <w:style w:type="paragraph" w:styleId="Caption">
    <w:name w:val="caption"/>
    <w:basedOn w:val="Normal"/>
    <w:next w:val="Normal"/>
    <w:qFormat/>
    <w:rsid w:val="002F1D93"/>
    <w:pPr>
      <w:spacing w:before="120" w:after="120"/>
    </w:pPr>
    <w:rPr>
      <w:b/>
    </w:rPr>
  </w:style>
  <w:style w:type="paragraph" w:styleId="BodyText">
    <w:name w:val="Body Text"/>
    <w:basedOn w:val="Normal"/>
    <w:rsid w:val="002F1D93"/>
    <w:pPr>
      <w:jc w:val="both"/>
    </w:pPr>
    <w:rPr>
      <w:sz w:val="24"/>
    </w:rPr>
  </w:style>
  <w:style w:type="paragraph" w:styleId="BodyTextIndent">
    <w:name w:val="Body Text Indent"/>
    <w:basedOn w:val="Normal"/>
    <w:rsid w:val="002F1D93"/>
    <w:pPr>
      <w:spacing w:before="240"/>
      <w:ind w:left="360"/>
      <w:jc w:val="both"/>
    </w:pPr>
  </w:style>
  <w:style w:type="paragraph" w:customStyle="1" w:styleId="BodyText21">
    <w:name w:val="Body Text 21"/>
    <w:basedOn w:val="Normal"/>
    <w:rsid w:val="002F1D93"/>
    <w:pPr>
      <w:widowControl w:val="0"/>
      <w:overflowPunct w:val="0"/>
      <w:autoSpaceDE w:val="0"/>
      <w:autoSpaceDN w:val="0"/>
      <w:adjustRightInd w:val="0"/>
      <w:spacing w:line="480" w:lineRule="auto"/>
      <w:ind w:left="720" w:hanging="720"/>
      <w:jc w:val="both"/>
      <w:textAlignment w:val="baseline"/>
    </w:pPr>
    <w:rPr>
      <w:sz w:val="24"/>
    </w:rPr>
  </w:style>
  <w:style w:type="paragraph" w:customStyle="1" w:styleId="degreetitle">
    <w:name w:val="degree title"/>
    <w:basedOn w:val="Normal"/>
    <w:rsid w:val="002F1D93"/>
    <w:pPr>
      <w:keepNext/>
      <w:spacing w:before="240" w:after="120"/>
    </w:pPr>
    <w:rPr>
      <w:b/>
      <w:sz w:val="22"/>
    </w:rPr>
  </w:style>
  <w:style w:type="paragraph" w:customStyle="1" w:styleId="leveljust">
    <w:name w:val="leveljust"/>
    <w:basedOn w:val="level"/>
    <w:rsid w:val="002F1D93"/>
    <w:pPr>
      <w:jc w:val="both"/>
    </w:pPr>
  </w:style>
  <w:style w:type="paragraph" w:customStyle="1" w:styleId="level">
    <w:name w:val="level"/>
    <w:basedOn w:val="Normal"/>
    <w:rsid w:val="002F1D93"/>
    <w:pPr>
      <w:keepNext/>
      <w:tabs>
        <w:tab w:val="left" w:pos="360"/>
      </w:tabs>
      <w:spacing w:before="120" w:after="120"/>
    </w:pPr>
    <w:rPr>
      <w:b/>
      <w:sz w:val="18"/>
    </w:rPr>
  </w:style>
  <w:style w:type="paragraph" w:customStyle="1" w:styleId="Normal-spaceabove">
    <w:name w:val="Normal - space above"/>
    <w:rsid w:val="002F1D93"/>
    <w:pPr>
      <w:keepLines/>
      <w:spacing w:before="60"/>
      <w:jc w:val="both"/>
    </w:pPr>
    <w:rPr>
      <w:sz w:val="16"/>
      <w:lang w:eastAsia="en-US"/>
    </w:rPr>
  </w:style>
  <w:style w:type="character" w:styleId="FootnoteReference">
    <w:name w:val="footnote reference"/>
    <w:semiHidden/>
    <w:rsid w:val="002F1D93"/>
    <w:rPr>
      <w:vertAlign w:val="superscript"/>
    </w:rPr>
  </w:style>
  <w:style w:type="character" w:styleId="Hyperlink">
    <w:name w:val="Hyperlink"/>
    <w:rsid w:val="002F1D93"/>
    <w:rPr>
      <w:rFonts w:ascii="Arial" w:hAnsi="Arial" w:cs="Arial" w:hint="default"/>
      <w:color w:val="0000FF"/>
      <w:u w:val="single"/>
    </w:rPr>
  </w:style>
  <w:style w:type="paragraph" w:styleId="NormalWeb">
    <w:name w:val="Normal (Web)"/>
    <w:basedOn w:val="Normal"/>
    <w:rsid w:val="002F1D93"/>
    <w:pPr>
      <w:spacing w:before="100" w:beforeAutospacing="1" w:after="100" w:afterAutospacing="1"/>
    </w:pPr>
    <w:rPr>
      <w:rFonts w:cs="Arial"/>
      <w:color w:val="000000"/>
      <w:sz w:val="24"/>
    </w:rPr>
  </w:style>
  <w:style w:type="character" w:styleId="FollowedHyperlink">
    <w:name w:val="FollowedHyperlink"/>
    <w:rsid w:val="002F1D93"/>
    <w:rPr>
      <w:color w:val="800080"/>
      <w:u w:val="single"/>
    </w:rPr>
  </w:style>
  <w:style w:type="character" w:styleId="PageNumber">
    <w:name w:val="page number"/>
    <w:basedOn w:val="DefaultParagraphFont"/>
    <w:rsid w:val="002F1D93"/>
  </w:style>
  <w:style w:type="paragraph" w:styleId="BalloonText">
    <w:name w:val="Balloon Text"/>
    <w:basedOn w:val="Normal"/>
    <w:semiHidden/>
    <w:rsid w:val="002F1D93"/>
    <w:rPr>
      <w:rFonts w:ascii="Tahoma" w:hAnsi="Tahoma" w:cs="Tahoma"/>
      <w:sz w:val="16"/>
      <w:szCs w:val="16"/>
    </w:rPr>
  </w:style>
  <w:style w:type="paragraph" w:customStyle="1" w:styleId="ps2">
    <w:name w:val="ps2"/>
    <w:basedOn w:val="Normal"/>
    <w:rsid w:val="00756A03"/>
    <w:pPr>
      <w:keepNext/>
      <w:tabs>
        <w:tab w:val="left" w:pos="576"/>
        <w:tab w:val="left" w:pos="1152"/>
        <w:tab w:val="left" w:pos="1728"/>
        <w:tab w:val="left" w:pos="2304"/>
      </w:tabs>
      <w:spacing w:before="60" w:after="60" w:line="220" w:lineRule="atLeast"/>
    </w:pPr>
    <w:rPr>
      <w:rFonts w:cs="Arial"/>
      <w:b/>
      <w:bCs/>
    </w:rPr>
  </w:style>
  <w:style w:type="paragraph" w:customStyle="1" w:styleId="Style1">
    <w:name w:val="Style1"/>
    <w:basedOn w:val="Normal"/>
    <w:rsid w:val="00756A03"/>
    <w:pPr>
      <w:spacing w:before="60" w:after="60"/>
    </w:pPr>
    <w:rPr>
      <w:szCs w:val="20"/>
    </w:rPr>
  </w:style>
  <w:style w:type="paragraph" w:customStyle="1" w:styleId="ps1Char">
    <w:name w:val="ps1 Char"/>
    <w:basedOn w:val="Normal"/>
    <w:link w:val="ps1CharChar"/>
    <w:autoRedefine/>
    <w:rsid w:val="00666019"/>
    <w:pPr>
      <w:bidi/>
      <w:jc w:val="center"/>
    </w:pPr>
    <w:rPr>
      <w:rFonts w:ascii="Simplified Arabic" w:hAnsi="Simplified Arabic"/>
      <w:b/>
      <w:bCs/>
      <w:sz w:val="36"/>
      <w:szCs w:val="36"/>
      <w:u w:val="single"/>
    </w:rPr>
  </w:style>
  <w:style w:type="paragraph" w:customStyle="1" w:styleId="ps1numbered">
    <w:name w:val="ps1 numbered"/>
    <w:basedOn w:val="ps1Char"/>
    <w:rsid w:val="00756A03"/>
    <w:pPr>
      <w:numPr>
        <w:numId w:val="1"/>
      </w:numPr>
    </w:pPr>
  </w:style>
  <w:style w:type="character" w:customStyle="1" w:styleId="ps1CharChar">
    <w:name w:val="ps1 Char Char"/>
    <w:link w:val="ps1Char"/>
    <w:rsid w:val="00666019"/>
    <w:rPr>
      <w:rFonts w:ascii="Simplified Arabic" w:hAnsi="Simplified Arabic"/>
      <w:b/>
      <w:bCs/>
      <w:sz w:val="36"/>
      <w:szCs w:val="36"/>
      <w:u w:val="single"/>
      <w:lang w:val="en-GB"/>
    </w:rPr>
  </w:style>
  <w:style w:type="paragraph" w:customStyle="1" w:styleId="ps1bullet">
    <w:name w:val="ps1 bullet"/>
    <w:basedOn w:val="Normal"/>
    <w:rsid w:val="009B5F9E"/>
    <w:pPr>
      <w:numPr>
        <w:numId w:val="2"/>
      </w:numPr>
    </w:pPr>
  </w:style>
  <w:style w:type="paragraph" w:customStyle="1" w:styleId="Default">
    <w:name w:val="Default"/>
    <w:rsid w:val="00627DDC"/>
    <w:pPr>
      <w:autoSpaceDE w:val="0"/>
      <w:autoSpaceDN w:val="0"/>
      <w:adjustRightInd w:val="0"/>
    </w:pPr>
    <w:rPr>
      <w:rFonts w:ascii="Arial" w:hAnsi="Arial" w:cs="Arial"/>
      <w:color w:val="000000"/>
      <w:sz w:val="24"/>
      <w:szCs w:val="24"/>
      <w:lang w:val="en-US" w:eastAsia="en-US"/>
    </w:rPr>
  </w:style>
  <w:style w:type="table" w:styleId="TableGrid">
    <w:name w:val="Table Grid"/>
    <w:basedOn w:val="TableNormal"/>
    <w:uiPriority w:val="39"/>
    <w:rsid w:val="009310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150244"/>
  </w:style>
  <w:style w:type="character" w:customStyle="1" w:styleId="shorttext">
    <w:name w:val="short_text"/>
    <w:rsid w:val="00E04651"/>
  </w:style>
  <w:style w:type="character" w:customStyle="1" w:styleId="HeaderChar">
    <w:name w:val="Header Char"/>
    <w:aliases w:val="Heading7 Char"/>
    <w:link w:val="Header"/>
    <w:uiPriority w:val="99"/>
    <w:rsid w:val="00DF2362"/>
    <w:rPr>
      <w:rFonts w:ascii="Arial" w:hAnsi="Arial"/>
      <w:szCs w:val="24"/>
      <w:lang w:val="en-GB"/>
    </w:rPr>
  </w:style>
  <w:style w:type="character" w:customStyle="1" w:styleId="FooterChar">
    <w:name w:val="Footer Char"/>
    <w:link w:val="Footer"/>
    <w:uiPriority w:val="99"/>
    <w:rsid w:val="00DF2362"/>
    <w:rPr>
      <w:rFonts w:ascii="Arial" w:hAnsi="Arial"/>
      <w:szCs w:val="24"/>
      <w:lang w:val="en-GB"/>
    </w:rPr>
  </w:style>
  <w:style w:type="paragraph" w:styleId="ListParagraph">
    <w:name w:val="List Paragraph"/>
    <w:basedOn w:val="Normal"/>
    <w:uiPriority w:val="34"/>
    <w:qFormat/>
    <w:rsid w:val="00373239"/>
    <w:pPr>
      <w:spacing w:after="200" w:line="276" w:lineRule="auto"/>
      <w:ind w:left="720"/>
      <w:contextualSpacing/>
    </w:pPr>
    <w:rPr>
      <w:rFonts w:ascii="Calibri" w:eastAsia="Calibri" w:hAnsi="Calibri" w:cs="Arial"/>
      <w:sz w:val="22"/>
      <w:szCs w:val="22"/>
      <w:lang w:val="en-US"/>
    </w:rPr>
  </w:style>
  <w:style w:type="numbering" w:customStyle="1" w:styleId="NoList1">
    <w:name w:val="No List1"/>
    <w:next w:val="NoList"/>
    <w:uiPriority w:val="99"/>
    <w:semiHidden/>
    <w:unhideWhenUsed/>
    <w:rsid w:val="00B83772"/>
  </w:style>
  <w:style w:type="paragraph" w:styleId="Title">
    <w:name w:val="Title"/>
    <w:basedOn w:val="Normal"/>
    <w:next w:val="Normal"/>
    <w:link w:val="TitleChar"/>
    <w:uiPriority w:val="10"/>
    <w:qFormat/>
    <w:rsid w:val="00B83772"/>
    <w:pPr>
      <w:pBdr>
        <w:bottom w:val="single" w:sz="8" w:space="4" w:color="4F81BD"/>
      </w:pBdr>
      <w:autoSpaceDE w:val="0"/>
      <w:autoSpaceDN w:val="0"/>
      <w:bidi/>
      <w:spacing w:after="300"/>
      <w:contextualSpacing/>
      <w:jc w:val="center"/>
    </w:pPr>
    <w:rPr>
      <w:rFonts w:ascii="Cambria" w:hAnsi="Cambria"/>
      <w:spacing w:val="5"/>
      <w:kern w:val="28"/>
      <w:sz w:val="52"/>
      <w:szCs w:val="52"/>
    </w:rPr>
  </w:style>
  <w:style w:type="character" w:customStyle="1" w:styleId="TitleChar">
    <w:name w:val="Title Char"/>
    <w:link w:val="Title"/>
    <w:uiPriority w:val="10"/>
    <w:rsid w:val="00B83772"/>
    <w:rPr>
      <w:rFonts w:ascii="Cambria" w:hAnsi="Cambria"/>
      <w:spacing w:val="5"/>
      <w:kern w:val="28"/>
      <w:sz w:val="52"/>
      <w:szCs w:val="52"/>
    </w:rPr>
  </w:style>
  <w:style w:type="character" w:customStyle="1" w:styleId="Heading1Char">
    <w:name w:val="Heading 1 Char"/>
    <w:link w:val="Heading1"/>
    <w:rsid w:val="00B83772"/>
    <w:rPr>
      <w:rFonts w:ascii="Arial" w:hAnsi="Arial"/>
      <w:sz w:val="32"/>
      <w:szCs w:val="24"/>
      <w:lang w:val="en-GB"/>
    </w:rPr>
  </w:style>
  <w:style w:type="character" w:customStyle="1" w:styleId="Heading2Char">
    <w:name w:val="Heading 2 Char"/>
    <w:link w:val="Heading2"/>
    <w:uiPriority w:val="9"/>
    <w:rsid w:val="00B83772"/>
    <w:rPr>
      <w:rFonts w:ascii="Arial" w:hAnsi="Arial"/>
      <w:sz w:val="24"/>
      <w:szCs w:val="24"/>
      <w:lang w:val="en-GB"/>
    </w:rPr>
  </w:style>
  <w:style w:type="character" w:customStyle="1" w:styleId="Heading3Char">
    <w:name w:val="Heading 3 Char"/>
    <w:link w:val="Heading3"/>
    <w:rsid w:val="00B83772"/>
    <w:rPr>
      <w:rFonts w:ascii="Arial" w:hAnsi="Arial"/>
      <w:sz w:val="22"/>
      <w:szCs w:val="24"/>
      <w:u w:val="single"/>
      <w:lang w:val="en-GB"/>
    </w:rPr>
  </w:style>
  <w:style w:type="character" w:customStyle="1" w:styleId="Heading4Char">
    <w:name w:val="Heading 4 Char"/>
    <w:link w:val="Heading4"/>
    <w:rsid w:val="00B83772"/>
    <w:rPr>
      <w:rFonts w:ascii="Arial" w:hAnsi="Arial"/>
      <w:b/>
      <w:sz w:val="24"/>
      <w:szCs w:val="24"/>
      <w:lang w:val="en-GB"/>
    </w:rPr>
  </w:style>
  <w:style w:type="table" w:customStyle="1" w:styleId="TableGrid1">
    <w:name w:val="Table Grid1"/>
    <w:basedOn w:val="TableNormal"/>
    <w:next w:val="TableGrid"/>
    <w:uiPriority w:val="59"/>
    <w:rsid w:val="00B83772"/>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q">
    <w:name w:val="req"/>
    <w:basedOn w:val="TableNormal"/>
    <w:uiPriority w:val="99"/>
    <w:rsid w:val="00B83772"/>
    <w:pPr>
      <w:jc w:val="center"/>
    </w:pPr>
    <w:rPr>
      <w:rFonts w:ascii="Calibri" w:eastAsia="Calibri" w:hAnsi="Calibri" w:cs="Arial"/>
    </w:rPr>
    <w:tblPr>
      <w:tblStyleColBandSize w:val="1"/>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cPr>
      <w:shd w:val="clear" w:color="auto" w:fill="FFFFFF"/>
      <w:vAlign w:val="center"/>
    </w:tcPr>
    <w:tblStylePr w:type="firstRow">
      <w:rPr>
        <w:b/>
      </w:rPr>
      <w:tblPr/>
      <w:tcPr>
        <w:tcBorders>
          <w:top w:val="single" w:sz="12" w:space="0" w:color="auto"/>
          <w:left w:val="single" w:sz="12" w:space="0" w:color="auto"/>
          <w:bottom w:val="single" w:sz="12" w:space="0" w:color="auto"/>
          <w:right w:val="single" w:sz="12" w:space="0" w:color="auto"/>
        </w:tcBorders>
      </w:tcPr>
    </w:tblStylePr>
    <w:tblStylePr w:type="band1Vert">
      <w:tblPr/>
      <w:tcPr>
        <w:tcBorders>
          <w:left w:val="single" w:sz="12" w:space="0" w:color="auto"/>
          <w:right w:val="single" w:sz="12" w:space="0" w:color="auto"/>
        </w:tcBorders>
      </w:tcPr>
    </w:tblStylePr>
  </w:style>
  <w:style w:type="paragraph" w:styleId="Subtitle">
    <w:name w:val="Subtitle"/>
    <w:basedOn w:val="Normal"/>
    <w:next w:val="Normal"/>
    <w:link w:val="SubtitleChar"/>
    <w:uiPriority w:val="11"/>
    <w:qFormat/>
    <w:rsid w:val="00B83772"/>
    <w:pPr>
      <w:numPr>
        <w:ilvl w:val="1"/>
      </w:numPr>
      <w:autoSpaceDE w:val="0"/>
      <w:autoSpaceDN w:val="0"/>
      <w:bidi/>
    </w:pPr>
    <w:rPr>
      <w:rFonts w:ascii="Cambria" w:hAnsi="Cambria"/>
      <w:i/>
      <w:iCs/>
      <w:color w:val="4F81BD"/>
      <w:spacing w:val="15"/>
      <w:sz w:val="24"/>
    </w:rPr>
  </w:style>
  <w:style w:type="character" w:customStyle="1" w:styleId="SubtitleChar">
    <w:name w:val="Subtitle Char"/>
    <w:link w:val="Subtitle"/>
    <w:uiPriority w:val="11"/>
    <w:rsid w:val="00B83772"/>
    <w:rPr>
      <w:rFonts w:ascii="Cambria" w:hAnsi="Cambria"/>
      <w:i/>
      <w:iCs/>
      <w:color w:val="4F81BD"/>
      <w:spacing w:val="15"/>
      <w:sz w:val="24"/>
      <w:szCs w:val="24"/>
    </w:rPr>
  </w:style>
  <w:style w:type="character" w:styleId="BookTitle">
    <w:name w:val="Book Title"/>
    <w:uiPriority w:val="33"/>
    <w:qFormat/>
    <w:rsid w:val="00B83772"/>
    <w:rPr>
      <w:rFonts w:ascii="Times New Roman" w:hAnsi="Times New Roman"/>
      <w:b/>
      <w:bCs/>
      <w:i w:val="0"/>
      <w:smallCaps/>
      <w:color w:val="auto"/>
      <w:spacing w:val="5"/>
      <w:sz w:val="52"/>
    </w:rPr>
  </w:style>
  <w:style w:type="table" w:styleId="ColorfulList-Accent1">
    <w:name w:val="Colorful List Accent 1"/>
    <w:aliases w:val="desc"/>
    <w:basedOn w:val="TableNormal"/>
    <w:uiPriority w:val="72"/>
    <w:rsid w:val="00B83772"/>
    <w:rPr>
      <w:rFonts w:ascii="Calibri" w:eastAsia="Calibri" w:hAnsi="Calibri" w:cs="Arial"/>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rFonts w:ascii="Arial" w:hAnsi="Arial" w:cs="Arial"/>
        <w:b/>
        <w:bCs/>
        <w:color w:val="auto"/>
        <w:sz w:val="22"/>
        <w:szCs w:val="22"/>
        <w:u w:val="none"/>
      </w:rPr>
      <w:tblPr/>
      <w:tcPr>
        <w:shd w:val="clear" w:color="auto" w:fill="B8CCE4"/>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rPr>
        <w:b w:val="0"/>
      </w:rPr>
      <w:tblPr/>
      <w:tcPr>
        <w:shd w:val="clear" w:color="auto" w:fill="DBE5F1"/>
      </w:tcPr>
    </w:tblStylePr>
    <w:tblStylePr w:type="band2Horz">
      <w:rPr>
        <w:b w:val="0"/>
      </w:rPr>
    </w:tblStylePr>
  </w:style>
  <w:style w:type="table" w:customStyle="1" w:styleId="descar">
    <w:name w:val="desc_ar"/>
    <w:basedOn w:val="TableNormal"/>
    <w:uiPriority w:val="99"/>
    <w:rsid w:val="00B83772"/>
    <w:rPr>
      <w:rFonts w:ascii="Calibri" w:eastAsia="Calibri" w:hAnsi="Calibri" w:cs="Arial"/>
    </w:rPr>
    <w:tblPr>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left w:w="108" w:type="dxa"/>
        <w:bottom w:w="0" w:type="dxa"/>
        <w:right w:w="108" w:type="dxa"/>
      </w:tblCellMar>
    </w:tblPr>
    <w:tcPr>
      <w:vAlign w:val="center"/>
    </w:tcPr>
    <w:tblStylePr w:type="firstRow">
      <w:rPr>
        <w:rFonts w:ascii="Arial" w:hAnsi="Arial"/>
        <w:b/>
        <w:sz w:val="22"/>
      </w:rPr>
    </w:tblStylePr>
  </w:style>
  <w:style w:type="table" w:customStyle="1" w:styleId="none">
    <w:name w:val="none"/>
    <w:basedOn w:val="TableNormal"/>
    <w:uiPriority w:val="99"/>
    <w:rsid w:val="00B83772"/>
    <w:rPr>
      <w:rFonts w:ascii="Calibri" w:eastAsia="Calibri" w:hAnsi="Calibri" w:cs="Arial"/>
    </w:rPr>
    <w:tblPr>
      <w:tblInd w:w="0" w:type="dxa"/>
      <w:tblCellMar>
        <w:top w:w="0" w:type="dxa"/>
        <w:left w:w="108" w:type="dxa"/>
        <w:bottom w:w="0" w:type="dxa"/>
        <w:right w:w="108" w:type="dxa"/>
      </w:tblCellMar>
    </w:tblPr>
  </w:style>
  <w:style w:type="paragraph" w:customStyle="1" w:styleId="page1">
    <w:name w:val="page1"/>
    <w:basedOn w:val="Normal"/>
    <w:link w:val="page1Char"/>
    <w:qFormat/>
    <w:rsid w:val="00B83772"/>
    <w:pPr>
      <w:autoSpaceDE w:val="0"/>
      <w:autoSpaceDN w:val="0"/>
      <w:bidi/>
      <w:jc w:val="center"/>
    </w:pPr>
    <w:rPr>
      <w:rFonts w:ascii="Times New Roman" w:hAnsi="Times New Roman"/>
      <w:b/>
      <w:sz w:val="52"/>
      <w:szCs w:val="20"/>
    </w:rPr>
  </w:style>
  <w:style w:type="table" w:customStyle="1" w:styleId="discipline">
    <w:name w:val="discipline"/>
    <w:basedOn w:val="TableNormal"/>
    <w:uiPriority w:val="99"/>
    <w:rsid w:val="00B83772"/>
    <w:pPr>
      <w:jc w:val="center"/>
    </w:pPr>
    <w:rPr>
      <w:rFonts w:ascii="Calibri" w:eastAsia="Calibri" w:hAnsi="Calibri" w:cs="Arial"/>
    </w:rPr>
    <w:tblPr>
      <w:tblStyleRowBandSize w:val="1"/>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cPr>
      <w:vAlign w:val="center"/>
    </w:tcPr>
    <w:tblStylePr w:type="firstRow">
      <w:tblPr/>
      <w:tcPr>
        <w:shd w:val="clear" w:color="auto" w:fill="F2F2F2"/>
      </w:tcPr>
    </w:tblStylePr>
    <w:tblStylePr w:type="band1Horz">
      <w:tblPr/>
      <w:tcPr>
        <w:shd w:val="clear" w:color="auto" w:fill="D9D9D9"/>
      </w:tcPr>
    </w:tblStylePr>
    <w:tblStylePr w:type="band2Horz">
      <w:tblPr/>
      <w:tcPr>
        <w:shd w:val="clear" w:color="auto" w:fill="BFBFBF"/>
      </w:tcPr>
    </w:tblStylePr>
  </w:style>
  <w:style w:type="character" w:customStyle="1" w:styleId="page1Char">
    <w:name w:val="page1 Char"/>
    <w:link w:val="page1"/>
    <w:rsid w:val="00B83772"/>
    <w:rPr>
      <w:b/>
      <w:sz w:val="52"/>
    </w:rPr>
  </w:style>
  <w:style w:type="paragraph" w:customStyle="1" w:styleId="plantitle">
    <w:name w:val="plan_title"/>
    <w:link w:val="plantitleChar"/>
    <w:qFormat/>
    <w:rsid w:val="00B83772"/>
    <w:pPr>
      <w:spacing w:after="200" w:line="276" w:lineRule="auto"/>
      <w:jc w:val="center"/>
    </w:pPr>
    <w:rPr>
      <w:rFonts w:cs="Arial"/>
      <w:sz w:val="32"/>
      <w:lang w:val="en-US" w:eastAsia="en-US" w:bidi="ar-JO"/>
    </w:rPr>
  </w:style>
  <w:style w:type="character" w:customStyle="1" w:styleId="Heading5Char">
    <w:name w:val="Heading 5 Char"/>
    <w:link w:val="Heading5"/>
    <w:uiPriority w:val="9"/>
    <w:rsid w:val="00B83772"/>
    <w:rPr>
      <w:rFonts w:ascii="Arial" w:hAnsi="Arial"/>
      <w:b/>
      <w:szCs w:val="24"/>
      <w:lang w:val="en-GB"/>
    </w:rPr>
  </w:style>
  <w:style w:type="character" w:customStyle="1" w:styleId="plantitleChar">
    <w:name w:val="plan_title Char"/>
    <w:link w:val="plantitle"/>
    <w:rsid w:val="00B83772"/>
    <w:rPr>
      <w:rFonts w:cs="Arial"/>
      <w:sz w:val="32"/>
      <w:lang w:bidi="ar-JO"/>
    </w:rPr>
  </w:style>
  <w:style w:type="table" w:customStyle="1" w:styleId="plancontents">
    <w:name w:val="plan_contents"/>
    <w:basedOn w:val="TableNormal"/>
    <w:uiPriority w:val="99"/>
    <w:rsid w:val="00B83772"/>
    <w:pPr>
      <w:jc w:val="center"/>
    </w:pPr>
    <w:rPr>
      <w:rFonts w:ascii="Arial" w:eastAsia="Calibri" w:hAnsi="Arial" w:cs="Arial"/>
    </w:rPr>
    <w:tblPr>
      <w:tblStyleColBandSize w:val="1"/>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left w:w="108" w:type="dxa"/>
        <w:bottom w:w="0" w:type="dxa"/>
        <w:right w:w="108" w:type="dxa"/>
      </w:tblCellMar>
    </w:tblPr>
    <w:tcPr>
      <w:vAlign w:val="center"/>
    </w:tcPr>
    <w:tblStylePr w:type="band1Vert">
      <w:pPr>
        <w:jc w:val="center"/>
      </w:pPr>
    </w:tblStylePr>
    <w:tblStylePr w:type="band2Vert">
      <w:pPr>
        <w:jc w:val="center"/>
      </w:pPr>
    </w:tblStylePr>
  </w:style>
  <w:style w:type="table" w:customStyle="1" w:styleId="numbering">
    <w:name w:val="numbering"/>
    <w:basedOn w:val="TableNormal"/>
    <w:uiPriority w:val="99"/>
    <w:rsid w:val="00B83772"/>
    <w:rPr>
      <w:rFonts w:ascii="Calibri" w:eastAsia="Calibri" w:hAnsi="Calibri" w:cs="Arial"/>
    </w:rPr>
    <w:tblPr>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left w:w="108" w:type="dxa"/>
        <w:bottom w:w="0" w:type="dxa"/>
        <w:right w:w="108" w:type="dxa"/>
      </w:tblCellMar>
    </w:tblPr>
    <w:tblStylePr w:type="firstRow">
      <w:pPr>
        <w:jc w:val="center"/>
      </w:pPr>
      <w:tblPr/>
      <w:tcPr>
        <w:vAlign w:val="center"/>
      </w:tcPr>
    </w:tblStylePr>
    <w:tblStylePr w:type="firstCol">
      <w:pPr>
        <w:jc w:val="center"/>
      </w:pPr>
      <w:tblPr/>
      <w:tcPr>
        <w:vAlign w:val="center"/>
      </w:tcPr>
    </w:tblStylePr>
  </w:style>
  <w:style w:type="table" w:customStyle="1" w:styleId="courseno">
    <w:name w:val="course_no"/>
    <w:basedOn w:val="TableNormal"/>
    <w:uiPriority w:val="99"/>
    <w:rsid w:val="00B83772"/>
    <w:pPr>
      <w:jc w:val="center"/>
    </w:pPr>
    <w:rPr>
      <w:rFonts w:ascii="Calibri" w:eastAsia="Calibri" w:hAnsi="Calibri" w:cs="Arial"/>
    </w:rPr>
    <w:tblPr>
      <w:tblInd w:w="0" w:type="dxa"/>
      <w:tblCellMar>
        <w:top w:w="0" w:type="dxa"/>
        <w:left w:w="108" w:type="dxa"/>
        <w:bottom w:w="0" w:type="dxa"/>
        <w:right w:w="108" w:type="dxa"/>
      </w:tblCellMar>
    </w:tblPr>
    <w:tcPr>
      <w:shd w:val="clear" w:color="auto" w:fill="FFFFFF"/>
      <w:vAlign w:val="center"/>
    </w:tcPr>
    <w:tblStylePr w:type="firstRow">
      <w:pPr>
        <w:jc w:val="center"/>
      </w:pPr>
      <w:tblPr/>
      <w:tcPr>
        <w:tcBorders>
          <w:top w:val="single" w:sz="12" w:space="0" w:color="auto"/>
          <w:left w:val="single" w:sz="12" w:space="0" w:color="auto"/>
          <w:bottom w:val="single" w:sz="12" w:space="0" w:color="auto"/>
          <w:right w:val="single" w:sz="12" w:space="0" w:color="auto"/>
          <w:insideH w:val="single" w:sz="12" w:space="0" w:color="auto"/>
          <w:insideV w:val="single" w:sz="12" w:space="0" w:color="auto"/>
        </w:tcBorders>
      </w:tcPr>
    </w:tblStylePr>
    <w:tblStylePr w:type="lastRow">
      <w:tblPr/>
      <w:tcPr>
        <w:tcBorders>
          <w:top w:val="single" w:sz="12" w:space="0" w:color="auto"/>
          <w:left w:val="single" w:sz="12" w:space="0" w:color="auto"/>
          <w:bottom w:val="single" w:sz="12" w:space="0" w:color="auto"/>
          <w:right w:val="single" w:sz="12" w:space="0" w:color="auto"/>
          <w:insideH w:val="single" w:sz="12" w:space="0" w:color="auto"/>
          <w:insideV w:val="single" w:sz="12" w:space="0" w:color="auto"/>
          <w:tl2br w:val="nil"/>
          <w:tr2bl w:val="nil"/>
        </w:tcBorders>
      </w:tcPr>
    </w:tblStylePr>
  </w:style>
  <w:style w:type="table" w:customStyle="1" w:styleId="fields">
    <w:name w:val="fields"/>
    <w:basedOn w:val="TableNormal"/>
    <w:uiPriority w:val="99"/>
    <w:rsid w:val="00B83772"/>
    <w:pPr>
      <w:jc w:val="center"/>
    </w:pPr>
    <w:rPr>
      <w:rFonts w:ascii="Arial" w:eastAsia="Calibri" w:hAnsi="Arial" w:cs="Arial"/>
    </w:rPr>
    <w:tblPr>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left w:w="108" w:type="dxa"/>
        <w:bottom w:w="0" w:type="dxa"/>
        <w:right w:w="108" w:type="dxa"/>
      </w:tblCellMar>
    </w:tblPr>
    <w:tcPr>
      <w:vAlign w:val="center"/>
    </w:tcPr>
    <w:tblStylePr w:type="firstRow">
      <w:pPr>
        <w:jc w:val="center"/>
      </w:pPr>
      <w:rPr>
        <w:b/>
      </w:rPr>
      <w:tblPr/>
      <w:tcPr>
        <w:vAlign w:val="center"/>
      </w:tcPr>
    </w:tblStylePr>
  </w:style>
  <w:style w:type="table" w:customStyle="1" w:styleId="Style2">
    <w:name w:val="Style2"/>
    <w:basedOn w:val="TableNormal"/>
    <w:uiPriority w:val="99"/>
    <w:rsid w:val="00B83772"/>
    <w:rPr>
      <w:rFonts w:ascii="Calibri" w:eastAsia="Calibri" w:hAnsi="Calibri" w:cs="Arial"/>
    </w:rPr>
    <w:tblPr>
      <w:tblInd w:w="0" w:type="dxa"/>
      <w:tblCellMar>
        <w:top w:w="0" w:type="dxa"/>
        <w:left w:w="108" w:type="dxa"/>
        <w:bottom w:w="0" w:type="dxa"/>
        <w:right w:w="108" w:type="dxa"/>
      </w:tblCellMar>
    </w:tblPr>
    <w:tblStylePr w:type="firstRow">
      <w:rPr>
        <w:b/>
      </w:rPr>
    </w:tblStylePr>
  </w:style>
  <w:style w:type="paragraph" w:styleId="NoSpacing">
    <w:name w:val="No Spacing"/>
    <w:qFormat/>
    <w:rsid w:val="00994E1F"/>
    <w:rPr>
      <w:rFonts w:ascii="Calibri" w:hAnsi="Calibri" w:cs="Arial"/>
      <w:sz w:val="22"/>
      <w:szCs w:val="22"/>
      <w:lang w:val="en-US" w:eastAsia="en-US"/>
    </w:rPr>
  </w:style>
  <w:style w:type="character" w:customStyle="1" w:styleId="text-capitalize">
    <w:name w:val="text-capitalize"/>
    <w:basedOn w:val="DefaultParagraphFont"/>
    <w:rsid w:val="000339D2"/>
  </w:style>
  <w:style w:type="character" w:styleId="CommentReference">
    <w:name w:val="annotation reference"/>
    <w:basedOn w:val="DefaultParagraphFont"/>
    <w:semiHidden/>
    <w:unhideWhenUsed/>
    <w:rsid w:val="00A7508E"/>
    <w:rPr>
      <w:sz w:val="16"/>
      <w:szCs w:val="16"/>
    </w:rPr>
  </w:style>
  <w:style w:type="paragraph" w:styleId="CommentText">
    <w:name w:val="annotation text"/>
    <w:basedOn w:val="Normal"/>
    <w:link w:val="CommentTextChar"/>
    <w:semiHidden/>
    <w:unhideWhenUsed/>
    <w:rsid w:val="00A7508E"/>
    <w:rPr>
      <w:szCs w:val="20"/>
    </w:rPr>
  </w:style>
  <w:style w:type="character" w:customStyle="1" w:styleId="CommentTextChar">
    <w:name w:val="Comment Text Char"/>
    <w:basedOn w:val="DefaultParagraphFont"/>
    <w:link w:val="CommentText"/>
    <w:semiHidden/>
    <w:rsid w:val="00A7508E"/>
    <w:rPr>
      <w:rFonts w:ascii="Arial" w:hAnsi="Arial"/>
      <w:lang w:eastAsia="en-US"/>
    </w:rPr>
  </w:style>
  <w:style w:type="paragraph" w:styleId="CommentSubject">
    <w:name w:val="annotation subject"/>
    <w:basedOn w:val="CommentText"/>
    <w:next w:val="CommentText"/>
    <w:link w:val="CommentSubjectChar"/>
    <w:semiHidden/>
    <w:unhideWhenUsed/>
    <w:rsid w:val="00A7508E"/>
    <w:rPr>
      <w:b/>
      <w:bCs/>
    </w:rPr>
  </w:style>
  <w:style w:type="character" w:customStyle="1" w:styleId="CommentSubjectChar">
    <w:name w:val="Comment Subject Char"/>
    <w:basedOn w:val="CommentTextChar"/>
    <w:link w:val="CommentSubject"/>
    <w:semiHidden/>
    <w:rsid w:val="00A7508E"/>
    <w:rPr>
      <w:rFonts w:ascii="Arial" w:hAnsi="Arial"/>
      <w:b/>
      <w:bCs/>
      <w:lang w:eastAsia="en-US"/>
    </w:rPr>
  </w:style>
  <w:style w:type="paragraph" w:styleId="HTMLPreformatted">
    <w:name w:val="HTML Preformatted"/>
    <w:basedOn w:val="Normal"/>
    <w:link w:val="HTMLPreformattedChar"/>
    <w:uiPriority w:val="99"/>
    <w:unhideWhenUsed/>
    <w:rsid w:val="00E67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US"/>
    </w:rPr>
  </w:style>
  <w:style w:type="character" w:customStyle="1" w:styleId="HTMLPreformattedChar">
    <w:name w:val="HTML Preformatted Char"/>
    <w:basedOn w:val="DefaultParagraphFont"/>
    <w:link w:val="HTMLPreformatted"/>
    <w:uiPriority w:val="99"/>
    <w:rsid w:val="00E6750C"/>
    <w:rPr>
      <w:rFonts w:ascii="Courier New" w:hAnsi="Courier New" w:cs="Courier New"/>
      <w:lang w:val="en-US" w:eastAsia="en-US"/>
    </w:rPr>
  </w:style>
  <w:style w:type="character" w:customStyle="1" w:styleId="y2iqfc">
    <w:name w:val="y2iqfc"/>
    <w:basedOn w:val="DefaultParagraphFont"/>
    <w:rsid w:val="00E6750C"/>
  </w:style>
</w:styles>
</file>

<file path=word/webSettings.xml><?xml version="1.0" encoding="utf-8"?>
<w:webSettings xmlns:r="http://schemas.openxmlformats.org/officeDocument/2006/relationships" xmlns:w="http://schemas.openxmlformats.org/wordprocessingml/2006/main">
  <w:divs>
    <w:div w:id="220992357">
      <w:bodyDiv w:val="1"/>
      <w:marLeft w:val="0"/>
      <w:marRight w:val="0"/>
      <w:marTop w:val="0"/>
      <w:marBottom w:val="0"/>
      <w:divBdr>
        <w:top w:val="none" w:sz="0" w:space="0" w:color="auto"/>
        <w:left w:val="none" w:sz="0" w:space="0" w:color="auto"/>
        <w:bottom w:val="none" w:sz="0" w:space="0" w:color="auto"/>
        <w:right w:val="none" w:sz="0" w:space="0" w:color="auto"/>
      </w:divBdr>
    </w:div>
    <w:div w:id="281306276">
      <w:bodyDiv w:val="1"/>
      <w:marLeft w:val="0"/>
      <w:marRight w:val="0"/>
      <w:marTop w:val="0"/>
      <w:marBottom w:val="0"/>
      <w:divBdr>
        <w:top w:val="none" w:sz="0" w:space="0" w:color="auto"/>
        <w:left w:val="none" w:sz="0" w:space="0" w:color="auto"/>
        <w:bottom w:val="none" w:sz="0" w:space="0" w:color="auto"/>
        <w:right w:val="none" w:sz="0" w:space="0" w:color="auto"/>
      </w:divBdr>
    </w:div>
    <w:div w:id="299043291">
      <w:bodyDiv w:val="1"/>
      <w:marLeft w:val="0"/>
      <w:marRight w:val="0"/>
      <w:marTop w:val="0"/>
      <w:marBottom w:val="0"/>
      <w:divBdr>
        <w:top w:val="none" w:sz="0" w:space="0" w:color="auto"/>
        <w:left w:val="none" w:sz="0" w:space="0" w:color="auto"/>
        <w:bottom w:val="none" w:sz="0" w:space="0" w:color="auto"/>
        <w:right w:val="none" w:sz="0" w:space="0" w:color="auto"/>
      </w:divBdr>
    </w:div>
    <w:div w:id="317468359">
      <w:bodyDiv w:val="1"/>
      <w:marLeft w:val="0"/>
      <w:marRight w:val="0"/>
      <w:marTop w:val="0"/>
      <w:marBottom w:val="0"/>
      <w:divBdr>
        <w:top w:val="none" w:sz="0" w:space="0" w:color="auto"/>
        <w:left w:val="none" w:sz="0" w:space="0" w:color="auto"/>
        <w:bottom w:val="none" w:sz="0" w:space="0" w:color="auto"/>
        <w:right w:val="none" w:sz="0" w:space="0" w:color="auto"/>
      </w:divBdr>
    </w:div>
    <w:div w:id="490567229">
      <w:bodyDiv w:val="1"/>
      <w:marLeft w:val="0"/>
      <w:marRight w:val="0"/>
      <w:marTop w:val="0"/>
      <w:marBottom w:val="0"/>
      <w:divBdr>
        <w:top w:val="none" w:sz="0" w:space="0" w:color="auto"/>
        <w:left w:val="none" w:sz="0" w:space="0" w:color="auto"/>
        <w:bottom w:val="none" w:sz="0" w:space="0" w:color="auto"/>
        <w:right w:val="none" w:sz="0" w:space="0" w:color="auto"/>
      </w:divBdr>
      <w:divsChild>
        <w:div w:id="1347563434">
          <w:marLeft w:val="0"/>
          <w:marRight w:val="0"/>
          <w:marTop w:val="0"/>
          <w:marBottom w:val="0"/>
          <w:divBdr>
            <w:top w:val="none" w:sz="0" w:space="0" w:color="auto"/>
            <w:left w:val="none" w:sz="0" w:space="0" w:color="auto"/>
            <w:bottom w:val="none" w:sz="0" w:space="0" w:color="auto"/>
            <w:right w:val="none" w:sz="0" w:space="0" w:color="auto"/>
          </w:divBdr>
          <w:divsChild>
            <w:div w:id="752431753">
              <w:marLeft w:val="0"/>
              <w:marRight w:val="0"/>
              <w:marTop w:val="0"/>
              <w:marBottom w:val="0"/>
              <w:divBdr>
                <w:top w:val="none" w:sz="0" w:space="0" w:color="auto"/>
                <w:left w:val="none" w:sz="0" w:space="0" w:color="auto"/>
                <w:bottom w:val="none" w:sz="0" w:space="0" w:color="auto"/>
                <w:right w:val="none" w:sz="0" w:space="0" w:color="auto"/>
              </w:divBdr>
              <w:divsChild>
                <w:div w:id="1033455652">
                  <w:marLeft w:val="0"/>
                  <w:marRight w:val="0"/>
                  <w:marTop w:val="0"/>
                  <w:marBottom w:val="0"/>
                  <w:divBdr>
                    <w:top w:val="none" w:sz="0" w:space="0" w:color="auto"/>
                    <w:left w:val="none" w:sz="0" w:space="0" w:color="auto"/>
                    <w:bottom w:val="none" w:sz="0" w:space="0" w:color="auto"/>
                    <w:right w:val="none" w:sz="0" w:space="0" w:color="auto"/>
                  </w:divBdr>
                  <w:divsChild>
                    <w:div w:id="2007323866">
                      <w:marLeft w:val="0"/>
                      <w:marRight w:val="0"/>
                      <w:marTop w:val="0"/>
                      <w:marBottom w:val="0"/>
                      <w:divBdr>
                        <w:top w:val="none" w:sz="0" w:space="0" w:color="auto"/>
                        <w:left w:val="none" w:sz="0" w:space="0" w:color="auto"/>
                        <w:bottom w:val="none" w:sz="0" w:space="0" w:color="auto"/>
                        <w:right w:val="none" w:sz="0" w:space="0" w:color="auto"/>
                      </w:divBdr>
                      <w:divsChild>
                        <w:div w:id="247421881">
                          <w:marLeft w:val="0"/>
                          <w:marRight w:val="0"/>
                          <w:marTop w:val="0"/>
                          <w:marBottom w:val="0"/>
                          <w:divBdr>
                            <w:top w:val="none" w:sz="0" w:space="0" w:color="auto"/>
                            <w:left w:val="none" w:sz="0" w:space="0" w:color="auto"/>
                            <w:bottom w:val="none" w:sz="0" w:space="0" w:color="auto"/>
                            <w:right w:val="none" w:sz="0" w:space="0" w:color="auto"/>
                          </w:divBdr>
                          <w:divsChild>
                            <w:div w:id="71821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976481">
      <w:bodyDiv w:val="1"/>
      <w:marLeft w:val="0"/>
      <w:marRight w:val="0"/>
      <w:marTop w:val="0"/>
      <w:marBottom w:val="0"/>
      <w:divBdr>
        <w:top w:val="none" w:sz="0" w:space="0" w:color="auto"/>
        <w:left w:val="none" w:sz="0" w:space="0" w:color="auto"/>
        <w:bottom w:val="none" w:sz="0" w:space="0" w:color="auto"/>
        <w:right w:val="none" w:sz="0" w:space="0" w:color="auto"/>
      </w:divBdr>
    </w:div>
    <w:div w:id="979849209">
      <w:bodyDiv w:val="1"/>
      <w:marLeft w:val="0"/>
      <w:marRight w:val="0"/>
      <w:marTop w:val="0"/>
      <w:marBottom w:val="0"/>
      <w:divBdr>
        <w:top w:val="none" w:sz="0" w:space="0" w:color="auto"/>
        <w:left w:val="none" w:sz="0" w:space="0" w:color="auto"/>
        <w:bottom w:val="none" w:sz="0" w:space="0" w:color="auto"/>
        <w:right w:val="none" w:sz="0" w:space="0" w:color="auto"/>
      </w:divBdr>
    </w:div>
    <w:div w:id="1126049236">
      <w:bodyDiv w:val="1"/>
      <w:marLeft w:val="0"/>
      <w:marRight w:val="0"/>
      <w:marTop w:val="0"/>
      <w:marBottom w:val="0"/>
      <w:divBdr>
        <w:top w:val="none" w:sz="0" w:space="0" w:color="auto"/>
        <w:left w:val="none" w:sz="0" w:space="0" w:color="auto"/>
        <w:bottom w:val="none" w:sz="0" w:space="0" w:color="auto"/>
        <w:right w:val="none" w:sz="0" w:space="0" w:color="auto"/>
      </w:divBdr>
    </w:div>
    <w:div w:id="1323969422">
      <w:bodyDiv w:val="1"/>
      <w:marLeft w:val="0"/>
      <w:marRight w:val="0"/>
      <w:marTop w:val="0"/>
      <w:marBottom w:val="0"/>
      <w:divBdr>
        <w:top w:val="none" w:sz="0" w:space="0" w:color="auto"/>
        <w:left w:val="none" w:sz="0" w:space="0" w:color="auto"/>
        <w:bottom w:val="none" w:sz="0" w:space="0" w:color="auto"/>
        <w:right w:val="none" w:sz="0" w:space="0" w:color="auto"/>
      </w:divBdr>
    </w:div>
    <w:div w:id="1546256395">
      <w:bodyDiv w:val="1"/>
      <w:marLeft w:val="0"/>
      <w:marRight w:val="0"/>
      <w:marTop w:val="0"/>
      <w:marBottom w:val="0"/>
      <w:divBdr>
        <w:top w:val="none" w:sz="0" w:space="0" w:color="auto"/>
        <w:left w:val="none" w:sz="0" w:space="0" w:color="auto"/>
        <w:bottom w:val="none" w:sz="0" w:space="0" w:color="auto"/>
        <w:right w:val="none" w:sz="0" w:space="0" w:color="auto"/>
      </w:divBdr>
      <w:divsChild>
        <w:div w:id="744645014">
          <w:marLeft w:val="0"/>
          <w:marRight w:val="0"/>
          <w:marTop w:val="0"/>
          <w:marBottom w:val="0"/>
          <w:divBdr>
            <w:top w:val="none" w:sz="0" w:space="0" w:color="auto"/>
            <w:left w:val="none" w:sz="0" w:space="0" w:color="auto"/>
            <w:bottom w:val="none" w:sz="0" w:space="0" w:color="auto"/>
            <w:right w:val="none" w:sz="0" w:space="0" w:color="auto"/>
          </w:divBdr>
          <w:divsChild>
            <w:div w:id="276134134">
              <w:marLeft w:val="0"/>
              <w:marRight w:val="0"/>
              <w:marTop w:val="0"/>
              <w:marBottom w:val="0"/>
              <w:divBdr>
                <w:top w:val="none" w:sz="0" w:space="0" w:color="auto"/>
                <w:left w:val="none" w:sz="0" w:space="0" w:color="auto"/>
                <w:bottom w:val="none" w:sz="0" w:space="0" w:color="auto"/>
                <w:right w:val="none" w:sz="0" w:space="0" w:color="auto"/>
              </w:divBdr>
              <w:divsChild>
                <w:div w:id="2086611651">
                  <w:marLeft w:val="0"/>
                  <w:marRight w:val="0"/>
                  <w:marTop w:val="0"/>
                  <w:marBottom w:val="0"/>
                  <w:divBdr>
                    <w:top w:val="none" w:sz="0" w:space="0" w:color="auto"/>
                    <w:left w:val="none" w:sz="0" w:space="0" w:color="auto"/>
                    <w:bottom w:val="none" w:sz="0" w:space="0" w:color="auto"/>
                    <w:right w:val="none" w:sz="0" w:space="0" w:color="auto"/>
                  </w:divBdr>
                  <w:divsChild>
                    <w:div w:id="986402187">
                      <w:marLeft w:val="0"/>
                      <w:marRight w:val="0"/>
                      <w:marTop w:val="0"/>
                      <w:marBottom w:val="0"/>
                      <w:divBdr>
                        <w:top w:val="none" w:sz="0" w:space="0" w:color="auto"/>
                        <w:left w:val="none" w:sz="0" w:space="0" w:color="auto"/>
                        <w:bottom w:val="none" w:sz="0" w:space="0" w:color="auto"/>
                        <w:right w:val="none" w:sz="0" w:space="0" w:color="auto"/>
                      </w:divBdr>
                      <w:divsChild>
                        <w:div w:id="1067537415">
                          <w:marLeft w:val="0"/>
                          <w:marRight w:val="0"/>
                          <w:marTop w:val="0"/>
                          <w:marBottom w:val="0"/>
                          <w:divBdr>
                            <w:top w:val="none" w:sz="0" w:space="0" w:color="auto"/>
                            <w:left w:val="none" w:sz="0" w:space="0" w:color="auto"/>
                            <w:bottom w:val="none" w:sz="0" w:space="0" w:color="auto"/>
                            <w:right w:val="none" w:sz="0" w:space="0" w:color="auto"/>
                          </w:divBdr>
                          <w:divsChild>
                            <w:div w:id="150674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9611648">
      <w:bodyDiv w:val="1"/>
      <w:marLeft w:val="0"/>
      <w:marRight w:val="0"/>
      <w:marTop w:val="0"/>
      <w:marBottom w:val="0"/>
      <w:divBdr>
        <w:top w:val="none" w:sz="0" w:space="0" w:color="auto"/>
        <w:left w:val="none" w:sz="0" w:space="0" w:color="auto"/>
        <w:bottom w:val="none" w:sz="0" w:space="0" w:color="auto"/>
        <w:right w:val="none" w:sz="0" w:space="0" w:color="auto"/>
      </w:divBdr>
    </w:div>
    <w:div w:id="1683359634">
      <w:bodyDiv w:val="1"/>
      <w:marLeft w:val="0"/>
      <w:marRight w:val="0"/>
      <w:marTop w:val="0"/>
      <w:marBottom w:val="0"/>
      <w:divBdr>
        <w:top w:val="none" w:sz="0" w:space="0" w:color="auto"/>
        <w:left w:val="none" w:sz="0" w:space="0" w:color="auto"/>
        <w:bottom w:val="none" w:sz="0" w:space="0" w:color="auto"/>
        <w:right w:val="none" w:sz="0" w:space="0" w:color="auto"/>
      </w:divBdr>
    </w:div>
    <w:div w:id="1840734824">
      <w:bodyDiv w:val="1"/>
      <w:marLeft w:val="0"/>
      <w:marRight w:val="0"/>
      <w:marTop w:val="0"/>
      <w:marBottom w:val="0"/>
      <w:divBdr>
        <w:top w:val="none" w:sz="0" w:space="0" w:color="auto"/>
        <w:left w:val="none" w:sz="0" w:space="0" w:color="auto"/>
        <w:bottom w:val="none" w:sz="0" w:space="0" w:color="auto"/>
        <w:right w:val="none" w:sz="0" w:space="0" w:color="auto"/>
      </w:divBdr>
    </w:div>
    <w:div w:id="1874033308">
      <w:bodyDiv w:val="1"/>
      <w:marLeft w:val="0"/>
      <w:marRight w:val="0"/>
      <w:marTop w:val="0"/>
      <w:marBottom w:val="0"/>
      <w:divBdr>
        <w:top w:val="none" w:sz="0" w:space="0" w:color="auto"/>
        <w:left w:val="none" w:sz="0" w:space="0" w:color="auto"/>
        <w:bottom w:val="none" w:sz="0" w:space="0" w:color="auto"/>
        <w:right w:val="none" w:sz="0" w:space="0" w:color="auto"/>
      </w:divBdr>
    </w:div>
    <w:div w:id="1893492237">
      <w:bodyDiv w:val="1"/>
      <w:marLeft w:val="0"/>
      <w:marRight w:val="0"/>
      <w:marTop w:val="0"/>
      <w:marBottom w:val="0"/>
      <w:divBdr>
        <w:top w:val="none" w:sz="0" w:space="0" w:color="auto"/>
        <w:left w:val="none" w:sz="0" w:space="0" w:color="auto"/>
        <w:bottom w:val="none" w:sz="0" w:space="0" w:color="auto"/>
        <w:right w:val="none" w:sz="0" w:space="0" w:color="auto"/>
      </w:divBdr>
    </w:div>
    <w:div w:id="1939168709">
      <w:bodyDiv w:val="1"/>
      <w:marLeft w:val="0"/>
      <w:marRight w:val="0"/>
      <w:marTop w:val="0"/>
      <w:marBottom w:val="0"/>
      <w:divBdr>
        <w:top w:val="none" w:sz="0" w:space="0" w:color="auto"/>
        <w:left w:val="none" w:sz="0" w:space="0" w:color="auto"/>
        <w:bottom w:val="none" w:sz="0" w:space="0" w:color="auto"/>
        <w:right w:val="none" w:sz="0" w:space="0" w:color="auto"/>
      </w:divBdr>
    </w:div>
    <w:div w:id="2072194345">
      <w:bodyDiv w:val="1"/>
      <w:marLeft w:val="0"/>
      <w:marRight w:val="0"/>
      <w:marTop w:val="0"/>
      <w:marBottom w:val="0"/>
      <w:divBdr>
        <w:top w:val="none" w:sz="0" w:space="0" w:color="auto"/>
        <w:left w:val="none" w:sz="0" w:space="0" w:color="auto"/>
        <w:bottom w:val="none" w:sz="0" w:space="0" w:color="auto"/>
        <w:right w:val="none" w:sz="0" w:space="0" w:color="auto"/>
      </w:divBdr>
    </w:div>
    <w:div w:id="214226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templates\Programme%2520Specifications%2520Pro-form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1C09868A7E246A4FE7220FE07E894" ma:contentTypeVersion="4" ma:contentTypeDescription="Create a new document." ma:contentTypeScope="" ma:versionID="4b65e596b6c50f0d0f452dedb637de5f">
  <xsd:schema xmlns:xsd="http://www.w3.org/2001/XMLSchema" xmlns:xs="http://www.w3.org/2001/XMLSchema" xmlns:p="http://schemas.microsoft.com/office/2006/metadata/properties" xmlns:ns2="45804768-7f68-44ad-8493-733ff8c0415e" xmlns:ns3="4c854669-c37d-4e1c-9895-ff9cd39da670" targetNamespace="http://schemas.microsoft.com/office/2006/metadata/properties" ma:root="true" ma:fieldsID="916088086f8d2fce1e332ccfaad93344" ns2:_="" ns3:_="">
    <xsd:import namespace="45804768-7f68-44ad-8493-733ff8c0415e"/>
    <xsd:import namespace="4c854669-c37d-4e1c-9895-ff9cd39da670"/>
    <xsd:element name="properties">
      <xsd:complexType>
        <xsd:sequence>
          <xsd:element name="documentManagement">
            <xsd:complexType>
              <xsd:all>
                <xsd:element ref="ns2:FormType"/>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04768-7f68-44ad-8493-733ff8c0415e" elementFormDefault="qualified">
    <xsd:import namespace="http://schemas.microsoft.com/office/2006/documentManagement/types"/>
    <xsd:import namespace="http://schemas.microsoft.com/office/infopath/2007/PartnerControls"/>
    <xsd:element name="FormType" ma:index="8" ma:displayName="FormType" ma:default="مخرجات التعلم" ma:format="Dropdown" ma:internalName="FormType">
      <xsd:simpleType>
        <xsd:restriction base="dms:Choice">
          <xsd:enumeration value="الإعتماد"/>
          <xsd:enumeration value="مخرجات التعلم"/>
          <xsd:enumeration value="تقييم وتطوير"/>
          <xsd:enumeration value="استحداث برنامج/تعديل خطة"/>
          <xsd:enumeration value="مخطط المادة الدراسية"/>
          <xsd:enumeration value="تقرير مادة دراسية"/>
          <xsd:enumeration value="تقرير برنامج اكاديمي"/>
          <xsd:enumeration value="مخطط سير"/>
          <xsd:enumeration value="التطوير"/>
          <xsd:enumeration value="الخطة الإستراتيجية والتقرير السنوي"/>
          <xsd:enumeration value="استحداث برنامج أكاديمي"/>
          <xsd:enumeration value="الاعتماد الوطني"/>
          <xsd:enumeration value="الاعتماد الدولي"/>
          <xsd:enumeration value="استحداث مادة دراسية"/>
          <xsd:enumeration value="تعديل خطة برنامج أكاديمي"/>
          <xsd:enumeration value="تجميد/ إلغاء برنامج أكاديمي"/>
          <xsd:enumeration value="إلغاء مادة دراسية قائمة"/>
          <xsd:enumeration value="تقرير معاملة ترقية"/>
          <xsd:enumeration value="تقرير عن التعليم الإلكتروني"/>
          <xsd:enumeration value="مواصفات البرنامج الأكاديمي"/>
          <xsd:enumeration value="تقييم مادة دراسية"/>
          <xsd:enumeration value="مقترح استحداث برنامج أكاديمي"/>
          <xsd:enumeration value="الهياكل التنظيمية"/>
          <xsd:enumeration value="الخطة الدراسية"/>
          <xsd:enumeration value="تقرير إجراءات مباشرة العمل لأعضاء الهيئة التدريسية الجدد"/>
          <xsd:enumeration value="السيرة الذاتية"/>
          <xsd:enumeration value="تقارير عن الكليات"/>
          <xsd:enumeration value="أدلة معايير ضمان الجودة للبرامج الاكاديمية والمؤسسات التعليمية"/>
          <xsd:enumeration value="طلب تعيين أعضاء هيئة التدريس"/>
          <xsd:enumeration value="استحداث قسم أكاديمي"/>
          <xsd:enumeration value="تعديل مسمى قسم أكاديمي"/>
          <xsd:enumeration value="مشروع ايزو 9001"/>
          <xsd:enumeration value="صياغة نتاجات التعلّم"/>
          <xsd:enumeration value="استبانات"/>
          <xsd:enumeration value="ارشاد أكاديمي ووظيفي"/>
          <xsd:enumeration value="تقييم الطلبة لأعضاء الهيئة التدريسية"/>
          <xsd:enumeration value="تمثيل الطلبة في لجان"/>
          <xsd:enumeration value="ربط نتاجات التعلّم بالأسئلة"/>
          <xsd:enumeration value="تقديم مقترح أو شكوى من قبل الطلبة يتعلق بالعملية الأكاديمية"/>
          <xsd:enumeration value="ضمان جودة الامتحانات"/>
        </xsd:restriction>
      </xsd:simpleType>
    </xsd:element>
  </xsd:schema>
  <xsd:schema xmlns:xsd="http://www.w3.org/2001/XMLSchema" xmlns:xs="http://www.w3.org/2001/XMLSchema" xmlns:dms="http://schemas.microsoft.com/office/2006/documentManagement/types" xmlns:pc="http://schemas.microsoft.com/office/infopath/2007/PartnerControls" targetNamespace="4c854669-c37d-4e1c-9895-ff9cd39da670"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ormType xmlns="45804768-7f68-44ad-8493-733ff8c0415e">صياغة نتاجات التعلّم</FormType>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CA965-7094-412B-B9D7-9062C301C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04768-7f68-44ad-8493-733ff8c0415e"/>
    <ds:schemaRef ds:uri="4c854669-c37d-4e1c-9895-ff9cd39da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4415D9-64D7-4E85-9586-CD596DC2441E}">
  <ds:schemaRefs>
    <ds:schemaRef ds:uri="http://schemas.microsoft.com/sharepoint/events"/>
  </ds:schemaRefs>
</ds:datastoreItem>
</file>

<file path=customXml/itemProps3.xml><?xml version="1.0" encoding="utf-8"?>
<ds:datastoreItem xmlns:ds="http://schemas.openxmlformats.org/officeDocument/2006/customXml" ds:itemID="{139B064A-1F66-4C04-BBC4-798A2EAD9598}">
  <ds:schemaRefs>
    <ds:schemaRef ds:uri="http://schemas.microsoft.com/sharepoint/v3/contenttype/forms"/>
  </ds:schemaRefs>
</ds:datastoreItem>
</file>

<file path=customXml/itemProps4.xml><?xml version="1.0" encoding="utf-8"?>
<ds:datastoreItem xmlns:ds="http://schemas.openxmlformats.org/officeDocument/2006/customXml" ds:itemID="{D5F12AA7-01E4-4120-A28B-69D255281645}">
  <ds:schemaRefs>
    <ds:schemaRef ds:uri="http://schemas.microsoft.com/office/2006/metadata/properties"/>
    <ds:schemaRef ds:uri="http://schemas.microsoft.com/office/infopath/2007/PartnerControls"/>
    <ds:schemaRef ds:uri="45804768-7f68-44ad-8493-733ff8c0415e"/>
  </ds:schemaRefs>
</ds:datastoreItem>
</file>

<file path=customXml/itemProps5.xml><?xml version="1.0" encoding="utf-8"?>
<ds:datastoreItem xmlns:ds="http://schemas.openxmlformats.org/officeDocument/2006/customXml" ds:itemID="{1DFA5752-57C8-4C90-A924-787DD0EB6973}">
  <ds:schemaRefs>
    <ds:schemaRef ds:uri="http://schemas.microsoft.com/office/2006/metadata/longProperties"/>
  </ds:schemaRefs>
</ds:datastoreItem>
</file>

<file path=customXml/itemProps6.xml><?xml version="1.0" encoding="utf-8"?>
<ds:datastoreItem xmlns:ds="http://schemas.openxmlformats.org/officeDocument/2006/customXml" ds:itemID="{885B46B6-6AA2-49CC-8C8F-59A341879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Programme%20Specifications%20Pro-forma</Template>
  <TotalTime>157</TotalTime>
  <Pages>24</Pages>
  <Words>6496</Words>
  <Characters>37028</Characters>
  <Application>Microsoft Office Word</Application>
  <DocSecurity>0</DocSecurity>
  <Lines>308</Lines>
  <Paragraphs>86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نموذج اعداد نتاجات التعلّم للبرامج الأكاديمية</vt:lpstr>
      <vt:lpstr>نموذج اعداد نتاجات التعلّم للبرامج الأكاديمية</vt:lpstr>
    </vt:vector>
  </TitlesOfParts>
  <Company>The University of Sheffield</Company>
  <LinksUpToDate>false</LinksUpToDate>
  <CharactersWithSpaces>43438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اعداد نتاجات التعلّم للبرامج الأكاديمية</dc:title>
  <dc:subject/>
  <dc:creator>Jeannette Downing</dc:creator>
  <cp:keywords/>
  <cp:lastModifiedBy>hyper technology</cp:lastModifiedBy>
  <cp:revision>12</cp:revision>
  <cp:lastPrinted>2024-12-04T12:04:00Z</cp:lastPrinted>
  <dcterms:created xsi:type="dcterms:W3CDTF">2024-12-01T08:29:00Z</dcterms:created>
  <dcterms:modified xsi:type="dcterms:W3CDTF">2025-12-16T09:23:00Z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CJCARFC42DW7-3-874</vt:lpwstr>
  </property>
  <property fmtid="{D5CDD505-2E9C-101B-9397-08002B2CF9AE}" pid="3" name="_dlc_DocIdItemGuid">
    <vt:lpwstr>9fb97fe2-8da8-4813-a749-32dc6fce79c3</vt:lpwstr>
  </property>
  <property fmtid="{D5CDD505-2E9C-101B-9397-08002B2CF9AE}" pid="4" name="_dlc_DocIdUrl">
    <vt:lpwstr>http://sites.ju.edu.jo/ar/pqmc/_layouts/DocIdRedir.aspx?ID=CJCARFC42DW7-3-874, CJCARFC42DW7-3-874</vt:lpwstr>
  </property>
</Properties>
</file>