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6E" w:rsidRPr="008555FA" w:rsidRDefault="0089236E" w:rsidP="007E08E0">
      <w:pPr>
        <w:jc w:val="both"/>
        <w:rPr>
          <w:b/>
          <w:bCs/>
          <w:sz w:val="40"/>
          <w:szCs w:val="40"/>
          <w:rtl/>
          <w:lang w:bidi="ar-IQ"/>
        </w:rPr>
      </w:pPr>
      <w:bookmarkStart w:id="0" w:name="_GoBack"/>
      <w:bookmarkEnd w:id="0"/>
      <w:r w:rsidRPr="008555FA">
        <w:rPr>
          <w:rFonts w:hint="cs"/>
          <w:b/>
          <w:bCs/>
          <w:sz w:val="40"/>
          <w:szCs w:val="40"/>
          <w:rtl/>
          <w:lang w:bidi="ar-IQ"/>
        </w:rPr>
        <w:t>وزارة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التعليم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العالي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والبحث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العلمي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</w:p>
    <w:p w:rsidR="0089236E" w:rsidRPr="008555FA" w:rsidRDefault="0089236E" w:rsidP="007E08E0">
      <w:pPr>
        <w:jc w:val="both"/>
        <w:rPr>
          <w:b/>
          <w:bCs/>
          <w:sz w:val="40"/>
          <w:szCs w:val="40"/>
          <w:rtl/>
          <w:lang w:bidi="ar-IQ"/>
        </w:rPr>
      </w:pPr>
      <w:r w:rsidRPr="008555FA">
        <w:rPr>
          <w:rFonts w:hint="cs"/>
          <w:b/>
          <w:bCs/>
          <w:sz w:val="40"/>
          <w:szCs w:val="40"/>
          <w:rtl/>
          <w:lang w:bidi="ar-IQ"/>
        </w:rPr>
        <w:t>الجامعة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العراقية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</w:p>
    <w:p w:rsidR="0089236E" w:rsidRPr="008555FA" w:rsidRDefault="0089236E" w:rsidP="007E08E0">
      <w:pPr>
        <w:jc w:val="both"/>
        <w:rPr>
          <w:b/>
          <w:bCs/>
          <w:sz w:val="40"/>
          <w:szCs w:val="40"/>
          <w:rtl/>
          <w:lang w:bidi="ar-IQ"/>
        </w:rPr>
      </w:pPr>
      <w:r w:rsidRPr="008555FA">
        <w:rPr>
          <w:rFonts w:hint="cs"/>
          <w:b/>
          <w:bCs/>
          <w:sz w:val="40"/>
          <w:szCs w:val="40"/>
          <w:rtl/>
          <w:lang w:bidi="ar-IQ"/>
        </w:rPr>
        <w:t>كلية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العلوم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الاسلامية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</w:p>
    <w:p w:rsidR="0089236E" w:rsidRDefault="0089236E" w:rsidP="007E08E0">
      <w:pPr>
        <w:jc w:val="both"/>
        <w:rPr>
          <w:sz w:val="32"/>
          <w:szCs w:val="32"/>
          <w:rtl/>
          <w:lang w:bidi="ar-IQ"/>
        </w:rPr>
      </w:pPr>
    </w:p>
    <w:p w:rsidR="0089236E" w:rsidRDefault="0089236E" w:rsidP="007E08E0">
      <w:pPr>
        <w:jc w:val="both"/>
        <w:rPr>
          <w:sz w:val="32"/>
          <w:szCs w:val="32"/>
          <w:rtl/>
          <w:lang w:bidi="ar-IQ"/>
        </w:rPr>
      </w:pPr>
    </w:p>
    <w:p w:rsidR="0089236E" w:rsidRDefault="0089236E" w:rsidP="007E08E0">
      <w:pPr>
        <w:jc w:val="both"/>
        <w:rPr>
          <w:sz w:val="32"/>
          <w:szCs w:val="32"/>
          <w:rtl/>
          <w:lang w:bidi="ar-IQ"/>
        </w:rPr>
      </w:pPr>
    </w:p>
    <w:p w:rsidR="0089236E" w:rsidRPr="008555FA" w:rsidRDefault="0089236E" w:rsidP="007E08E0">
      <w:pPr>
        <w:jc w:val="both"/>
        <w:rPr>
          <w:b/>
          <w:bCs/>
          <w:sz w:val="40"/>
          <w:szCs w:val="40"/>
          <w:rtl/>
          <w:lang w:bidi="ar-IQ"/>
        </w:rPr>
      </w:pPr>
    </w:p>
    <w:p w:rsidR="0089236E" w:rsidRDefault="0089236E" w:rsidP="003E56B9">
      <w:pPr>
        <w:jc w:val="center"/>
        <w:rPr>
          <w:sz w:val="32"/>
          <w:szCs w:val="32"/>
          <w:lang w:bidi="ar-IQ"/>
        </w:rPr>
      </w:pPr>
      <w:r w:rsidRPr="008555FA">
        <w:rPr>
          <w:rFonts w:hint="cs"/>
          <w:b/>
          <w:bCs/>
          <w:sz w:val="40"/>
          <w:szCs w:val="40"/>
          <w:rtl/>
          <w:lang w:bidi="ar-IQ"/>
        </w:rPr>
        <w:t>بحث</w:t>
      </w:r>
      <w:r w:rsidRPr="008555FA">
        <w:rPr>
          <w:b/>
          <w:bCs/>
          <w:sz w:val="40"/>
          <w:szCs w:val="40"/>
          <w:rtl/>
          <w:lang w:bidi="ar-IQ"/>
        </w:rPr>
        <w:t xml:space="preserve"> </w:t>
      </w:r>
      <w:r w:rsidRPr="008555FA">
        <w:rPr>
          <w:rFonts w:hint="cs"/>
          <w:b/>
          <w:bCs/>
          <w:sz w:val="40"/>
          <w:szCs w:val="40"/>
          <w:rtl/>
          <w:lang w:bidi="ar-IQ"/>
        </w:rPr>
        <w:t>بعنوان</w:t>
      </w:r>
      <w:r w:rsidRPr="008555FA">
        <w:rPr>
          <w:b/>
          <w:bCs/>
          <w:sz w:val="40"/>
          <w:szCs w:val="40"/>
          <w:rtl/>
          <w:lang w:bidi="ar-IQ"/>
        </w:rPr>
        <w:t xml:space="preserve"> :</w:t>
      </w:r>
    </w:p>
    <w:p w:rsidR="0089236E" w:rsidRPr="008555FA" w:rsidRDefault="0089236E" w:rsidP="00953BEB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(( </w:t>
      </w:r>
      <w:r>
        <w:rPr>
          <w:rFonts w:hint="cs"/>
          <w:b/>
          <w:bCs/>
          <w:sz w:val="36"/>
          <w:szCs w:val="36"/>
          <w:rtl/>
          <w:lang w:bidi="ar-IQ"/>
        </w:rPr>
        <w:t>الوقف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</w:t>
      </w:r>
      <w:r>
        <w:rPr>
          <w:rFonts w:hint="cs"/>
          <w:b/>
          <w:bCs/>
          <w:sz w:val="36"/>
          <w:szCs w:val="36"/>
          <w:rtl/>
        </w:rPr>
        <w:t>إ</w:t>
      </w:r>
      <w:r>
        <w:rPr>
          <w:rFonts w:hint="cs"/>
          <w:b/>
          <w:bCs/>
          <w:sz w:val="36"/>
          <w:szCs w:val="36"/>
          <w:rtl/>
          <w:lang w:bidi="ar-IQ"/>
        </w:rPr>
        <w:t>سلامي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وأثره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التنمية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العلمية</w:t>
      </w:r>
      <w:r w:rsidRPr="008555FA">
        <w:rPr>
          <w:b/>
          <w:bCs/>
          <w:sz w:val="36"/>
          <w:szCs w:val="36"/>
          <w:rtl/>
          <w:lang w:bidi="ar-IQ"/>
        </w:rPr>
        <w:t>))</w:t>
      </w:r>
    </w:p>
    <w:p w:rsidR="0089236E" w:rsidRPr="008555FA" w:rsidRDefault="0089236E" w:rsidP="00953BEB">
      <w:pPr>
        <w:jc w:val="center"/>
        <w:rPr>
          <w:b/>
          <w:bCs/>
          <w:sz w:val="36"/>
          <w:szCs w:val="36"/>
          <w:rtl/>
          <w:lang w:bidi="ar-IQ"/>
        </w:rPr>
      </w:pPr>
      <w:r w:rsidRPr="008555FA">
        <w:rPr>
          <w:rFonts w:hint="cs"/>
          <w:b/>
          <w:bCs/>
          <w:sz w:val="36"/>
          <w:szCs w:val="36"/>
          <w:rtl/>
          <w:lang w:bidi="ar-IQ"/>
        </w:rPr>
        <w:t>مقدم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الى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مؤتمر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العلمي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الدولي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الرابع</w:t>
      </w:r>
      <w:r>
        <w:rPr>
          <w:b/>
          <w:bCs/>
          <w:sz w:val="36"/>
          <w:szCs w:val="36"/>
          <w:rtl/>
          <w:lang w:bidi="ar-IQ"/>
        </w:rPr>
        <w:t xml:space="preserve"> ( </w:t>
      </w:r>
      <w:r>
        <w:rPr>
          <w:rFonts w:hint="cs"/>
          <w:b/>
          <w:bCs/>
          <w:sz w:val="36"/>
          <w:szCs w:val="36"/>
          <w:rtl/>
          <w:lang w:bidi="ar-IQ"/>
        </w:rPr>
        <w:t>الوقف</w:t>
      </w:r>
      <w:r>
        <w:rPr>
          <w:b/>
          <w:bCs/>
          <w:sz w:val="36"/>
          <w:szCs w:val="36"/>
          <w:rtl/>
          <w:lang w:bidi="ar-IQ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IQ"/>
        </w:rPr>
        <w:t>على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البحث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العلمي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وأثره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الشهود</w:t>
      </w:r>
      <w:r>
        <w:rPr>
          <w:b/>
          <w:bCs/>
          <w:sz w:val="36"/>
          <w:szCs w:val="36"/>
          <w:rtl/>
          <w:lang w:bidi="ar-IQ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IQ"/>
        </w:rPr>
        <w:t>الحضاري</w:t>
      </w:r>
      <w:r>
        <w:rPr>
          <w:b/>
          <w:bCs/>
          <w:sz w:val="36"/>
          <w:szCs w:val="36"/>
          <w:rtl/>
          <w:lang w:bidi="ar-IQ"/>
        </w:rPr>
        <w:t xml:space="preserve"> )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</w:t>
      </w:r>
      <w:r>
        <w:rPr>
          <w:rFonts w:hint="cs"/>
          <w:b/>
          <w:bCs/>
          <w:sz w:val="36"/>
          <w:szCs w:val="36"/>
          <w:rtl/>
          <w:lang w:bidi="ar-IQ"/>
        </w:rPr>
        <w:t>لذي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تقيمه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كلية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الشريعة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في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جامعة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آل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البيت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المملكة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الاردنية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الهاشمية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بالتعاون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مع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المنتدى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العالمي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للوسطية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وديوان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الوقف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السني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في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العراق</w:t>
      </w:r>
    </w:p>
    <w:p w:rsidR="0089236E" w:rsidRDefault="0089236E" w:rsidP="003E56B9">
      <w:pPr>
        <w:jc w:val="center"/>
        <w:rPr>
          <w:b/>
          <w:bCs/>
          <w:sz w:val="36"/>
          <w:szCs w:val="36"/>
          <w:rtl/>
          <w:lang w:bidi="ar-IQ"/>
        </w:rPr>
      </w:pPr>
    </w:p>
    <w:p w:rsidR="0089236E" w:rsidRPr="008555FA" w:rsidRDefault="0089236E" w:rsidP="003E56B9">
      <w:pPr>
        <w:jc w:val="center"/>
        <w:rPr>
          <w:b/>
          <w:bCs/>
          <w:sz w:val="36"/>
          <w:szCs w:val="36"/>
          <w:rtl/>
          <w:lang w:bidi="ar-IQ"/>
        </w:rPr>
      </w:pPr>
      <w:r w:rsidRPr="008555FA">
        <w:rPr>
          <w:rFonts w:hint="cs"/>
          <w:b/>
          <w:bCs/>
          <w:sz w:val="36"/>
          <w:szCs w:val="36"/>
          <w:rtl/>
          <w:lang w:bidi="ar-IQ"/>
        </w:rPr>
        <w:t>من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الاستاذ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الدكتور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سعدي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خلف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مطلب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الجميلي</w:t>
      </w:r>
    </w:p>
    <w:p w:rsidR="0089236E" w:rsidRPr="008555FA" w:rsidRDefault="0089236E" w:rsidP="003E56B9">
      <w:pPr>
        <w:jc w:val="center"/>
        <w:rPr>
          <w:b/>
          <w:bCs/>
          <w:sz w:val="36"/>
          <w:szCs w:val="36"/>
          <w:lang w:bidi="ar-IQ"/>
        </w:rPr>
      </w:pPr>
      <w:r w:rsidRPr="008555FA">
        <w:rPr>
          <w:rFonts w:hint="cs"/>
          <w:b/>
          <w:bCs/>
          <w:sz w:val="36"/>
          <w:szCs w:val="36"/>
          <w:rtl/>
          <w:lang w:bidi="ar-IQ"/>
        </w:rPr>
        <w:t>الجامعة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العراقية</w:t>
      </w:r>
      <w:r w:rsidRPr="008555FA">
        <w:rPr>
          <w:b/>
          <w:bCs/>
          <w:sz w:val="36"/>
          <w:szCs w:val="36"/>
          <w:rtl/>
          <w:lang w:bidi="ar-IQ"/>
        </w:rPr>
        <w:t xml:space="preserve"> –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كلية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العلوم</w:t>
      </w:r>
      <w:r w:rsidRPr="008555FA">
        <w:rPr>
          <w:b/>
          <w:bCs/>
          <w:sz w:val="36"/>
          <w:szCs w:val="36"/>
          <w:rtl/>
          <w:lang w:bidi="ar-IQ"/>
        </w:rPr>
        <w:t xml:space="preserve"> </w:t>
      </w:r>
      <w:r w:rsidRPr="008555FA">
        <w:rPr>
          <w:rFonts w:hint="cs"/>
          <w:b/>
          <w:bCs/>
          <w:sz w:val="36"/>
          <w:szCs w:val="36"/>
          <w:rtl/>
          <w:lang w:bidi="ar-IQ"/>
        </w:rPr>
        <w:t>الاسلامية</w:t>
      </w:r>
    </w:p>
    <w:p w:rsidR="0089236E" w:rsidRDefault="0089236E" w:rsidP="003E56B9">
      <w:pPr>
        <w:jc w:val="center"/>
        <w:rPr>
          <w:sz w:val="32"/>
          <w:szCs w:val="32"/>
          <w:lang w:bidi="ar-IQ"/>
        </w:rPr>
      </w:pPr>
    </w:p>
    <w:p w:rsidR="0089236E" w:rsidRDefault="0089236E" w:rsidP="007E08E0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7E08E0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7E08E0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7E08E0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7E08E0">
      <w:pPr>
        <w:bidi w:val="0"/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7E08E0">
      <w:pPr>
        <w:bidi w:val="0"/>
        <w:jc w:val="center"/>
        <w:rPr>
          <w:b/>
          <w:bCs/>
          <w:sz w:val="28"/>
          <w:szCs w:val="28"/>
          <w:rtl/>
          <w:lang w:bidi="ar-IQ"/>
        </w:rPr>
      </w:pPr>
    </w:p>
    <w:p w:rsidR="0089236E" w:rsidRDefault="0089236E" w:rsidP="00953BEB">
      <w:pPr>
        <w:bidi w:val="0"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بسم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الله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الرحمن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الرحيم</w:t>
      </w:r>
    </w:p>
    <w:p w:rsidR="0089236E" w:rsidRPr="00DC4C65" w:rsidRDefault="0089236E" w:rsidP="00953BEB">
      <w:pPr>
        <w:bidi w:val="0"/>
        <w:jc w:val="center"/>
        <w:rPr>
          <w:b/>
          <w:bCs/>
          <w:sz w:val="28"/>
          <w:szCs w:val="28"/>
          <w:rtl/>
          <w:lang w:bidi="ar-IQ"/>
        </w:rPr>
      </w:pPr>
    </w:p>
    <w:p w:rsidR="0089236E" w:rsidRPr="00DC4C65" w:rsidRDefault="0089236E" w:rsidP="007E08E0">
      <w:pPr>
        <w:jc w:val="center"/>
        <w:rPr>
          <w:b/>
          <w:bCs/>
          <w:sz w:val="28"/>
          <w:szCs w:val="28"/>
          <w:rtl/>
          <w:lang w:bidi="ar-IQ"/>
        </w:rPr>
      </w:pPr>
      <w:r w:rsidRPr="00DC4C65">
        <w:rPr>
          <w:rFonts w:hint="cs"/>
          <w:b/>
          <w:bCs/>
          <w:sz w:val="28"/>
          <w:szCs w:val="28"/>
          <w:rtl/>
          <w:lang w:bidi="ar-IQ"/>
        </w:rPr>
        <w:t>المقدمة</w:t>
      </w:r>
    </w:p>
    <w:p w:rsidR="0089236E" w:rsidRPr="00E43B92" w:rsidRDefault="0089236E" w:rsidP="007E08E0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العالمين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والصلاة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والسلام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سيدنا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وعلى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</w:rPr>
        <w:t>آ</w:t>
      </w:r>
      <w:r w:rsidRPr="00E43B92">
        <w:rPr>
          <w:rFonts w:hint="cs"/>
          <w:sz w:val="28"/>
          <w:szCs w:val="28"/>
          <w:rtl/>
          <w:lang w:bidi="ar-IQ"/>
        </w:rPr>
        <w:t>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وصحبه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اجمعين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F46F8A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بعد</w:t>
      </w:r>
      <w:r w:rsidRPr="00E43B92">
        <w:rPr>
          <w:sz w:val="28"/>
          <w:szCs w:val="28"/>
          <w:rtl/>
          <w:lang w:bidi="ar-IQ"/>
        </w:rPr>
        <w:t xml:space="preserve"> :</w:t>
      </w:r>
      <w:r>
        <w:rPr>
          <w:rFonts w:hint="cs"/>
          <w:sz w:val="28"/>
          <w:szCs w:val="28"/>
          <w:rtl/>
        </w:rPr>
        <w:t>فان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للأو</w:t>
      </w:r>
      <w:r w:rsidRPr="00E43B92"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ا</w:t>
      </w:r>
      <w:r w:rsidRPr="00E43B92">
        <w:rPr>
          <w:rFonts w:hint="cs"/>
          <w:sz w:val="28"/>
          <w:szCs w:val="28"/>
          <w:rtl/>
        </w:rPr>
        <w:t>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أدواراً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مهم</w:t>
      </w:r>
      <w:r>
        <w:rPr>
          <w:rFonts w:hint="cs"/>
          <w:sz w:val="28"/>
          <w:szCs w:val="28"/>
          <w:rtl/>
        </w:rPr>
        <w:t>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</w:t>
      </w:r>
      <w:r w:rsidRPr="00E43B92">
        <w:rPr>
          <w:sz w:val="28"/>
          <w:szCs w:val="28"/>
          <w:rtl/>
        </w:rPr>
        <w:t xml:space="preserve">  </w:t>
      </w:r>
      <w:r w:rsidRPr="00E43B92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>منها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يتعلق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الاجتماعي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يتعلق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بالجانب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لا</w:t>
      </w:r>
      <w:r w:rsidRPr="00E43B92">
        <w:rPr>
          <w:rFonts w:hint="cs"/>
          <w:sz w:val="28"/>
          <w:szCs w:val="28"/>
          <w:rtl/>
        </w:rPr>
        <w:t>قتصادي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يتعلق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</w:t>
      </w:r>
      <w:r>
        <w:rPr>
          <w:rFonts w:hint="cs"/>
          <w:sz w:val="28"/>
          <w:szCs w:val="28"/>
          <w:rtl/>
        </w:rPr>
        <w:t>الجانب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Pr="00E43B92">
        <w:rPr>
          <w:rFonts w:hint="cs"/>
          <w:sz w:val="28"/>
          <w:szCs w:val="28"/>
          <w:rtl/>
        </w:rPr>
        <w:t>ديني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منها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يتعلق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Pr="00E43B92">
        <w:rPr>
          <w:rFonts w:hint="cs"/>
          <w:sz w:val="28"/>
          <w:szCs w:val="28"/>
          <w:rtl/>
        </w:rPr>
        <w:t>سياسي</w:t>
      </w:r>
      <w:r w:rsidRPr="00E43B92">
        <w:rPr>
          <w:sz w:val="28"/>
          <w:szCs w:val="28"/>
          <w:rtl/>
        </w:rPr>
        <w:t xml:space="preserve">  </w:t>
      </w:r>
      <w:r w:rsidRPr="00E43B92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منها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يتعلق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موضوع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بحثنا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 w:rsidRPr="00E43B92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اذ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لعبت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الأوقاف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زالت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الاسلامية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كبير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نشر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وتطوره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بمختلف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اختصاصاته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الرياضيات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والفلك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والطب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والهندسة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وغدت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تقود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والأمم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الأخرى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أصاب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ويلات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ومصائب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جعلها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تتأخر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ركب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الحضارات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وأصبحت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تابعة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بعد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كانت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متبوعة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أصبحت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عالة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الأخرى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تستهلك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تنتجه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الأخرى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بل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تأكل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ممَا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تزرعه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الأخرى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أفادت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الأخرى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نظام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وطبقته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حياتها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واستطاعت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تطور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تطوراً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ملفتاً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للنظر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متمثلاً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بانشاء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المدارس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والجامعات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الغرب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كثيرأ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الجامعات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المشهورة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بريطانيا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وامريكا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أساس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تكوينها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ونشأتها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الكنائس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المسيحية،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جاءت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فكرة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استثمار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التنمية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الاختصاصات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المتعددة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تقتصر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التعليم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الديني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والاسلامي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فقط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المتداول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والمعروف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الناس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فالامة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عاجزة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التقدم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باختصاصات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الصناعة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المختلفة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كصنع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الطائرات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ومركبات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الفضاء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والاقمار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الصناعية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الأرض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فضلا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يتطلب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نفتح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جامعات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متخصصة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بهذه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ستقبال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حقيقين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جادين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لخدمة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دينهم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وأوطانهم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تكون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ممولة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>.</w:t>
      </w:r>
    </w:p>
    <w:p w:rsidR="0089236E" w:rsidRPr="00E43B92" w:rsidRDefault="0089236E" w:rsidP="00000550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توجدفي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الاسلامي</w:t>
      </w:r>
      <w:r>
        <w:rPr>
          <w:rFonts w:hint="cs"/>
          <w:sz w:val="28"/>
          <w:szCs w:val="28"/>
          <w:rtl/>
          <w:lang w:bidi="ar-IQ"/>
        </w:rPr>
        <w:t>آ</w:t>
      </w:r>
      <w:r w:rsidRPr="00E43B92">
        <w:rPr>
          <w:rFonts w:hint="cs"/>
          <w:sz w:val="28"/>
          <w:szCs w:val="28"/>
          <w:rtl/>
          <w:lang w:bidi="ar-IQ"/>
        </w:rPr>
        <w:t>لاف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المدارس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خرى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وتركز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الجوانب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</w:t>
      </w:r>
      <w:r>
        <w:rPr>
          <w:rFonts w:hint="cs"/>
          <w:sz w:val="28"/>
          <w:szCs w:val="28"/>
          <w:rtl/>
          <w:lang w:bidi="ar-IQ"/>
        </w:rPr>
        <w:t>لاخلاقية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والسلوكية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ولرعاية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يتام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وتعليمهم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وهناك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دور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للقرآ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الكريم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تركز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حفظ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القرآن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الكريم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وتعليم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القراءات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القرآنية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وأحكام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التجويد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وكذلك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حفظ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وإ</w:t>
      </w:r>
      <w:r w:rsidRPr="00E43B92">
        <w:rPr>
          <w:rFonts w:hint="cs"/>
          <w:sz w:val="28"/>
          <w:szCs w:val="28"/>
          <w:rtl/>
          <w:lang w:bidi="ar-IQ"/>
        </w:rPr>
        <w:t>حياء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المطهرة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وتدريس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مصطلح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وعلم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والتعديل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وتخريج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الاحاديث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والأسانيد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BC5EFA">
      <w:pPr>
        <w:pStyle w:val="FootnoteText"/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وكان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</w:t>
      </w:r>
      <w:r>
        <w:rPr>
          <w:rFonts w:hint="cs"/>
          <w:sz w:val="28"/>
          <w:szCs w:val="28"/>
          <w:rtl/>
        </w:rPr>
        <w:t>لمدارس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الدور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البارزفي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شر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المعرفة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المسلمين،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دى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توافد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طلبة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جميع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انحاء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العالم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مراكز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الحضارة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والعواصم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انشاء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الخانات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تؤويهم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جانب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تهيئة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الطرق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وإقامة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السقايات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والأ</w:t>
      </w:r>
      <w:r w:rsidRPr="00E43B92">
        <w:rPr>
          <w:rFonts w:hint="cs"/>
          <w:sz w:val="28"/>
          <w:szCs w:val="28"/>
          <w:rtl/>
        </w:rPr>
        <w:t>سبلة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هذه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الطرق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للمسافرين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وكذا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دوابهم</w:t>
      </w:r>
      <w:r w:rsidRPr="00E43B92">
        <w:rPr>
          <w:sz w:val="28"/>
          <w:szCs w:val="28"/>
          <w:rtl/>
        </w:rPr>
        <w:t xml:space="preserve"> .</w:t>
      </w:r>
    </w:p>
    <w:p w:rsidR="0089236E" w:rsidRPr="00E43B92" w:rsidRDefault="0089236E" w:rsidP="00B14126">
      <w:pPr>
        <w:pStyle w:val="FootnoteText"/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فضلا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انشاء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الدور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والأربطة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للطلاب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الغرباء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لإيوائهم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وتهيئة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الجو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المناسب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وأدى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ظهور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للصرف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هؤلاء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الطلاب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باعتبارهم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طلبة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العلم</w:t>
      </w:r>
      <w:r w:rsidRPr="00E43B92">
        <w:rPr>
          <w:sz w:val="28"/>
          <w:szCs w:val="28"/>
          <w:rtl/>
        </w:rPr>
        <w:t xml:space="preserve">  </w:t>
      </w:r>
      <w:r w:rsidRPr="00E43B92">
        <w:rPr>
          <w:rFonts w:hint="cs"/>
          <w:sz w:val="28"/>
          <w:szCs w:val="28"/>
          <w:rtl/>
        </w:rPr>
        <w:t>المستحقين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الغربة</w:t>
      </w:r>
      <w:r w:rsidRPr="00E43B92">
        <w:rPr>
          <w:sz w:val="28"/>
          <w:szCs w:val="28"/>
          <w:rtl/>
        </w:rPr>
        <w:t>.</w:t>
      </w:r>
    </w:p>
    <w:p w:rsidR="0089236E" w:rsidRDefault="0089236E" w:rsidP="0023174F">
      <w:pPr>
        <w:pStyle w:val="FootnoteText"/>
        <w:jc w:val="both"/>
        <w:rPr>
          <w:sz w:val="28"/>
          <w:szCs w:val="28"/>
        </w:rPr>
      </w:pPr>
      <w:r w:rsidRPr="00E43B92">
        <w:rPr>
          <w:rFonts w:hint="cs"/>
          <w:sz w:val="28"/>
          <w:szCs w:val="28"/>
          <w:rtl/>
        </w:rPr>
        <w:t>إلا</w:t>
      </w:r>
      <w:r>
        <w:rPr>
          <w:rFonts w:hint="cs"/>
          <w:sz w:val="28"/>
          <w:szCs w:val="28"/>
          <w:rtl/>
        </w:rPr>
        <w:t>َأنَ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الفاعل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الاجتماعي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يتمثل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والمحاضر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والدور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انشئت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للأيتام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وتوفير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كل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وأدوات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يتمثل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دور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الرعاية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الاجتماعية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ربطة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والزوايا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وتوفير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الطعام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والشراب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للمسافرين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وعابري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السبيل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وجميع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الناس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داخل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وخارجها</w:t>
      </w:r>
      <w:r>
        <w:rPr>
          <w:sz w:val="28"/>
          <w:szCs w:val="28"/>
          <w:rtl/>
        </w:rPr>
        <w:t>.</w:t>
      </w:r>
    </w:p>
    <w:p w:rsidR="0089236E" w:rsidRPr="00E43B92" w:rsidRDefault="0089236E" w:rsidP="0023174F">
      <w:pPr>
        <w:pStyle w:val="FootnoteText"/>
        <w:jc w:val="both"/>
        <w:rPr>
          <w:sz w:val="28"/>
          <w:szCs w:val="28"/>
        </w:rPr>
      </w:pPr>
    </w:p>
    <w:p w:rsidR="0089236E" w:rsidRDefault="0089236E" w:rsidP="0038397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المؤتمرالدولي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الموسوم</w:t>
      </w:r>
      <w:r>
        <w:rPr>
          <w:sz w:val="28"/>
          <w:szCs w:val="28"/>
          <w:rtl/>
        </w:rPr>
        <w:t xml:space="preserve"> </w:t>
      </w:r>
      <w:r w:rsidRPr="00151953">
        <w:rPr>
          <w:b/>
          <w:bCs/>
          <w:sz w:val="28"/>
          <w:szCs w:val="28"/>
          <w:rtl/>
        </w:rPr>
        <w:t xml:space="preserve">( 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151953">
        <w:rPr>
          <w:b/>
          <w:bCs/>
          <w:sz w:val="28"/>
          <w:szCs w:val="28"/>
          <w:rtl/>
          <w:lang w:bidi="ar-IQ"/>
        </w:rPr>
        <w:t xml:space="preserve"> 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على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البحث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العلمي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وأثره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الشهود</w:t>
      </w:r>
      <w:r w:rsidRPr="00151953">
        <w:rPr>
          <w:b/>
          <w:bCs/>
          <w:sz w:val="28"/>
          <w:szCs w:val="28"/>
          <w:rtl/>
          <w:lang w:bidi="ar-IQ"/>
        </w:rPr>
        <w:t xml:space="preserve"> 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الحضاري</w:t>
      </w:r>
      <w:r w:rsidRPr="00151953">
        <w:rPr>
          <w:b/>
          <w:bCs/>
          <w:sz w:val="28"/>
          <w:szCs w:val="28"/>
          <w:rtl/>
          <w:lang w:bidi="ar-IQ"/>
        </w:rPr>
        <w:t xml:space="preserve"> )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الذي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تقيمه</w:t>
      </w:r>
      <w:r w:rsidRPr="00151953">
        <w:rPr>
          <w:b/>
          <w:bCs/>
          <w:sz w:val="28"/>
          <w:szCs w:val="28"/>
          <w:rtl/>
          <w:lang w:bidi="ar-IQ"/>
        </w:rPr>
        <w:t xml:space="preserve"> 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كلية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الشريعة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جامعة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آل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البيت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المملكة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الاردنية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الهاشمية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بالتعاون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مع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المنتدى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العالمي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للوسطية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وديوان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السني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151953">
        <w:rPr>
          <w:b/>
          <w:bCs/>
          <w:sz w:val="28"/>
          <w:szCs w:val="28"/>
          <w:rtl/>
          <w:lang w:bidi="ar-IQ"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  <w:lang w:bidi="ar-IQ"/>
        </w:rPr>
        <w:t>العراق</w:t>
      </w:r>
      <w:r w:rsidRPr="00151953">
        <w:rPr>
          <w:b/>
          <w:bCs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وقته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المناسب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العصيب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تعيشه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تشتت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وتشرذم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وضياع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وتخلف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وتراجع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المجالات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لينتشلها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الواقع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المرير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تعانيه</w:t>
      </w:r>
      <w:r>
        <w:rPr>
          <w:sz w:val="28"/>
          <w:szCs w:val="28"/>
          <w:rtl/>
        </w:rPr>
        <w:t xml:space="preserve"> .</w:t>
      </w:r>
    </w:p>
    <w:p w:rsidR="0089236E" w:rsidRDefault="0089236E" w:rsidP="00746FC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أجل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أحببت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اكتب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 w:rsidRPr="00151953">
        <w:rPr>
          <w:b/>
          <w:bCs/>
          <w:sz w:val="28"/>
          <w:szCs w:val="28"/>
          <w:rtl/>
        </w:rPr>
        <w:t xml:space="preserve">(( </w:t>
      </w:r>
      <w:r w:rsidRPr="00151953">
        <w:rPr>
          <w:rFonts w:hint="cs"/>
          <w:b/>
          <w:bCs/>
          <w:sz w:val="28"/>
          <w:szCs w:val="28"/>
          <w:rtl/>
        </w:rPr>
        <w:t>الوقف</w:t>
      </w:r>
      <w:r w:rsidRPr="00151953">
        <w:rPr>
          <w:b/>
          <w:bCs/>
          <w:sz w:val="28"/>
          <w:szCs w:val="28"/>
          <w:rtl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</w:rPr>
        <w:t>الاسلامي</w:t>
      </w:r>
      <w:r w:rsidRPr="00151953">
        <w:rPr>
          <w:b/>
          <w:bCs/>
          <w:sz w:val="28"/>
          <w:szCs w:val="28"/>
          <w:rtl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</w:rPr>
        <w:t>وأثره</w:t>
      </w:r>
      <w:r w:rsidRPr="00151953">
        <w:rPr>
          <w:b/>
          <w:bCs/>
          <w:sz w:val="28"/>
          <w:szCs w:val="28"/>
          <w:rtl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</w:rPr>
        <w:t>في</w:t>
      </w:r>
      <w:r w:rsidRPr="00151953">
        <w:rPr>
          <w:b/>
          <w:bCs/>
          <w:sz w:val="28"/>
          <w:szCs w:val="28"/>
          <w:rtl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</w:rPr>
        <w:t>التنمية</w:t>
      </w:r>
      <w:r w:rsidRPr="00151953">
        <w:rPr>
          <w:b/>
          <w:bCs/>
          <w:sz w:val="28"/>
          <w:szCs w:val="28"/>
          <w:rtl/>
        </w:rPr>
        <w:t xml:space="preserve"> </w:t>
      </w:r>
      <w:r w:rsidRPr="00151953">
        <w:rPr>
          <w:rFonts w:hint="cs"/>
          <w:b/>
          <w:bCs/>
          <w:sz w:val="28"/>
          <w:szCs w:val="28"/>
          <w:rtl/>
        </w:rPr>
        <w:t>العلمية</w:t>
      </w:r>
      <w:r w:rsidRPr="00151953">
        <w:rPr>
          <w:b/>
          <w:bCs/>
          <w:sz w:val="28"/>
          <w:szCs w:val="28"/>
          <w:rtl/>
        </w:rPr>
        <w:t xml:space="preserve"> ))</w:t>
      </w:r>
      <w:r>
        <w:rPr>
          <w:rFonts w:hint="cs"/>
          <w:sz w:val="28"/>
          <w:szCs w:val="28"/>
          <w:rtl/>
        </w:rPr>
        <w:t>لأبين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</w:t>
      </w:r>
      <w:r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أثره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التنمية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استطاع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متميزوواضح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نشر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وتطور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المختلفة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عبر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التاريخ</w:t>
      </w:r>
      <w:r>
        <w:rPr>
          <w:sz w:val="28"/>
          <w:szCs w:val="28"/>
          <w:rtl/>
        </w:rPr>
        <w:t xml:space="preserve"> .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وعليه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نعمق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التجارب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لخدمة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وتنميته</w:t>
      </w:r>
      <w:r>
        <w:rPr>
          <w:sz w:val="28"/>
          <w:szCs w:val="28"/>
          <w:rtl/>
        </w:rPr>
        <w:t xml:space="preserve"> .</w:t>
      </w:r>
    </w:p>
    <w:p w:rsidR="0089236E" w:rsidRPr="008F6156" w:rsidRDefault="0089236E" w:rsidP="0027649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</w:rPr>
        <w:t>يتكون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مقدمة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ومبحثين</w:t>
      </w:r>
      <w:r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وخاتمة</w:t>
      </w:r>
      <w:r w:rsidRPr="00E43B92">
        <w:rPr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المبحث</w:t>
      </w:r>
      <w:r w:rsidRPr="00764F60"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الاول</w:t>
      </w:r>
      <w:r w:rsidRPr="00764F60">
        <w:rPr>
          <w:sz w:val="28"/>
          <w:szCs w:val="28"/>
          <w:rtl/>
        </w:rPr>
        <w:t xml:space="preserve"> : </w:t>
      </w:r>
      <w:r w:rsidRPr="00764F60">
        <w:rPr>
          <w:rFonts w:hint="cs"/>
          <w:sz w:val="28"/>
          <w:szCs w:val="28"/>
          <w:rtl/>
        </w:rPr>
        <w:t>تعريف</w:t>
      </w:r>
      <w:r w:rsidRPr="00764F60"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الوقف</w:t>
      </w:r>
      <w:r w:rsidRPr="00764F60"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ومشروعيته</w:t>
      </w:r>
      <w:r w:rsidRPr="00764F60"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وأهدافه</w:t>
      </w:r>
      <w:r w:rsidRPr="00764F60"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وأقسامه</w:t>
      </w:r>
      <w:r w:rsidRPr="00764F60">
        <w:rPr>
          <w:sz w:val="28"/>
          <w:szCs w:val="28"/>
          <w:rtl/>
        </w:rPr>
        <w:t xml:space="preserve"> </w:t>
      </w:r>
      <w:r w:rsidRPr="00764F60">
        <w:rPr>
          <w:rFonts w:hint="cs"/>
          <w:sz w:val="28"/>
          <w:szCs w:val="28"/>
          <w:rtl/>
        </w:rPr>
        <w:t>ومميزاته</w:t>
      </w:r>
      <w:r>
        <w:rPr>
          <w:rFonts w:hint="cs"/>
          <w:sz w:val="28"/>
          <w:szCs w:val="28"/>
          <w:rtl/>
        </w:rPr>
        <w:t>وفيه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خمسة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مطالب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 w:rsidRPr="007C5A9A">
        <w:rPr>
          <w:rFonts w:hint="cs"/>
          <w:sz w:val="28"/>
          <w:szCs w:val="28"/>
          <w:rtl/>
          <w:lang w:bidi="ar-IQ"/>
        </w:rPr>
        <w:t>المطلب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الأول</w:t>
      </w:r>
      <w:r w:rsidRPr="007C5A9A">
        <w:rPr>
          <w:sz w:val="28"/>
          <w:szCs w:val="28"/>
          <w:rtl/>
          <w:lang w:bidi="ar-IQ"/>
        </w:rPr>
        <w:t xml:space="preserve"> : </w:t>
      </w:r>
      <w:r w:rsidRPr="007C5A9A">
        <w:rPr>
          <w:rFonts w:hint="cs"/>
          <w:sz w:val="28"/>
          <w:szCs w:val="28"/>
          <w:rtl/>
          <w:lang w:bidi="ar-IQ"/>
        </w:rPr>
        <w:t>تعريف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الوقف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لغة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واصطلاحاً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والألفاظ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ذات</w:t>
      </w:r>
      <w:r w:rsidRPr="007C5A9A">
        <w:rPr>
          <w:sz w:val="28"/>
          <w:szCs w:val="28"/>
          <w:rtl/>
          <w:lang w:bidi="ar-IQ"/>
        </w:rPr>
        <w:t xml:space="preserve"> </w:t>
      </w:r>
      <w:r w:rsidRPr="007C5A9A">
        <w:rPr>
          <w:rFonts w:hint="cs"/>
          <w:sz w:val="28"/>
          <w:szCs w:val="28"/>
          <w:rtl/>
          <w:lang w:bidi="ar-IQ"/>
        </w:rPr>
        <w:t>الصلة</w:t>
      </w:r>
      <w:r>
        <w:rPr>
          <w:rFonts w:hint="cs"/>
          <w:sz w:val="28"/>
          <w:szCs w:val="28"/>
          <w:rtl/>
        </w:rPr>
        <w:t>وتناولت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الثاني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مشروعية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الثالث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:</w:t>
      </w:r>
      <w:r w:rsidRPr="00B33FC0">
        <w:rPr>
          <w:rFonts w:hint="cs"/>
          <w:sz w:val="28"/>
          <w:szCs w:val="28"/>
          <w:rtl/>
          <w:lang w:bidi="ar-IQ"/>
        </w:rPr>
        <w:t>أهداف</w:t>
      </w:r>
      <w:r w:rsidRPr="00B33FC0">
        <w:rPr>
          <w:sz w:val="28"/>
          <w:szCs w:val="28"/>
          <w:rtl/>
          <w:lang w:bidi="ar-IQ"/>
        </w:rPr>
        <w:t xml:space="preserve"> </w:t>
      </w:r>
      <w:r w:rsidRPr="00B33FC0">
        <w:rPr>
          <w:rFonts w:hint="cs"/>
          <w:sz w:val="28"/>
          <w:szCs w:val="28"/>
          <w:rtl/>
          <w:lang w:bidi="ar-IQ"/>
        </w:rPr>
        <w:t>ومقاصد</w:t>
      </w:r>
      <w:r w:rsidRPr="00B33FC0">
        <w:rPr>
          <w:sz w:val="28"/>
          <w:szCs w:val="28"/>
          <w:rtl/>
          <w:lang w:bidi="ar-IQ"/>
        </w:rPr>
        <w:t xml:space="preserve"> </w:t>
      </w:r>
      <w:r w:rsidRPr="00B33FC0">
        <w:rPr>
          <w:rFonts w:hint="cs"/>
          <w:sz w:val="28"/>
          <w:szCs w:val="28"/>
          <w:rtl/>
          <w:lang w:bidi="ar-IQ"/>
        </w:rPr>
        <w:t>الوقف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الرابع</w:t>
      </w:r>
      <w:r w:rsidRPr="003D44F4">
        <w:rPr>
          <w:rFonts w:hint="cs"/>
          <w:sz w:val="28"/>
          <w:szCs w:val="28"/>
          <w:rtl/>
          <w:lang w:bidi="ar-IQ"/>
        </w:rPr>
        <w:t>أهداف</w:t>
      </w:r>
      <w:r w:rsidRPr="003D44F4">
        <w:rPr>
          <w:sz w:val="28"/>
          <w:szCs w:val="28"/>
          <w:rtl/>
          <w:lang w:bidi="ar-IQ"/>
        </w:rPr>
        <w:t xml:space="preserve"> </w:t>
      </w:r>
      <w:r w:rsidRPr="003D44F4">
        <w:rPr>
          <w:rFonts w:hint="cs"/>
          <w:sz w:val="28"/>
          <w:szCs w:val="28"/>
          <w:rtl/>
          <w:lang w:bidi="ar-IQ"/>
        </w:rPr>
        <w:t>ومقاصد</w:t>
      </w:r>
      <w:r w:rsidRPr="003D44F4">
        <w:rPr>
          <w:sz w:val="28"/>
          <w:szCs w:val="28"/>
          <w:rtl/>
          <w:lang w:bidi="ar-IQ"/>
        </w:rPr>
        <w:t xml:space="preserve"> </w:t>
      </w:r>
      <w:r w:rsidRPr="003D44F4">
        <w:rPr>
          <w:rFonts w:hint="cs"/>
          <w:sz w:val="28"/>
          <w:szCs w:val="28"/>
          <w:rtl/>
          <w:lang w:bidi="ar-IQ"/>
        </w:rPr>
        <w:t>الوقف</w:t>
      </w:r>
      <w:r w:rsidRPr="00BB15CB">
        <w:rPr>
          <w:rFonts w:hint="cs"/>
          <w:sz w:val="28"/>
          <w:szCs w:val="28"/>
          <w:rtl/>
        </w:rPr>
        <w:t>وتناولت</w:t>
      </w:r>
      <w:r w:rsidRPr="00BB15CB">
        <w:rPr>
          <w:sz w:val="28"/>
          <w:szCs w:val="28"/>
          <w:rtl/>
        </w:rPr>
        <w:t xml:space="preserve"> </w:t>
      </w:r>
      <w:r w:rsidRPr="00BB15CB">
        <w:rPr>
          <w:rFonts w:hint="cs"/>
          <w:sz w:val="28"/>
          <w:szCs w:val="28"/>
          <w:rtl/>
        </w:rPr>
        <w:t>في</w:t>
      </w:r>
      <w:r w:rsidRPr="00BB15CB">
        <w:rPr>
          <w:sz w:val="28"/>
          <w:szCs w:val="28"/>
          <w:rtl/>
        </w:rPr>
        <w:t xml:space="preserve"> </w:t>
      </w:r>
      <w:r w:rsidRPr="00BB15CB">
        <w:rPr>
          <w:rFonts w:hint="cs"/>
          <w:sz w:val="28"/>
          <w:szCs w:val="28"/>
          <w:rtl/>
        </w:rPr>
        <w:t>المطلب</w:t>
      </w:r>
      <w:r w:rsidRPr="00BB15CB">
        <w:rPr>
          <w:sz w:val="28"/>
          <w:szCs w:val="28"/>
          <w:rtl/>
        </w:rPr>
        <w:t xml:space="preserve"> </w:t>
      </w:r>
      <w:r w:rsidRPr="00BB15CB">
        <w:rPr>
          <w:rFonts w:hint="cs"/>
          <w:sz w:val="28"/>
          <w:szCs w:val="28"/>
          <w:rtl/>
        </w:rPr>
        <w:t>الخامس</w:t>
      </w:r>
      <w:r w:rsidRPr="00BB15CB">
        <w:rPr>
          <w:sz w:val="28"/>
          <w:szCs w:val="28"/>
          <w:rtl/>
        </w:rPr>
        <w:t xml:space="preserve"> :</w:t>
      </w:r>
      <w:r w:rsidRPr="00BB15CB">
        <w:rPr>
          <w:rFonts w:hint="cs"/>
          <w:sz w:val="28"/>
          <w:szCs w:val="28"/>
          <w:rtl/>
        </w:rPr>
        <w:t>مميزات</w:t>
      </w:r>
      <w:r w:rsidRPr="00D37176">
        <w:rPr>
          <w:b/>
          <w:bCs/>
          <w:sz w:val="28"/>
          <w:szCs w:val="28"/>
          <w:rtl/>
        </w:rPr>
        <w:t xml:space="preserve"> </w:t>
      </w:r>
      <w:r w:rsidRPr="00D37176">
        <w:rPr>
          <w:rFonts w:hint="cs"/>
          <w:b/>
          <w:bCs/>
          <w:sz w:val="28"/>
          <w:szCs w:val="28"/>
          <w:rtl/>
        </w:rPr>
        <w:t>ا</w:t>
      </w:r>
      <w:r w:rsidRPr="00BB15CB">
        <w:rPr>
          <w:rFonts w:hint="cs"/>
          <w:sz w:val="28"/>
          <w:szCs w:val="28"/>
          <w:rtl/>
        </w:rPr>
        <w:t>لوقف</w:t>
      </w:r>
      <w:r>
        <w:rPr>
          <w:rFonts w:hint="cs"/>
          <w:sz w:val="28"/>
          <w:szCs w:val="28"/>
          <w:rtl/>
          <w:lang w:bidi="ar-IQ"/>
        </w:rPr>
        <w:t>وجاء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</w:t>
      </w:r>
      <w:r w:rsidRPr="00931C99">
        <w:rPr>
          <w:rFonts w:hint="cs"/>
          <w:sz w:val="28"/>
          <w:szCs w:val="28"/>
          <w:rtl/>
          <w:lang w:bidi="ar-IQ"/>
        </w:rPr>
        <w:t>لمبحث</w:t>
      </w:r>
      <w:r w:rsidRPr="00931C99">
        <w:rPr>
          <w:sz w:val="28"/>
          <w:szCs w:val="28"/>
          <w:rtl/>
          <w:lang w:bidi="ar-IQ"/>
        </w:rPr>
        <w:t xml:space="preserve"> </w:t>
      </w:r>
      <w:r w:rsidRPr="00931C99">
        <w:rPr>
          <w:rFonts w:hint="cs"/>
          <w:sz w:val="28"/>
          <w:szCs w:val="28"/>
          <w:rtl/>
          <w:lang w:bidi="ar-IQ"/>
        </w:rPr>
        <w:t>الثاني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بعنوان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9C6436">
        <w:rPr>
          <w:rFonts w:hint="cs"/>
          <w:sz w:val="28"/>
          <w:szCs w:val="28"/>
          <w:rtl/>
          <w:lang w:bidi="ar-IQ"/>
        </w:rPr>
        <w:t>أثر</w:t>
      </w:r>
      <w:r w:rsidRPr="009C6436">
        <w:rPr>
          <w:sz w:val="28"/>
          <w:szCs w:val="28"/>
          <w:rtl/>
          <w:lang w:bidi="ar-IQ"/>
        </w:rPr>
        <w:t xml:space="preserve"> </w:t>
      </w:r>
      <w:r w:rsidRPr="009C6436">
        <w:rPr>
          <w:rFonts w:hint="cs"/>
          <w:sz w:val="28"/>
          <w:szCs w:val="28"/>
          <w:rtl/>
          <w:lang w:bidi="ar-IQ"/>
        </w:rPr>
        <w:t>الوقف</w:t>
      </w:r>
      <w:r w:rsidRPr="009C6436">
        <w:rPr>
          <w:sz w:val="28"/>
          <w:szCs w:val="28"/>
          <w:rtl/>
          <w:lang w:bidi="ar-IQ"/>
        </w:rPr>
        <w:t xml:space="preserve"> </w:t>
      </w:r>
      <w:r w:rsidRPr="009C6436">
        <w:rPr>
          <w:rFonts w:hint="cs"/>
          <w:sz w:val="28"/>
          <w:szCs w:val="28"/>
          <w:rtl/>
          <w:lang w:bidi="ar-IQ"/>
        </w:rPr>
        <w:t>في</w:t>
      </w:r>
      <w:r w:rsidRPr="009C6436">
        <w:rPr>
          <w:sz w:val="28"/>
          <w:szCs w:val="28"/>
          <w:rtl/>
          <w:lang w:bidi="ar-IQ"/>
        </w:rPr>
        <w:t xml:space="preserve"> </w:t>
      </w:r>
      <w:r w:rsidRPr="009C6436">
        <w:rPr>
          <w:rFonts w:hint="cs"/>
          <w:sz w:val="28"/>
          <w:szCs w:val="28"/>
          <w:rtl/>
          <w:lang w:bidi="ar-IQ"/>
        </w:rPr>
        <w:t>التنمية</w:t>
      </w:r>
      <w:r w:rsidRPr="009C6436">
        <w:rPr>
          <w:sz w:val="28"/>
          <w:szCs w:val="28"/>
          <w:rtl/>
          <w:lang w:bidi="ar-IQ"/>
        </w:rPr>
        <w:t xml:space="preserve"> </w:t>
      </w:r>
      <w:r w:rsidRPr="009C6436"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مطالب</w:t>
      </w:r>
      <w:r>
        <w:rPr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الاول</w:t>
      </w:r>
      <w:r>
        <w:rPr>
          <w:sz w:val="28"/>
          <w:szCs w:val="28"/>
          <w:rtl/>
        </w:rPr>
        <w:t xml:space="preserve"> :</w:t>
      </w:r>
      <w:r w:rsidRPr="003671F0">
        <w:rPr>
          <w:rFonts w:hint="cs"/>
          <w:sz w:val="28"/>
          <w:szCs w:val="28"/>
          <w:rtl/>
        </w:rPr>
        <w:t>تعريف</w:t>
      </w:r>
      <w:r w:rsidRPr="003671F0">
        <w:rPr>
          <w:sz w:val="28"/>
          <w:szCs w:val="28"/>
          <w:rtl/>
        </w:rPr>
        <w:t xml:space="preserve"> </w:t>
      </w:r>
      <w:r w:rsidRPr="003671F0">
        <w:rPr>
          <w:rFonts w:hint="cs"/>
          <w:sz w:val="28"/>
          <w:szCs w:val="28"/>
          <w:rtl/>
        </w:rPr>
        <w:t>التنمية</w:t>
      </w:r>
      <w:r w:rsidRPr="003671F0">
        <w:rPr>
          <w:sz w:val="28"/>
          <w:szCs w:val="28"/>
          <w:rtl/>
        </w:rPr>
        <w:t xml:space="preserve"> </w:t>
      </w:r>
      <w:r w:rsidRPr="003671F0">
        <w:rPr>
          <w:rFonts w:hint="cs"/>
          <w:sz w:val="28"/>
          <w:szCs w:val="28"/>
          <w:rtl/>
        </w:rPr>
        <w:t>العلمية</w:t>
      </w:r>
      <w:r w:rsidRPr="003671F0">
        <w:rPr>
          <w:sz w:val="28"/>
          <w:szCs w:val="28"/>
          <w:rtl/>
        </w:rPr>
        <w:t xml:space="preserve"> </w:t>
      </w:r>
      <w:r w:rsidRPr="003671F0">
        <w:rPr>
          <w:rFonts w:hint="cs"/>
          <w:sz w:val="28"/>
          <w:szCs w:val="28"/>
          <w:rtl/>
        </w:rPr>
        <w:t>لغة</w:t>
      </w:r>
      <w:r w:rsidRPr="003671F0">
        <w:rPr>
          <w:sz w:val="28"/>
          <w:szCs w:val="28"/>
          <w:rtl/>
        </w:rPr>
        <w:t xml:space="preserve"> </w:t>
      </w:r>
      <w:r w:rsidRPr="003671F0">
        <w:rPr>
          <w:rFonts w:hint="cs"/>
          <w:sz w:val="28"/>
          <w:szCs w:val="28"/>
          <w:rtl/>
        </w:rPr>
        <w:t>واصطلاحا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وتناولت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 w:rsidRPr="00D53A28">
        <w:rPr>
          <w:rFonts w:hint="cs"/>
          <w:sz w:val="28"/>
          <w:szCs w:val="28"/>
          <w:rtl/>
          <w:lang w:bidi="ar-IQ"/>
        </w:rPr>
        <w:t>المطلب</w:t>
      </w:r>
      <w:r w:rsidRPr="00D53A28">
        <w:rPr>
          <w:sz w:val="28"/>
          <w:szCs w:val="28"/>
          <w:rtl/>
          <w:lang w:bidi="ar-IQ"/>
        </w:rPr>
        <w:t xml:space="preserve"> </w:t>
      </w:r>
      <w:r w:rsidRPr="00D53A28">
        <w:rPr>
          <w:rFonts w:hint="cs"/>
          <w:sz w:val="28"/>
          <w:szCs w:val="28"/>
          <w:rtl/>
          <w:lang w:bidi="ar-IQ"/>
        </w:rPr>
        <w:t>الثاني</w:t>
      </w:r>
      <w:r w:rsidRPr="00D53A28">
        <w:rPr>
          <w:sz w:val="28"/>
          <w:szCs w:val="28"/>
          <w:rtl/>
          <w:lang w:bidi="ar-IQ"/>
        </w:rPr>
        <w:t xml:space="preserve"> : </w:t>
      </w:r>
      <w:r w:rsidRPr="00D53A28">
        <w:rPr>
          <w:rFonts w:hint="cs"/>
          <w:sz w:val="28"/>
          <w:szCs w:val="28"/>
          <w:rtl/>
          <w:lang w:bidi="ar-IQ"/>
        </w:rPr>
        <w:t>المساجد</w:t>
      </w:r>
      <w:r w:rsidRPr="00D53A28">
        <w:rPr>
          <w:sz w:val="28"/>
          <w:szCs w:val="28"/>
          <w:rtl/>
          <w:lang w:bidi="ar-IQ"/>
        </w:rPr>
        <w:t xml:space="preserve"> </w:t>
      </w:r>
      <w:r w:rsidRPr="00D53A28">
        <w:rPr>
          <w:rFonts w:hint="cs"/>
          <w:sz w:val="28"/>
          <w:szCs w:val="28"/>
          <w:rtl/>
          <w:lang w:bidi="ar-IQ"/>
        </w:rPr>
        <w:t>واثرها</w:t>
      </w:r>
      <w:r w:rsidRPr="00D53A28">
        <w:rPr>
          <w:sz w:val="28"/>
          <w:szCs w:val="28"/>
          <w:rtl/>
          <w:lang w:bidi="ar-IQ"/>
        </w:rPr>
        <w:t xml:space="preserve"> </w:t>
      </w:r>
      <w:r w:rsidRPr="00D53A28">
        <w:rPr>
          <w:rFonts w:hint="cs"/>
          <w:sz w:val="28"/>
          <w:szCs w:val="28"/>
          <w:rtl/>
          <w:lang w:bidi="ar-IQ"/>
        </w:rPr>
        <w:t>في</w:t>
      </w:r>
      <w:r w:rsidRPr="00D53A28">
        <w:rPr>
          <w:sz w:val="28"/>
          <w:szCs w:val="28"/>
          <w:rtl/>
          <w:lang w:bidi="ar-IQ"/>
        </w:rPr>
        <w:t xml:space="preserve"> </w:t>
      </w:r>
      <w:r w:rsidRPr="00D53A28">
        <w:rPr>
          <w:rFonts w:hint="cs"/>
          <w:sz w:val="28"/>
          <w:szCs w:val="28"/>
          <w:rtl/>
          <w:lang w:bidi="ar-IQ"/>
        </w:rPr>
        <w:t>التنمية</w:t>
      </w:r>
      <w:r w:rsidRPr="00D53A28">
        <w:rPr>
          <w:sz w:val="28"/>
          <w:szCs w:val="28"/>
          <w:rtl/>
          <w:lang w:bidi="ar-IQ"/>
        </w:rPr>
        <w:t xml:space="preserve"> </w:t>
      </w:r>
      <w:r w:rsidRPr="00D53A28">
        <w:rPr>
          <w:rFonts w:hint="cs"/>
          <w:sz w:val="28"/>
          <w:szCs w:val="28"/>
          <w:rtl/>
          <w:lang w:bidi="ar-IQ"/>
        </w:rPr>
        <w:t>العلمية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الثالث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تناولت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الكتاتيب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واثرها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التن</w:t>
      </w:r>
      <w:r w:rsidRPr="008F6156">
        <w:rPr>
          <w:rFonts w:hint="cs"/>
          <w:sz w:val="28"/>
          <w:szCs w:val="28"/>
          <w:rtl/>
          <w:lang w:bidi="ar-IQ"/>
        </w:rPr>
        <w:t>مية</w:t>
      </w:r>
      <w:r w:rsidRPr="008F6156">
        <w:rPr>
          <w:sz w:val="28"/>
          <w:szCs w:val="28"/>
          <w:rtl/>
          <w:lang w:bidi="ar-IQ"/>
        </w:rPr>
        <w:t xml:space="preserve"> </w:t>
      </w:r>
      <w:r w:rsidRPr="008F6156">
        <w:rPr>
          <w:rFonts w:hint="cs"/>
          <w:sz w:val="28"/>
          <w:szCs w:val="28"/>
          <w:rtl/>
          <w:lang w:bidi="ar-IQ"/>
        </w:rPr>
        <w:t>العلمية</w:t>
      </w:r>
      <w:r w:rsidRPr="008F6156">
        <w:rPr>
          <w:sz w:val="28"/>
          <w:szCs w:val="28"/>
          <w:rtl/>
          <w:lang w:bidi="ar-IQ"/>
        </w:rPr>
        <w:t xml:space="preserve"> </w:t>
      </w:r>
      <w:r w:rsidRPr="008F6156">
        <w:rPr>
          <w:rFonts w:hint="cs"/>
          <w:sz w:val="28"/>
          <w:szCs w:val="28"/>
          <w:rtl/>
          <w:lang w:bidi="ar-IQ"/>
        </w:rPr>
        <w:t>والفكرية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3671F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وجاءت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الخاتمة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بأبرز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نتائج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والتوصيات</w:t>
      </w:r>
      <w:r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وأخيراً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أكون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وفقت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يجعل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عملي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خاصاً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لوجهه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والسلام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عليكم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ورحمة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وبركاته</w:t>
      </w:r>
      <w:r>
        <w:rPr>
          <w:sz w:val="28"/>
          <w:szCs w:val="28"/>
          <w:rtl/>
        </w:rPr>
        <w:t xml:space="preserve"> .</w:t>
      </w:r>
    </w:p>
    <w:p w:rsidR="0089236E" w:rsidRPr="00E43B92" w:rsidRDefault="0089236E" w:rsidP="007E08E0">
      <w:pPr>
        <w:jc w:val="both"/>
        <w:rPr>
          <w:sz w:val="28"/>
          <w:szCs w:val="28"/>
          <w:rtl/>
        </w:rPr>
      </w:pP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</w:p>
    <w:p w:rsidR="0089236E" w:rsidRDefault="0089236E" w:rsidP="00A17845">
      <w:pPr>
        <w:rPr>
          <w:b/>
          <w:bCs/>
          <w:sz w:val="28"/>
          <w:szCs w:val="28"/>
          <w:rtl/>
        </w:rPr>
      </w:pPr>
    </w:p>
    <w:p w:rsidR="0089236E" w:rsidRDefault="0089236E" w:rsidP="007A65E1">
      <w:pPr>
        <w:jc w:val="center"/>
        <w:rPr>
          <w:b/>
          <w:bCs/>
          <w:sz w:val="28"/>
          <w:szCs w:val="28"/>
          <w:rtl/>
        </w:rPr>
      </w:pPr>
    </w:p>
    <w:p w:rsidR="0089236E" w:rsidRPr="005E6A32" w:rsidRDefault="0089236E" w:rsidP="007A65E1">
      <w:pPr>
        <w:jc w:val="center"/>
        <w:rPr>
          <w:b/>
          <w:bCs/>
          <w:sz w:val="28"/>
          <w:szCs w:val="28"/>
          <w:rtl/>
        </w:rPr>
      </w:pPr>
      <w:r w:rsidRPr="005E6A32">
        <w:rPr>
          <w:rFonts w:hint="cs"/>
          <w:b/>
          <w:bCs/>
          <w:sz w:val="28"/>
          <w:szCs w:val="28"/>
          <w:rtl/>
        </w:rPr>
        <w:t>المبحث</w:t>
      </w:r>
      <w:r w:rsidRPr="005E6A32">
        <w:rPr>
          <w:b/>
          <w:bCs/>
          <w:sz w:val="28"/>
          <w:szCs w:val="28"/>
          <w:rtl/>
        </w:rPr>
        <w:t xml:space="preserve"> </w:t>
      </w:r>
      <w:r w:rsidRPr="005E6A32">
        <w:rPr>
          <w:rFonts w:hint="cs"/>
          <w:b/>
          <w:bCs/>
          <w:sz w:val="28"/>
          <w:szCs w:val="28"/>
          <w:rtl/>
        </w:rPr>
        <w:t>الاول</w:t>
      </w:r>
      <w:r w:rsidRPr="005E6A32">
        <w:rPr>
          <w:b/>
          <w:bCs/>
          <w:sz w:val="28"/>
          <w:szCs w:val="28"/>
          <w:rtl/>
        </w:rPr>
        <w:t xml:space="preserve"> : </w:t>
      </w:r>
      <w:r w:rsidRPr="005E6A32">
        <w:rPr>
          <w:rFonts w:hint="cs"/>
          <w:b/>
          <w:bCs/>
          <w:sz w:val="28"/>
          <w:szCs w:val="28"/>
          <w:rtl/>
        </w:rPr>
        <w:t>تعريف</w:t>
      </w:r>
      <w:r w:rsidRPr="005E6A32">
        <w:rPr>
          <w:b/>
          <w:bCs/>
          <w:sz w:val="28"/>
          <w:szCs w:val="28"/>
          <w:rtl/>
        </w:rPr>
        <w:t xml:space="preserve"> </w:t>
      </w:r>
      <w:r w:rsidRPr="005E6A32">
        <w:rPr>
          <w:rFonts w:hint="cs"/>
          <w:b/>
          <w:bCs/>
          <w:sz w:val="28"/>
          <w:szCs w:val="28"/>
          <w:rtl/>
        </w:rPr>
        <w:t>الوقف</w:t>
      </w:r>
      <w:r w:rsidRPr="005E6A32">
        <w:rPr>
          <w:b/>
          <w:bCs/>
          <w:sz w:val="28"/>
          <w:szCs w:val="28"/>
          <w:rtl/>
        </w:rPr>
        <w:t xml:space="preserve"> </w:t>
      </w:r>
      <w:r w:rsidRPr="005E6A32">
        <w:rPr>
          <w:rFonts w:hint="cs"/>
          <w:b/>
          <w:bCs/>
          <w:sz w:val="28"/>
          <w:szCs w:val="28"/>
          <w:rtl/>
        </w:rPr>
        <w:t>ومشروعيته</w:t>
      </w:r>
      <w:r w:rsidRPr="005E6A32">
        <w:rPr>
          <w:b/>
          <w:bCs/>
          <w:sz w:val="28"/>
          <w:szCs w:val="28"/>
          <w:rtl/>
        </w:rPr>
        <w:t xml:space="preserve"> </w:t>
      </w:r>
      <w:r w:rsidRPr="005E6A32">
        <w:rPr>
          <w:rFonts w:hint="cs"/>
          <w:b/>
          <w:bCs/>
          <w:sz w:val="28"/>
          <w:szCs w:val="28"/>
          <w:rtl/>
        </w:rPr>
        <w:t>وأهدافه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وأقسامه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ومميزاته</w:t>
      </w:r>
    </w:p>
    <w:p w:rsidR="0089236E" w:rsidRPr="00E43B92" w:rsidRDefault="0089236E" w:rsidP="00637832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المطلب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الأول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تعريف</w:t>
      </w:r>
      <w:r w:rsidRPr="00E43B92">
        <w:rPr>
          <w:b/>
          <w:bCs/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E43B92">
        <w:rPr>
          <w:b/>
          <w:bCs/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لغة</w:t>
      </w:r>
      <w:r w:rsidRPr="00E43B92">
        <w:rPr>
          <w:b/>
          <w:bCs/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واصطلاحا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والألفاظ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ذات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الصلة</w:t>
      </w:r>
      <w:r>
        <w:rPr>
          <w:b/>
          <w:bCs/>
          <w:sz w:val="28"/>
          <w:szCs w:val="28"/>
          <w:rtl/>
          <w:lang w:bidi="ar-IQ"/>
        </w:rPr>
        <w:t xml:space="preserve"> :</w:t>
      </w:r>
    </w:p>
    <w:p w:rsidR="0089236E" w:rsidRDefault="0089236E" w:rsidP="007C767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أولاً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IQ"/>
        </w:rPr>
        <w:t>تعريف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</w:t>
      </w:r>
      <w:r w:rsidRPr="0083035B">
        <w:rPr>
          <w:rFonts w:hint="cs"/>
          <w:b/>
          <w:bCs/>
          <w:sz w:val="28"/>
          <w:szCs w:val="28"/>
          <w:rtl/>
          <w:lang w:bidi="ar-IQ"/>
        </w:rPr>
        <w:t>لوقف</w:t>
      </w:r>
      <w:r w:rsidRPr="0083035B">
        <w:rPr>
          <w:b/>
          <w:bCs/>
          <w:sz w:val="28"/>
          <w:szCs w:val="28"/>
          <w:rtl/>
          <w:lang w:bidi="ar-IQ"/>
        </w:rPr>
        <w:t xml:space="preserve"> </w:t>
      </w:r>
      <w:r w:rsidRPr="0083035B">
        <w:rPr>
          <w:rFonts w:hint="cs"/>
          <w:b/>
          <w:bCs/>
          <w:sz w:val="28"/>
          <w:szCs w:val="28"/>
          <w:rtl/>
          <w:lang w:bidi="ar-IQ"/>
        </w:rPr>
        <w:t>لغة</w:t>
      </w:r>
      <w:r>
        <w:rPr>
          <w:b/>
          <w:bCs/>
          <w:sz w:val="28"/>
          <w:szCs w:val="28"/>
          <w:rtl/>
          <w:lang w:bidi="ar-IQ"/>
        </w:rPr>
        <w:t>:</w:t>
      </w:r>
    </w:p>
    <w:p w:rsidR="0089236E" w:rsidRPr="00E43B92" w:rsidRDefault="0089236E" w:rsidP="007C7678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هو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ووقوفا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خلاف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الجلوس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موضع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الوقوف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Fonts w:hint="cs"/>
          <w:sz w:val="28"/>
          <w:szCs w:val="28"/>
          <w:rtl/>
          <w:lang w:bidi="ar-IQ"/>
        </w:rPr>
        <w:t>ووقف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سكن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السكون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وعدم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الاحتراك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فعل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لازم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أحيانا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ومتعد</w:t>
      </w:r>
      <w:r>
        <w:rPr>
          <w:rFonts w:hint="cs"/>
          <w:sz w:val="28"/>
          <w:szCs w:val="28"/>
          <w:rtl/>
          <w:lang w:bidi="ar-IQ"/>
        </w:rPr>
        <w:t>ٍ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احيانا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أخرى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ومثال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الفعل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اللازم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ومصدره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الوقوف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Fonts w:hint="cs"/>
          <w:sz w:val="28"/>
          <w:szCs w:val="28"/>
          <w:rtl/>
          <w:lang w:bidi="ar-IQ"/>
        </w:rPr>
        <w:t>ومثال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الفعل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المتعدي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للمساكين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حبستها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سبيل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وشيء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موقوف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تسمية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للمصدر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والجمع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أوقاف</w:t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وأوقف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لغة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تميم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لغة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رديئة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أنكرها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الأصمعي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علماء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اللغة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وقال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الكلام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بغير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ألف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وأوقفت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الأمر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بالألف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أقلعت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فصيح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الكلام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أوقف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إلا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المعنى</w:t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والفصيح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بشكل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هو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)) </w:t>
      </w:r>
      <w:r w:rsidRPr="00E43B92">
        <w:rPr>
          <w:rFonts w:hint="cs"/>
          <w:sz w:val="28"/>
          <w:szCs w:val="28"/>
          <w:rtl/>
          <w:lang w:bidi="ar-IQ"/>
        </w:rPr>
        <w:t>بغير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ألف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معاني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والاسم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بفتح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وتسكين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يقال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حبست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حبسا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أحبست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أحباسا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. </w:t>
      </w:r>
      <w:r w:rsidRPr="00E43B92">
        <w:rPr>
          <w:rFonts w:hint="cs"/>
          <w:sz w:val="28"/>
          <w:szCs w:val="28"/>
          <w:rtl/>
          <w:lang w:bidi="ar-IQ"/>
        </w:rPr>
        <w:t>وحبس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الفرس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سبيل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الفرس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موقوفة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</w:t>
      </w:r>
      <w:r w:rsidRPr="00E43B92">
        <w:rPr>
          <w:rFonts w:hint="cs"/>
          <w:sz w:val="28"/>
          <w:szCs w:val="28"/>
          <w:rtl/>
          <w:lang w:bidi="ar-IQ"/>
        </w:rPr>
        <w:t>لمجاهدين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وأحبسه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وحبيس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والأنثى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حبيسة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والجمع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حبائس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والحبيس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وزن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فعيل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مفعول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بوجه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وجوه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ويصدق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شيء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صاحبه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ويقال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أيضا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: </w:t>
      </w:r>
      <w:r w:rsidRPr="00E43B92">
        <w:rPr>
          <w:rFonts w:hint="cs"/>
          <w:sz w:val="28"/>
          <w:szCs w:val="28"/>
          <w:rtl/>
          <w:lang w:bidi="ar-IQ"/>
        </w:rPr>
        <w:t>الحبس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بضم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والباء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ويصبح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الموقوف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محرما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الواقف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لايورث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يوهب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يباع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أرض</w:t>
      </w:r>
      <w:r>
        <w:rPr>
          <w:rFonts w:hint="cs"/>
          <w:sz w:val="28"/>
          <w:szCs w:val="28"/>
          <w:rtl/>
          <w:lang w:bidi="ar-IQ"/>
        </w:rPr>
        <w:t>ٍ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نخل</w:t>
      </w:r>
      <w:r>
        <w:rPr>
          <w:rFonts w:hint="cs"/>
          <w:sz w:val="28"/>
          <w:szCs w:val="28"/>
          <w:rtl/>
          <w:lang w:bidi="ar-IQ"/>
        </w:rPr>
        <w:t>ٍ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كرم</w:t>
      </w:r>
      <w:r>
        <w:rPr>
          <w:rFonts w:hint="cs"/>
          <w:sz w:val="28"/>
          <w:szCs w:val="28"/>
          <w:rtl/>
          <w:lang w:bidi="ar-IQ"/>
        </w:rPr>
        <w:t>ٍ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الأصل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مؤبدا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وتسبل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ثمرته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ونتاجه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وريعه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ومنفعته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تقربا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3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ويجمع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لفظ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وقوف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قولهم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وزارة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الأوقاف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ثانياً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83035B">
        <w:rPr>
          <w:rFonts w:hint="cs"/>
          <w:b/>
          <w:bCs/>
          <w:sz w:val="28"/>
          <w:szCs w:val="28"/>
          <w:rtl/>
          <w:lang w:bidi="ar-IQ"/>
        </w:rPr>
        <w:t>تعريف</w:t>
      </w:r>
      <w:r w:rsidRPr="0083035B">
        <w:rPr>
          <w:b/>
          <w:bCs/>
          <w:sz w:val="28"/>
          <w:szCs w:val="28"/>
          <w:rtl/>
          <w:lang w:bidi="ar-IQ"/>
        </w:rPr>
        <w:t xml:space="preserve"> </w:t>
      </w:r>
      <w:r w:rsidRPr="0083035B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83035B">
        <w:rPr>
          <w:b/>
          <w:bCs/>
          <w:sz w:val="28"/>
          <w:szCs w:val="28"/>
          <w:rtl/>
          <w:lang w:bidi="ar-IQ"/>
        </w:rPr>
        <w:t xml:space="preserve"> </w:t>
      </w:r>
      <w:r w:rsidRPr="0083035B">
        <w:rPr>
          <w:rFonts w:hint="cs"/>
          <w:b/>
          <w:bCs/>
          <w:sz w:val="28"/>
          <w:szCs w:val="28"/>
          <w:rtl/>
          <w:lang w:bidi="ar-IQ"/>
        </w:rPr>
        <w:t>اصطلاحا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عرف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الفقهاء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بتعريفات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متعددة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لكنها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متقاربة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بألفاظ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صريحة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كلفظ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وحبست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وسبلت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ومنها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بألفاظالكناية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تصدقت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حر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rFonts w:hint="cs"/>
          <w:sz w:val="28"/>
          <w:szCs w:val="28"/>
          <w:rtl/>
          <w:lang w:bidi="ar-IQ"/>
        </w:rPr>
        <w:t>مت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أبد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rFonts w:hint="cs"/>
          <w:sz w:val="28"/>
          <w:szCs w:val="28"/>
          <w:rtl/>
          <w:lang w:bidi="ar-IQ"/>
        </w:rPr>
        <w:t>ت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واليك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بعضا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التعريفات</w:t>
      </w:r>
      <w:r w:rsidRPr="00E43B92">
        <w:rPr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أولا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 w:rsidRPr="006F4E45">
        <w:rPr>
          <w:b/>
          <w:bCs/>
          <w:sz w:val="28"/>
          <w:szCs w:val="28"/>
          <w:rtl/>
          <w:lang w:bidi="ar-IQ"/>
        </w:rPr>
        <w:t xml:space="preserve"> :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الحنفية</w:t>
      </w:r>
      <w:r w:rsidRPr="00E43B92">
        <w:rPr>
          <w:sz w:val="28"/>
          <w:szCs w:val="28"/>
          <w:rtl/>
          <w:lang w:bidi="ar-IQ"/>
        </w:rPr>
        <w:t>: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عرف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السرخسي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الحنفية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بأنه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المملوك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التمليك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الغير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وعرفه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المرغيناني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بقوله</w:t>
      </w:r>
      <w:r w:rsidRPr="00E43B92">
        <w:rPr>
          <w:sz w:val="28"/>
          <w:szCs w:val="28"/>
          <w:rtl/>
          <w:lang w:bidi="ar-IQ"/>
        </w:rPr>
        <w:t xml:space="preserve"> : ((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الواقف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بالمنفعة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بمنزلة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العارية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5"/>
      </w:r>
    </w:p>
    <w:p w:rsidR="0089236E" w:rsidRPr="006F4E4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ثانيا</w:t>
      </w:r>
      <w:r w:rsidRPr="006F4E45">
        <w:rPr>
          <w:b/>
          <w:bCs/>
          <w:sz w:val="28"/>
          <w:szCs w:val="28"/>
          <w:rtl/>
          <w:lang w:bidi="ar-IQ"/>
        </w:rPr>
        <w:t xml:space="preserve"> :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المالكية</w:t>
      </w:r>
      <w:r w:rsidRPr="006F4E45">
        <w:rPr>
          <w:b/>
          <w:bCs/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DB452E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عرفه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المالكي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بأنه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اعطاء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منفعة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شيء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مدة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وجوده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لازما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بقاؤه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معطيه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تقديرا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6"/>
      </w:r>
      <w:r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وعرفه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الشنقيطي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بأنه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يستوفى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منافعها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التأبيد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7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6F4E4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ثالثا</w:t>
      </w:r>
      <w:r w:rsidRPr="006F4E45">
        <w:rPr>
          <w:b/>
          <w:bCs/>
          <w:sz w:val="28"/>
          <w:szCs w:val="28"/>
          <w:rtl/>
          <w:lang w:bidi="ar-IQ"/>
        </w:rPr>
        <w:t xml:space="preserve"> :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الشافعية</w:t>
      </w:r>
      <w:r w:rsidRPr="006F4E45">
        <w:rPr>
          <w:b/>
          <w:bCs/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عرفه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الماوردي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بأنه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يمكن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الانتفاع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بقاء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عينه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بقطع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التصرف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رقبته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مصرف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مباح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موجود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8"/>
      </w:r>
      <w:r w:rsidRPr="00E43B92">
        <w:rPr>
          <w:rFonts w:hint="cs"/>
          <w:sz w:val="28"/>
          <w:szCs w:val="28"/>
          <w:rtl/>
          <w:lang w:bidi="ar-IQ"/>
        </w:rPr>
        <w:t>وبنفس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التعريف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عرفه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الخطيب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الشربيني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9"/>
      </w:r>
    </w:p>
    <w:p w:rsidR="0089236E" w:rsidRPr="006F4E4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رابعا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الحنابلة</w:t>
      </w:r>
      <w:r w:rsidRPr="006F4E45">
        <w:rPr>
          <w:b/>
          <w:bCs/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عرف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موفق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بأنه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تحبيس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الاصل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وتسبيل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الثمرة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10"/>
      </w:r>
      <w:r w:rsidRPr="00E43B92">
        <w:rPr>
          <w:sz w:val="28"/>
          <w:szCs w:val="28"/>
          <w:rtl/>
          <w:lang w:bidi="ar-IQ"/>
        </w:rPr>
        <w:t xml:space="preserve">. </w:t>
      </w:r>
      <w:r w:rsidRPr="00E43B92">
        <w:rPr>
          <w:rFonts w:hint="cs"/>
          <w:sz w:val="28"/>
          <w:szCs w:val="28"/>
          <w:rtl/>
          <w:lang w:bidi="ar-IQ"/>
        </w:rPr>
        <w:t>ويلاحظ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التعريف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اقتبس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قول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للصحابي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الجليل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رضي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احبس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أصلها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وسبل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ثمرتها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11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والمراد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بحبس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العين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امساكها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الأراضي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الزراعية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والهبة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ونحوها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أسباب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التمليك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والمراد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بتسبيل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ثمرتها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تمكين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جهات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الانتفاع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بثمارها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وغلالها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E43B92">
        <w:rPr>
          <w:rFonts w:hint="cs"/>
          <w:b/>
          <w:bCs/>
          <w:sz w:val="28"/>
          <w:szCs w:val="28"/>
          <w:rtl/>
          <w:lang w:bidi="ar-IQ"/>
        </w:rPr>
        <w:t>التعريف</w:t>
      </w:r>
      <w:r w:rsidRPr="00E43B92">
        <w:rPr>
          <w:b/>
          <w:bCs/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المختار</w:t>
      </w:r>
      <w:r w:rsidRPr="00E43B92">
        <w:rPr>
          <w:b/>
          <w:bCs/>
          <w:sz w:val="28"/>
          <w:szCs w:val="28"/>
          <w:rtl/>
          <w:lang w:bidi="ar-IQ"/>
        </w:rPr>
        <w:t xml:space="preserve"> 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بعد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عرض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التعريفات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السابقة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ذهب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رحمه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أدقها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وأرجحهاوالله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تعالى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اعلم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وذل</w:t>
      </w:r>
      <w:r>
        <w:rPr>
          <w:rFonts w:hint="cs"/>
          <w:sz w:val="28"/>
          <w:szCs w:val="28"/>
          <w:rtl/>
          <w:lang w:bidi="ar-IQ"/>
        </w:rPr>
        <w:t>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تعريفه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مقتبس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لعمر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رضي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</w:t>
      </w:r>
      <w:r w:rsidRPr="00E43B92"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ا</w:t>
      </w:r>
      <w:r w:rsidRPr="00E43B92">
        <w:rPr>
          <w:rFonts w:hint="cs"/>
          <w:sz w:val="28"/>
          <w:szCs w:val="28"/>
          <w:rtl/>
          <w:lang w:bidi="ar-IQ"/>
        </w:rPr>
        <w:t>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الأصل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وسب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rFonts w:hint="cs"/>
          <w:sz w:val="28"/>
          <w:szCs w:val="28"/>
          <w:rtl/>
          <w:lang w:bidi="ar-IQ"/>
        </w:rPr>
        <w:t>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الثمرة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والرسول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افصح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الناس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لسانا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وأقدرهم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بيانا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rFonts w:hint="cs"/>
          <w:sz w:val="28"/>
          <w:szCs w:val="28"/>
          <w:rtl/>
          <w:lang w:bidi="ar-IQ"/>
        </w:rPr>
        <w:t>أعطي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جوامع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التعريف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اقتصر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ذكر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حقيقة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يدخل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التفاصيل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الأخرى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كاشتراط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القربة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ملكية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الموقوفة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تنتقل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وغيرها</w:t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161C36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ثالثاً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IQ"/>
        </w:rPr>
        <w:t>الالفاظ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ذات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الصلة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بالوقف</w:t>
      </w:r>
      <w:r>
        <w:rPr>
          <w:b/>
          <w:bCs/>
          <w:sz w:val="28"/>
          <w:szCs w:val="28"/>
          <w:rtl/>
          <w:lang w:bidi="ar-IQ"/>
        </w:rPr>
        <w:t xml:space="preserve"> : </w:t>
      </w:r>
    </w:p>
    <w:p w:rsidR="0089236E" w:rsidRDefault="0089236E" w:rsidP="00161C36">
      <w:pPr>
        <w:rPr>
          <w:sz w:val="28"/>
          <w:szCs w:val="28"/>
          <w:rtl/>
          <w:lang w:bidi="ar-IQ"/>
        </w:rPr>
      </w:pPr>
      <w:r w:rsidRPr="00161C36">
        <w:rPr>
          <w:rFonts w:hint="cs"/>
          <w:sz w:val="28"/>
          <w:szCs w:val="28"/>
          <w:rtl/>
          <w:lang w:bidi="ar-IQ"/>
        </w:rPr>
        <w:t>للوقف</w:t>
      </w:r>
      <w:r w:rsidRPr="00161C36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مترادفات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متعددة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جاءت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أحاديث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وأقوال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الفقهاء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ابرزها</w:t>
      </w:r>
      <w:r>
        <w:rPr>
          <w:sz w:val="28"/>
          <w:szCs w:val="28"/>
          <w:rtl/>
          <w:lang w:bidi="ar-IQ"/>
        </w:rPr>
        <w:t xml:space="preserve"> : </w:t>
      </w:r>
    </w:p>
    <w:p w:rsidR="0089236E" w:rsidRDefault="0089236E" w:rsidP="00161C36">
      <w:pPr>
        <w:pStyle w:val="ListParagraph"/>
        <w:numPr>
          <w:ilvl w:val="0"/>
          <w:numId w:val="10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وجمعه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لعمر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الخطاب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: (( </w:t>
      </w:r>
      <w:r>
        <w:rPr>
          <w:rFonts w:hint="cs"/>
          <w:sz w:val="28"/>
          <w:szCs w:val="28"/>
          <w:rtl/>
          <w:lang w:bidi="ar-IQ"/>
        </w:rPr>
        <w:t>احبس</w:t>
      </w:r>
      <w:r>
        <w:rPr>
          <w:sz w:val="28"/>
          <w:szCs w:val="28"/>
          <w:rtl/>
          <w:lang w:bidi="ar-IQ"/>
        </w:rPr>
        <w:t xml:space="preserve"> </w:t>
      </w:r>
      <w:r w:rsidRPr="00161C36">
        <w:rPr>
          <w:rFonts w:hint="cs"/>
          <w:sz w:val="28"/>
          <w:szCs w:val="28"/>
          <w:rtl/>
          <w:lang w:bidi="ar-IQ"/>
        </w:rPr>
        <w:t>الأصل</w:t>
      </w:r>
      <w:r w:rsidRPr="00161C36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ثمرتها</w:t>
      </w:r>
      <w:r>
        <w:rPr>
          <w:sz w:val="28"/>
          <w:szCs w:val="28"/>
          <w:rtl/>
          <w:lang w:bidi="ar-IQ"/>
        </w:rPr>
        <w:t xml:space="preserve"> )).</w:t>
      </w:r>
    </w:p>
    <w:p w:rsidR="0089236E" w:rsidRDefault="0089236E" w:rsidP="00161C36">
      <w:pPr>
        <w:pStyle w:val="ListParagraph"/>
        <w:numPr>
          <w:ilvl w:val="0"/>
          <w:numId w:val="10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التأبيد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كقول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القائل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أبدت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الأرض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وقفتها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لكون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مؤبد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2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161C36">
      <w:pPr>
        <w:pStyle w:val="ListParagraph"/>
        <w:numPr>
          <w:ilvl w:val="0"/>
          <w:numId w:val="10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الصدقة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الجارية</w:t>
      </w:r>
      <w:r>
        <w:rPr>
          <w:sz w:val="28"/>
          <w:szCs w:val="28"/>
          <w:rtl/>
          <w:lang w:bidi="ar-IQ"/>
        </w:rPr>
        <w:t xml:space="preserve"> :</w:t>
      </w:r>
      <w:r>
        <w:rPr>
          <w:rFonts w:hint="cs"/>
          <w:sz w:val="28"/>
          <w:szCs w:val="28"/>
          <w:rtl/>
          <w:lang w:bidi="ar-IQ"/>
        </w:rPr>
        <w:t>والأصل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اذا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الانسان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انقطع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ثلاثة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صدقة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ينتفع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صالح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يدعو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3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161C36">
      <w:pPr>
        <w:pStyle w:val="ListParagraph"/>
        <w:numPr>
          <w:ilvl w:val="0"/>
          <w:numId w:val="10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الحبس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وجمعه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أحباس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بضمتين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وبعضمهم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لغة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فيقول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حبس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وأصل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الكلمة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السابق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Pr="00FF5F0E" w:rsidRDefault="0089236E" w:rsidP="00306813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استعمل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فقهاء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المالكية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كتبهم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ومصطلحاتهم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فيذكرون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مكان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كتاب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كتاب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الحبس</w:t>
      </w:r>
      <w:r>
        <w:rPr>
          <w:sz w:val="28"/>
          <w:szCs w:val="28"/>
          <w:rtl/>
          <w:lang w:bidi="ar-IQ"/>
        </w:rPr>
        <w:t xml:space="preserve">( </w:t>
      </w:r>
      <w:r>
        <w:rPr>
          <w:rFonts w:hint="cs"/>
          <w:sz w:val="28"/>
          <w:szCs w:val="28"/>
          <w:rtl/>
          <w:lang w:bidi="ar-IQ"/>
        </w:rPr>
        <w:t>بسكون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وبضمها</w:t>
      </w:r>
      <w:r>
        <w:rPr>
          <w:sz w:val="28"/>
          <w:szCs w:val="28"/>
          <w:rtl/>
          <w:lang w:bidi="ar-IQ"/>
        </w:rPr>
        <w:t xml:space="preserve"> 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4"/>
      </w:r>
      <w:r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996A78">
      <w:pPr>
        <w:jc w:val="center"/>
        <w:rPr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المطلب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الثاني</w:t>
      </w:r>
      <w:r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مشروعية</w:t>
      </w:r>
      <w:r w:rsidRPr="00E43B92">
        <w:rPr>
          <w:b/>
          <w:bCs/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الوقف</w:t>
      </w:r>
    </w:p>
    <w:p w:rsidR="0089236E" w:rsidRPr="00E43B92" w:rsidRDefault="0089236E" w:rsidP="00B24D8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اتفق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الفقهاء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مشروعية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وجوازه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عدَه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مندوبا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ً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5"/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وذهب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شريح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القاضي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جواز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لأنَ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أعطى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حقه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المواريث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وجل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للرجال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ترك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الوالدان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والأقربون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وللنساء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ترك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الوالدان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والاقربون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نصيبا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مفروضا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6"/>
      </w:r>
      <w:r>
        <w:rPr>
          <w:rFonts w:hint="cs"/>
          <w:sz w:val="28"/>
          <w:szCs w:val="28"/>
          <w:rtl/>
          <w:lang w:bidi="ar-IQ"/>
        </w:rPr>
        <w:t>واستدل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أيضا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فرائض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))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7"/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ثبتت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مشروعية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ومندوبيته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بأدلة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كتاب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نبيه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</w:t>
      </w:r>
      <w:r>
        <w:rPr>
          <w:rFonts w:hint="cs"/>
          <w:sz w:val="28"/>
          <w:szCs w:val="28"/>
          <w:rtl/>
          <w:lang w:bidi="ar-IQ"/>
        </w:rPr>
        <w:t>الإجماع</w:t>
      </w:r>
      <w:r>
        <w:rPr>
          <w:sz w:val="28"/>
          <w:szCs w:val="28"/>
          <w:rtl/>
          <w:lang w:bidi="ar-IQ"/>
        </w:rPr>
        <w:t xml:space="preserve">. </w:t>
      </w:r>
    </w:p>
    <w:p w:rsidR="0089236E" w:rsidRPr="006F4E4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ولا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 w:rsidRPr="006F4E45">
        <w:rPr>
          <w:b/>
          <w:bCs/>
          <w:sz w:val="28"/>
          <w:szCs w:val="28"/>
          <w:rtl/>
          <w:lang w:bidi="ar-IQ"/>
        </w:rPr>
        <w:t xml:space="preserve">: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الكتاب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تعالى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لن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تنالوا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حتى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تنفقوا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تحبون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lang w:bidi="ar-IQ"/>
        </w:rPr>
        <w:footnoteReference w:id="18"/>
      </w:r>
      <w:r>
        <w:rPr>
          <w:rFonts w:hint="cs"/>
          <w:sz w:val="28"/>
          <w:szCs w:val="28"/>
          <w:rtl/>
          <w:lang w:bidi="ar-IQ"/>
        </w:rPr>
        <w:t>وقال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أخرى</w:t>
      </w:r>
      <w:r>
        <w:rPr>
          <w:sz w:val="28"/>
          <w:szCs w:val="28"/>
          <w:rtl/>
          <w:lang w:bidi="ar-IQ"/>
        </w:rPr>
        <w:t xml:space="preserve"> ((</w:t>
      </w:r>
      <w:r>
        <w:rPr>
          <w:rFonts w:hint="cs"/>
          <w:sz w:val="28"/>
          <w:szCs w:val="28"/>
          <w:rtl/>
          <w:lang w:bidi="ar-IQ"/>
        </w:rPr>
        <w:t>وإ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تصدقوا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لكم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19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وجه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الدلالة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الآيتين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الصدقات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مندوب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صدقة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مندوب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اليه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0"/>
      </w:r>
    </w:p>
    <w:p w:rsidR="0089236E" w:rsidRPr="006F4E4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ثانيا</w:t>
      </w:r>
      <w:r w:rsidRPr="006F4E45">
        <w:rPr>
          <w:b/>
          <w:bCs/>
          <w:sz w:val="28"/>
          <w:szCs w:val="28"/>
          <w:rtl/>
          <w:lang w:bidi="ar-IQ"/>
        </w:rPr>
        <w:t xml:space="preserve"> :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السنة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النبوية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الشريفة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وردت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احاديث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كثيرة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تحث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والخير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وفعل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المعروف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والإحسان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المعاني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المذكورة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الاحاديث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يأتي</w:t>
      </w:r>
      <w:r w:rsidRPr="00E43B92">
        <w:rPr>
          <w:sz w:val="28"/>
          <w:szCs w:val="28"/>
          <w:rtl/>
          <w:lang w:bidi="ar-IQ"/>
        </w:rPr>
        <w:t xml:space="preserve"> :</w:t>
      </w:r>
    </w:p>
    <w:p w:rsidR="0089236E" w:rsidRPr="000F706E" w:rsidRDefault="0089236E" w:rsidP="000F706E">
      <w:pPr>
        <w:pStyle w:val="ListParagraph"/>
        <w:numPr>
          <w:ilvl w:val="0"/>
          <w:numId w:val="11"/>
        </w:numPr>
        <w:jc w:val="both"/>
        <w:rPr>
          <w:sz w:val="28"/>
          <w:szCs w:val="28"/>
          <w:rtl/>
          <w:lang w:bidi="ar-IQ"/>
        </w:rPr>
      </w:pPr>
      <w:r w:rsidRPr="000F706E">
        <w:rPr>
          <w:rFonts w:hint="cs"/>
          <w:sz w:val="28"/>
          <w:szCs w:val="28"/>
          <w:rtl/>
          <w:lang w:bidi="ar-IQ"/>
        </w:rPr>
        <w:t>عن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انس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رضي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عنه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قال</w:t>
      </w:r>
      <w:r w:rsidRPr="000F706E">
        <w:rPr>
          <w:sz w:val="28"/>
          <w:szCs w:val="28"/>
          <w:rtl/>
          <w:lang w:bidi="ar-IQ"/>
        </w:rPr>
        <w:t xml:space="preserve"> (( </w:t>
      </w:r>
      <w:r w:rsidRPr="000F706E">
        <w:rPr>
          <w:rFonts w:hint="cs"/>
          <w:sz w:val="28"/>
          <w:szCs w:val="28"/>
          <w:rtl/>
          <w:lang w:bidi="ar-IQ"/>
        </w:rPr>
        <w:t>كان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أبو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طلحة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أكثر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الانصار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بالمدينة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مالاً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نخل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وكان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أحب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امواله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اليه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بيرحاء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وكانت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مستقبلة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المسجد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وكان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رسول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صلى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عليه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وسلم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يدخلها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ويشرب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ماء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فيها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طيب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قال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أنس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فلما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نزلت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هذه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الآية</w:t>
      </w:r>
      <w:r w:rsidRPr="000F706E">
        <w:rPr>
          <w:sz w:val="28"/>
          <w:szCs w:val="28"/>
          <w:rtl/>
          <w:lang w:bidi="ar-IQ"/>
        </w:rPr>
        <w:t xml:space="preserve"> (( </w:t>
      </w:r>
      <w:r w:rsidRPr="000F706E">
        <w:rPr>
          <w:rFonts w:hint="cs"/>
          <w:sz w:val="28"/>
          <w:szCs w:val="28"/>
          <w:rtl/>
          <w:lang w:bidi="ar-IQ"/>
        </w:rPr>
        <w:t>لن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تنالوا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البر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حتى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تنفقوا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مما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تحبون</w:t>
      </w:r>
      <w:r w:rsidRPr="000F706E">
        <w:rPr>
          <w:sz w:val="28"/>
          <w:szCs w:val="28"/>
          <w:rtl/>
          <w:lang w:bidi="ar-IQ"/>
        </w:rPr>
        <w:t xml:space="preserve"> )) </w:t>
      </w:r>
      <w:r w:rsidRPr="000F706E">
        <w:rPr>
          <w:rFonts w:hint="cs"/>
          <w:sz w:val="28"/>
          <w:szCs w:val="28"/>
          <w:rtl/>
          <w:lang w:bidi="ar-IQ"/>
        </w:rPr>
        <w:t>قام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ابو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طلحة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رسول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صلى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عليه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وسلم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فقال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يا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رسول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: </w:t>
      </w:r>
      <w:r w:rsidRPr="000F706E">
        <w:rPr>
          <w:rFonts w:hint="cs"/>
          <w:sz w:val="28"/>
          <w:szCs w:val="28"/>
          <w:rtl/>
          <w:lang w:bidi="ar-IQ"/>
        </w:rPr>
        <w:t>إنَ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تبارك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وتعالى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يقول</w:t>
      </w:r>
      <w:r w:rsidRPr="000F706E">
        <w:rPr>
          <w:sz w:val="28"/>
          <w:szCs w:val="28"/>
          <w:rtl/>
          <w:lang w:bidi="ar-IQ"/>
        </w:rPr>
        <w:t xml:space="preserve"> : (( </w:t>
      </w:r>
      <w:r w:rsidRPr="000F706E">
        <w:rPr>
          <w:rFonts w:hint="cs"/>
          <w:sz w:val="28"/>
          <w:szCs w:val="28"/>
          <w:rtl/>
          <w:lang w:bidi="ar-IQ"/>
        </w:rPr>
        <w:t>لن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تنالوا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البر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حتى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تنفقوا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مما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تحبون</w:t>
      </w:r>
      <w:r w:rsidRPr="000F706E">
        <w:rPr>
          <w:sz w:val="28"/>
          <w:szCs w:val="28"/>
          <w:rtl/>
          <w:lang w:bidi="ar-IQ"/>
        </w:rPr>
        <w:t xml:space="preserve"> )) </w:t>
      </w:r>
      <w:r w:rsidRPr="000F706E">
        <w:rPr>
          <w:rFonts w:hint="cs"/>
          <w:sz w:val="28"/>
          <w:szCs w:val="28"/>
          <w:rtl/>
          <w:lang w:bidi="ar-IQ"/>
        </w:rPr>
        <w:t>وإنَ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أحب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أموالي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اليَ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ببرحاء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وأنَها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صدقة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أرجو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برها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وذخرها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عند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سبحانه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وتعالى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ضعها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يارسول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حيث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أراك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. </w:t>
      </w:r>
      <w:r w:rsidRPr="000F706E">
        <w:rPr>
          <w:rFonts w:hint="cs"/>
          <w:sz w:val="28"/>
          <w:szCs w:val="28"/>
          <w:rtl/>
          <w:lang w:bidi="ar-IQ"/>
        </w:rPr>
        <w:t>فقال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رسول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صلى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عليه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وسلم</w:t>
      </w:r>
      <w:r w:rsidRPr="000F706E">
        <w:rPr>
          <w:sz w:val="28"/>
          <w:szCs w:val="28"/>
          <w:rtl/>
          <w:lang w:bidi="ar-IQ"/>
        </w:rPr>
        <w:t xml:space="preserve">: </w:t>
      </w:r>
      <w:r w:rsidRPr="000F706E">
        <w:rPr>
          <w:rFonts w:hint="cs"/>
          <w:sz w:val="28"/>
          <w:szCs w:val="28"/>
          <w:rtl/>
          <w:lang w:bidi="ar-IQ"/>
        </w:rPr>
        <w:t>بخ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ٍ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ذلك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مال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رابح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ذلك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مال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رابح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وقد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سمعت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ما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قلت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واني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أرى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تجعلها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في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الأقربين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فقال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ابو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طلحة</w:t>
      </w:r>
      <w:r w:rsidRPr="000F706E">
        <w:rPr>
          <w:sz w:val="28"/>
          <w:szCs w:val="28"/>
          <w:rtl/>
          <w:lang w:bidi="ar-IQ"/>
        </w:rPr>
        <w:t xml:space="preserve"> : </w:t>
      </w:r>
      <w:r w:rsidRPr="000F706E">
        <w:rPr>
          <w:rFonts w:hint="cs"/>
          <w:sz w:val="28"/>
          <w:szCs w:val="28"/>
          <w:rtl/>
          <w:lang w:bidi="ar-IQ"/>
        </w:rPr>
        <w:t>افعل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يا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رسول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الله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،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فقسمها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أبو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طلحة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في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أقاربه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وبني</w:t>
      </w:r>
      <w:r w:rsidRPr="000F706E">
        <w:rPr>
          <w:sz w:val="28"/>
          <w:szCs w:val="28"/>
          <w:rtl/>
          <w:lang w:bidi="ar-IQ"/>
        </w:rPr>
        <w:t xml:space="preserve"> </w:t>
      </w:r>
      <w:r w:rsidRPr="000F706E">
        <w:rPr>
          <w:rFonts w:hint="cs"/>
          <w:sz w:val="28"/>
          <w:szCs w:val="28"/>
          <w:rtl/>
          <w:lang w:bidi="ar-IQ"/>
        </w:rPr>
        <w:t>عمه</w:t>
      </w:r>
      <w:r w:rsidRPr="000F706E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1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القرطبي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تفسير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الآية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ففي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الآ</w:t>
      </w:r>
      <w:r w:rsidRPr="00E43B92">
        <w:rPr>
          <w:rFonts w:hint="cs"/>
          <w:sz w:val="28"/>
          <w:szCs w:val="28"/>
          <w:rtl/>
          <w:lang w:bidi="ar-IQ"/>
        </w:rPr>
        <w:t>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دليل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استعمال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ظاهر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الخطاب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وعمومه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فإ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الصحابة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رضوان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جمعين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يفهموا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فحوى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نزلت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غير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ألا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با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طلحة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</w:t>
      </w:r>
      <w:r>
        <w:rPr>
          <w:rFonts w:hint="cs"/>
          <w:sz w:val="28"/>
          <w:szCs w:val="28"/>
          <w:rtl/>
          <w:lang w:bidi="ar-IQ"/>
        </w:rPr>
        <w:t>نالوا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البر</w:t>
      </w:r>
      <w:r>
        <w:rPr>
          <w:sz w:val="28"/>
          <w:szCs w:val="28"/>
          <w:rtl/>
          <w:lang w:bidi="ar-IQ"/>
        </w:rPr>
        <w:t xml:space="preserve"> .............</w:t>
      </w:r>
      <w:r>
        <w:rPr>
          <w:rFonts w:hint="cs"/>
          <w:sz w:val="28"/>
          <w:szCs w:val="28"/>
          <w:rtl/>
          <w:lang w:bidi="ar-IQ"/>
        </w:rPr>
        <w:t>الآية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يحتج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يرد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البيان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يريد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ينفق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عباده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بآية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خرى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مبينة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لذلك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فأنهم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يحبون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اشياء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كثيرة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2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2-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هريرة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رضي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قال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اذا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الانسان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انقطع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إلا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ثلاث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صدقة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ينتفع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صالح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يدعو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3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وجه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الاستدل</w:t>
      </w:r>
      <w:r>
        <w:rPr>
          <w:rFonts w:hint="cs"/>
          <w:sz w:val="28"/>
          <w:szCs w:val="28"/>
          <w:rtl/>
          <w:lang w:bidi="ar-IQ"/>
        </w:rPr>
        <w:t>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الصدقة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ينقطع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جرها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ولايمكن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تصور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جريان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الصدقة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إلا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بحبسها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مندوب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4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وعقب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الامام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النووي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بقوله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وفيه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دليل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لصحة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أصل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وعظم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ثوابه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5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3- </w:t>
      </w:r>
      <w:r w:rsidRPr="00E43B92">
        <w:rPr>
          <w:rFonts w:hint="cs"/>
          <w:sz w:val="28"/>
          <w:szCs w:val="28"/>
          <w:rtl/>
          <w:lang w:bidi="ar-IQ"/>
        </w:rPr>
        <w:t>روي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عمرو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الحارث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المصطلق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رضي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قال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ترك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موته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درهما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دينارا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شيئا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إلا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بغلته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البيضاء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وسلاحه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وأرضا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جعلها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صدقة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6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فلفظ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صدقة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ت</w:t>
      </w:r>
      <w:r>
        <w:rPr>
          <w:rFonts w:hint="cs"/>
          <w:sz w:val="28"/>
          <w:szCs w:val="28"/>
          <w:rtl/>
          <w:lang w:bidi="ar-IQ"/>
        </w:rPr>
        <w:t>عني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))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التخصيص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لايرثه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أحد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وبالتالي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فان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تركه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يأخذصفة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الديمومة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والجريان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تركه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يحبس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لصالح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المسلمين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عامة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7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4-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نافع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rFonts w:hint="cs"/>
          <w:sz w:val="28"/>
          <w:szCs w:val="28"/>
          <w:rtl/>
          <w:lang w:bidi="ar-IQ"/>
        </w:rPr>
        <w:t>عمر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أصاب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ارضا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بخيبر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فأتى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يستأ</w:t>
      </w:r>
      <w:r w:rsidRPr="00E43B92">
        <w:rPr>
          <w:rFonts w:hint="cs"/>
          <w:sz w:val="28"/>
          <w:szCs w:val="28"/>
          <w:rtl/>
          <w:lang w:bidi="ar-IQ"/>
        </w:rPr>
        <w:t>مره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فقال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يارسول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اصبت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ارضا</w:t>
      </w:r>
      <w:r>
        <w:rPr>
          <w:rFonts w:hint="cs"/>
          <w:sz w:val="28"/>
          <w:szCs w:val="28"/>
          <w:rtl/>
          <w:lang w:bidi="ar-IQ"/>
        </w:rPr>
        <w:t>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بخيبر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صب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مالا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قط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أنفس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تأ</w:t>
      </w:r>
      <w:r w:rsidRPr="00E43B92">
        <w:rPr>
          <w:rFonts w:hint="cs"/>
          <w:sz w:val="28"/>
          <w:szCs w:val="28"/>
          <w:rtl/>
          <w:lang w:bidi="ar-IQ"/>
        </w:rPr>
        <w:t>مرني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؟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شئت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حبست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صلها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وتصدقت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قال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فتصدق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يباع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يوهب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يورث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بها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الفقراء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الرقاب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سبيل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والضيف</w:t>
      </w:r>
      <w:r>
        <w:rPr>
          <w:sz w:val="28"/>
          <w:szCs w:val="28"/>
          <w:rtl/>
          <w:lang w:bidi="ar-IQ"/>
        </w:rPr>
        <w:t xml:space="preserve"> .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جناح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يأكل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بالمعروف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ويطعم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غير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متمول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8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فالحديث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يدل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أصل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دلالة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واضحة</w:t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5-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المؤمنين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عائشة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جعل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سبع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حيطان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بالمدينة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صدقة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المطلب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وبني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هاشم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29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وجه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الدلالة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أهله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وذريته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الحيطان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بستاين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وحدائق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وسميت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بذلك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لأنها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تحاط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بالأسوار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وفعله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يدل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الندب</w:t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6- </w:t>
      </w:r>
      <w:r w:rsidRPr="00E43B92">
        <w:rPr>
          <w:rFonts w:hint="cs"/>
          <w:sz w:val="28"/>
          <w:szCs w:val="28"/>
          <w:rtl/>
          <w:lang w:bidi="ar-IQ"/>
        </w:rPr>
        <w:t>روي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ثمامة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حز</w:t>
      </w:r>
      <w:r>
        <w:rPr>
          <w:rFonts w:hint="cs"/>
          <w:sz w:val="28"/>
          <w:szCs w:val="28"/>
          <w:rtl/>
          <w:lang w:bidi="ar-IQ"/>
        </w:rPr>
        <w:t>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القشيري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شهدت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شرف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عثمان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فقال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انشدكم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والإسلام</w:t>
      </w:r>
      <w:r>
        <w:rPr>
          <w:rFonts w:hint="cs"/>
          <w:sz w:val="28"/>
          <w:szCs w:val="28"/>
          <w:rtl/>
          <w:lang w:bidi="ar-IQ"/>
        </w:rPr>
        <w:t>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المدينة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يستعذب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غير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بئر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رومة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فقال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يشتري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بئر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رومة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يجعل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دلوه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دلاء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المسلمين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بخيبر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؟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فاشتريتها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مالي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30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رواية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أخرى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عثمان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اشترى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بئر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رومة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بخمسة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وثلاثين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درهم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اجعلها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سقاية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سبيلاً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للمسلمين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وأجرها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لك</w:t>
      </w:r>
      <w:r>
        <w:rPr>
          <w:sz w:val="28"/>
          <w:szCs w:val="28"/>
          <w:rtl/>
          <w:lang w:bidi="ar-IQ"/>
        </w:rPr>
        <w:t xml:space="preserve"> )) </w:t>
      </w:r>
      <w:r>
        <w:rPr>
          <w:rFonts w:hint="cs"/>
          <w:sz w:val="28"/>
          <w:szCs w:val="28"/>
          <w:rtl/>
          <w:lang w:bidi="ar-IQ"/>
        </w:rPr>
        <w:t>ففعل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31"/>
      </w:r>
      <w:r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7-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هريرة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قال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وأما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خالد</w:t>
      </w:r>
      <w:r>
        <w:rPr>
          <w:sz w:val="28"/>
          <w:szCs w:val="28"/>
          <w:rtl/>
          <w:lang w:bidi="ar-IQ"/>
        </w:rPr>
        <w:t xml:space="preserve"> – </w:t>
      </w:r>
      <w:r>
        <w:rPr>
          <w:rFonts w:hint="cs"/>
          <w:sz w:val="28"/>
          <w:szCs w:val="28"/>
          <w:rtl/>
          <w:lang w:bidi="ar-IQ"/>
        </w:rPr>
        <w:t>يعني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ابن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الوليد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– </w:t>
      </w:r>
      <w:r>
        <w:rPr>
          <w:rFonts w:hint="cs"/>
          <w:sz w:val="28"/>
          <w:szCs w:val="28"/>
          <w:rtl/>
          <w:lang w:bidi="ar-IQ"/>
        </w:rPr>
        <w:t>فانكم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تظلمون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خالداً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احتبس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أدراعه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واعتده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))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32"/>
      </w:r>
    </w:p>
    <w:p w:rsidR="0089236E" w:rsidRPr="006F4E4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6F4E45">
        <w:rPr>
          <w:rFonts w:hint="cs"/>
          <w:b/>
          <w:bCs/>
          <w:sz w:val="28"/>
          <w:szCs w:val="28"/>
          <w:rtl/>
          <w:lang w:bidi="ar-IQ"/>
        </w:rPr>
        <w:t>ثالثا</w:t>
      </w:r>
      <w:r w:rsidRPr="006F4E45">
        <w:rPr>
          <w:b/>
          <w:bCs/>
          <w:sz w:val="28"/>
          <w:szCs w:val="28"/>
          <w:rtl/>
          <w:lang w:bidi="ar-IQ"/>
        </w:rPr>
        <w:t xml:space="preserve"> : </w:t>
      </w:r>
      <w:r w:rsidRPr="006F4E45">
        <w:rPr>
          <w:rFonts w:hint="cs"/>
          <w:b/>
          <w:bCs/>
          <w:sz w:val="28"/>
          <w:szCs w:val="28"/>
          <w:rtl/>
          <w:lang w:bidi="ar-IQ"/>
        </w:rPr>
        <w:t>الاجماع</w:t>
      </w:r>
      <w:r w:rsidRPr="006F4E45">
        <w:rPr>
          <w:b/>
          <w:bCs/>
          <w:sz w:val="28"/>
          <w:szCs w:val="28"/>
          <w:rtl/>
          <w:lang w:bidi="ar-IQ"/>
        </w:rPr>
        <w:t xml:space="preserve"> 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أجمعت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صحابة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مشروعية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واستحبابه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ينكره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منهم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وقامت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بتنفيذ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عمليا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العقارات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والأراضيوالآبار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موال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غير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المنقولة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كالأسلحة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والكتب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والمخطوطات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والقدور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والمراجل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وقاف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الصحابة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بمكة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والمدينة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المنورة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والعراق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والشام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والمغرب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وغيرها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بلاد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شاهد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ذلك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روى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الصحابي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الجليل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جابر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</w:t>
      </w:r>
      <w:r w:rsidRPr="00E43B92">
        <w:rPr>
          <w:rFonts w:hint="cs"/>
          <w:sz w:val="28"/>
          <w:szCs w:val="28"/>
          <w:rtl/>
          <w:lang w:bidi="ar-IQ"/>
        </w:rPr>
        <w:t>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sz w:val="28"/>
          <w:szCs w:val="28"/>
          <w:lang w:bidi="ar-IQ"/>
        </w:rPr>
        <w:t xml:space="preserve">))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بقي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صحاب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مقدرة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إلا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Fonts w:hint="cs"/>
          <w:sz w:val="28"/>
          <w:szCs w:val="28"/>
          <w:rtl/>
          <w:lang w:bidi="ar-IQ"/>
        </w:rPr>
        <w:t>وفي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رواية</w:t>
      </w:r>
      <w:r w:rsidRPr="00E43B92">
        <w:rPr>
          <w:sz w:val="28"/>
          <w:szCs w:val="28"/>
          <w:rtl/>
          <w:lang w:bidi="ar-IQ"/>
        </w:rPr>
        <w:t xml:space="preserve"> (( </w:t>
      </w:r>
      <w:r w:rsidRPr="00E43B92">
        <w:rPr>
          <w:rFonts w:hint="cs"/>
          <w:sz w:val="28"/>
          <w:szCs w:val="28"/>
          <w:rtl/>
          <w:lang w:bidi="ar-IQ"/>
        </w:rPr>
        <w:t>ذو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مقدرة</w:t>
      </w:r>
      <w:r w:rsidRPr="00E43B92">
        <w:rPr>
          <w:sz w:val="28"/>
          <w:szCs w:val="28"/>
          <w:rtl/>
          <w:lang w:bidi="ar-IQ"/>
        </w:rPr>
        <w:t xml:space="preserve"> ))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33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وذلك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للدلالة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العدد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الكبير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الصحابة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الذين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ممتلكاتهم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ينقل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رجع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تصرف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فيه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ينكره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</w:t>
      </w:r>
      <w:r w:rsidRPr="00E43B92">
        <w:rPr>
          <w:rFonts w:hint="cs"/>
          <w:sz w:val="28"/>
          <w:szCs w:val="28"/>
          <w:rtl/>
          <w:lang w:bidi="ar-IQ"/>
        </w:rPr>
        <w:t>جماعا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وفيه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دلالة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لزوم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لأن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يكن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لازما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لرجع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بعضهم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وقفه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34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الإ</w:t>
      </w:r>
      <w:r w:rsidRPr="00E43B92">
        <w:rPr>
          <w:rFonts w:hint="cs"/>
          <w:sz w:val="28"/>
          <w:szCs w:val="28"/>
          <w:rtl/>
          <w:lang w:bidi="ar-IQ"/>
        </w:rPr>
        <w:t>مام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القرطبي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رحمه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الشأن</w:t>
      </w:r>
      <w:r w:rsidRPr="00E43B92">
        <w:rPr>
          <w:sz w:val="28"/>
          <w:szCs w:val="28"/>
          <w:rtl/>
          <w:lang w:bidi="ar-IQ"/>
        </w:rPr>
        <w:t xml:space="preserve"> : (( </w:t>
      </w:r>
      <w:r w:rsidRPr="00E43B92">
        <w:rPr>
          <w:rFonts w:hint="cs"/>
          <w:sz w:val="28"/>
          <w:szCs w:val="28"/>
          <w:rtl/>
          <w:lang w:bidi="ar-IQ"/>
        </w:rPr>
        <w:t>راد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مخالف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للإجماع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يلتفت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اليه</w:t>
      </w:r>
      <w:r w:rsidRPr="00E43B92">
        <w:rPr>
          <w:sz w:val="28"/>
          <w:szCs w:val="28"/>
          <w:rtl/>
          <w:lang w:bidi="ar-IQ"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35"/>
      </w:r>
    </w:p>
    <w:p w:rsidR="0089236E" w:rsidRDefault="0089236E" w:rsidP="00593A84">
      <w:p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ولايزال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المسلمون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يتقربون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تعالى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الأيتام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والمستشفيات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الوقفية</w:t>
      </w:r>
      <w:r w:rsidRPr="00E43B92">
        <w:rPr>
          <w:sz w:val="28"/>
          <w:szCs w:val="28"/>
          <w:rtl/>
          <w:lang w:bidi="ar-IQ"/>
        </w:rPr>
        <w:t>.</w:t>
      </w:r>
    </w:p>
    <w:p w:rsidR="0089236E" w:rsidRDefault="0089236E" w:rsidP="003D40E5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المطلب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الثالث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3D40E5">
        <w:rPr>
          <w:rFonts w:hint="cs"/>
          <w:b/>
          <w:bCs/>
          <w:sz w:val="28"/>
          <w:szCs w:val="28"/>
          <w:rtl/>
          <w:lang w:bidi="ar-IQ"/>
        </w:rPr>
        <w:t>أهداف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ومقاصد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b/>
          <w:bCs/>
          <w:sz w:val="28"/>
          <w:szCs w:val="28"/>
          <w:rtl/>
          <w:lang w:bidi="ar-IQ"/>
        </w:rPr>
        <w:t>الوقف</w:t>
      </w:r>
    </w:p>
    <w:p w:rsidR="0089236E" w:rsidRDefault="0089236E" w:rsidP="00593A84">
      <w:pPr>
        <w:jc w:val="both"/>
        <w:rPr>
          <w:sz w:val="28"/>
          <w:szCs w:val="28"/>
          <w:rtl/>
          <w:lang w:bidi="ar-IQ"/>
        </w:rPr>
      </w:pPr>
      <w:r w:rsidRPr="003D40E5">
        <w:rPr>
          <w:rFonts w:hint="cs"/>
          <w:sz w:val="28"/>
          <w:szCs w:val="28"/>
          <w:rtl/>
          <w:lang w:bidi="ar-IQ"/>
        </w:rPr>
        <w:t>للوقف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أهداف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ومقاصد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عديدة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جعلها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الشارع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الحكيم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ومن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أهمها</w:t>
      </w:r>
      <w:r w:rsidRPr="003D40E5">
        <w:rPr>
          <w:sz w:val="28"/>
          <w:szCs w:val="28"/>
          <w:rtl/>
          <w:lang w:bidi="ar-IQ"/>
        </w:rPr>
        <w:t xml:space="preserve"> </w:t>
      </w:r>
      <w:r w:rsidRPr="003D40E5">
        <w:rPr>
          <w:rFonts w:hint="cs"/>
          <w:sz w:val="28"/>
          <w:szCs w:val="28"/>
          <w:rtl/>
          <w:lang w:bidi="ar-IQ"/>
        </w:rPr>
        <w:t>مايأتي</w:t>
      </w:r>
      <w:r w:rsidRPr="003D40E5">
        <w:rPr>
          <w:sz w:val="28"/>
          <w:szCs w:val="28"/>
          <w:rtl/>
          <w:lang w:bidi="ar-IQ"/>
        </w:rPr>
        <w:t xml:space="preserve"> :</w:t>
      </w:r>
    </w:p>
    <w:p w:rsidR="0089236E" w:rsidRDefault="0089236E" w:rsidP="00C03968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الحصول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ارضاء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سبحانه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وتعالى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وبالتالي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الفوز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بمغفرته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ورضوانه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يسعى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البشر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تقربا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سبحانه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وتعالى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بفعل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الخيرات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واعمال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تستمر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بدوام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اسبابها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صاحبها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احتبس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فرساً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إيماناً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وتصديقاً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بوعده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شبعه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وروثه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وبوله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ميزانه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القيامة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36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B66317">
      <w:pPr>
        <w:pStyle w:val="ListParagraph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والثواب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والاجر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يتجدد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باستمرار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الاعيان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واسباب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الموقوفة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واقفها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37"/>
      </w:r>
      <w:r>
        <w:rPr>
          <w:sz w:val="28"/>
          <w:szCs w:val="28"/>
          <w:rtl/>
          <w:lang w:bidi="ar-IQ"/>
        </w:rPr>
        <w:t xml:space="preserve">. </w:t>
      </w:r>
    </w:p>
    <w:p w:rsidR="0089236E" w:rsidRPr="00B66317" w:rsidRDefault="0089236E" w:rsidP="00B66317">
      <w:pPr>
        <w:pStyle w:val="ListParagraph"/>
        <w:numPr>
          <w:ilvl w:val="0"/>
          <w:numId w:val="12"/>
        </w:numPr>
        <w:jc w:val="both"/>
        <w:rPr>
          <w:sz w:val="28"/>
          <w:szCs w:val="28"/>
          <w:rtl/>
          <w:lang w:bidi="ar-IQ"/>
        </w:rPr>
      </w:pPr>
      <w:r w:rsidRPr="00B66317">
        <w:rPr>
          <w:rFonts w:hint="cs"/>
          <w:sz w:val="28"/>
          <w:szCs w:val="28"/>
          <w:rtl/>
          <w:lang w:bidi="ar-IQ"/>
        </w:rPr>
        <w:t>النواحي</w:t>
      </w:r>
      <w:r w:rsidRPr="00B66317">
        <w:rPr>
          <w:sz w:val="28"/>
          <w:szCs w:val="28"/>
          <w:rtl/>
          <w:lang w:bidi="ar-IQ"/>
        </w:rPr>
        <w:t xml:space="preserve"> </w:t>
      </w:r>
      <w:r w:rsidRPr="00B66317">
        <w:rPr>
          <w:rFonts w:hint="cs"/>
          <w:sz w:val="28"/>
          <w:szCs w:val="28"/>
          <w:rtl/>
          <w:lang w:bidi="ar-IQ"/>
        </w:rPr>
        <w:t>الدينية</w:t>
      </w:r>
      <w:r w:rsidRPr="00B66317">
        <w:rPr>
          <w:sz w:val="28"/>
          <w:szCs w:val="28"/>
          <w:rtl/>
          <w:lang w:bidi="ar-IQ"/>
        </w:rPr>
        <w:t xml:space="preserve"> </w:t>
      </w:r>
      <w:r w:rsidRPr="00B66317">
        <w:rPr>
          <w:rFonts w:hint="cs"/>
          <w:sz w:val="28"/>
          <w:szCs w:val="28"/>
          <w:rtl/>
          <w:lang w:bidi="ar-IQ"/>
        </w:rPr>
        <w:t>والعبادية</w:t>
      </w:r>
      <w:r w:rsidRPr="00B66317">
        <w:rPr>
          <w:sz w:val="28"/>
          <w:szCs w:val="28"/>
          <w:rtl/>
          <w:lang w:bidi="ar-IQ"/>
        </w:rPr>
        <w:t xml:space="preserve"> </w:t>
      </w:r>
    </w:p>
    <w:p w:rsidR="0089236E" w:rsidRPr="00063E64" w:rsidRDefault="0089236E" w:rsidP="00C12E0A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</w:t>
      </w:r>
      <w:r>
        <w:rPr>
          <w:rFonts w:hint="cs"/>
          <w:sz w:val="28"/>
          <w:szCs w:val="28"/>
          <w:rtl/>
          <w:lang w:bidi="ar-IQ"/>
        </w:rPr>
        <w:t>تتمثل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النواحي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ببناء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المساجد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ودور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العبادة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فالمساجد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تعالى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وهناك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اوقاف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كثيرة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الحرام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والمسجد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والمسجد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الاقصى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والمسجد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الاموي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وغيرها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تزا</w:t>
      </w:r>
      <w:r>
        <w:rPr>
          <w:rFonts w:hint="cs"/>
          <w:sz w:val="28"/>
          <w:szCs w:val="28"/>
          <w:rtl/>
          <w:lang w:bidi="ar-IQ"/>
        </w:rPr>
        <w:t>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قائمة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38"/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يقول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يبتغي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بيتا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الجنة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39"/>
      </w:r>
      <w:r>
        <w:rPr>
          <w:rFonts w:hint="cs"/>
          <w:sz w:val="28"/>
          <w:szCs w:val="28"/>
          <w:rtl/>
          <w:lang w:bidi="ar-IQ"/>
        </w:rPr>
        <w:t>ولا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يخفى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وفعال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التعريف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ونشر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قيمه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وفضائله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الشخصية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تنهض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بالمجتمع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Pr="00063E64" w:rsidRDefault="0089236E" w:rsidP="00063E64">
      <w:pPr>
        <w:pStyle w:val="ListParagraph"/>
        <w:numPr>
          <w:ilvl w:val="0"/>
          <w:numId w:val="12"/>
        </w:numPr>
        <w:jc w:val="both"/>
        <w:rPr>
          <w:sz w:val="28"/>
          <w:szCs w:val="28"/>
          <w:rtl/>
          <w:lang w:bidi="ar-IQ"/>
        </w:rPr>
      </w:pPr>
      <w:r w:rsidRPr="00063E64">
        <w:rPr>
          <w:rFonts w:hint="cs"/>
          <w:sz w:val="28"/>
          <w:szCs w:val="28"/>
          <w:rtl/>
          <w:lang w:bidi="ar-IQ"/>
        </w:rPr>
        <w:t>النواحي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التعليمية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والثقافية</w:t>
      </w:r>
      <w:r w:rsidRPr="00063E64">
        <w:rPr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توجد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</w:t>
      </w:r>
      <w:r w:rsidRPr="00E43B92">
        <w:rPr>
          <w:rFonts w:hint="cs"/>
          <w:sz w:val="28"/>
          <w:szCs w:val="28"/>
          <w:rtl/>
          <w:lang w:bidi="ar-IQ"/>
        </w:rPr>
        <w:t>لاف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المدارس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خرى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وتركز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الجوانب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الاخلاقية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والسلوكية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ولرعاية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الايتام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وتعليمهم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وهناك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دور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للقرآ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الكريم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تركز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حفظ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القرآن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الكريم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وتعليم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القراءات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القرآنيةوأحكام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التجويد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وكذلك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حفظ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الشريف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وإ</w:t>
      </w:r>
      <w:r w:rsidRPr="00E43B92">
        <w:rPr>
          <w:rFonts w:hint="cs"/>
          <w:sz w:val="28"/>
          <w:szCs w:val="28"/>
          <w:rtl/>
          <w:lang w:bidi="ar-IQ"/>
        </w:rPr>
        <w:t>حياء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النبوية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المطهرة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وتدريس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مصطلح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وعلم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والتعديل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وتخريج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الاحاديث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والأسانيد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0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شجع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المجالات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والثقافية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يلحق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وحسناته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موته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علما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نشره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وولدا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صالحا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تركه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ومصحفا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ورثه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بيتا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نهرا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أجراه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صدقة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أخرجها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صحته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وحياته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يلحقه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موته</w:t>
      </w:r>
      <w:r>
        <w:rPr>
          <w:sz w:val="28"/>
          <w:szCs w:val="28"/>
          <w:rtl/>
          <w:lang w:bidi="ar-IQ"/>
        </w:rPr>
        <w:t xml:space="preserve"> ))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41"/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دلالة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واضحة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بالذكر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4 </w:t>
      </w:r>
      <w:r w:rsidRPr="00063E64">
        <w:rPr>
          <w:sz w:val="28"/>
          <w:szCs w:val="28"/>
          <w:rtl/>
          <w:lang w:bidi="ar-IQ"/>
        </w:rPr>
        <w:t xml:space="preserve">- </w:t>
      </w:r>
      <w:r w:rsidRPr="00063E64">
        <w:rPr>
          <w:rFonts w:hint="cs"/>
          <w:sz w:val="28"/>
          <w:szCs w:val="28"/>
          <w:rtl/>
          <w:lang w:bidi="ar-IQ"/>
        </w:rPr>
        <w:t>النواحي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الاجتماعية</w:t>
      </w:r>
      <w:r w:rsidRPr="00063E64">
        <w:rPr>
          <w:sz w:val="28"/>
          <w:szCs w:val="28"/>
          <w:rtl/>
          <w:lang w:bidi="ar-IQ"/>
        </w:rPr>
        <w:t xml:space="preserve"> :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وتتمثل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بتقديم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المساعدات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للفقراء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والمساكين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والمحتاجين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نقدا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عينا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>
        <w:rPr>
          <w:rFonts w:hint="cs"/>
          <w:sz w:val="28"/>
          <w:szCs w:val="28"/>
          <w:rtl/>
          <w:lang w:bidi="ar-IQ"/>
        </w:rPr>
        <w:t>كما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تتمثل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برعاية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يتام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وإقامة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بيوت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ومدارس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خاصة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وتشمل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الرعاية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الناحية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المعاشية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والناحية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التعليمية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وتوجد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</w:t>
      </w:r>
      <w:r w:rsidRPr="00E43B92">
        <w:rPr>
          <w:rFonts w:hint="cs"/>
          <w:sz w:val="28"/>
          <w:szCs w:val="28"/>
          <w:rtl/>
          <w:lang w:bidi="ar-IQ"/>
        </w:rPr>
        <w:t>لاف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تنص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الطبقة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2"/>
      </w:r>
      <w:r w:rsidRPr="00E43B92">
        <w:rPr>
          <w:sz w:val="28"/>
          <w:szCs w:val="28"/>
          <w:rtl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فسيدنا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عثمان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عفان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اشترى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بئر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رومة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ووفر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الصالح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للشرب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وولري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المزروعات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سيدنا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ارضا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بخيبر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للاستفادة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محاصيلها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الزراعية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مجانا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وتقديمها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للفقراء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والمساكين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والمحتاجين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والفقراء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5 </w:t>
      </w:r>
      <w:r w:rsidRPr="00063E64">
        <w:rPr>
          <w:sz w:val="28"/>
          <w:szCs w:val="28"/>
          <w:rtl/>
          <w:lang w:bidi="ar-IQ"/>
        </w:rPr>
        <w:t xml:space="preserve">- </w:t>
      </w:r>
      <w:r w:rsidRPr="00063E64">
        <w:rPr>
          <w:rFonts w:hint="cs"/>
          <w:sz w:val="28"/>
          <w:szCs w:val="28"/>
          <w:rtl/>
          <w:lang w:bidi="ar-IQ"/>
        </w:rPr>
        <w:t>النواحي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الصحية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ويتمثل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ببناء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المستشفيات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تسمى</w:t>
      </w:r>
      <w:r w:rsidRPr="00E43B92">
        <w:rPr>
          <w:sz w:val="28"/>
          <w:szCs w:val="28"/>
          <w:rtl/>
          <w:lang w:bidi="ar-IQ"/>
        </w:rPr>
        <w:t xml:space="preserve"> ( </w:t>
      </w:r>
      <w:r w:rsidRPr="00E43B92">
        <w:rPr>
          <w:rFonts w:hint="cs"/>
          <w:sz w:val="28"/>
          <w:szCs w:val="28"/>
          <w:rtl/>
          <w:lang w:bidi="ar-IQ"/>
        </w:rPr>
        <w:t>البيمارستانات</w:t>
      </w:r>
      <w:r w:rsidRPr="00E43B92"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عند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الخليفة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موي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الوليد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الملك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المستشفيات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سنة</w:t>
      </w:r>
      <w:r w:rsidRPr="00E43B92">
        <w:rPr>
          <w:sz w:val="28"/>
          <w:szCs w:val="28"/>
          <w:rtl/>
          <w:lang w:bidi="ar-IQ"/>
        </w:rPr>
        <w:t xml:space="preserve"> 89</w:t>
      </w:r>
      <w:r w:rsidRPr="00E43B92">
        <w:rPr>
          <w:rFonts w:hint="cs"/>
          <w:sz w:val="28"/>
          <w:szCs w:val="28"/>
          <w:rtl/>
          <w:lang w:bidi="ar-IQ"/>
        </w:rPr>
        <w:t>هـ</w:t>
      </w:r>
      <w:r w:rsidRPr="00E43B92">
        <w:rPr>
          <w:sz w:val="28"/>
          <w:szCs w:val="28"/>
          <w:rtl/>
          <w:lang w:bidi="ar-IQ"/>
        </w:rPr>
        <w:t>-707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المستشفى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يضم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جنحة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متعددة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لمعالجة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مراض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متعددة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مرض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الجذام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والبرص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جنحة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تعنى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بمعالجة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الامراض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العقلية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والنفسية،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وجناح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خاص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بأمراض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النساء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وغي</w:t>
      </w:r>
      <w:r>
        <w:rPr>
          <w:rFonts w:hint="cs"/>
          <w:sz w:val="28"/>
          <w:szCs w:val="28"/>
          <w:rtl/>
          <w:lang w:bidi="ar-IQ"/>
        </w:rPr>
        <w:t>رها</w:t>
      </w:r>
      <w:r>
        <w:rPr>
          <w:sz w:val="28"/>
          <w:szCs w:val="28"/>
          <w:rtl/>
          <w:lang w:bidi="ar-IQ"/>
        </w:rPr>
        <w:t xml:space="preserve"> .</w:t>
      </w:r>
      <w:r>
        <w:rPr>
          <w:rFonts w:hint="cs"/>
          <w:sz w:val="28"/>
          <w:szCs w:val="28"/>
          <w:rtl/>
          <w:lang w:bidi="ar-IQ"/>
        </w:rPr>
        <w:t>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المستشفى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طباء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والطبيبات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والممرضين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والممرضات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يقومون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بمعالجة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المرضى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وينف</w:t>
      </w:r>
      <w:r>
        <w:rPr>
          <w:rFonts w:hint="cs"/>
          <w:sz w:val="28"/>
          <w:szCs w:val="28"/>
          <w:rtl/>
          <w:lang w:bidi="ar-IQ"/>
        </w:rPr>
        <w:t>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المستشفيات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موال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الموقوفة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الغرض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3"/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وبنى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طولون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مارستان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كبير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وكان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حمامان</w:t>
      </w:r>
      <w:r w:rsidRPr="00E43B92"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حدهما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للرجال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والآ</w:t>
      </w:r>
      <w:r w:rsidRPr="00E43B92">
        <w:rPr>
          <w:rFonts w:hint="cs"/>
          <w:sz w:val="28"/>
          <w:szCs w:val="28"/>
          <w:rtl/>
          <w:lang w:bidi="ar-IQ"/>
        </w:rPr>
        <w:t>خر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للنساء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وقاف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والضياع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>
        <w:rPr>
          <w:rFonts w:hint="cs"/>
          <w:sz w:val="28"/>
          <w:szCs w:val="28"/>
          <w:rtl/>
          <w:lang w:bidi="ar-IQ"/>
        </w:rPr>
        <w:t>وكانت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الإ</w:t>
      </w:r>
      <w:r w:rsidRPr="00E43B92">
        <w:rPr>
          <w:rFonts w:hint="cs"/>
          <w:sz w:val="28"/>
          <w:szCs w:val="28"/>
          <w:rtl/>
          <w:lang w:bidi="ar-IQ"/>
        </w:rPr>
        <w:t>سلامية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توفر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المياه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الصالحة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للشرب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،وتامين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الآ</w:t>
      </w:r>
      <w:r w:rsidRPr="00E43B92">
        <w:rPr>
          <w:rFonts w:hint="cs"/>
          <w:sz w:val="28"/>
          <w:szCs w:val="28"/>
          <w:rtl/>
          <w:lang w:bidi="ar-IQ"/>
        </w:rPr>
        <w:t>ليات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للآبار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والينابيع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والإشراف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الحمامات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فضلا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تنص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اقامة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المستشفيات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والمصحات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4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6 </w:t>
      </w:r>
      <w:r w:rsidRPr="00063E64">
        <w:rPr>
          <w:sz w:val="28"/>
          <w:szCs w:val="28"/>
          <w:rtl/>
          <w:lang w:bidi="ar-IQ"/>
        </w:rPr>
        <w:t xml:space="preserve">- </w:t>
      </w:r>
      <w:r w:rsidRPr="00063E64">
        <w:rPr>
          <w:rFonts w:hint="cs"/>
          <w:sz w:val="28"/>
          <w:szCs w:val="28"/>
          <w:rtl/>
          <w:lang w:bidi="ar-IQ"/>
        </w:rPr>
        <w:t>النواحي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العسكرية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والجهادية</w:t>
      </w:r>
      <w:r w:rsidRPr="00E43B92">
        <w:rPr>
          <w:sz w:val="28"/>
          <w:szCs w:val="28"/>
          <w:rtl/>
          <w:lang w:bidi="ar-IQ"/>
        </w:rPr>
        <w:t xml:space="preserve">: </w:t>
      </w:r>
      <w:r w:rsidRPr="00E43B92">
        <w:rPr>
          <w:rFonts w:hint="cs"/>
          <w:sz w:val="28"/>
          <w:szCs w:val="28"/>
          <w:rtl/>
          <w:lang w:bidi="ar-IQ"/>
        </w:rPr>
        <w:t>لقد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وجدنا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كثيرة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تخصص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جزء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ريعها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للمجاهدين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وشراء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  <w:lang w:bidi="ar-IQ"/>
        </w:rPr>
        <w:t>سلحة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والعتاد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ومفاداة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الأسرى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وتخليصهم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أيدي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الأعداء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 w:rsidRPr="00E43B92">
        <w:rPr>
          <w:rFonts w:hint="cs"/>
          <w:sz w:val="28"/>
          <w:szCs w:val="28"/>
          <w:rtl/>
          <w:lang w:bidi="ar-IQ"/>
        </w:rPr>
        <w:t>نا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وجدنا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اوقافا</w:t>
      </w:r>
      <w:r>
        <w:rPr>
          <w:rFonts w:hint="cs"/>
          <w:sz w:val="28"/>
          <w:szCs w:val="28"/>
          <w:rtl/>
          <w:lang w:bidi="ar-IQ"/>
        </w:rPr>
        <w:t>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المقدس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أوقفها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القائد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يوبي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تنص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الفقرة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5"/>
      </w:r>
      <w:r w:rsidRPr="00E43B92">
        <w:rPr>
          <w:sz w:val="28"/>
          <w:szCs w:val="28"/>
          <w:rtl/>
          <w:lang w:bidi="ar-IQ"/>
        </w:rPr>
        <w:t>.</w:t>
      </w:r>
    </w:p>
    <w:p w:rsidR="0089236E" w:rsidRDefault="0089236E" w:rsidP="0074224D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 7</w:t>
      </w:r>
      <w:r w:rsidRPr="00063E64">
        <w:rPr>
          <w:sz w:val="28"/>
          <w:szCs w:val="28"/>
          <w:rtl/>
          <w:lang w:bidi="ar-IQ"/>
        </w:rPr>
        <w:t xml:space="preserve">- </w:t>
      </w:r>
      <w:r w:rsidRPr="00063E64">
        <w:rPr>
          <w:rFonts w:hint="cs"/>
          <w:sz w:val="28"/>
          <w:szCs w:val="28"/>
          <w:rtl/>
          <w:lang w:bidi="ar-IQ"/>
        </w:rPr>
        <w:t>وقف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خيري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لإطعام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الطيور</w:t>
      </w:r>
      <w:r w:rsidRPr="00063E64">
        <w:rPr>
          <w:sz w:val="28"/>
          <w:szCs w:val="28"/>
          <w:rtl/>
          <w:lang w:bidi="ar-IQ"/>
        </w:rPr>
        <w:t xml:space="preserve"> </w:t>
      </w:r>
      <w:r w:rsidRPr="00063E64">
        <w:rPr>
          <w:rFonts w:hint="cs"/>
          <w:sz w:val="28"/>
          <w:szCs w:val="28"/>
          <w:rtl/>
          <w:lang w:bidi="ar-IQ"/>
        </w:rPr>
        <w:t>والحيوانات</w:t>
      </w:r>
      <w:r w:rsidRPr="00E43B92">
        <w:rPr>
          <w:sz w:val="28"/>
          <w:szCs w:val="28"/>
          <w:rtl/>
          <w:lang w:bidi="ar-IQ"/>
        </w:rPr>
        <w:t xml:space="preserve"> :</w:t>
      </w:r>
      <w:r w:rsidRPr="00E43B92">
        <w:rPr>
          <w:rFonts w:hint="cs"/>
          <w:sz w:val="28"/>
          <w:szCs w:val="28"/>
          <w:rtl/>
          <w:lang w:bidi="ar-IQ"/>
        </w:rPr>
        <w:t>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تق</w:t>
      </w:r>
      <w:r>
        <w:rPr>
          <w:rFonts w:hint="cs"/>
          <w:sz w:val="28"/>
          <w:szCs w:val="28"/>
          <w:rtl/>
          <w:lang w:bidi="ar-IQ"/>
        </w:rPr>
        <w:t>تصر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وقاف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العناية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بالإنسان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فحسب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شملت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الطيور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والحيوانات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بشراء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الحبوب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والأرز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فيجوز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طيور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المكرمة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</w:t>
      </w:r>
      <w:r w:rsidRPr="00E43B92">
        <w:rPr>
          <w:rFonts w:hint="cs"/>
          <w:sz w:val="28"/>
          <w:szCs w:val="28"/>
          <w:rtl/>
          <w:lang w:bidi="ar-IQ"/>
        </w:rPr>
        <w:t>لحق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طيور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الحمام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المدينة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المنورة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اعتبار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كلا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مكة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المكرمة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والمدينة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المنورة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تمثل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حرما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قتال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صيد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فيكون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وجود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الحمام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قائما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وثابتا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يوم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. </w:t>
      </w:r>
      <w:r w:rsidRPr="00E43B92">
        <w:rPr>
          <w:rFonts w:hint="cs"/>
          <w:sz w:val="28"/>
          <w:szCs w:val="28"/>
          <w:rtl/>
          <w:lang w:bidi="ar-IQ"/>
        </w:rPr>
        <w:t>ويجوز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الخيول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والحيوانات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بالثغور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الجهاد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ولايج</w:t>
      </w:r>
      <w:r>
        <w:rPr>
          <w:rFonts w:hint="cs"/>
          <w:sz w:val="28"/>
          <w:szCs w:val="28"/>
          <w:rtl/>
          <w:lang w:bidi="ar-IQ"/>
        </w:rPr>
        <w:t>وز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الحيوانات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السائبة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الطليقة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لايجوز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سم</w:t>
      </w:r>
      <w:r>
        <w:rPr>
          <w:rFonts w:hint="cs"/>
          <w:sz w:val="28"/>
          <w:szCs w:val="28"/>
          <w:rtl/>
          <w:lang w:bidi="ar-IQ"/>
        </w:rPr>
        <w:t>ا</w:t>
      </w:r>
      <w:r w:rsidRPr="00E43B92">
        <w:rPr>
          <w:rFonts w:hint="cs"/>
          <w:sz w:val="28"/>
          <w:szCs w:val="28"/>
          <w:rtl/>
          <w:lang w:bidi="ar-IQ"/>
        </w:rPr>
        <w:t>ك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والحيوانات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المائية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لأن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rFonts w:hint="cs"/>
          <w:sz w:val="28"/>
          <w:szCs w:val="28"/>
          <w:rtl/>
          <w:lang w:bidi="ar-IQ"/>
        </w:rPr>
        <w:t>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يصل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الطعام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؟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فيكون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اهدارا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للمال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بالبحر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6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E43B92" w:rsidRDefault="0089236E" w:rsidP="0074224D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إ</w:t>
      </w:r>
      <w:r w:rsidRPr="00E43B92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الاوقاف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تدل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عظمة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الخالدالذي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سبق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بالأعمال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الخيرية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يتبجح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المتبجحون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كالجمعيات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الخيرية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جمعيات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الرفق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بالحيوان،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فالإسلام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السباق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خذوا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</w:t>
      </w:r>
      <w:r w:rsidRPr="00E43B92">
        <w:rPr>
          <w:rFonts w:hint="cs"/>
          <w:sz w:val="28"/>
          <w:szCs w:val="28"/>
          <w:rtl/>
          <w:lang w:bidi="ar-IQ"/>
        </w:rPr>
        <w:t>خلاق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فعملوا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ونحن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نرفعها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شعارات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تطبيق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الأسف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الشديد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</w:p>
    <w:p w:rsidR="0089236E" w:rsidRPr="003F58ED" w:rsidRDefault="0089236E" w:rsidP="00272135">
      <w:pPr>
        <w:jc w:val="center"/>
        <w:rPr>
          <w:b/>
          <w:bCs/>
          <w:sz w:val="28"/>
          <w:szCs w:val="28"/>
          <w:rtl/>
          <w:lang w:bidi="ar-IQ"/>
        </w:rPr>
      </w:pPr>
      <w:r w:rsidRPr="003F58ED">
        <w:rPr>
          <w:rFonts w:hint="cs"/>
          <w:b/>
          <w:bCs/>
          <w:sz w:val="28"/>
          <w:szCs w:val="28"/>
          <w:rtl/>
          <w:lang w:bidi="ar-IQ"/>
        </w:rPr>
        <w:t>المطلب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الرابع</w:t>
      </w:r>
      <w:r w:rsidRPr="003F58ED">
        <w:rPr>
          <w:b/>
          <w:bCs/>
          <w:sz w:val="28"/>
          <w:szCs w:val="28"/>
          <w:rtl/>
          <w:lang w:bidi="ar-IQ"/>
        </w:rPr>
        <w:t xml:space="preserve"> :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أقسام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الوقف</w:t>
      </w:r>
    </w:p>
    <w:p w:rsidR="0089236E" w:rsidRPr="00E43B92" w:rsidRDefault="0089236E" w:rsidP="00272135">
      <w:p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ينقسم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عدة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أقسام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وباعتبارات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متعددة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النحو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الآ</w:t>
      </w:r>
      <w:r w:rsidRPr="00E43B92">
        <w:rPr>
          <w:rFonts w:hint="cs"/>
          <w:sz w:val="28"/>
          <w:szCs w:val="28"/>
          <w:rtl/>
          <w:lang w:bidi="ar-IQ"/>
        </w:rPr>
        <w:t>تي</w:t>
      </w:r>
      <w:r w:rsidRPr="00E43B92">
        <w:rPr>
          <w:sz w:val="28"/>
          <w:szCs w:val="28"/>
          <w:rtl/>
          <w:lang w:bidi="ar-IQ"/>
        </w:rPr>
        <w:t xml:space="preserve"> :</w:t>
      </w:r>
    </w:p>
    <w:p w:rsidR="0089236E" w:rsidRPr="003F58ED" w:rsidRDefault="0089236E" w:rsidP="00272135">
      <w:pPr>
        <w:jc w:val="both"/>
        <w:rPr>
          <w:b/>
          <w:bCs/>
          <w:sz w:val="28"/>
          <w:szCs w:val="28"/>
          <w:rtl/>
          <w:lang w:bidi="ar-IQ"/>
        </w:rPr>
      </w:pPr>
      <w:r w:rsidRPr="003F58ED">
        <w:rPr>
          <w:rFonts w:hint="cs"/>
          <w:b/>
          <w:bCs/>
          <w:sz w:val="28"/>
          <w:szCs w:val="28"/>
          <w:rtl/>
          <w:lang w:bidi="ar-IQ"/>
        </w:rPr>
        <w:t>أولا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 w:rsidRPr="003F58ED">
        <w:rPr>
          <w:b/>
          <w:bCs/>
          <w:sz w:val="28"/>
          <w:szCs w:val="28"/>
          <w:rtl/>
          <w:lang w:bidi="ar-IQ"/>
        </w:rPr>
        <w:t xml:space="preserve"> :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اقسام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من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حيث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الغرض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منه</w:t>
      </w:r>
      <w:r w:rsidRPr="003F58ED">
        <w:rPr>
          <w:b/>
          <w:bCs/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27213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ينقسم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الغرض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</w:t>
      </w:r>
      <w:r w:rsidRPr="00E43B92">
        <w:rPr>
          <w:rFonts w:hint="cs"/>
          <w:sz w:val="28"/>
          <w:szCs w:val="28"/>
          <w:rtl/>
          <w:lang w:bidi="ar-IQ"/>
        </w:rPr>
        <w:t>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أهلي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خيري</w:t>
      </w:r>
      <w:r w:rsidRPr="00E43B92">
        <w:rPr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272135">
      <w:pPr>
        <w:jc w:val="both"/>
        <w:rPr>
          <w:sz w:val="28"/>
          <w:szCs w:val="28"/>
          <w:rtl/>
          <w:lang w:bidi="ar-IQ"/>
        </w:rPr>
      </w:pPr>
      <w:r w:rsidRPr="003F58ED">
        <w:rPr>
          <w:b/>
          <w:bCs/>
          <w:sz w:val="28"/>
          <w:szCs w:val="28"/>
          <w:rtl/>
          <w:lang w:bidi="ar-IQ"/>
        </w:rPr>
        <w:t xml:space="preserve">1 -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الاهلي</w:t>
      </w:r>
      <w:r w:rsidRPr="003F58ED">
        <w:rPr>
          <w:b/>
          <w:bCs/>
          <w:sz w:val="28"/>
          <w:szCs w:val="28"/>
          <w:rtl/>
          <w:lang w:bidi="ar-IQ"/>
        </w:rPr>
        <w:t xml:space="preserve"> :</w:t>
      </w:r>
      <w:r>
        <w:rPr>
          <w:rFonts w:hint="cs"/>
          <w:sz w:val="28"/>
          <w:szCs w:val="28"/>
          <w:rtl/>
          <w:lang w:bidi="ar-IQ"/>
        </w:rPr>
        <w:t>وهو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يجعل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استحقاق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للواقف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أولاده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ولاد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اولاده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مباشرة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ثم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لجهة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بر</w:t>
      </w:r>
      <w:r>
        <w:rPr>
          <w:rFonts w:hint="cs"/>
          <w:sz w:val="28"/>
          <w:szCs w:val="28"/>
          <w:rtl/>
          <w:lang w:bidi="ar-IQ"/>
        </w:rPr>
        <w:t>َ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تنقطع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وهذا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سند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ذكرنا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الرسول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والصحابة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رضي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عنهم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 w:rsidRPr="00E43B92">
        <w:rPr>
          <w:rFonts w:hint="cs"/>
          <w:sz w:val="28"/>
          <w:szCs w:val="28"/>
          <w:rtl/>
          <w:lang w:bidi="ar-IQ"/>
        </w:rPr>
        <w:t>منها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الخليفة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الزبير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العوام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رضي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فال</w:t>
      </w:r>
      <w:r>
        <w:rPr>
          <w:rFonts w:hint="cs"/>
          <w:sz w:val="28"/>
          <w:szCs w:val="28"/>
          <w:rtl/>
          <w:lang w:bidi="ar-IQ"/>
        </w:rPr>
        <w:t>زبير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بنائه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تباع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تورث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ولا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توهب</w:t>
      </w:r>
      <w:r w:rsidRPr="00E43B92">
        <w:rPr>
          <w:sz w:val="28"/>
          <w:szCs w:val="28"/>
          <w:rtl/>
          <w:lang w:bidi="ar-IQ"/>
        </w:rPr>
        <w:t xml:space="preserve"> .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7"/>
      </w:r>
    </w:p>
    <w:p w:rsidR="0089236E" w:rsidRPr="00E43B92" w:rsidRDefault="0089236E" w:rsidP="00272135">
      <w:pPr>
        <w:jc w:val="both"/>
        <w:rPr>
          <w:sz w:val="28"/>
          <w:szCs w:val="28"/>
          <w:rtl/>
          <w:lang w:bidi="ar-IQ"/>
        </w:rPr>
      </w:pPr>
      <w:r w:rsidRPr="003F58ED">
        <w:rPr>
          <w:b/>
          <w:bCs/>
          <w:sz w:val="28"/>
          <w:szCs w:val="28"/>
          <w:rtl/>
          <w:lang w:bidi="ar-IQ"/>
        </w:rPr>
        <w:t xml:space="preserve">2 - :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3F58ED">
        <w:rPr>
          <w:b/>
          <w:bCs/>
          <w:sz w:val="28"/>
          <w:szCs w:val="28"/>
          <w:rtl/>
          <w:lang w:bidi="ar-IQ"/>
        </w:rPr>
        <w:t xml:space="preserve"> </w:t>
      </w:r>
      <w:r w:rsidRPr="003F58ED">
        <w:rPr>
          <w:rFonts w:hint="cs"/>
          <w:b/>
          <w:bCs/>
          <w:sz w:val="28"/>
          <w:szCs w:val="28"/>
          <w:rtl/>
          <w:lang w:bidi="ar-IQ"/>
        </w:rPr>
        <w:t>الخيري</w:t>
      </w:r>
      <w:r>
        <w:rPr>
          <w:sz w:val="28"/>
          <w:szCs w:val="28"/>
          <w:rtl/>
          <w:lang w:bidi="ar-IQ"/>
        </w:rPr>
        <w:t xml:space="preserve">: </w:t>
      </w:r>
      <w:r w:rsidRPr="00E43B92">
        <w:rPr>
          <w:rFonts w:hint="cs"/>
          <w:sz w:val="28"/>
          <w:szCs w:val="28"/>
          <w:rtl/>
          <w:lang w:bidi="ar-IQ"/>
        </w:rPr>
        <w:t>وهو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الذي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يقصد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الواقف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التصدق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وجوه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كالمدارس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والمساجدوالمستشفيات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والآبار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وغيرها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مما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يؤدي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تحقيق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النفع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8"/>
      </w:r>
      <w:r w:rsidRPr="00E43B92">
        <w:rPr>
          <w:sz w:val="28"/>
          <w:szCs w:val="28"/>
          <w:rtl/>
          <w:lang w:bidi="ar-IQ"/>
        </w:rPr>
        <w:t>.</w:t>
      </w:r>
    </w:p>
    <w:p w:rsidR="0089236E" w:rsidRPr="00D37176" w:rsidRDefault="0089236E" w:rsidP="00272135">
      <w:pPr>
        <w:jc w:val="both"/>
        <w:rPr>
          <w:sz w:val="28"/>
          <w:szCs w:val="28"/>
          <w:rtl/>
          <w:lang w:bidi="ar-IQ"/>
        </w:rPr>
      </w:pPr>
      <w:r w:rsidRPr="00D37176">
        <w:rPr>
          <w:rFonts w:hint="cs"/>
          <w:b/>
          <w:bCs/>
          <w:sz w:val="28"/>
          <w:szCs w:val="28"/>
          <w:rtl/>
          <w:lang w:bidi="ar-IQ"/>
        </w:rPr>
        <w:t>ثانيا</w:t>
      </w:r>
      <w:r w:rsidRPr="00D37176">
        <w:rPr>
          <w:b/>
          <w:bCs/>
          <w:sz w:val="28"/>
          <w:szCs w:val="28"/>
          <w:rtl/>
          <w:lang w:bidi="ar-IQ"/>
        </w:rPr>
        <w:t xml:space="preserve"> :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اقسام</w:t>
      </w:r>
      <w:r w:rsidRPr="00D37176">
        <w:rPr>
          <w:b/>
          <w:bCs/>
          <w:sz w:val="28"/>
          <w:szCs w:val="28"/>
          <w:rtl/>
          <w:lang w:bidi="ar-IQ"/>
        </w:rPr>
        <w:t xml:space="preserve">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D37176">
        <w:rPr>
          <w:b/>
          <w:bCs/>
          <w:sz w:val="28"/>
          <w:szCs w:val="28"/>
          <w:rtl/>
          <w:lang w:bidi="ar-IQ"/>
        </w:rPr>
        <w:t xml:space="preserve">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من</w:t>
      </w:r>
      <w:r w:rsidRPr="00D37176">
        <w:rPr>
          <w:b/>
          <w:bCs/>
          <w:sz w:val="28"/>
          <w:szCs w:val="28"/>
          <w:rtl/>
          <w:lang w:bidi="ar-IQ"/>
        </w:rPr>
        <w:t xml:space="preserve">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حيث</w:t>
      </w:r>
      <w:r w:rsidRPr="00D37176">
        <w:rPr>
          <w:b/>
          <w:bCs/>
          <w:sz w:val="28"/>
          <w:szCs w:val="28"/>
          <w:rtl/>
          <w:lang w:bidi="ar-IQ"/>
        </w:rPr>
        <w:t xml:space="preserve">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محله</w:t>
      </w:r>
    </w:p>
    <w:p w:rsidR="0089236E" w:rsidRPr="00E43B92" w:rsidRDefault="0089236E" w:rsidP="0027213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تنقسم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باعتبار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</w:t>
      </w:r>
      <w:r w:rsidRPr="00E43B92">
        <w:rPr>
          <w:rFonts w:hint="cs"/>
          <w:sz w:val="28"/>
          <w:szCs w:val="28"/>
          <w:rtl/>
          <w:lang w:bidi="ar-IQ"/>
        </w:rPr>
        <w:t>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عقار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ومنقول</w:t>
      </w:r>
      <w:r w:rsidRPr="00E43B92">
        <w:rPr>
          <w:sz w:val="28"/>
          <w:szCs w:val="28"/>
          <w:rtl/>
          <w:lang w:bidi="ar-IQ"/>
        </w:rPr>
        <w:t xml:space="preserve"> :</w:t>
      </w:r>
    </w:p>
    <w:p w:rsidR="0089236E" w:rsidRPr="00E43B92" w:rsidRDefault="0089236E" w:rsidP="00272135">
      <w:pPr>
        <w:jc w:val="both"/>
        <w:rPr>
          <w:sz w:val="28"/>
          <w:szCs w:val="28"/>
          <w:rtl/>
          <w:lang w:bidi="ar-IQ"/>
        </w:rPr>
      </w:pPr>
      <w:r w:rsidRPr="00D37176">
        <w:rPr>
          <w:b/>
          <w:bCs/>
          <w:sz w:val="28"/>
          <w:szCs w:val="28"/>
          <w:rtl/>
          <w:lang w:bidi="ar-IQ"/>
        </w:rPr>
        <w:t xml:space="preserve">1 -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العقار</w:t>
      </w:r>
      <w:r w:rsidRPr="00D37176">
        <w:rPr>
          <w:b/>
          <w:bCs/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اتفق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الفقهاء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جوازوقف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العقار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ارض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ودور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وحوانيت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وغيرها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49"/>
      </w:r>
      <w:r w:rsidRPr="00E43B92">
        <w:rPr>
          <w:sz w:val="28"/>
          <w:szCs w:val="28"/>
          <w:rtl/>
          <w:lang w:bidi="ar-IQ"/>
        </w:rPr>
        <w:t xml:space="preserve"> .</w:t>
      </w:r>
    </w:p>
    <w:p w:rsidR="0089236E" w:rsidRPr="00E43B92" w:rsidRDefault="0089236E" w:rsidP="00272135">
      <w:pPr>
        <w:jc w:val="both"/>
        <w:rPr>
          <w:sz w:val="28"/>
          <w:szCs w:val="28"/>
          <w:lang w:bidi="ar-IQ"/>
        </w:rPr>
      </w:pPr>
      <w:r w:rsidRPr="00D37176">
        <w:rPr>
          <w:b/>
          <w:bCs/>
          <w:sz w:val="28"/>
          <w:szCs w:val="28"/>
          <w:rtl/>
          <w:lang w:bidi="ar-IQ"/>
        </w:rPr>
        <w:t xml:space="preserve">2 - </w:t>
      </w:r>
      <w:r w:rsidRPr="00D37176">
        <w:rPr>
          <w:rFonts w:hint="cs"/>
          <w:b/>
          <w:bCs/>
          <w:sz w:val="28"/>
          <w:szCs w:val="28"/>
          <w:rtl/>
          <w:lang w:bidi="ar-IQ"/>
        </w:rPr>
        <w:t>المنقول</w:t>
      </w:r>
      <w:r w:rsidRPr="00D37176">
        <w:rPr>
          <w:b/>
          <w:bCs/>
          <w:sz w:val="28"/>
          <w:szCs w:val="28"/>
          <w:rtl/>
          <w:lang w:bidi="ar-IQ"/>
        </w:rPr>
        <w:t xml:space="preserve"> :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اتفق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جمهور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الفقهاء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المالكية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والشافعية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والحنابلة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صحة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المنقول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مطلقا</w:t>
      </w:r>
      <w:r>
        <w:rPr>
          <w:rFonts w:hint="cs"/>
          <w:sz w:val="28"/>
          <w:szCs w:val="28"/>
          <w:rtl/>
          <w:lang w:bidi="ar-IQ"/>
        </w:rPr>
        <w:t>ً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مثل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السلاح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والثياب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والد</w:t>
      </w:r>
      <w:r>
        <w:rPr>
          <w:rFonts w:hint="cs"/>
          <w:sz w:val="28"/>
          <w:szCs w:val="28"/>
          <w:rtl/>
          <w:lang w:bidi="ar-IQ"/>
        </w:rPr>
        <w:t>واب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ونحوها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المنقولات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سواء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تابعة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للعقار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ومستقلة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عنه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  <w:lang w:bidi="ar-IQ"/>
        </w:rPr>
        <w:footnoteReference w:id="50"/>
      </w:r>
      <w:r w:rsidRPr="00E43B92">
        <w:rPr>
          <w:sz w:val="28"/>
          <w:szCs w:val="28"/>
          <w:lang w:bidi="ar-IQ"/>
        </w:rPr>
        <w:t>.</w:t>
      </w:r>
    </w:p>
    <w:p w:rsidR="0089236E" w:rsidRPr="00E43B92" w:rsidRDefault="0089236E" w:rsidP="00272135">
      <w:p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وذهب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الحنفية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عدم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جواز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ينقل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يحول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كالثياب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والحيوان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وغيرها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أم</w:t>
      </w:r>
      <w:r>
        <w:rPr>
          <w:rFonts w:hint="cs"/>
          <w:sz w:val="28"/>
          <w:szCs w:val="28"/>
          <w:rtl/>
        </w:rPr>
        <w:t>َ</w:t>
      </w:r>
      <w:r w:rsidRPr="00E43B92">
        <w:rPr>
          <w:rFonts w:hint="cs"/>
          <w:sz w:val="28"/>
          <w:szCs w:val="28"/>
          <w:rtl/>
        </w:rPr>
        <w:t>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اذا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يجري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التعامل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كالقدوم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والفأس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والس</w:t>
      </w:r>
      <w:r>
        <w:rPr>
          <w:rFonts w:hint="cs"/>
          <w:sz w:val="28"/>
          <w:szCs w:val="28"/>
          <w:rtl/>
        </w:rPr>
        <w:t>لاح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والكراع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والدراهم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والدنانير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المنقول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تبعا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للعقار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51"/>
      </w:r>
      <w:r w:rsidRPr="00E43B92">
        <w:rPr>
          <w:sz w:val="28"/>
          <w:szCs w:val="28"/>
          <w:rtl/>
        </w:rPr>
        <w:t>.</w:t>
      </w:r>
    </w:p>
    <w:p w:rsidR="0089236E" w:rsidRPr="00E43B92" w:rsidRDefault="0089236E" w:rsidP="0027213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وخالف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يوسف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الحنفية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جواز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المنقول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E43B92">
        <w:rPr>
          <w:rFonts w:hint="cs"/>
          <w:sz w:val="28"/>
          <w:szCs w:val="28"/>
          <w:rtl/>
        </w:rPr>
        <w:t>ذا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يجري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التعامل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فقال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بعدم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جواز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وقفه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يضا</w:t>
      </w:r>
      <w:r>
        <w:rPr>
          <w:rFonts w:hint="cs"/>
          <w:sz w:val="28"/>
          <w:szCs w:val="28"/>
          <w:rtl/>
        </w:rPr>
        <w:t>ً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52"/>
      </w:r>
      <w:r w:rsidRPr="00E43B92">
        <w:rPr>
          <w:sz w:val="28"/>
          <w:szCs w:val="28"/>
          <w:rtl/>
        </w:rPr>
        <w:t>.</w:t>
      </w:r>
    </w:p>
    <w:p w:rsidR="0089236E" w:rsidRPr="00D37176" w:rsidRDefault="0089236E" w:rsidP="0067318D">
      <w:pPr>
        <w:jc w:val="center"/>
        <w:rPr>
          <w:b/>
          <w:bCs/>
          <w:sz w:val="28"/>
          <w:szCs w:val="28"/>
          <w:rtl/>
        </w:rPr>
      </w:pPr>
      <w:r w:rsidRPr="00D37176">
        <w:rPr>
          <w:rFonts w:hint="cs"/>
          <w:b/>
          <w:bCs/>
          <w:sz w:val="28"/>
          <w:szCs w:val="28"/>
          <w:rtl/>
        </w:rPr>
        <w:t>المطلب</w:t>
      </w:r>
      <w:r w:rsidRPr="00D37176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D37176">
        <w:rPr>
          <w:b/>
          <w:bCs/>
          <w:sz w:val="28"/>
          <w:szCs w:val="28"/>
          <w:rtl/>
        </w:rPr>
        <w:t xml:space="preserve"> :</w:t>
      </w:r>
      <w:r w:rsidRPr="00D37176">
        <w:rPr>
          <w:rFonts w:hint="cs"/>
          <w:b/>
          <w:bCs/>
          <w:sz w:val="28"/>
          <w:szCs w:val="28"/>
          <w:rtl/>
        </w:rPr>
        <w:t>مميزات</w:t>
      </w:r>
      <w:r w:rsidRPr="00D37176">
        <w:rPr>
          <w:b/>
          <w:bCs/>
          <w:sz w:val="28"/>
          <w:szCs w:val="28"/>
          <w:rtl/>
        </w:rPr>
        <w:t xml:space="preserve"> </w:t>
      </w:r>
      <w:r w:rsidRPr="00D37176">
        <w:rPr>
          <w:rFonts w:hint="cs"/>
          <w:b/>
          <w:bCs/>
          <w:sz w:val="28"/>
          <w:szCs w:val="28"/>
          <w:rtl/>
        </w:rPr>
        <w:t>الوقف</w:t>
      </w:r>
    </w:p>
    <w:p w:rsidR="0089236E" w:rsidRPr="00E43B92" w:rsidRDefault="0089236E" w:rsidP="00272135">
      <w:pPr>
        <w:jc w:val="both"/>
        <w:rPr>
          <w:sz w:val="28"/>
          <w:szCs w:val="28"/>
          <w:rtl/>
        </w:rPr>
      </w:pP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يتميز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أي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شروع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خيري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بخصائص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ومميزات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عديدة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استمر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أثرها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</w:t>
      </w:r>
      <w:r w:rsidRPr="00E43B92">
        <w:rPr>
          <w:rFonts w:hint="cs"/>
          <w:sz w:val="28"/>
          <w:szCs w:val="28"/>
          <w:rtl/>
        </w:rPr>
        <w:t>سلامية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مدى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قرون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طويلة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هذه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المزايا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يأتي</w:t>
      </w:r>
      <w:r w:rsidRPr="00E43B92">
        <w:rPr>
          <w:sz w:val="28"/>
          <w:szCs w:val="28"/>
          <w:rtl/>
        </w:rPr>
        <w:t xml:space="preserve"> : </w:t>
      </w:r>
    </w:p>
    <w:p w:rsidR="0089236E" w:rsidRPr="00E43B92" w:rsidRDefault="0089236E" w:rsidP="0027213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</w:t>
      </w:r>
      <w:r w:rsidRPr="00E43B92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َ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منح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للواقف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الحرية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الكاملة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الكيفية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يرغب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التصرف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يما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يوقفه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موال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والشروط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رغباته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وتحقق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آماله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وكل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حدود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الشرع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53"/>
      </w:r>
      <w:r w:rsidRPr="00E43B92">
        <w:rPr>
          <w:sz w:val="28"/>
          <w:szCs w:val="28"/>
          <w:rtl/>
        </w:rPr>
        <w:t>.</w:t>
      </w:r>
      <w:r w:rsidRPr="00E43B92">
        <w:rPr>
          <w:rFonts w:hint="cs"/>
          <w:sz w:val="28"/>
          <w:szCs w:val="28"/>
          <w:rtl/>
        </w:rPr>
        <w:t>وفق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القاعدة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الفقهية</w:t>
      </w:r>
      <w:r w:rsidRPr="00E43B92">
        <w:rPr>
          <w:sz w:val="28"/>
          <w:szCs w:val="28"/>
          <w:rtl/>
        </w:rPr>
        <w:t xml:space="preserve"> (( </w:t>
      </w:r>
      <w:r w:rsidRPr="00E43B92">
        <w:rPr>
          <w:rFonts w:hint="cs"/>
          <w:sz w:val="28"/>
          <w:szCs w:val="28"/>
          <w:rtl/>
        </w:rPr>
        <w:t>شروط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الواقف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كنصوص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الشارع</w:t>
      </w:r>
      <w:r w:rsidRPr="00E43B92">
        <w:rPr>
          <w:sz w:val="28"/>
          <w:szCs w:val="28"/>
          <w:rtl/>
        </w:rPr>
        <w:t xml:space="preserve"> ))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تخالف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نصوص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الشارع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وإلا</w:t>
      </w:r>
      <w:r>
        <w:rPr>
          <w:rFonts w:hint="cs"/>
          <w:sz w:val="28"/>
          <w:szCs w:val="28"/>
          <w:rtl/>
        </w:rPr>
        <w:t>َ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فهي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يقول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رحمه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الله</w:t>
      </w:r>
      <w:r w:rsidRPr="00E43B92">
        <w:rPr>
          <w:sz w:val="28"/>
          <w:szCs w:val="28"/>
          <w:rtl/>
        </w:rPr>
        <w:t xml:space="preserve"> : (( </w:t>
      </w:r>
      <w:r w:rsidRPr="00E43B92">
        <w:rPr>
          <w:rFonts w:hint="cs"/>
          <w:sz w:val="28"/>
          <w:szCs w:val="28"/>
          <w:rtl/>
        </w:rPr>
        <w:t>ويج</w:t>
      </w:r>
      <w:r>
        <w:rPr>
          <w:rFonts w:hint="cs"/>
          <w:sz w:val="28"/>
          <w:szCs w:val="28"/>
          <w:rtl/>
        </w:rPr>
        <w:t>وز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يترجح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مخالفة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شروط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E43B92">
        <w:rPr>
          <w:rFonts w:hint="cs"/>
          <w:sz w:val="28"/>
          <w:szCs w:val="28"/>
          <w:rtl/>
        </w:rPr>
        <w:t>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E43B92">
        <w:rPr>
          <w:rFonts w:hint="cs"/>
          <w:sz w:val="28"/>
          <w:szCs w:val="28"/>
          <w:rtl/>
        </w:rPr>
        <w:t>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ورسوله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وأنفع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للواقف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والموقوف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عليه</w:t>
      </w:r>
      <w:r w:rsidRPr="00E43B92">
        <w:rPr>
          <w:sz w:val="28"/>
          <w:szCs w:val="28"/>
          <w:rtl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54"/>
      </w:r>
      <w:r w:rsidRPr="00E43B92">
        <w:rPr>
          <w:sz w:val="28"/>
          <w:szCs w:val="28"/>
          <w:rtl/>
        </w:rPr>
        <w:t>.</w:t>
      </w:r>
    </w:p>
    <w:p w:rsidR="0089236E" w:rsidRPr="00E43B92" w:rsidRDefault="0089236E" w:rsidP="0027213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دوام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جر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وعدم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انق</w:t>
      </w:r>
      <w:r>
        <w:rPr>
          <w:rFonts w:hint="cs"/>
          <w:sz w:val="28"/>
          <w:szCs w:val="28"/>
          <w:rtl/>
        </w:rPr>
        <w:t>طاعه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طالما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بقيت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الموقوفة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أحسن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القائمون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E43B92">
        <w:rPr>
          <w:rFonts w:hint="cs"/>
          <w:sz w:val="28"/>
          <w:szCs w:val="28"/>
          <w:rtl/>
        </w:rPr>
        <w:t>دارته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واستثماره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وفق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ظروف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عصر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يمر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عليه</w:t>
      </w:r>
      <w:r w:rsidRPr="00E43B92">
        <w:rPr>
          <w:sz w:val="28"/>
          <w:szCs w:val="28"/>
          <w:rtl/>
        </w:rPr>
        <w:t xml:space="preserve"> .</w:t>
      </w:r>
    </w:p>
    <w:p w:rsidR="0089236E" w:rsidRPr="00E43B92" w:rsidRDefault="0089236E" w:rsidP="0027213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يتمتع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نظام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حكامه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بمرونة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تمكن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الواقف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توقيت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لوقت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معين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جائز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المالكية</w:t>
      </w:r>
      <w:r w:rsidRPr="00E43B92">
        <w:rPr>
          <w:sz w:val="28"/>
          <w:szCs w:val="28"/>
          <w:rtl/>
        </w:rPr>
        <w:t xml:space="preserve"> . </w:t>
      </w:r>
      <w:r w:rsidRPr="00E43B92">
        <w:rPr>
          <w:rFonts w:hint="cs"/>
          <w:sz w:val="28"/>
          <w:szCs w:val="28"/>
          <w:rtl/>
        </w:rPr>
        <w:t>وفق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ظروف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عائلية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معينة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يعيشها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الواقف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تحتم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عليه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فعل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التوقيت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وعدم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تأبيده</w:t>
      </w:r>
      <w:r>
        <w:rPr>
          <w:sz w:val="28"/>
          <w:szCs w:val="28"/>
          <w:rtl/>
        </w:rPr>
        <w:t xml:space="preserve"> . </w:t>
      </w:r>
      <w:r>
        <w:rPr>
          <w:rFonts w:hint="cs"/>
          <w:sz w:val="28"/>
          <w:szCs w:val="28"/>
          <w:rtl/>
        </w:rPr>
        <w:t>وبخاصة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َ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الذي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ورد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السنة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حكم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اجمالي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يحبس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صل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الموقوف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وتسبل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ثمرته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حديث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عمر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رضي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>
        <w:rPr>
          <w:rFonts w:hint="cs"/>
          <w:sz w:val="28"/>
          <w:szCs w:val="28"/>
          <w:rtl/>
        </w:rPr>
        <w:t>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ذكرناه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بداية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>
        <w:rPr>
          <w:sz w:val="28"/>
          <w:szCs w:val="28"/>
          <w:rtl/>
        </w:rPr>
        <w:t xml:space="preserve"> .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َ</w:t>
      </w:r>
      <w:r w:rsidRPr="00E43B92">
        <w:rPr>
          <w:rFonts w:hint="cs"/>
          <w:sz w:val="28"/>
          <w:szCs w:val="28"/>
          <w:rtl/>
        </w:rPr>
        <w:t>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تفاصيل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حكام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المقررة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الفقه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فهي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اجتهادي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قياسية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للرأي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غير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الفقهاء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أجمعوا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شيء</w:t>
      </w:r>
      <w:r>
        <w:rPr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هو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يجب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يكون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قربة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تعالى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55"/>
      </w:r>
    </w:p>
    <w:p w:rsidR="0089236E" w:rsidRPr="00E43B92" w:rsidRDefault="0089236E" w:rsidP="00272135">
      <w:pPr>
        <w:jc w:val="both"/>
        <w:rPr>
          <w:sz w:val="28"/>
          <w:szCs w:val="28"/>
        </w:rPr>
      </w:pPr>
    </w:p>
    <w:p w:rsidR="0089236E" w:rsidRPr="00272135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rtl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lang w:bidi="ar-IQ"/>
        </w:rPr>
      </w:pPr>
    </w:p>
    <w:p w:rsidR="0089236E" w:rsidRDefault="0089236E" w:rsidP="0061654E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المبحث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الثاني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IQ"/>
        </w:rPr>
        <w:t>أثر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الوقف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في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التنمية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العلمية</w:t>
      </w:r>
    </w:p>
    <w:p w:rsidR="0089236E" w:rsidRDefault="0089236E" w:rsidP="0061654E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المطلب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الأول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IQ"/>
        </w:rPr>
        <w:t>تعريف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التنمية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العلمية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لغة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واصطلاحا</w:t>
      </w:r>
      <w:r>
        <w:rPr>
          <w:b/>
          <w:bCs/>
          <w:sz w:val="28"/>
          <w:szCs w:val="28"/>
          <w:rtl/>
          <w:lang w:bidi="ar-IQ"/>
        </w:rPr>
        <w:t xml:space="preserve"> 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أولا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IQ"/>
        </w:rPr>
        <w:t>تعريف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التنمية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لغة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870114">
        <w:rPr>
          <w:rFonts w:hint="cs"/>
          <w:sz w:val="28"/>
          <w:szCs w:val="28"/>
          <w:rtl/>
          <w:lang w:bidi="ar-IQ"/>
        </w:rPr>
        <w:t>التنمية</w:t>
      </w:r>
      <w:r w:rsidRPr="00870114">
        <w:rPr>
          <w:sz w:val="28"/>
          <w:szCs w:val="28"/>
          <w:rtl/>
          <w:lang w:bidi="ar-IQ"/>
        </w:rPr>
        <w:t xml:space="preserve"> </w:t>
      </w:r>
      <w:r w:rsidRPr="00870114">
        <w:rPr>
          <w:rFonts w:hint="cs"/>
          <w:sz w:val="28"/>
          <w:szCs w:val="28"/>
          <w:rtl/>
          <w:lang w:bidi="ar-IQ"/>
        </w:rPr>
        <w:t>لغة</w:t>
      </w:r>
      <w:r w:rsidRPr="00870114">
        <w:rPr>
          <w:sz w:val="28"/>
          <w:szCs w:val="28"/>
          <w:rtl/>
          <w:lang w:bidi="ar-IQ"/>
        </w:rPr>
        <w:t xml:space="preserve"> </w:t>
      </w:r>
      <w:r w:rsidRPr="00870114">
        <w:rPr>
          <w:rFonts w:hint="cs"/>
          <w:sz w:val="28"/>
          <w:szCs w:val="28"/>
          <w:rtl/>
          <w:lang w:bidi="ar-IQ"/>
        </w:rPr>
        <w:t>هي</w:t>
      </w:r>
      <w:r w:rsidRPr="00870114">
        <w:rPr>
          <w:sz w:val="28"/>
          <w:szCs w:val="28"/>
          <w:rtl/>
          <w:lang w:bidi="ar-IQ"/>
        </w:rPr>
        <w:t xml:space="preserve"> </w:t>
      </w:r>
      <w:r w:rsidRPr="00870114">
        <w:rPr>
          <w:rFonts w:hint="cs"/>
          <w:sz w:val="28"/>
          <w:szCs w:val="28"/>
          <w:rtl/>
          <w:lang w:bidi="ar-IQ"/>
        </w:rPr>
        <w:t>مصدر</w:t>
      </w:r>
      <w:r w:rsidRPr="00870114">
        <w:rPr>
          <w:sz w:val="28"/>
          <w:szCs w:val="28"/>
          <w:rtl/>
          <w:lang w:bidi="ar-IQ"/>
        </w:rPr>
        <w:t xml:space="preserve"> </w:t>
      </w:r>
      <w:r w:rsidRPr="00870114">
        <w:rPr>
          <w:rFonts w:hint="cs"/>
          <w:sz w:val="28"/>
          <w:szCs w:val="28"/>
          <w:rtl/>
          <w:lang w:bidi="ar-IQ"/>
        </w:rPr>
        <w:t>للفعل</w:t>
      </w:r>
      <w:r w:rsidRPr="00870114">
        <w:rPr>
          <w:sz w:val="28"/>
          <w:szCs w:val="28"/>
          <w:rtl/>
          <w:lang w:bidi="ar-IQ"/>
        </w:rPr>
        <w:t xml:space="preserve"> </w:t>
      </w:r>
      <w:r w:rsidRPr="00870114">
        <w:rPr>
          <w:rFonts w:hint="cs"/>
          <w:sz w:val="28"/>
          <w:szCs w:val="28"/>
          <w:rtl/>
          <w:lang w:bidi="ar-IQ"/>
        </w:rPr>
        <w:t>الرباعيالمتعدي</w:t>
      </w:r>
      <w:r w:rsidRPr="00870114">
        <w:rPr>
          <w:sz w:val="28"/>
          <w:szCs w:val="28"/>
          <w:rtl/>
          <w:lang w:bidi="ar-IQ"/>
        </w:rPr>
        <w:t xml:space="preserve"> </w:t>
      </w:r>
      <w:r w:rsidRPr="00870114">
        <w:rPr>
          <w:rFonts w:hint="cs"/>
          <w:sz w:val="28"/>
          <w:szCs w:val="28"/>
          <w:rtl/>
          <w:lang w:bidi="ar-IQ"/>
        </w:rPr>
        <w:t>بالتضعيف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870114">
        <w:rPr>
          <w:rFonts w:hint="cs"/>
          <w:sz w:val="28"/>
          <w:szCs w:val="28"/>
          <w:rtl/>
          <w:lang w:bidi="ar-IQ"/>
        </w:rPr>
        <w:t>نمَى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فعله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المجرد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اللازم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نمواً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ويقال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نمَى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الرجول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ونمى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الرجل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تنمية،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التعبيرين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حدوث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الزيادة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والكثرة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56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ثانياً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IQ"/>
        </w:rPr>
        <w:t>تعريف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العلم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لغة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DD334A">
        <w:rPr>
          <w:rFonts w:hint="cs"/>
          <w:sz w:val="28"/>
          <w:szCs w:val="28"/>
          <w:rtl/>
          <w:lang w:bidi="ar-IQ"/>
        </w:rPr>
        <w:t>هو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من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مصدر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للفعل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الثلاثيعلم</w:t>
      </w:r>
      <w:r w:rsidRPr="00DD334A">
        <w:rPr>
          <w:sz w:val="28"/>
          <w:szCs w:val="28"/>
          <w:rtl/>
          <w:lang w:bidi="ar-IQ"/>
        </w:rPr>
        <w:t xml:space="preserve"> ( </w:t>
      </w:r>
      <w:r w:rsidRPr="00DD334A">
        <w:rPr>
          <w:rFonts w:hint="cs"/>
          <w:sz w:val="28"/>
          <w:szCs w:val="28"/>
          <w:rtl/>
          <w:lang w:bidi="ar-IQ"/>
        </w:rPr>
        <w:t>بفتح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العين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وكسر</w:t>
      </w:r>
      <w:r w:rsidRPr="00DD334A">
        <w:rPr>
          <w:sz w:val="28"/>
          <w:szCs w:val="28"/>
          <w:rtl/>
          <w:lang w:bidi="ar-IQ"/>
        </w:rPr>
        <w:t xml:space="preserve"> </w:t>
      </w:r>
      <w:r w:rsidRPr="00DD334A">
        <w:rPr>
          <w:rFonts w:hint="cs"/>
          <w:sz w:val="28"/>
          <w:szCs w:val="28"/>
          <w:rtl/>
          <w:lang w:bidi="ar-IQ"/>
        </w:rPr>
        <w:t>اللام</w:t>
      </w:r>
      <w:r w:rsidRPr="00DD334A">
        <w:rPr>
          <w:sz w:val="28"/>
          <w:szCs w:val="28"/>
          <w:rtl/>
          <w:lang w:bidi="ar-IQ"/>
        </w:rPr>
        <w:t xml:space="preserve"> )</w:t>
      </w:r>
      <w:r>
        <w:rPr>
          <w:sz w:val="28"/>
          <w:szCs w:val="28"/>
          <w:rtl/>
          <w:lang w:bidi="ar-IQ"/>
        </w:rPr>
        <w:t xml:space="preserve">.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معانيه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الشيء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وادراكه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بحقيقته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يشمل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يطلق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اليوم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الانسانية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النظرية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والعلوم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الطبيعية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التطبيقية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تحتاج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تجربة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ومشاهدة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واختبار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57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0A50F1">
      <w:pPr>
        <w:jc w:val="both"/>
        <w:rPr>
          <w:sz w:val="28"/>
          <w:szCs w:val="28"/>
          <w:rtl/>
          <w:lang w:bidi="ar-IQ"/>
        </w:rPr>
      </w:pPr>
      <w:r w:rsidRPr="00C65324">
        <w:rPr>
          <w:rFonts w:hint="cs"/>
          <w:b/>
          <w:bCs/>
          <w:sz w:val="28"/>
          <w:szCs w:val="28"/>
          <w:rtl/>
          <w:lang w:bidi="ar-IQ"/>
        </w:rPr>
        <w:t>ثالثاً</w:t>
      </w:r>
      <w:r w:rsidRPr="00C65324">
        <w:rPr>
          <w:b/>
          <w:bCs/>
          <w:sz w:val="28"/>
          <w:szCs w:val="28"/>
          <w:rtl/>
          <w:lang w:bidi="ar-IQ"/>
        </w:rPr>
        <w:t>:</w:t>
      </w:r>
      <w:r w:rsidRPr="00C65324">
        <w:rPr>
          <w:rFonts w:hint="cs"/>
          <w:b/>
          <w:bCs/>
          <w:sz w:val="28"/>
          <w:szCs w:val="28"/>
          <w:rtl/>
          <w:lang w:bidi="ar-IQ"/>
        </w:rPr>
        <w:t>تعريف</w:t>
      </w:r>
      <w:r w:rsidRPr="00C65324">
        <w:rPr>
          <w:b/>
          <w:bCs/>
          <w:sz w:val="28"/>
          <w:szCs w:val="28"/>
          <w:rtl/>
          <w:lang w:bidi="ar-IQ"/>
        </w:rPr>
        <w:t xml:space="preserve"> </w:t>
      </w:r>
      <w:r w:rsidRPr="00C65324">
        <w:rPr>
          <w:rFonts w:hint="cs"/>
          <w:b/>
          <w:bCs/>
          <w:sz w:val="28"/>
          <w:szCs w:val="28"/>
          <w:rtl/>
          <w:lang w:bidi="ar-IQ"/>
        </w:rPr>
        <w:t>التنمية</w:t>
      </w:r>
      <w:r w:rsidRPr="00C65324">
        <w:rPr>
          <w:b/>
          <w:bCs/>
          <w:sz w:val="28"/>
          <w:szCs w:val="28"/>
          <w:rtl/>
          <w:lang w:bidi="ar-IQ"/>
        </w:rPr>
        <w:t xml:space="preserve"> </w:t>
      </w:r>
      <w:r w:rsidRPr="00C65324">
        <w:rPr>
          <w:rFonts w:hint="cs"/>
          <w:b/>
          <w:bCs/>
          <w:sz w:val="28"/>
          <w:szCs w:val="28"/>
          <w:rtl/>
          <w:lang w:bidi="ar-IQ"/>
        </w:rPr>
        <w:t>العلمية</w:t>
      </w:r>
      <w:r w:rsidRPr="00C65324">
        <w:rPr>
          <w:b/>
          <w:bCs/>
          <w:sz w:val="28"/>
          <w:szCs w:val="28"/>
          <w:rtl/>
          <w:lang w:bidi="ar-IQ"/>
        </w:rPr>
        <w:t xml:space="preserve"> </w:t>
      </w:r>
      <w:r w:rsidRPr="00C65324">
        <w:rPr>
          <w:rFonts w:hint="cs"/>
          <w:b/>
          <w:bCs/>
          <w:sz w:val="28"/>
          <w:szCs w:val="28"/>
          <w:rtl/>
          <w:lang w:bidi="ar-IQ"/>
        </w:rPr>
        <w:t>اصطلاحاً</w:t>
      </w:r>
      <w:r w:rsidRPr="00C65324">
        <w:rPr>
          <w:b/>
          <w:bCs/>
          <w:sz w:val="28"/>
          <w:szCs w:val="28"/>
          <w:rtl/>
          <w:lang w:bidi="ar-IQ"/>
        </w:rPr>
        <w:t xml:space="preserve">: </w:t>
      </w:r>
      <w:r w:rsidRPr="0059332E">
        <w:rPr>
          <w:rFonts w:hint="cs"/>
          <w:sz w:val="28"/>
          <w:szCs w:val="28"/>
          <w:rtl/>
          <w:lang w:bidi="ar-IQ"/>
        </w:rPr>
        <w:t>هي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الازدياد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والارتقاء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نحو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الكمال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الانساني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في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المعارف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والعلوم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،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وفي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طرق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التفكير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والابداع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،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وفي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القدرات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الذهنية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والسلوكيات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ونحوها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من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الامكانات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الاخرى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التي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يمكن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للانسان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اكتسابها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وافادة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المجتمع</w:t>
      </w:r>
      <w:r w:rsidRPr="0059332E">
        <w:rPr>
          <w:sz w:val="28"/>
          <w:szCs w:val="28"/>
          <w:rtl/>
          <w:lang w:bidi="ar-IQ"/>
        </w:rPr>
        <w:t xml:space="preserve"> </w:t>
      </w:r>
      <w:r w:rsidRPr="0059332E">
        <w:rPr>
          <w:rFonts w:hint="cs"/>
          <w:sz w:val="28"/>
          <w:szCs w:val="28"/>
          <w:rtl/>
          <w:lang w:bidi="ar-IQ"/>
        </w:rPr>
        <w:t>بها</w:t>
      </w:r>
      <w:r w:rsidRPr="0059332E"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58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0A50F1">
      <w:pPr>
        <w:jc w:val="both"/>
        <w:rPr>
          <w:b/>
          <w:bCs/>
          <w:sz w:val="28"/>
          <w:szCs w:val="28"/>
          <w:rtl/>
          <w:lang w:bidi="ar-IQ"/>
        </w:rPr>
      </w:pPr>
      <w:r w:rsidRPr="003B59DF">
        <w:rPr>
          <w:rFonts w:hint="cs"/>
          <w:b/>
          <w:bCs/>
          <w:sz w:val="28"/>
          <w:szCs w:val="28"/>
          <w:rtl/>
          <w:lang w:bidi="ar-IQ"/>
        </w:rPr>
        <w:t>مكانة</w:t>
      </w:r>
      <w:r w:rsidRPr="003B59DF">
        <w:rPr>
          <w:b/>
          <w:bCs/>
          <w:sz w:val="28"/>
          <w:szCs w:val="28"/>
          <w:rtl/>
          <w:lang w:bidi="ar-IQ"/>
        </w:rPr>
        <w:t xml:space="preserve"> </w:t>
      </w:r>
      <w:r w:rsidRPr="003B59DF">
        <w:rPr>
          <w:rFonts w:hint="cs"/>
          <w:b/>
          <w:bCs/>
          <w:sz w:val="28"/>
          <w:szCs w:val="28"/>
          <w:rtl/>
          <w:lang w:bidi="ar-IQ"/>
        </w:rPr>
        <w:t>العلم</w:t>
      </w:r>
      <w:r w:rsidRPr="003B59DF">
        <w:rPr>
          <w:b/>
          <w:bCs/>
          <w:sz w:val="28"/>
          <w:szCs w:val="28"/>
          <w:rtl/>
          <w:lang w:bidi="ar-IQ"/>
        </w:rPr>
        <w:t xml:space="preserve"> </w:t>
      </w:r>
      <w:r w:rsidRPr="003B59DF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3B59DF">
        <w:rPr>
          <w:b/>
          <w:bCs/>
          <w:sz w:val="28"/>
          <w:szCs w:val="28"/>
          <w:rtl/>
          <w:lang w:bidi="ar-IQ"/>
        </w:rPr>
        <w:t xml:space="preserve"> </w:t>
      </w:r>
      <w:r w:rsidRPr="003B59DF">
        <w:rPr>
          <w:rFonts w:hint="cs"/>
          <w:b/>
          <w:bCs/>
          <w:sz w:val="28"/>
          <w:szCs w:val="28"/>
          <w:rtl/>
          <w:lang w:bidi="ar-IQ"/>
        </w:rPr>
        <w:t>الاسلام</w:t>
      </w:r>
      <w:r w:rsidRPr="003B59DF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  <w:rtl/>
          <w:lang w:bidi="ar-IQ"/>
        </w:rPr>
        <w:t>:</w:t>
      </w:r>
    </w:p>
    <w:p w:rsidR="0089236E" w:rsidRDefault="0089236E" w:rsidP="00F03B39">
      <w:pPr>
        <w:jc w:val="both"/>
        <w:rPr>
          <w:sz w:val="28"/>
          <w:szCs w:val="28"/>
          <w:rtl/>
          <w:lang w:bidi="ar-IQ"/>
        </w:rPr>
      </w:pPr>
      <w:r w:rsidRPr="003B59DF">
        <w:rPr>
          <w:rFonts w:hint="cs"/>
          <w:sz w:val="28"/>
          <w:szCs w:val="28"/>
          <w:rtl/>
          <w:lang w:bidi="ar-IQ"/>
        </w:rPr>
        <w:t>ل</w:t>
      </w:r>
      <w:r>
        <w:rPr>
          <w:rFonts w:hint="cs"/>
          <w:sz w:val="28"/>
          <w:szCs w:val="28"/>
          <w:rtl/>
          <w:lang w:bidi="ar-IQ"/>
        </w:rPr>
        <w:t>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مكانة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أشار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المكانة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وحث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والمعرقة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نلاحظه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النصوص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سبحانه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وتعالى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اقرأ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ربك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خلق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59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نزلت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دعوة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العلم،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تدل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اهميته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أياً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نوع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وكذك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تعالى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يرفع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آمنوا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أوتوا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درجات</w:t>
      </w:r>
      <w:r>
        <w:rPr>
          <w:sz w:val="28"/>
          <w:szCs w:val="28"/>
          <w:rtl/>
          <w:lang w:bidi="ar-IQ"/>
        </w:rPr>
        <w:t>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0"/>
      </w:r>
      <w:r>
        <w:rPr>
          <w:rFonts w:hint="cs"/>
          <w:sz w:val="28"/>
          <w:szCs w:val="28"/>
          <w:rtl/>
          <w:lang w:bidi="ar-IQ"/>
        </w:rPr>
        <w:t>فالله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ورفعهم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درجات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الآخرين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بسبب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وأهميته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تعالى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وقل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زدني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علماً</w:t>
      </w:r>
      <w:r>
        <w:rPr>
          <w:sz w:val="28"/>
          <w:szCs w:val="28"/>
          <w:rtl/>
          <w:lang w:bidi="ar-IQ"/>
        </w:rPr>
        <w:t xml:space="preserve">))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1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إشارة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ضرورة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تنمية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الفكر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والعقل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المستمرة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فالازدياد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وتنميته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تطوير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وازدهارها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0423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وجاءت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الأحاديث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النبوية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لتؤكد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وأهميته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وتنميته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الأحاديث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فريضة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مسلم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2"/>
      </w:r>
      <w:r>
        <w:rPr>
          <w:sz w:val="28"/>
          <w:szCs w:val="28"/>
          <w:rtl/>
          <w:lang w:bidi="ar-IQ"/>
        </w:rPr>
        <w:t>.</w:t>
      </w:r>
    </w:p>
    <w:p w:rsidR="0089236E" w:rsidRPr="003B59DF" w:rsidRDefault="0089236E" w:rsidP="0020423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ورثة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الانبياء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: ((.....</w:t>
      </w:r>
      <w:r>
        <w:rPr>
          <w:rFonts w:hint="cs"/>
          <w:sz w:val="28"/>
          <w:szCs w:val="28"/>
          <w:rtl/>
          <w:lang w:bidi="ar-IQ"/>
        </w:rPr>
        <w:t>إن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ورثة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الأنبياء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وإن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الأنبياء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يورثوا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ديناراً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درهماً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وإنما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ورثوا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أخذه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أخذ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بحظ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وافر</w:t>
      </w:r>
      <w:r>
        <w:rPr>
          <w:sz w:val="28"/>
          <w:szCs w:val="28"/>
          <w:rtl/>
          <w:lang w:bidi="ar-IQ"/>
        </w:rPr>
        <w:t>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3"/>
      </w:r>
    </w:p>
    <w:p w:rsidR="0089236E" w:rsidRDefault="0089236E" w:rsidP="00F74819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المطلب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الثاني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IQ"/>
        </w:rPr>
        <w:t>المساجد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واثرها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في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التنمية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العلمية</w:t>
      </w:r>
    </w:p>
    <w:p w:rsidR="0089236E" w:rsidRDefault="0089236E" w:rsidP="00AC7D02">
      <w:pPr>
        <w:rPr>
          <w:sz w:val="28"/>
          <w:szCs w:val="28"/>
          <w:rtl/>
          <w:lang w:bidi="ar-IQ"/>
        </w:rPr>
      </w:pPr>
      <w:r w:rsidRPr="00AC7D02">
        <w:rPr>
          <w:rFonts w:hint="cs"/>
          <w:sz w:val="28"/>
          <w:szCs w:val="28"/>
          <w:rtl/>
          <w:lang w:bidi="ar-IQ"/>
        </w:rPr>
        <w:t>لعب</w:t>
      </w:r>
      <w:r w:rsidRPr="00AC7D02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بداية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الدعوة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مهما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والفكرية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وأصبح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مصدر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اشعاع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تربوي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واجتماعي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يتعاون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والاسرة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الاعداد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والتربية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ادواره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العبادات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ومراكز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لاعداد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الجيوش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والاهتمام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الجوانب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السياسية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والادارية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AC7D02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تشع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الثقافة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الاصيلة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نؤي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الصلوات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الخمس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الحلال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والحرام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الصحيحة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،فالمسجد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يضبط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شخصية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الفرد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انطلقت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الفتوحات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يلتقي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خمس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لقاء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اكبر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اسبوعيا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لقاءان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يكونان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اكبر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العيدين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الفطر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والاضحى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اللقاءات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تكون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لقاء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عالمي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اسلامي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مؤتمر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اسلامي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يشمل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بقاع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العالم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AC7D02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والجامعات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الكبرى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الكبرى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اصبحت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بمرور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يقصدها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عميق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لغرض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الدراسة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والتعلم</w:t>
      </w:r>
    </w:p>
    <w:p w:rsidR="0089236E" w:rsidRDefault="0089236E" w:rsidP="0018400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اهتم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بالمسج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اهتماما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يشجع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والاهتمام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ورغبوا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باعمارها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اوقفت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التنمية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والفكرية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يأتي</w:t>
      </w:r>
      <w:r>
        <w:rPr>
          <w:sz w:val="28"/>
          <w:szCs w:val="28"/>
          <w:rtl/>
          <w:lang w:bidi="ar-IQ"/>
        </w:rPr>
        <w:t xml:space="preserve">: </w:t>
      </w:r>
    </w:p>
    <w:p w:rsidR="0089236E" w:rsidRDefault="0089236E" w:rsidP="003B351D">
      <w:pPr>
        <w:pStyle w:val="ListParagraph"/>
        <w:numPr>
          <w:ilvl w:val="0"/>
          <w:numId w:val="1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قباء</w:t>
      </w:r>
      <w:r>
        <w:rPr>
          <w:sz w:val="28"/>
          <w:szCs w:val="28"/>
          <w:rtl/>
          <w:lang w:bidi="ar-IQ"/>
        </w:rPr>
        <w:t xml:space="preserve"> :</w:t>
      </w:r>
    </w:p>
    <w:p w:rsidR="0089236E" w:rsidRDefault="0089236E" w:rsidP="003B351D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قباء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أسسه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عندما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مهاجرا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المنورة،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يدخل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ويستقر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4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5D0F37">
      <w:pPr>
        <w:pStyle w:val="ListParagraph"/>
        <w:numPr>
          <w:ilvl w:val="0"/>
          <w:numId w:val="1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الشريف</w:t>
      </w:r>
      <w:r>
        <w:rPr>
          <w:sz w:val="28"/>
          <w:szCs w:val="28"/>
          <w:rtl/>
          <w:lang w:bidi="ar-IQ"/>
        </w:rPr>
        <w:t xml:space="preserve"> :</w:t>
      </w:r>
    </w:p>
    <w:p w:rsidR="0089236E" w:rsidRDefault="0089236E" w:rsidP="003D4CF0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موضع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بروك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ناقته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تعود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لايتام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النجار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فاراد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يدفع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رفضوا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وتبرعوا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فقالوا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إلا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))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5"/>
      </w:r>
      <w:r>
        <w:rPr>
          <w:sz w:val="28"/>
          <w:szCs w:val="28"/>
          <w:rtl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حلقات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الصحابة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وارضاهم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يحضرون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المجالس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لينهلوا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ويغرس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الفضائل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والقيم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والاداب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صفوان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عسال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اتيت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جئت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>: (</w:t>
      </w:r>
      <w:r>
        <w:rPr>
          <w:rFonts w:hint="cs"/>
          <w:sz w:val="28"/>
          <w:szCs w:val="28"/>
          <w:rtl/>
          <w:lang w:bidi="ar-IQ"/>
        </w:rPr>
        <w:t>مرحبا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بطالب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طالب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تحفه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الملائكة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باجنحتها</w:t>
      </w:r>
      <w:r>
        <w:rPr>
          <w:sz w:val="28"/>
          <w:szCs w:val="28"/>
          <w:rtl/>
          <w:lang w:bidi="ar-IQ"/>
        </w:rPr>
        <w:t>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6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3D4CF0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هريرة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بسوق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السوق،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اعجزكم</w:t>
      </w:r>
      <w:r>
        <w:rPr>
          <w:sz w:val="28"/>
          <w:szCs w:val="28"/>
          <w:rtl/>
          <w:lang w:bidi="ar-IQ"/>
        </w:rPr>
        <w:t xml:space="preserve">! </w:t>
      </w:r>
      <w:r>
        <w:rPr>
          <w:rFonts w:hint="cs"/>
          <w:sz w:val="28"/>
          <w:szCs w:val="28"/>
          <w:rtl/>
          <w:lang w:bidi="ar-IQ"/>
        </w:rPr>
        <w:t>قالوا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هريرة؟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قال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ذاك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ميراث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رسول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وانتم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هنا؟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تذهبون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فتأخذون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نصيبكم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قالوا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واين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قال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فخرجوا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سراعا،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هريرة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رجعوا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مالكم؟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فقالوا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هريرة،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اتينا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فدخلنا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يقسم</w:t>
      </w:r>
      <w:r>
        <w:rPr>
          <w:sz w:val="28"/>
          <w:szCs w:val="28"/>
          <w:rtl/>
          <w:lang w:bidi="ar-IQ"/>
        </w:rPr>
        <w:t xml:space="preserve">!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رأيتم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احدا؟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قالوا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بلى،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رأينا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يصلون،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يقرأون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يتذاكرون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الحلال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الحرام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هريرة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ويحكم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فذاك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ميراث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وسلم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7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3D4CF0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تخرج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النبوي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جموعا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الصحابة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التابعين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تابعيهم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فروع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ونشروا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ارجاء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المعمورة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واحد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اصبح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كاملة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الامصار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كالبصرة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الكوفة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والشام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واصبحت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يؤمها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مكان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32024">
      <w:pPr>
        <w:pStyle w:val="ListParagraph"/>
        <w:numPr>
          <w:ilvl w:val="0"/>
          <w:numId w:val="1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دمشق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232024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اشهر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الخليفة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مروان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8"/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دمشق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وانفق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تطور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الحركة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الثقافية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المراكز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الكبرى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تاريخ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حلقات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الوعظ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والثقافة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تسهم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الرقي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يخرج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ملؤوا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الدنيا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32024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حكى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النعيمي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الصاحب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دخل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دمشق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السلطان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خلد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ملكه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سنة</w:t>
      </w:r>
      <w:r>
        <w:rPr>
          <w:sz w:val="28"/>
          <w:szCs w:val="28"/>
          <w:rtl/>
          <w:lang w:bidi="ar-IQ"/>
        </w:rPr>
        <w:t xml:space="preserve"> ( 699</w:t>
      </w:r>
      <w:r>
        <w:rPr>
          <w:rFonts w:hint="cs"/>
          <w:sz w:val="28"/>
          <w:szCs w:val="28"/>
          <w:rtl/>
          <w:lang w:bidi="ar-IQ"/>
        </w:rPr>
        <w:t>ه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نظر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جعلت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فنظمها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العبث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نصيباً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فأجرى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الوقوف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شروطها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واقفيها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69"/>
      </w:r>
    </w:p>
    <w:p w:rsidR="0089236E" w:rsidRDefault="0089236E" w:rsidP="007B1916">
      <w:pPr>
        <w:pStyle w:val="ListParagraph"/>
        <w:numPr>
          <w:ilvl w:val="0"/>
          <w:numId w:val="1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الازهر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القاهرة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0E3355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بناه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الفاطمي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ولايزال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يقصده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الاقطار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والبلدان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لينهلوا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التطبيقية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0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C1DBE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اصبح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الازهر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العبادي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يؤدي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كبيرا،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النواة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تسمى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الازهر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تدرس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الاختصاصات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الانسانية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يقصدها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وخارجها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لينهلوا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علومها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المختلفة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المشهورة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طولون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لاجين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سنجر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الدواداري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الطولوني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بازالة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تخريب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بتعبيده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واعادة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ترميم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جدرانه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دروسا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لالقاء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المذاهب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الاربعة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والفنون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1"/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BC60A9">
      <w:pPr>
        <w:pStyle w:val="ListParagraph"/>
        <w:numPr>
          <w:ilvl w:val="0"/>
          <w:numId w:val="1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المغرب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</w:t>
      </w:r>
      <w:r>
        <w:rPr>
          <w:sz w:val="28"/>
          <w:szCs w:val="28"/>
          <w:rtl/>
          <w:lang w:bidi="ar-IQ"/>
        </w:rPr>
        <w:t xml:space="preserve"> :</w:t>
      </w:r>
    </w:p>
    <w:p w:rsidR="0089236E" w:rsidRDefault="0089236E" w:rsidP="00BC60A9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انتشرت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المغرب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سيما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القيروان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الزيتونة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بتونس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القرويين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بالمغرب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نشر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العبادي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اصقاع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ينهلون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المتنوعة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اصبحت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والجوامع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لنشر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بمثابة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زالت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تؤدي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الريادي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2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BC60A9">
      <w:pPr>
        <w:ind w:left="360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6 – </w:t>
      </w:r>
      <w:r>
        <w:rPr>
          <w:rFonts w:hint="cs"/>
          <w:sz w:val="28"/>
          <w:szCs w:val="28"/>
          <w:rtl/>
          <w:lang w:bidi="ar-IQ"/>
        </w:rPr>
        <w:t>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وجوامع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الأندلس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D53C10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عندما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فتح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الجوامع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ارجاء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واصبح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لتأدية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العبادي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والادوار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تدريس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أشهر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قرطبة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بلغ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قرطبة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الثالث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الهجري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ستمائة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دلالة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واضحةعلى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الاهتمام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بالجوامع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توابعها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لاهيتها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تؤدي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التنمية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والفكرية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3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D53C10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تقوم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التشجيع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نشاط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المؤسسات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فتقدم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المالية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لبعضهم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وأشار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الخلفاء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بالتاليف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تقديم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جوائز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اهتم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الخلفاء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بتوفير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وتيسيرها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للانتفاع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ايجابيا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استمرار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المؤسسات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التعليمهدم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.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تتوفر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الأمثلة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تكليف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للتدريس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B32020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المرتبات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والهدايا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تقدم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يتفرغوا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للانتاج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والاستزادة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توفر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يكفيهم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مؤونة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العيش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B32020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قاصرا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أنشأها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أفراد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المجتمع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وأوقفوا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تهيئة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الملائم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وتخصيص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المالية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للعلماء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واعانة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وخاصة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الوافدين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4"/>
      </w:r>
    </w:p>
    <w:p w:rsidR="0089236E" w:rsidRDefault="0089236E" w:rsidP="00BC60A9">
      <w:pPr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ادرك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الشخصية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المتكاملة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الانماط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والروحية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والسلوكية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الخاصة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تمارس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التنموي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فقاموا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والجوامع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ليس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فحسب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ببنائها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غير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اوربا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وامريكا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يقتصر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بالانفاق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مستلزماتها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بلجيكا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عاصمتها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بروكسل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بلغ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مساجدها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عشرين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مسجدا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لاعطاء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اداء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وظيفتها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وتحقيق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مقاصدها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المحافظة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الهوية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ونشر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وتنمية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الفضائل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وغرسها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نفوس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5"/>
      </w:r>
    </w:p>
    <w:p w:rsidR="0089236E" w:rsidRPr="0051604B" w:rsidRDefault="0089236E" w:rsidP="00755377">
      <w:pPr>
        <w:ind w:left="360"/>
        <w:rPr>
          <w:b/>
          <w:bCs/>
          <w:sz w:val="28"/>
          <w:szCs w:val="28"/>
          <w:rtl/>
          <w:lang w:bidi="ar-IQ"/>
        </w:rPr>
      </w:pPr>
      <w:r w:rsidRPr="0051604B">
        <w:rPr>
          <w:rFonts w:hint="cs"/>
          <w:b/>
          <w:bCs/>
          <w:sz w:val="28"/>
          <w:szCs w:val="28"/>
          <w:rtl/>
          <w:lang w:bidi="ar-IQ"/>
        </w:rPr>
        <w:t>المطلب</w:t>
      </w:r>
      <w:r w:rsidRPr="0051604B">
        <w:rPr>
          <w:b/>
          <w:bCs/>
          <w:sz w:val="28"/>
          <w:szCs w:val="28"/>
          <w:rtl/>
          <w:lang w:bidi="ar-IQ"/>
        </w:rPr>
        <w:t xml:space="preserve"> 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ا</w:t>
      </w:r>
      <w:r>
        <w:rPr>
          <w:rFonts w:hint="cs"/>
          <w:b/>
          <w:bCs/>
          <w:sz w:val="28"/>
          <w:szCs w:val="28"/>
          <w:rtl/>
          <w:lang w:bidi="ar-IQ"/>
        </w:rPr>
        <w:t>لثالث</w:t>
      </w:r>
      <w:r w:rsidRPr="0051604B">
        <w:rPr>
          <w:b/>
          <w:bCs/>
          <w:sz w:val="28"/>
          <w:szCs w:val="28"/>
          <w:rtl/>
          <w:lang w:bidi="ar-IQ"/>
        </w:rPr>
        <w:t xml:space="preserve"> :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الكتاتيب</w:t>
      </w:r>
      <w:r w:rsidRPr="0051604B">
        <w:rPr>
          <w:b/>
          <w:bCs/>
          <w:sz w:val="28"/>
          <w:szCs w:val="28"/>
          <w:rtl/>
          <w:lang w:bidi="ar-IQ"/>
        </w:rPr>
        <w:t xml:space="preserve"> 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واثرها</w:t>
      </w:r>
      <w:r w:rsidRPr="0051604B">
        <w:rPr>
          <w:b/>
          <w:bCs/>
          <w:sz w:val="28"/>
          <w:szCs w:val="28"/>
          <w:rtl/>
          <w:lang w:bidi="ar-IQ"/>
        </w:rPr>
        <w:t xml:space="preserve"> 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51604B">
        <w:rPr>
          <w:b/>
          <w:bCs/>
          <w:sz w:val="28"/>
          <w:szCs w:val="28"/>
          <w:rtl/>
          <w:lang w:bidi="ar-IQ"/>
        </w:rPr>
        <w:t xml:space="preserve"> 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النتمية</w:t>
      </w:r>
      <w:r w:rsidRPr="0051604B">
        <w:rPr>
          <w:b/>
          <w:bCs/>
          <w:sz w:val="28"/>
          <w:szCs w:val="28"/>
          <w:rtl/>
          <w:lang w:bidi="ar-IQ"/>
        </w:rPr>
        <w:t xml:space="preserve"> 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العلمية</w:t>
      </w:r>
      <w:r w:rsidRPr="0051604B">
        <w:rPr>
          <w:b/>
          <w:bCs/>
          <w:sz w:val="28"/>
          <w:szCs w:val="28"/>
          <w:rtl/>
          <w:lang w:bidi="ar-IQ"/>
        </w:rPr>
        <w:t xml:space="preserve"> </w:t>
      </w:r>
      <w:r w:rsidRPr="0051604B">
        <w:rPr>
          <w:rFonts w:hint="cs"/>
          <w:b/>
          <w:bCs/>
          <w:sz w:val="28"/>
          <w:szCs w:val="28"/>
          <w:rtl/>
          <w:lang w:bidi="ar-IQ"/>
        </w:rPr>
        <w:t>والفكرية</w:t>
      </w:r>
    </w:p>
    <w:p w:rsidR="0089236E" w:rsidRDefault="0089236E" w:rsidP="003D4CF0">
      <w:pPr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أولا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 w:rsidRPr="00E50BA3">
        <w:rPr>
          <w:rFonts w:hint="cs"/>
          <w:b/>
          <w:bCs/>
          <w:sz w:val="28"/>
          <w:szCs w:val="28"/>
          <w:rtl/>
          <w:lang w:bidi="ar-IQ"/>
        </w:rPr>
        <w:t>تعريف</w:t>
      </w:r>
      <w:r w:rsidRPr="00E50BA3">
        <w:rPr>
          <w:b/>
          <w:bCs/>
          <w:sz w:val="28"/>
          <w:szCs w:val="28"/>
          <w:rtl/>
          <w:lang w:bidi="ar-IQ"/>
        </w:rPr>
        <w:t xml:space="preserve"> </w:t>
      </w:r>
      <w:r w:rsidRPr="00E50BA3">
        <w:rPr>
          <w:rFonts w:hint="cs"/>
          <w:b/>
          <w:bCs/>
          <w:sz w:val="28"/>
          <w:szCs w:val="28"/>
          <w:rtl/>
          <w:lang w:bidi="ar-IQ"/>
        </w:rPr>
        <w:t>الكتاتيب</w:t>
      </w:r>
      <w:r w:rsidRPr="00E50BA3">
        <w:rPr>
          <w:b/>
          <w:bCs/>
          <w:sz w:val="28"/>
          <w:szCs w:val="28"/>
          <w:rtl/>
          <w:lang w:bidi="ar-IQ"/>
        </w:rPr>
        <w:t xml:space="preserve"> </w:t>
      </w:r>
      <w:r w:rsidRPr="00E50BA3">
        <w:rPr>
          <w:rFonts w:hint="cs"/>
          <w:b/>
          <w:bCs/>
          <w:sz w:val="28"/>
          <w:szCs w:val="28"/>
          <w:rtl/>
          <w:lang w:bidi="ar-IQ"/>
        </w:rPr>
        <w:t>لغة</w:t>
      </w:r>
      <w:r w:rsidRPr="00E50BA3">
        <w:rPr>
          <w:b/>
          <w:bCs/>
          <w:sz w:val="28"/>
          <w:szCs w:val="28"/>
          <w:rtl/>
          <w:lang w:bidi="ar-IQ"/>
        </w:rPr>
        <w:t xml:space="preserve"> </w:t>
      </w:r>
      <w:r w:rsidRPr="00E50BA3">
        <w:rPr>
          <w:rFonts w:hint="cs"/>
          <w:b/>
          <w:bCs/>
          <w:sz w:val="28"/>
          <w:szCs w:val="28"/>
          <w:rtl/>
          <w:lang w:bidi="ar-IQ"/>
        </w:rPr>
        <w:t>واصطلاحا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الكتاتيب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جمع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كتَاب</w:t>
      </w:r>
      <w:r>
        <w:rPr>
          <w:sz w:val="28"/>
          <w:szCs w:val="28"/>
          <w:rtl/>
          <w:lang w:bidi="ar-IQ"/>
        </w:rPr>
        <w:t xml:space="preserve"> )) </w:t>
      </w:r>
      <w:r>
        <w:rPr>
          <w:rFonts w:hint="cs"/>
          <w:sz w:val="28"/>
          <w:szCs w:val="28"/>
          <w:rtl/>
          <w:lang w:bidi="ar-IQ"/>
        </w:rPr>
        <w:t>وهو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موضع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بضم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وكسر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بضم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وكسر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وتشديدها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والكتاب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الصبيان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6"/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بجوار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القراءة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والكتابة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وشيء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والتاريخ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والرياضيات</w:t>
      </w:r>
      <w:r>
        <w:rPr>
          <w:sz w:val="28"/>
          <w:szCs w:val="28"/>
          <w:rtl/>
          <w:lang w:bidi="ar-IQ"/>
        </w:rPr>
        <w:t xml:space="preserve"> ....</w:t>
      </w:r>
      <w:r>
        <w:rPr>
          <w:rFonts w:hint="cs"/>
          <w:sz w:val="28"/>
          <w:szCs w:val="28"/>
          <w:rtl/>
          <w:lang w:bidi="ar-IQ"/>
        </w:rPr>
        <w:t>وهو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أشبه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الابتدائية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7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3D4CF0">
      <w:pPr>
        <w:rPr>
          <w:sz w:val="28"/>
          <w:szCs w:val="28"/>
          <w:rtl/>
          <w:lang w:bidi="ar-IQ"/>
        </w:rPr>
      </w:pPr>
      <w:r w:rsidRPr="00396DAB">
        <w:rPr>
          <w:rFonts w:hint="cs"/>
          <w:b/>
          <w:bCs/>
          <w:sz w:val="28"/>
          <w:szCs w:val="28"/>
          <w:rtl/>
          <w:lang w:bidi="ar-IQ"/>
        </w:rPr>
        <w:t>ثانيا</w:t>
      </w:r>
      <w:r w:rsidRPr="00396DAB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 xml:space="preserve">: </w:t>
      </w:r>
      <w:r w:rsidRPr="00630D09">
        <w:rPr>
          <w:rFonts w:hint="cs"/>
          <w:b/>
          <w:bCs/>
          <w:sz w:val="28"/>
          <w:szCs w:val="28"/>
          <w:rtl/>
          <w:lang w:bidi="ar-IQ"/>
        </w:rPr>
        <w:t>انتشار</w:t>
      </w:r>
      <w:r w:rsidRPr="00630D09">
        <w:rPr>
          <w:b/>
          <w:bCs/>
          <w:sz w:val="28"/>
          <w:szCs w:val="28"/>
          <w:rtl/>
          <w:lang w:bidi="ar-IQ"/>
        </w:rPr>
        <w:t xml:space="preserve"> </w:t>
      </w:r>
      <w:r w:rsidRPr="00630D09">
        <w:rPr>
          <w:rFonts w:hint="cs"/>
          <w:b/>
          <w:bCs/>
          <w:sz w:val="28"/>
          <w:szCs w:val="28"/>
          <w:rtl/>
          <w:lang w:bidi="ar-IQ"/>
        </w:rPr>
        <w:t>الكتاتيب</w:t>
      </w:r>
      <w:r>
        <w:rPr>
          <w:b/>
          <w:bCs/>
          <w:sz w:val="28"/>
          <w:szCs w:val="28"/>
          <w:rtl/>
          <w:lang w:bidi="ar-IQ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IQ"/>
        </w:rPr>
        <w:t>المدارس</w:t>
      </w:r>
      <w:r>
        <w:rPr>
          <w:b/>
          <w:bCs/>
          <w:sz w:val="28"/>
          <w:szCs w:val="28"/>
          <w:rtl/>
          <w:lang w:bidi="ar-IQ"/>
        </w:rPr>
        <w:t xml:space="preserve"> )</w:t>
      </w:r>
      <w:r w:rsidRPr="00630D09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630D09">
        <w:rPr>
          <w:b/>
          <w:bCs/>
          <w:sz w:val="28"/>
          <w:szCs w:val="28"/>
          <w:rtl/>
          <w:lang w:bidi="ar-IQ"/>
        </w:rPr>
        <w:t xml:space="preserve"> </w:t>
      </w:r>
      <w:r w:rsidRPr="00630D09">
        <w:rPr>
          <w:rFonts w:hint="cs"/>
          <w:b/>
          <w:bCs/>
          <w:sz w:val="28"/>
          <w:szCs w:val="28"/>
          <w:rtl/>
          <w:lang w:bidi="ar-IQ"/>
        </w:rPr>
        <w:t>العالم</w:t>
      </w:r>
      <w:r w:rsidRPr="00630D09">
        <w:rPr>
          <w:b/>
          <w:bCs/>
          <w:sz w:val="28"/>
          <w:szCs w:val="28"/>
          <w:rtl/>
          <w:lang w:bidi="ar-IQ"/>
        </w:rPr>
        <w:t xml:space="preserve"> </w:t>
      </w:r>
      <w:r w:rsidRPr="00630D09">
        <w:rPr>
          <w:rFonts w:hint="cs"/>
          <w:b/>
          <w:bCs/>
          <w:sz w:val="28"/>
          <w:szCs w:val="28"/>
          <w:rtl/>
          <w:lang w:bidi="ar-IQ"/>
        </w:rPr>
        <w:t>الاسلامي</w:t>
      </w:r>
    </w:p>
    <w:p w:rsidR="0089236E" w:rsidRDefault="0089236E" w:rsidP="003D4CF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وجرى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نوعين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الجهة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تولتها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أهلية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وحكومية</w:t>
      </w:r>
      <w:r>
        <w:rPr>
          <w:sz w:val="28"/>
          <w:szCs w:val="28"/>
          <w:rtl/>
          <w:lang w:bidi="ar-IQ"/>
        </w:rPr>
        <w:t xml:space="preserve"> . </w:t>
      </w:r>
      <w:r>
        <w:rPr>
          <w:rFonts w:hint="cs"/>
          <w:sz w:val="28"/>
          <w:szCs w:val="28"/>
          <w:rtl/>
          <w:lang w:bidi="ar-IQ"/>
        </w:rPr>
        <w:t>واتخذت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أماكن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وحكومية</w:t>
      </w:r>
      <w:r>
        <w:rPr>
          <w:sz w:val="28"/>
          <w:szCs w:val="28"/>
          <w:rtl/>
          <w:lang w:bidi="ar-IQ"/>
        </w:rPr>
        <w:t xml:space="preserve"> . </w:t>
      </w:r>
      <w:r>
        <w:rPr>
          <w:rFonts w:hint="cs"/>
          <w:sz w:val="28"/>
          <w:szCs w:val="28"/>
          <w:rtl/>
          <w:lang w:bidi="ar-IQ"/>
        </w:rPr>
        <w:t>واتخذت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أماكن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عدة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ملحقة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وربما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مستقلة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الكتب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المعلم</w:t>
      </w:r>
      <w:r>
        <w:rPr>
          <w:sz w:val="28"/>
          <w:szCs w:val="28"/>
          <w:rtl/>
          <w:lang w:bidi="ar-IQ"/>
        </w:rPr>
        <w:t xml:space="preserve"> ).</w:t>
      </w:r>
    </w:p>
    <w:p w:rsidR="0089236E" w:rsidRDefault="0089236E" w:rsidP="003D4CF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وأول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الكتاتيب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عهد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الصحابة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يذهبون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الاسبوع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يعطى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راحة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وإجازة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8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3D4CF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انتشرت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الكتاتيب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انتشارا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كبيرا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الامصار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فتحوا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مصرا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يقومون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الكتاتيب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فعرف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مبكر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عهد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الرحمن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الداخل</w:t>
      </w:r>
      <w:r>
        <w:rPr>
          <w:sz w:val="28"/>
          <w:szCs w:val="28"/>
          <w:rtl/>
          <w:lang w:bidi="ar-IQ"/>
        </w:rPr>
        <w:t xml:space="preserve"> ( 138-172</w:t>
      </w:r>
      <w:r>
        <w:rPr>
          <w:rFonts w:hint="cs"/>
          <w:sz w:val="28"/>
          <w:szCs w:val="28"/>
          <w:rtl/>
          <w:lang w:bidi="ar-IQ"/>
        </w:rPr>
        <w:t>ه</w:t>
      </w:r>
      <w:r>
        <w:rPr>
          <w:sz w:val="28"/>
          <w:szCs w:val="28"/>
          <w:rtl/>
          <w:lang w:bidi="ar-IQ"/>
        </w:rPr>
        <w:t xml:space="preserve">)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يزداد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باستقرار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المجتمع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وتقدمه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امتداد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طبيعي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لتعليمهم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وضرورة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ضرورات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مجتمع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حفل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</w:t>
      </w:r>
      <w:r>
        <w:rPr>
          <w:sz w:val="28"/>
          <w:szCs w:val="28"/>
          <w:rtl/>
          <w:lang w:bidi="ar-IQ"/>
        </w:rPr>
        <w:t xml:space="preserve"> .</w:t>
      </w:r>
    </w:p>
    <w:p w:rsidR="0089236E" w:rsidRDefault="0089236E" w:rsidP="003D4CF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بلغ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الكتَاب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المعلمين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ثلاثمائة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كتَاب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واحدة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جزيرة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صقلية</w:t>
      </w:r>
      <w:r>
        <w:rPr>
          <w:sz w:val="28"/>
          <w:szCs w:val="28"/>
          <w:rtl/>
          <w:lang w:bidi="ar-IQ"/>
        </w:rPr>
        <w:t xml:space="preserve"> ( </w:t>
      </w:r>
      <w:r>
        <w:rPr>
          <w:rFonts w:hint="cs"/>
          <w:sz w:val="28"/>
          <w:szCs w:val="28"/>
          <w:rtl/>
          <w:lang w:bidi="ar-IQ"/>
        </w:rPr>
        <w:t>جنوب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ايطاليا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حاليا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يضم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آلاف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الثالث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الهجري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79"/>
      </w:r>
      <w:r>
        <w:rPr>
          <w:sz w:val="28"/>
          <w:szCs w:val="28"/>
          <w:rtl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والتعليم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المؤسسة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يمثل</w:t>
      </w:r>
      <w:r>
        <w:rPr>
          <w:sz w:val="28"/>
          <w:szCs w:val="28"/>
          <w:rtl/>
          <w:lang w:bidi="ar-IQ"/>
        </w:rPr>
        <w:t xml:space="preserve"> (( </w:t>
      </w:r>
      <w:r>
        <w:rPr>
          <w:rFonts w:hint="cs"/>
          <w:sz w:val="28"/>
          <w:szCs w:val="28"/>
          <w:rtl/>
          <w:lang w:bidi="ar-IQ"/>
        </w:rPr>
        <w:t>المرحلة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الاولى</w:t>
      </w:r>
      <w:r>
        <w:rPr>
          <w:sz w:val="28"/>
          <w:szCs w:val="28"/>
          <w:rtl/>
          <w:lang w:bidi="ar-IQ"/>
        </w:rPr>
        <w:t xml:space="preserve"> ))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مراحل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فالاولاد</w:t>
      </w:r>
      <w:r>
        <w:rPr>
          <w:sz w:val="28"/>
          <w:szCs w:val="28"/>
          <w:rtl/>
          <w:lang w:bidi="ar-IQ"/>
        </w:rPr>
        <w:t xml:space="preserve"> – </w:t>
      </w:r>
      <w:r>
        <w:rPr>
          <w:rFonts w:hint="cs"/>
          <w:sz w:val="28"/>
          <w:szCs w:val="28"/>
          <w:rtl/>
          <w:lang w:bidi="ar-IQ"/>
        </w:rPr>
        <w:t>بنون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وبنات</w:t>
      </w:r>
      <w:r>
        <w:rPr>
          <w:sz w:val="28"/>
          <w:szCs w:val="28"/>
          <w:rtl/>
          <w:lang w:bidi="ar-IQ"/>
        </w:rPr>
        <w:t xml:space="preserve"> – </w:t>
      </w:r>
      <w:r>
        <w:rPr>
          <w:rFonts w:hint="cs"/>
          <w:sz w:val="28"/>
          <w:szCs w:val="28"/>
          <w:rtl/>
          <w:lang w:bidi="ar-IQ"/>
        </w:rPr>
        <w:t>أول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يدفعون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اكتسبوا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الأسرة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والمجتمع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المعرفة</w:t>
      </w:r>
      <w:r>
        <w:rPr>
          <w:sz w:val="28"/>
          <w:szCs w:val="28"/>
          <w:rtl/>
          <w:lang w:bidi="ar-IQ"/>
        </w:rPr>
        <w:t xml:space="preserve"> . ((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يبدأ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الطفل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تلقي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متروكاً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لتقدير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آباء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الصبيان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وجدوا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الطفل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بدأ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التمييزوالادراك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دفعوا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الخامسة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السابعة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بشكل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يدفع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عندها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0"/>
      </w:r>
      <w:r>
        <w:rPr>
          <w:sz w:val="28"/>
          <w:szCs w:val="28"/>
          <w:rtl/>
          <w:lang w:bidi="ar-IQ"/>
        </w:rPr>
        <w:t>.</w:t>
      </w:r>
    </w:p>
    <w:p w:rsidR="0089236E" w:rsidRPr="00857364" w:rsidRDefault="0089236E" w:rsidP="001934C5">
      <w:pPr>
        <w:rPr>
          <w:b/>
          <w:bCs/>
          <w:sz w:val="28"/>
          <w:szCs w:val="28"/>
          <w:rtl/>
          <w:lang w:bidi="ar-IQ"/>
        </w:rPr>
      </w:pPr>
      <w:r w:rsidRPr="00857364">
        <w:rPr>
          <w:rFonts w:hint="cs"/>
          <w:b/>
          <w:bCs/>
          <w:sz w:val="28"/>
          <w:szCs w:val="28"/>
          <w:rtl/>
          <w:lang w:bidi="ar-IQ"/>
        </w:rPr>
        <w:t>ثالثاً</w:t>
      </w:r>
      <w:r w:rsidRPr="00857364">
        <w:rPr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IQ"/>
        </w:rPr>
        <w:t>المواد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العلمية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التي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تدرس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في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الكتاتيب</w:t>
      </w:r>
      <w:r>
        <w:rPr>
          <w:b/>
          <w:bCs/>
          <w:sz w:val="28"/>
          <w:szCs w:val="28"/>
          <w:rtl/>
          <w:lang w:bidi="ar-IQ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IQ"/>
        </w:rPr>
        <w:t>المدارس</w:t>
      </w:r>
      <w:r>
        <w:rPr>
          <w:b/>
          <w:bCs/>
          <w:sz w:val="28"/>
          <w:szCs w:val="28"/>
          <w:rtl/>
          <w:lang w:bidi="ar-IQ"/>
        </w:rPr>
        <w:t xml:space="preserve"> )</w:t>
      </w:r>
    </w:p>
    <w:p w:rsidR="0089236E" w:rsidRDefault="0089236E" w:rsidP="001934C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أجمل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خلدون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الموضوعات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يتبعها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اولادهم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بقوله</w:t>
      </w:r>
      <w:r>
        <w:rPr>
          <w:sz w:val="28"/>
          <w:szCs w:val="28"/>
          <w:rtl/>
          <w:lang w:bidi="ar-IQ"/>
        </w:rPr>
        <w:t xml:space="preserve"> : ((</w:t>
      </w:r>
      <w:r>
        <w:rPr>
          <w:rFonts w:hint="cs"/>
          <w:sz w:val="28"/>
          <w:szCs w:val="28"/>
          <w:rtl/>
          <w:lang w:bidi="ar-IQ"/>
        </w:rPr>
        <w:t>وأما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فمذهبهم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يراعونه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. </w:t>
      </w:r>
      <w:r>
        <w:rPr>
          <w:rFonts w:hint="cs"/>
          <w:sz w:val="28"/>
          <w:szCs w:val="28"/>
          <w:rtl/>
          <w:lang w:bidi="ar-IQ"/>
        </w:rPr>
        <w:t>الا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أصل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وأسه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ومنبع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جعلوه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أصلا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. </w:t>
      </w:r>
      <w:r>
        <w:rPr>
          <w:rFonts w:hint="cs"/>
          <w:sz w:val="28"/>
          <w:szCs w:val="28"/>
          <w:rtl/>
          <w:lang w:bidi="ar-IQ"/>
        </w:rPr>
        <w:t>فلا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يقتصرون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يخلطون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للولدان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رواية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الشعر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الغالب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والترسل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وأخذهم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بقوانين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وحفظها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وتجويد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والكتاب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تختفي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عنايتهم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عنايتهم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بالخط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أكثر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جميعها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يخرج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الولد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البلوغ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الشبيبة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الشيء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والشعر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والبصر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وبرَزفي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الخط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والكتاب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وتعلق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بأذيال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الجملة</w:t>
      </w:r>
      <w:r>
        <w:rPr>
          <w:sz w:val="28"/>
          <w:szCs w:val="28"/>
          <w:rtl/>
          <w:lang w:bidi="ar-IQ"/>
        </w:rPr>
        <w:t xml:space="preserve"> ))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1"/>
      </w:r>
      <w:r>
        <w:rPr>
          <w:sz w:val="28"/>
          <w:szCs w:val="28"/>
          <w:rtl/>
          <w:lang w:bidi="ar-IQ"/>
        </w:rPr>
        <w:t>.</w:t>
      </w:r>
    </w:p>
    <w:p w:rsidR="0089236E" w:rsidRPr="00202D94" w:rsidRDefault="0089236E" w:rsidP="009A1161">
      <w:pPr>
        <w:rPr>
          <w:b/>
          <w:bCs/>
          <w:sz w:val="28"/>
          <w:szCs w:val="28"/>
          <w:rtl/>
          <w:lang w:bidi="ar-IQ"/>
        </w:rPr>
      </w:pPr>
      <w:r w:rsidRPr="00202D94">
        <w:rPr>
          <w:rFonts w:hint="cs"/>
          <w:b/>
          <w:bCs/>
          <w:sz w:val="28"/>
          <w:szCs w:val="28"/>
          <w:rtl/>
          <w:lang w:bidi="ar-IQ"/>
        </w:rPr>
        <w:t>رابعاً</w:t>
      </w:r>
      <w:r w:rsidRPr="00202D94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IQ"/>
        </w:rPr>
        <w:t>أخذ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الأجرة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على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التعليم</w:t>
      </w:r>
      <w:r>
        <w:rPr>
          <w:b/>
          <w:bCs/>
          <w:sz w:val="28"/>
          <w:szCs w:val="28"/>
          <w:rtl/>
          <w:lang w:bidi="ar-IQ"/>
        </w:rPr>
        <w:t xml:space="preserve"> </w:t>
      </w:r>
    </w:p>
    <w:p w:rsidR="0089236E" w:rsidRDefault="0089236E" w:rsidP="00FB105F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اخذ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الاجرة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يأخذ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أجرته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يعلمهم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والكثير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منهم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يأخذ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الاجر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أدوار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يبتغون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الثواب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والرحمة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وهؤلاء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يعملون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باعمال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يحصلون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خلالها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الكسب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قيامهم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بمهنة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فمنهم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يشتغل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الزراعة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والصتاعة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والتجارة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الخراز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الرحمن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عبدالله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خالد</w:t>
      </w:r>
      <w:r>
        <w:rPr>
          <w:sz w:val="28"/>
          <w:szCs w:val="28"/>
          <w:rtl/>
          <w:lang w:bidi="ar-IQ"/>
        </w:rPr>
        <w:t xml:space="preserve"> ( 410</w:t>
      </w:r>
      <w:r>
        <w:rPr>
          <w:rFonts w:hint="cs"/>
          <w:sz w:val="28"/>
          <w:szCs w:val="28"/>
          <w:rtl/>
          <w:lang w:bidi="ar-IQ"/>
        </w:rPr>
        <w:t>ه</w:t>
      </w:r>
      <w:r>
        <w:rPr>
          <w:sz w:val="28"/>
          <w:szCs w:val="28"/>
          <w:rtl/>
          <w:lang w:bidi="ar-IQ"/>
        </w:rPr>
        <w:t xml:space="preserve"> -1019</w:t>
      </w:r>
      <w:r>
        <w:rPr>
          <w:rFonts w:hint="cs"/>
          <w:sz w:val="28"/>
          <w:szCs w:val="28"/>
          <w:rtl/>
          <w:lang w:bidi="ar-IQ"/>
        </w:rPr>
        <w:t>م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بجانة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يعمل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وشراء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الثياب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وقصرها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وبيعها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قرطبة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ويجلب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كتبه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فيقرأ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خلال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2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FB105F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وربما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لبعضهم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الهدايا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والعطايا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والاجور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مقابل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يقدمه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العصور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المتأخرة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عندما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توسع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واحتاج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التفرغ</w:t>
      </w:r>
      <w:r>
        <w:rPr>
          <w:sz w:val="28"/>
          <w:szCs w:val="28"/>
          <w:rtl/>
          <w:lang w:bidi="ar-IQ"/>
        </w:rPr>
        <w:t xml:space="preserve"> .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رحمه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يجيز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الاخذ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الاجرة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والسنة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3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اتخذوا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مهنة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صقلية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مكتبا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بكر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الصقلي</w:t>
      </w:r>
      <w:r>
        <w:rPr>
          <w:sz w:val="28"/>
          <w:szCs w:val="28"/>
          <w:rtl/>
          <w:lang w:bidi="ar-IQ"/>
        </w:rPr>
        <w:t xml:space="preserve"> ( 460</w:t>
      </w:r>
      <w:r>
        <w:rPr>
          <w:rFonts w:hint="cs"/>
          <w:sz w:val="28"/>
          <w:szCs w:val="28"/>
          <w:rtl/>
          <w:lang w:bidi="ar-IQ"/>
        </w:rPr>
        <w:t>ه</w:t>
      </w:r>
      <w:r>
        <w:rPr>
          <w:sz w:val="28"/>
          <w:szCs w:val="28"/>
          <w:rtl/>
          <w:lang w:bidi="ar-IQ"/>
        </w:rPr>
        <w:t xml:space="preserve">- 1067 </w:t>
      </w:r>
      <w:r>
        <w:rPr>
          <w:rFonts w:hint="cs"/>
          <w:sz w:val="28"/>
          <w:szCs w:val="28"/>
          <w:rtl/>
          <w:lang w:bidi="ar-IQ"/>
        </w:rPr>
        <w:t>م</w:t>
      </w:r>
      <w:r>
        <w:rPr>
          <w:sz w:val="28"/>
          <w:szCs w:val="28"/>
          <w:rtl/>
          <w:lang w:bidi="ar-IQ"/>
        </w:rPr>
        <w:t xml:space="preserve"> ) </w:t>
      </w: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الوحيد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4"/>
      </w:r>
      <w:r>
        <w:rPr>
          <w:sz w:val="28"/>
          <w:szCs w:val="28"/>
          <w:rtl/>
          <w:lang w:bidi="ar-IQ"/>
        </w:rPr>
        <w:t>.</w:t>
      </w:r>
    </w:p>
    <w:p w:rsidR="0089236E" w:rsidRPr="00230FB2" w:rsidRDefault="0089236E" w:rsidP="000C7A78">
      <w:pPr>
        <w:rPr>
          <w:b/>
          <w:bCs/>
          <w:sz w:val="28"/>
          <w:szCs w:val="28"/>
          <w:rtl/>
          <w:lang w:bidi="ar-IQ"/>
        </w:rPr>
      </w:pPr>
      <w:r w:rsidRPr="00230FB2">
        <w:rPr>
          <w:rFonts w:hint="cs"/>
          <w:b/>
          <w:bCs/>
          <w:sz w:val="28"/>
          <w:szCs w:val="28"/>
          <w:rtl/>
          <w:lang w:bidi="ar-IQ"/>
        </w:rPr>
        <w:t>خامساً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IQ"/>
        </w:rPr>
        <w:t>أنواع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المكاتب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وأشهر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المدارس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في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الاسلام</w:t>
      </w:r>
    </w:p>
    <w:p w:rsidR="0089236E" w:rsidRDefault="0089236E" w:rsidP="000C7A7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والمكاتب</w:t>
      </w:r>
      <w:r>
        <w:rPr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نوعان</w:t>
      </w:r>
      <w:r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حكومية</w:t>
      </w:r>
    </w:p>
    <w:p w:rsidR="0089236E" w:rsidRDefault="0089236E" w:rsidP="0028368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للحكومة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سبقت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اكثر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انتشارا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غرفة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اكثر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يستقبل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تكون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الاحيان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زوايا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لكنا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بصورة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أقل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5"/>
      </w:r>
      <w:r>
        <w:rPr>
          <w:rFonts w:hint="cs"/>
          <w:sz w:val="28"/>
          <w:szCs w:val="28"/>
          <w:rtl/>
          <w:lang w:bidi="ar-IQ"/>
        </w:rPr>
        <w:t>واما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انشأت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مجانا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سيما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يستطيعون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ارسال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اولادهم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الخليفة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</w:t>
      </w:r>
      <w:r>
        <w:rPr>
          <w:sz w:val="28"/>
          <w:szCs w:val="28"/>
          <w:rtl/>
          <w:lang w:bidi="ar-IQ"/>
        </w:rPr>
        <w:t xml:space="preserve"> (366</w:t>
      </w:r>
      <w:r>
        <w:rPr>
          <w:rFonts w:hint="cs"/>
          <w:sz w:val="28"/>
          <w:szCs w:val="28"/>
          <w:rtl/>
          <w:lang w:bidi="ar-IQ"/>
        </w:rPr>
        <w:t>هـ</w:t>
      </w:r>
      <w:r>
        <w:rPr>
          <w:sz w:val="28"/>
          <w:szCs w:val="28"/>
          <w:rtl/>
          <w:lang w:bidi="ar-IQ"/>
        </w:rPr>
        <w:t xml:space="preserve">) </w:t>
      </w:r>
      <w:r>
        <w:rPr>
          <w:rFonts w:hint="cs"/>
          <w:sz w:val="28"/>
          <w:szCs w:val="28"/>
          <w:rtl/>
          <w:lang w:bidi="ar-IQ"/>
        </w:rPr>
        <w:t>بأنشاء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والمساكين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القرآن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الكريم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وجعلها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المسجد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بقرطبة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واجرى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المرتبات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الشهرية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ليقوموا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بعملهم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احسن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حوانيت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السراجين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بقرطبة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لسد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حاجيات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ونفقات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6"/>
      </w:r>
      <w:r>
        <w:rPr>
          <w:rFonts w:hint="cs"/>
          <w:sz w:val="28"/>
          <w:szCs w:val="28"/>
          <w:rtl/>
          <w:lang w:bidi="ar-IQ"/>
        </w:rPr>
        <w:t>وتقدم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المكاتب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خدماتها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مجانا،وتتكفل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بالانفاق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انشائها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وصيانتها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المرتبات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القائمين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حضارية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متقدمة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مبلغ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النمو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وصله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المجتمع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بنائه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الحضاري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7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89036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وبمرور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وبأتساع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رقعة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ظهرت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بتدريس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الشرعية،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بدوره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فتح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بابا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لاهل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الفضل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والخير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للاستفادة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مشروعية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وايقافها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الدرس،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وسارع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الامراء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والسلاطين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فالسلطان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صلاح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الايوبي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بأنشاء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جميع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زمانه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فعل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زنكي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8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تقتصر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المحسنون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فقط،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شملت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ايضا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والصيدلة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89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ويشمل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جميع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يلتحقون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البلدان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والاوطان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يشمل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اشباع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حاجات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الطعام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والسكن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والعلاج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متطلبات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الحياة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0"/>
      </w:r>
      <w:r>
        <w:rPr>
          <w:sz w:val="28"/>
          <w:szCs w:val="28"/>
          <w:rtl/>
          <w:lang w:bidi="ar-IQ"/>
        </w:rPr>
        <w:t>.</w:t>
      </w:r>
    </w:p>
    <w:p w:rsidR="0089236E" w:rsidRPr="008E149E" w:rsidRDefault="0089236E" w:rsidP="00890369">
      <w:pPr>
        <w:rPr>
          <w:b/>
          <w:bCs/>
          <w:sz w:val="28"/>
          <w:szCs w:val="28"/>
          <w:rtl/>
          <w:lang w:bidi="ar-IQ"/>
        </w:rPr>
      </w:pPr>
      <w:r w:rsidRPr="008E149E">
        <w:rPr>
          <w:b/>
          <w:bCs/>
          <w:sz w:val="28"/>
          <w:szCs w:val="28"/>
          <w:lang w:bidi="ar-IQ"/>
        </w:rPr>
        <w:t>.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ومن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اشهر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المدارس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التي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ظهرت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تاريخ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الاسلام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ما</w:t>
      </w:r>
      <w:r w:rsidRPr="008E149E">
        <w:rPr>
          <w:b/>
          <w:bCs/>
          <w:sz w:val="28"/>
          <w:szCs w:val="28"/>
          <w:rtl/>
          <w:lang w:bidi="ar-IQ"/>
        </w:rPr>
        <w:t xml:space="preserve"> </w:t>
      </w:r>
      <w:r w:rsidRPr="008E149E">
        <w:rPr>
          <w:rFonts w:hint="cs"/>
          <w:b/>
          <w:bCs/>
          <w:sz w:val="28"/>
          <w:szCs w:val="28"/>
          <w:rtl/>
          <w:lang w:bidi="ar-IQ"/>
        </w:rPr>
        <w:t>ياتي</w:t>
      </w:r>
      <w:r w:rsidRPr="008E149E">
        <w:rPr>
          <w:b/>
          <w:bCs/>
          <w:sz w:val="28"/>
          <w:szCs w:val="28"/>
          <w:rtl/>
          <w:lang w:bidi="ar-IQ"/>
        </w:rPr>
        <w:t>:</w:t>
      </w:r>
    </w:p>
    <w:p w:rsidR="0089236E" w:rsidRDefault="0089236E" w:rsidP="002B79C7">
      <w:pPr>
        <w:pStyle w:val="ListParagraph"/>
        <w:numPr>
          <w:ilvl w:val="0"/>
          <w:numId w:val="14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النظامية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بغداد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الوزير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نظام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ابوعلي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الحسن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الطوسي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</w:t>
      </w:r>
      <w:r>
        <w:rPr>
          <w:sz w:val="28"/>
          <w:szCs w:val="28"/>
          <w:rtl/>
          <w:lang w:bidi="ar-IQ"/>
        </w:rPr>
        <w:t>457</w:t>
      </w:r>
      <w:r>
        <w:rPr>
          <w:rFonts w:hint="cs"/>
          <w:sz w:val="28"/>
          <w:szCs w:val="28"/>
          <w:rtl/>
          <w:lang w:bidi="ar-IQ"/>
        </w:rPr>
        <w:t>هـ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ونسبت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اليه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1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B79C7">
      <w:pPr>
        <w:pStyle w:val="ListParagraph"/>
        <w:numPr>
          <w:ilvl w:val="0"/>
          <w:numId w:val="14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النورية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بحلب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انشأها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محمود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زنكي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المتوفى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سنة</w:t>
      </w:r>
      <w:r>
        <w:rPr>
          <w:sz w:val="28"/>
          <w:szCs w:val="28"/>
          <w:rtl/>
          <w:lang w:bidi="ar-IQ"/>
        </w:rPr>
        <w:t>569</w:t>
      </w:r>
      <w:r>
        <w:rPr>
          <w:rFonts w:hint="cs"/>
          <w:sz w:val="28"/>
          <w:szCs w:val="28"/>
          <w:rtl/>
          <w:lang w:bidi="ar-IQ"/>
        </w:rPr>
        <w:t>هجرية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2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B79C7">
      <w:pPr>
        <w:pStyle w:val="ListParagraph"/>
        <w:numPr>
          <w:ilvl w:val="0"/>
          <w:numId w:val="14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العادلية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بدمشق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ببنائها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محمود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زنكي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لكنه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يكملها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العادل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محمد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نجم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الايوبي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ببنائها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</w:t>
      </w:r>
      <w:r>
        <w:rPr>
          <w:sz w:val="28"/>
          <w:szCs w:val="28"/>
          <w:rtl/>
          <w:lang w:bidi="ar-IQ"/>
        </w:rPr>
        <w:t xml:space="preserve"> 578 </w:t>
      </w:r>
      <w:r>
        <w:rPr>
          <w:rFonts w:hint="cs"/>
          <w:sz w:val="28"/>
          <w:szCs w:val="28"/>
          <w:rtl/>
          <w:lang w:bidi="ar-IQ"/>
        </w:rPr>
        <w:t>هجرية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3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B79C7">
      <w:pPr>
        <w:pStyle w:val="ListParagraph"/>
        <w:numPr>
          <w:ilvl w:val="0"/>
          <w:numId w:val="14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الفاضلية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القاهرة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اقامها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الفاضل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عبد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الرحيم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البيساني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المتوفى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</w:t>
      </w:r>
      <w:r>
        <w:rPr>
          <w:sz w:val="28"/>
          <w:szCs w:val="28"/>
          <w:rtl/>
          <w:lang w:bidi="ar-IQ"/>
        </w:rPr>
        <w:t xml:space="preserve"> 596 </w:t>
      </w:r>
      <w:r>
        <w:rPr>
          <w:rFonts w:hint="cs"/>
          <w:sz w:val="28"/>
          <w:szCs w:val="28"/>
          <w:rtl/>
          <w:lang w:bidi="ar-IQ"/>
        </w:rPr>
        <w:t>هجرية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4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E6384">
      <w:pPr>
        <w:pStyle w:val="ListParagraph"/>
        <w:numPr>
          <w:ilvl w:val="0"/>
          <w:numId w:val="14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الشهابية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المنورة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الكبيرة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والشهيرة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الثامن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الهجري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5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E6384">
      <w:pPr>
        <w:pStyle w:val="ListParagraph"/>
        <w:numPr>
          <w:ilvl w:val="0"/>
          <w:numId w:val="14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النصرية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غرناطة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بنيت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الثامن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الهجري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بمبادرة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الحاجب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منصور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النصري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96"/>
      </w:r>
    </w:p>
    <w:p w:rsidR="0089236E" w:rsidRPr="008E149E" w:rsidRDefault="0089236E" w:rsidP="005B3C04">
      <w:pPr>
        <w:pStyle w:val="FootnoteText"/>
        <w:numPr>
          <w:ilvl w:val="0"/>
          <w:numId w:val="14"/>
        </w:numPr>
        <w:jc w:val="both"/>
        <w:rPr>
          <w:sz w:val="28"/>
          <w:szCs w:val="28"/>
          <w:rtl/>
        </w:rPr>
      </w:pPr>
      <w:r w:rsidRPr="008E149E">
        <w:rPr>
          <w:sz w:val="28"/>
          <w:szCs w:val="28"/>
          <w:rtl/>
        </w:rPr>
        <w:t xml:space="preserve">- </w:t>
      </w:r>
      <w:r w:rsidRPr="008E149E">
        <w:rPr>
          <w:rFonts w:hint="cs"/>
          <w:sz w:val="28"/>
          <w:szCs w:val="28"/>
          <w:rtl/>
        </w:rPr>
        <w:t>مدرسة</w:t>
      </w:r>
      <w:r w:rsidRPr="008E149E">
        <w:rPr>
          <w:sz w:val="28"/>
          <w:szCs w:val="28"/>
          <w:rtl/>
        </w:rPr>
        <w:t xml:space="preserve"> </w:t>
      </w:r>
      <w:r w:rsidRPr="008E149E">
        <w:rPr>
          <w:rFonts w:hint="cs"/>
          <w:sz w:val="28"/>
          <w:szCs w:val="28"/>
          <w:rtl/>
        </w:rPr>
        <w:t>الأيتام</w:t>
      </w:r>
      <w:r w:rsidRPr="008E149E">
        <w:rPr>
          <w:sz w:val="28"/>
          <w:szCs w:val="28"/>
          <w:rtl/>
        </w:rPr>
        <w:t xml:space="preserve"> </w:t>
      </w:r>
      <w:r w:rsidRPr="008E149E">
        <w:rPr>
          <w:rFonts w:hint="cs"/>
          <w:sz w:val="28"/>
          <w:szCs w:val="28"/>
          <w:rtl/>
        </w:rPr>
        <w:t>الاسلامية</w:t>
      </w:r>
      <w:r w:rsidRPr="008E149E">
        <w:rPr>
          <w:sz w:val="28"/>
          <w:szCs w:val="28"/>
          <w:rtl/>
        </w:rPr>
        <w:t xml:space="preserve"> </w:t>
      </w:r>
      <w:r w:rsidRPr="008E149E">
        <w:rPr>
          <w:rFonts w:hint="cs"/>
          <w:sz w:val="28"/>
          <w:szCs w:val="28"/>
          <w:rtl/>
        </w:rPr>
        <w:t>بالقدس</w:t>
      </w:r>
      <w:r w:rsidRPr="008E149E">
        <w:rPr>
          <w:sz w:val="28"/>
          <w:szCs w:val="28"/>
          <w:rtl/>
        </w:rPr>
        <w:t xml:space="preserve">:  </w:t>
      </w:r>
    </w:p>
    <w:p w:rsidR="0089236E" w:rsidRDefault="0089236E" w:rsidP="00563952">
      <w:pPr>
        <w:pStyle w:val="FootnoteText"/>
        <w:ind w:left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سماحة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الشيخ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محمد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أمين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الحسيني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مفتي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فلسطين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كبر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>ميع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ممتلكاته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مدينة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اجل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دعم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مؤسسة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اسلامية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بتحفيظ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القرآ</w:t>
      </w:r>
      <w:r w:rsidRPr="00E43B92">
        <w:rPr>
          <w:rFonts w:hint="cs"/>
          <w:sz w:val="28"/>
          <w:szCs w:val="28"/>
          <w:rtl/>
        </w:rPr>
        <w:t>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الكريم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ولبنا</w:t>
      </w:r>
      <w:r>
        <w:rPr>
          <w:rFonts w:hint="cs"/>
          <w:sz w:val="28"/>
          <w:szCs w:val="28"/>
          <w:rtl/>
        </w:rPr>
        <w:t>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عمارة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للأيتام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وتضمنت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يضا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التبرع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بمبلغ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خمسمائة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جنيه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سنويا</w:t>
      </w:r>
      <w:r>
        <w:rPr>
          <w:rFonts w:hint="cs"/>
          <w:sz w:val="28"/>
          <w:szCs w:val="28"/>
          <w:rtl/>
        </w:rPr>
        <w:t>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مدرسة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يتام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للمسلمين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بالقدس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فقد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ورد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نص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يأتي</w:t>
      </w:r>
      <w:r w:rsidRPr="00E43B92">
        <w:rPr>
          <w:sz w:val="28"/>
          <w:szCs w:val="28"/>
          <w:rtl/>
        </w:rPr>
        <w:t xml:space="preserve"> (</w:t>
      </w:r>
      <w:r w:rsidRPr="00E43B92">
        <w:rPr>
          <w:rFonts w:hint="cs"/>
          <w:sz w:val="28"/>
          <w:szCs w:val="28"/>
          <w:rtl/>
        </w:rPr>
        <w:t>وقفت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جميع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وقفا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صحيحا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شرعيا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وحبسه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حبسا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صريحا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مرعيا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مؤبدا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ينمحي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اسمه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ولا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يندرس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رسمه</w:t>
      </w:r>
      <w:r w:rsidRPr="00E43B92">
        <w:rPr>
          <w:sz w:val="28"/>
          <w:szCs w:val="28"/>
          <w:rtl/>
        </w:rPr>
        <w:t xml:space="preserve"> .................</w:t>
      </w:r>
      <w:r w:rsidRPr="00E43B92">
        <w:rPr>
          <w:rFonts w:hint="cs"/>
          <w:sz w:val="28"/>
          <w:szCs w:val="28"/>
          <w:rtl/>
        </w:rPr>
        <w:t>يرصد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وينفق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عمارة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معهد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للأيتام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المسلمين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مستوفي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الشرائط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الصرحية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والعلمية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والصناعية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بالمقدار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المناسب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لح</w:t>
      </w:r>
      <w:r>
        <w:rPr>
          <w:rFonts w:hint="cs"/>
          <w:sz w:val="28"/>
          <w:szCs w:val="28"/>
          <w:rtl/>
        </w:rPr>
        <w:t>الة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يتام</w:t>
      </w:r>
      <w:r w:rsidRPr="00E43B92">
        <w:rPr>
          <w:sz w:val="28"/>
          <w:szCs w:val="28"/>
          <w:rtl/>
        </w:rPr>
        <w:t xml:space="preserve"> ....................)  </w:t>
      </w:r>
      <w:r w:rsidRPr="00E43B92">
        <w:rPr>
          <w:rFonts w:hint="cs"/>
          <w:sz w:val="28"/>
          <w:szCs w:val="28"/>
          <w:rtl/>
        </w:rPr>
        <w:t>وقد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تحرير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سنة</w:t>
      </w:r>
      <w:r w:rsidRPr="00E43B92">
        <w:rPr>
          <w:sz w:val="28"/>
          <w:szCs w:val="28"/>
          <w:rtl/>
        </w:rPr>
        <w:t xml:space="preserve"> 1356 </w:t>
      </w:r>
      <w:r>
        <w:rPr>
          <w:rFonts w:hint="cs"/>
          <w:sz w:val="28"/>
          <w:szCs w:val="28"/>
          <w:rtl/>
        </w:rPr>
        <w:t>ه</w:t>
      </w:r>
      <w:r>
        <w:rPr>
          <w:sz w:val="28"/>
          <w:szCs w:val="28"/>
          <w:rtl/>
        </w:rPr>
        <w:t xml:space="preserve"> / 1937</w:t>
      </w:r>
      <w:r>
        <w:rPr>
          <w:rFonts w:hint="cs"/>
          <w:sz w:val="28"/>
          <w:szCs w:val="28"/>
          <w:rtl/>
        </w:rPr>
        <w:t>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وإ</w:t>
      </w:r>
      <w:r w:rsidRPr="00E43B92">
        <w:rPr>
          <w:rFonts w:hint="cs"/>
          <w:sz w:val="28"/>
          <w:szCs w:val="28"/>
          <w:rtl/>
        </w:rPr>
        <w:t>ن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مدرسة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يتام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الصناعية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تزال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قائمة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97"/>
      </w:r>
    </w:p>
    <w:p w:rsidR="0089236E" w:rsidRPr="00E43B92" w:rsidRDefault="0089236E" w:rsidP="00563952">
      <w:pPr>
        <w:pStyle w:val="FootnoteText"/>
        <w:ind w:left="142"/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لقد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تج</w:t>
      </w:r>
      <w:r>
        <w:rPr>
          <w:rFonts w:hint="cs"/>
          <w:sz w:val="28"/>
          <w:szCs w:val="28"/>
          <w:rtl/>
        </w:rPr>
        <w:t>اوز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اعتناء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الواقفون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شيء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نهم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تدخلوا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تفاصيل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مواعيد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الدراسة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وأيامها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وعدد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ساعتها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والمواد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تدرس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حسب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الفئات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العمرية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والأيام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يجلس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يتام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للراحة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ورد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وثيقة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السلطان</w:t>
      </w:r>
      <w:r w:rsidRPr="00E43B92">
        <w:rPr>
          <w:sz w:val="28"/>
          <w:szCs w:val="28"/>
          <w:rtl/>
        </w:rPr>
        <w:t xml:space="preserve"> (</w:t>
      </w:r>
      <w:r w:rsidRPr="00E43B92">
        <w:rPr>
          <w:rFonts w:hint="cs"/>
          <w:sz w:val="28"/>
          <w:szCs w:val="28"/>
          <w:rtl/>
        </w:rPr>
        <w:t>قايتباي</w:t>
      </w:r>
      <w:r w:rsidRPr="00E43B92">
        <w:rPr>
          <w:sz w:val="28"/>
          <w:szCs w:val="28"/>
          <w:rtl/>
        </w:rPr>
        <w:t xml:space="preserve">) </w:t>
      </w:r>
      <w:r w:rsidRPr="00E43B92">
        <w:rPr>
          <w:rFonts w:hint="cs"/>
          <w:sz w:val="28"/>
          <w:szCs w:val="28"/>
          <w:rtl/>
        </w:rPr>
        <w:t>حيث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ذكر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فيها</w:t>
      </w:r>
      <w:r w:rsidRPr="00E43B92">
        <w:rPr>
          <w:sz w:val="28"/>
          <w:szCs w:val="28"/>
          <w:rtl/>
        </w:rPr>
        <w:t xml:space="preserve"> ((</w:t>
      </w:r>
      <w:r w:rsidRPr="00E43B92">
        <w:rPr>
          <w:rFonts w:hint="cs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الأيتام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يستمرون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يام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حضو</w:t>
      </w:r>
      <w:r>
        <w:rPr>
          <w:rFonts w:hint="cs"/>
          <w:sz w:val="28"/>
          <w:szCs w:val="28"/>
          <w:rtl/>
        </w:rPr>
        <w:t>رهم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بالمكتب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طلوع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الشمس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E43B92">
        <w:rPr>
          <w:rFonts w:hint="cs"/>
          <w:sz w:val="28"/>
          <w:szCs w:val="28"/>
          <w:rtl/>
        </w:rPr>
        <w:t>قت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العصر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فينصرفون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حينئذ</w:t>
      </w:r>
      <w:r w:rsidRPr="00E43B92">
        <w:rPr>
          <w:sz w:val="28"/>
          <w:szCs w:val="28"/>
          <w:rtl/>
        </w:rPr>
        <w:t xml:space="preserve"> . </w:t>
      </w:r>
      <w:r w:rsidRPr="00E43B92">
        <w:rPr>
          <w:rFonts w:hint="cs"/>
          <w:sz w:val="28"/>
          <w:szCs w:val="28"/>
          <w:rtl/>
        </w:rPr>
        <w:t>وقبل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انصرافهم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يقرأون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سورة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الاخلاص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والمعوذتين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وفاتحة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الكتاب</w:t>
      </w:r>
      <w:r w:rsidRPr="00E43B92">
        <w:rPr>
          <w:sz w:val="28"/>
          <w:szCs w:val="28"/>
          <w:rtl/>
        </w:rPr>
        <w:t xml:space="preserve">  </w:t>
      </w:r>
      <w:r w:rsidRPr="00E43B92">
        <w:rPr>
          <w:rFonts w:hint="cs"/>
          <w:sz w:val="28"/>
          <w:szCs w:val="28"/>
          <w:rtl/>
        </w:rPr>
        <w:t>والصلاة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النبي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عليه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وسلم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ويدعون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عدا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يوم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الخميس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جمعة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فأنهم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يستمرون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بالمكتب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الظهر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ويوم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الجمعة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بطالتهم</w:t>
      </w:r>
      <w:r w:rsidRPr="00E43B92">
        <w:rPr>
          <w:sz w:val="28"/>
          <w:szCs w:val="28"/>
          <w:rtl/>
        </w:rPr>
        <w:t xml:space="preserve"> –</w:t>
      </w:r>
      <w:r w:rsidRPr="00E43B92">
        <w:rPr>
          <w:rFonts w:hint="cs"/>
          <w:sz w:val="28"/>
          <w:szCs w:val="28"/>
          <w:rtl/>
        </w:rPr>
        <w:t>أي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عطلتهم</w:t>
      </w:r>
      <w:r w:rsidRPr="00E43B92">
        <w:rPr>
          <w:sz w:val="28"/>
          <w:szCs w:val="28"/>
          <w:rtl/>
        </w:rPr>
        <w:t xml:space="preserve"> – </w:t>
      </w:r>
      <w:r w:rsidRPr="00E43B92">
        <w:rPr>
          <w:rFonts w:hint="cs"/>
          <w:sz w:val="28"/>
          <w:szCs w:val="28"/>
          <w:rtl/>
        </w:rPr>
        <w:t>وكذلك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ايام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الاعياد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والمواسم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والأعذار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الشرعية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العادة</w:t>
      </w:r>
      <w:r w:rsidRPr="00E43B92">
        <w:rPr>
          <w:sz w:val="28"/>
          <w:szCs w:val="28"/>
          <w:rtl/>
        </w:rPr>
        <w:t xml:space="preserve"> ))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98"/>
      </w:r>
    </w:p>
    <w:p w:rsidR="0089236E" w:rsidRPr="00E43B92" w:rsidRDefault="0089236E" w:rsidP="00563952">
      <w:pPr>
        <w:pStyle w:val="FootnoteText"/>
        <w:ind w:left="142"/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ولم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تتوقف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الرعاية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الشاملة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حتى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غيابهم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المكاتب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وامتدت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الرعاية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حتى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بعد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انتهائهم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المكاتب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وبلوغهم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البلوغ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الشرعي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أو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الانتهاء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حفظ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القرآن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الكريم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حيث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يقام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لليتيم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احتفال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كبير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يسمى</w:t>
      </w:r>
      <w:r w:rsidRPr="00E43B92">
        <w:rPr>
          <w:sz w:val="28"/>
          <w:szCs w:val="28"/>
          <w:rtl/>
        </w:rPr>
        <w:t xml:space="preserve"> (( </w:t>
      </w:r>
      <w:r w:rsidRPr="00E43B92">
        <w:rPr>
          <w:rFonts w:hint="cs"/>
          <w:sz w:val="28"/>
          <w:szCs w:val="28"/>
          <w:rtl/>
        </w:rPr>
        <w:t>الاصرفه</w:t>
      </w:r>
      <w:r w:rsidRPr="00E43B92">
        <w:rPr>
          <w:sz w:val="28"/>
          <w:szCs w:val="28"/>
          <w:rtl/>
        </w:rPr>
        <w:t xml:space="preserve"> )) </w:t>
      </w:r>
      <w:r w:rsidRPr="00E43B92">
        <w:rPr>
          <w:rFonts w:hint="cs"/>
          <w:sz w:val="28"/>
          <w:szCs w:val="28"/>
          <w:rtl/>
        </w:rPr>
        <w:t>فيرك</w:t>
      </w:r>
      <w:r>
        <w:rPr>
          <w:rFonts w:hint="cs"/>
          <w:sz w:val="28"/>
          <w:szCs w:val="28"/>
          <w:rtl/>
        </w:rPr>
        <w:t>َ</w:t>
      </w:r>
      <w:r w:rsidRPr="00E43B92">
        <w:rPr>
          <w:rFonts w:hint="cs"/>
          <w:sz w:val="28"/>
          <w:szCs w:val="28"/>
          <w:rtl/>
        </w:rPr>
        <w:t>بون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الصبي</w:t>
      </w:r>
      <w:r w:rsidRPr="00E43B92"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بغلة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مزينة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ويسير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يديه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بقية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صبيان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المكتب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ينشدون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طوال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الطريق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يوصلوه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E43B92">
        <w:rPr>
          <w:rFonts w:hint="cs"/>
          <w:sz w:val="28"/>
          <w:szCs w:val="28"/>
          <w:rtl/>
        </w:rPr>
        <w:t>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وهذا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يقابل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الحاضر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حفل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التخرج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الذي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يقام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والجامعات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ويتم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مبالغ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مالية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لليتيم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ليستعين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معيشته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بعد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تركه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ومغادرته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المكتب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وكذلك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يتم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مبالغ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مالية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زائدة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مرتبه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لمؤ</w:t>
      </w:r>
      <w:r>
        <w:rPr>
          <w:rFonts w:hint="cs"/>
          <w:sz w:val="28"/>
          <w:szCs w:val="28"/>
          <w:rtl/>
        </w:rPr>
        <w:t>دبه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ومعلمه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وذلك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لجهوده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الطالب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الذي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تخرج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المكتب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Style w:val="FootnoteReference"/>
          <w:rFonts w:cs="Arial"/>
          <w:sz w:val="28"/>
          <w:szCs w:val="28"/>
          <w:rtl/>
        </w:rPr>
        <w:footnoteReference w:id="99"/>
      </w:r>
      <w:r w:rsidRPr="00E43B92">
        <w:rPr>
          <w:sz w:val="28"/>
          <w:szCs w:val="28"/>
          <w:rtl/>
        </w:rPr>
        <w:t xml:space="preserve"> .</w:t>
      </w:r>
    </w:p>
    <w:p w:rsidR="0089236E" w:rsidRDefault="0089236E" w:rsidP="002B79C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الواقفون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يتسابقون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الانفاق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اساتذتها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وطلابها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وموضفيها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ومستلزمات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معيشتهم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طعام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وشراب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لاستمرار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العملية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وتميتها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مختلف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الاختصاصات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غير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توافدوا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الاندلس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المغرب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والشام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والعراق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وكانوا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يحصلون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مقابل،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الواقفين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يوقفون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الاساتذة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والطلاب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الكتب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المراجع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لتمكينهم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الدراسة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البحث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0"/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حصص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المدراس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العقارات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الزراعية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والحمامات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المؤجرة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ونحوها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المرافق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تدر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بالارباح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مخصصة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1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B79C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وصل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الموقوفة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دمشق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خاصة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المئات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النووي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المتوفى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سنة</w:t>
      </w:r>
      <w:r>
        <w:rPr>
          <w:sz w:val="28"/>
          <w:szCs w:val="28"/>
          <w:rtl/>
          <w:lang w:bidi="ar-IQ"/>
        </w:rPr>
        <w:t xml:space="preserve"> 676</w:t>
      </w:r>
      <w:r>
        <w:rPr>
          <w:rFonts w:hint="cs"/>
          <w:sz w:val="28"/>
          <w:szCs w:val="28"/>
          <w:rtl/>
          <w:lang w:bidi="ar-IQ"/>
        </w:rPr>
        <w:t>هـ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يأكل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فواكه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دمشق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طيلة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حياته،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اكثر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اراضيها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الزراعية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وبساتينها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اعتدي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واغتصبها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الظالمين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2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B79C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وامتدت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مستشفيات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متخصصة،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الحقت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للطب،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واشترطت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انشأت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يتردد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الاطباء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الاساتذة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طلبتهم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مرضى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صباح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لغايات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العلاج</w:t>
      </w:r>
      <w:r>
        <w:rPr>
          <w:sz w:val="28"/>
          <w:szCs w:val="28"/>
          <w:rtl/>
          <w:lang w:bidi="ar-IQ"/>
        </w:rPr>
        <w:t xml:space="preserve">. </w:t>
      </w:r>
      <w:r>
        <w:rPr>
          <w:rFonts w:hint="cs"/>
          <w:sz w:val="28"/>
          <w:szCs w:val="28"/>
          <w:rtl/>
          <w:lang w:bidi="ar-IQ"/>
        </w:rPr>
        <w:t>كما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اشترطت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وجود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اقسام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داخلية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مخصصات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شهرية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تدفع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لدارسي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الطب،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ناهيك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العينية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3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2B79C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الحديث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انشأت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وسميت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تيمنا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العملاقة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انشأت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بجوار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مستشفى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تعليمي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يسمى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بمستشفى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اليرموك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ليقوم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والاساتذة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بالعمل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نفسه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والاساتذة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قديما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76724D">
      <w:p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المعاهد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زال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اليوم،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ينبغي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الاشارة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المقام</w:t>
      </w:r>
      <w:r>
        <w:rPr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الجامعات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والمعاهد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الاهلية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المنتشرة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المملكة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السعودية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الاهلي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الدراسات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والعربية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بدبي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والمعهد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لعلوم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الشريعة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الجزائر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المدرسة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الشعبانية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سوريا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تخرج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رجالات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الفكر،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انشلات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عاصمة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هولندا</w:t>
      </w:r>
      <w:r>
        <w:rPr>
          <w:sz w:val="28"/>
          <w:szCs w:val="28"/>
          <w:rtl/>
          <w:lang w:bidi="ar-IQ"/>
        </w:rPr>
        <w:t xml:space="preserve"> 1998</w:t>
      </w:r>
      <w:r>
        <w:rPr>
          <w:rFonts w:hint="cs"/>
          <w:sz w:val="28"/>
          <w:szCs w:val="28"/>
          <w:rtl/>
          <w:lang w:bidi="ar-IQ"/>
        </w:rPr>
        <w:t>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العواصم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يقوم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الاغنياء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الاسهام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اقامة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الكليات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المدارس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ولاسيما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الشرعية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ابتغاء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وجه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ورغبة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بالنهوض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بافراد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وتنميتهم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ثقافيا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وعلميا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وسلوكيا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4"/>
      </w:r>
    </w:p>
    <w:p w:rsidR="0089236E" w:rsidRPr="00697B38" w:rsidRDefault="0089236E" w:rsidP="0076724D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سادسا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الدور</w:t>
      </w:r>
      <w:r w:rsidRPr="00697B38">
        <w:rPr>
          <w:b/>
          <w:bCs/>
          <w:sz w:val="28"/>
          <w:szCs w:val="28"/>
          <w:rtl/>
          <w:lang w:bidi="ar-IQ"/>
        </w:rPr>
        <w:t xml:space="preserve">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المعاصر</w:t>
      </w:r>
      <w:r w:rsidRPr="00697B38">
        <w:rPr>
          <w:b/>
          <w:bCs/>
          <w:sz w:val="28"/>
          <w:szCs w:val="28"/>
          <w:rtl/>
          <w:lang w:bidi="ar-IQ"/>
        </w:rPr>
        <w:t xml:space="preserve">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لاستثمار</w:t>
      </w:r>
      <w:r w:rsidRPr="00697B38">
        <w:rPr>
          <w:b/>
          <w:bCs/>
          <w:sz w:val="28"/>
          <w:szCs w:val="28"/>
          <w:rtl/>
          <w:lang w:bidi="ar-IQ"/>
        </w:rPr>
        <w:t xml:space="preserve">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الوقف</w:t>
      </w:r>
      <w:r w:rsidRPr="00697B38">
        <w:rPr>
          <w:b/>
          <w:bCs/>
          <w:sz w:val="28"/>
          <w:szCs w:val="28"/>
          <w:rtl/>
          <w:lang w:bidi="ar-IQ"/>
        </w:rPr>
        <w:t xml:space="preserve">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في</w:t>
      </w:r>
      <w:r w:rsidRPr="00697B38">
        <w:rPr>
          <w:b/>
          <w:bCs/>
          <w:sz w:val="28"/>
          <w:szCs w:val="28"/>
          <w:rtl/>
          <w:lang w:bidi="ar-IQ"/>
        </w:rPr>
        <w:t xml:space="preserve">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التنمية</w:t>
      </w:r>
      <w:r w:rsidRPr="00697B38">
        <w:rPr>
          <w:b/>
          <w:bCs/>
          <w:sz w:val="28"/>
          <w:szCs w:val="28"/>
          <w:rtl/>
          <w:lang w:bidi="ar-IQ"/>
        </w:rPr>
        <w:t xml:space="preserve"> </w:t>
      </w:r>
      <w:r w:rsidRPr="00697B38">
        <w:rPr>
          <w:rFonts w:hint="cs"/>
          <w:b/>
          <w:bCs/>
          <w:sz w:val="28"/>
          <w:szCs w:val="28"/>
          <w:rtl/>
          <w:lang w:bidi="ar-IQ"/>
        </w:rPr>
        <w:t>العلمية</w:t>
      </w:r>
      <w:r w:rsidRPr="00697B38">
        <w:rPr>
          <w:b/>
          <w:bCs/>
          <w:sz w:val="28"/>
          <w:szCs w:val="28"/>
          <w:rtl/>
          <w:lang w:bidi="ar-IQ"/>
        </w:rPr>
        <w:t>:</w:t>
      </w:r>
    </w:p>
    <w:p w:rsidR="0089236E" w:rsidRDefault="0089236E" w:rsidP="0076724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قامت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بدور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خاصة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مجال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حيث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وفرت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للطلبة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المعلمين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ليأخذوا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والفكري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بعيدا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الضغوطات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والمؤثرات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الزمن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السابق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وزراة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تسمى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بوزارة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التعليم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العالي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تتبع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ديوان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ثروات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هائلة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خلفها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السابقون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هيئة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وعقارات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الامثلة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ثلث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العثمانية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والخير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اماكن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وعقارات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فلسطين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والاردن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وثائق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ومستمسكات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تدلل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الحقيقة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اسطنبول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المنورة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لتسهيل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الحج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العمرة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المجاورة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الجانبين،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جانب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مئة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متر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5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76724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جامع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القرويين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المغرب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ينافس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عوائده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ميزانية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نفسها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السابع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الهجري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عقارات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وغابات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واسعة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اضطرت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حالات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الاستعانة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وعوائده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6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76724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وعندما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شبت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الحرائق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سجلات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المغرب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</w:t>
      </w:r>
      <w:r>
        <w:rPr>
          <w:sz w:val="28"/>
          <w:szCs w:val="28"/>
          <w:rtl/>
          <w:lang w:bidi="ar-IQ"/>
        </w:rPr>
        <w:t xml:space="preserve"> 723 </w:t>
      </w:r>
      <w:r>
        <w:rPr>
          <w:rFonts w:hint="cs"/>
          <w:sz w:val="28"/>
          <w:szCs w:val="28"/>
          <w:rtl/>
          <w:lang w:bidi="ar-IQ"/>
        </w:rPr>
        <w:t>للهجرة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يتردد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ضم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املاك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فاس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للجامع،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يستثن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الضم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تقدم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بوثيقة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شهادة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تثبت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الملكية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وتكرر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نحو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عندما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تعرضت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المدينة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لظروف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طارئة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7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76724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الامثلة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ايظا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المحسنون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تونس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الاراضي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الممتدة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الشواطئ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التونسية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ووقفوا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تشتمل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ثروة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سمكية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8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76724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كبير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العقارات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تشتمل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ابار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وزراعة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ومساكن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اضافة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احياء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بكاملها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لاحصر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وفلسطين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الحجاز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الممتلكات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الموقوفة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مئات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الالاف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الدنانير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الذهبية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وكذا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عوائد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ايجارات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ارباح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الحمامات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الخانات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والاسواق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السفن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العضيمة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لنقل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الركاب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وشحن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البضائع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09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76724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ضمت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السابقة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وزارات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نشأت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حديثا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الدول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تعتبر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اغنى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الوزارات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ويمكن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القول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مظاهر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المعاصرة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تظهر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ثلاث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صور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907AFD">
      <w:pPr>
        <w:pStyle w:val="ListParagraph"/>
        <w:numPr>
          <w:ilvl w:val="0"/>
          <w:numId w:val="1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التبرعات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القديمة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لاتزال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كثيرة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جدا</w:t>
      </w:r>
    </w:p>
    <w:p w:rsidR="0089236E" w:rsidRDefault="0089236E" w:rsidP="00907AFD">
      <w:pPr>
        <w:pStyle w:val="ListParagraph"/>
        <w:numPr>
          <w:ilvl w:val="0"/>
          <w:numId w:val="1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التبرعات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المعاصرة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الصادرة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المؤسسات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الشركات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ونحوها</w:t>
      </w:r>
    </w:p>
    <w:p w:rsidR="0089236E" w:rsidRPr="00907AFD" w:rsidRDefault="0089236E" w:rsidP="00907AFD">
      <w:pPr>
        <w:pStyle w:val="ListParagraph"/>
        <w:numPr>
          <w:ilvl w:val="0"/>
          <w:numId w:val="15"/>
        </w:num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التبرعات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العاصرة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الصادرة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الافراد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العاديين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عامة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الناس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10"/>
      </w:r>
    </w:p>
    <w:p w:rsidR="0089236E" w:rsidRDefault="0089236E" w:rsidP="000C7A78">
      <w:pPr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سابعاً</w:t>
      </w:r>
      <w:r>
        <w:rPr>
          <w:b/>
          <w:bCs/>
          <w:sz w:val="28"/>
          <w:szCs w:val="28"/>
          <w:rtl/>
          <w:lang w:bidi="ar-IQ"/>
        </w:rPr>
        <w:t xml:space="preserve"> : </w:t>
      </w:r>
      <w:r w:rsidRPr="00985B24">
        <w:rPr>
          <w:rFonts w:hint="cs"/>
          <w:b/>
          <w:bCs/>
          <w:sz w:val="28"/>
          <w:szCs w:val="28"/>
          <w:rtl/>
          <w:lang w:bidi="ar-IQ"/>
        </w:rPr>
        <w:t>الطرق</w:t>
      </w:r>
      <w:r w:rsidRPr="00985B24">
        <w:rPr>
          <w:b/>
          <w:bCs/>
          <w:sz w:val="28"/>
          <w:szCs w:val="28"/>
          <w:rtl/>
          <w:lang w:bidi="ar-IQ"/>
        </w:rPr>
        <w:t xml:space="preserve"> </w:t>
      </w:r>
      <w:r w:rsidRPr="00985B24">
        <w:rPr>
          <w:rFonts w:hint="cs"/>
          <w:b/>
          <w:bCs/>
          <w:sz w:val="28"/>
          <w:szCs w:val="28"/>
          <w:rtl/>
          <w:lang w:bidi="ar-IQ"/>
        </w:rPr>
        <w:t>المعاصرة</w:t>
      </w:r>
      <w:r w:rsidRPr="00985B24">
        <w:rPr>
          <w:b/>
          <w:bCs/>
          <w:sz w:val="28"/>
          <w:szCs w:val="28"/>
          <w:rtl/>
          <w:lang w:bidi="ar-IQ"/>
        </w:rPr>
        <w:t xml:space="preserve"> </w:t>
      </w:r>
      <w:r w:rsidRPr="00985B24">
        <w:rPr>
          <w:rFonts w:hint="cs"/>
          <w:b/>
          <w:bCs/>
          <w:sz w:val="28"/>
          <w:szCs w:val="28"/>
          <w:rtl/>
          <w:lang w:bidi="ar-IQ"/>
        </w:rPr>
        <w:t>لاستثمار</w:t>
      </w:r>
      <w:r w:rsidRPr="00985B24">
        <w:rPr>
          <w:b/>
          <w:bCs/>
          <w:sz w:val="28"/>
          <w:szCs w:val="28"/>
          <w:rtl/>
          <w:lang w:bidi="ar-IQ"/>
        </w:rPr>
        <w:t xml:space="preserve"> </w:t>
      </w:r>
      <w:r w:rsidRPr="00985B24">
        <w:rPr>
          <w:rFonts w:hint="cs"/>
          <w:b/>
          <w:bCs/>
          <w:sz w:val="28"/>
          <w:szCs w:val="28"/>
          <w:rtl/>
          <w:lang w:bidi="ar-IQ"/>
        </w:rPr>
        <w:t>وتنمية</w:t>
      </w:r>
      <w:r w:rsidRPr="00985B24">
        <w:rPr>
          <w:b/>
          <w:bCs/>
          <w:sz w:val="28"/>
          <w:szCs w:val="28"/>
          <w:rtl/>
          <w:lang w:bidi="ar-IQ"/>
        </w:rPr>
        <w:t xml:space="preserve"> </w:t>
      </w:r>
      <w:r w:rsidRPr="00985B24">
        <w:rPr>
          <w:rFonts w:hint="cs"/>
          <w:b/>
          <w:bCs/>
          <w:sz w:val="28"/>
          <w:szCs w:val="28"/>
          <w:rtl/>
          <w:lang w:bidi="ar-IQ"/>
        </w:rPr>
        <w:t>الممتلكات</w:t>
      </w:r>
      <w:r w:rsidRPr="00985B24">
        <w:rPr>
          <w:b/>
          <w:bCs/>
          <w:sz w:val="28"/>
          <w:szCs w:val="28"/>
          <w:rtl/>
          <w:lang w:bidi="ar-IQ"/>
        </w:rPr>
        <w:t xml:space="preserve"> </w:t>
      </w:r>
      <w:r w:rsidRPr="00985B24">
        <w:rPr>
          <w:rFonts w:hint="cs"/>
          <w:b/>
          <w:bCs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0C7A7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درست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جهات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عديدة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الصيغ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والوسائل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المعاصرة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النافعة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استثمار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الثروة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الموجودة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العالم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شارك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الندوات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ممثلون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وزارة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والبنوك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المراكز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الخيرية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وقد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توصل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المجتمعون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24/12/1983</w:t>
      </w:r>
      <w:r>
        <w:rPr>
          <w:rFonts w:hint="cs"/>
          <w:sz w:val="28"/>
          <w:szCs w:val="28"/>
          <w:rtl/>
          <w:lang w:bidi="ar-IQ"/>
        </w:rPr>
        <w:t>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توصيات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ياتي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3B73CF">
      <w:pPr>
        <w:rPr>
          <w:sz w:val="28"/>
          <w:szCs w:val="28"/>
          <w:rtl/>
          <w:lang w:bidi="ar-IQ"/>
        </w:rPr>
      </w:pPr>
      <w:r w:rsidRPr="001708B9">
        <w:rPr>
          <w:rFonts w:hint="cs"/>
          <w:sz w:val="28"/>
          <w:szCs w:val="28"/>
          <w:rtl/>
          <w:lang w:bidi="ar-IQ"/>
        </w:rPr>
        <w:t>ان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افضل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السبل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لاستثمار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الممتلكات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الوقفية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وهي</w:t>
      </w:r>
      <w:r w:rsidRPr="001708B9">
        <w:rPr>
          <w:sz w:val="28"/>
          <w:szCs w:val="28"/>
          <w:rtl/>
          <w:lang w:bidi="ar-IQ"/>
        </w:rPr>
        <w:t xml:space="preserve">: </w:t>
      </w:r>
      <w:r w:rsidRPr="001708B9">
        <w:rPr>
          <w:rFonts w:hint="cs"/>
          <w:sz w:val="28"/>
          <w:szCs w:val="28"/>
          <w:rtl/>
          <w:lang w:bidi="ar-IQ"/>
        </w:rPr>
        <w:t>عقد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الاستصناء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و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استثمار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الممتلكات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الوقفية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عن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طريق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البنوك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الاسلامية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،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وقيام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وزارات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الاوقاف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في</w:t>
      </w:r>
      <w:r w:rsidRPr="001708B9">
        <w:rPr>
          <w:sz w:val="28"/>
          <w:szCs w:val="28"/>
          <w:rtl/>
          <w:lang w:bidi="ar-IQ"/>
        </w:rPr>
        <w:t xml:space="preserve"> </w:t>
      </w:r>
      <w:r w:rsidRPr="001708B9">
        <w:rPr>
          <w:rFonts w:hint="cs"/>
          <w:sz w:val="28"/>
          <w:szCs w:val="28"/>
          <w:rtl/>
          <w:lang w:bidi="ar-IQ"/>
        </w:rPr>
        <w:t>است</w:t>
      </w:r>
      <w:r>
        <w:rPr>
          <w:rFonts w:hint="cs"/>
          <w:sz w:val="28"/>
          <w:szCs w:val="28"/>
          <w:rtl/>
          <w:lang w:bidi="ar-IQ"/>
        </w:rPr>
        <w:t>ثمار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بلدان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اخرى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حاجة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لاستثمار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اوقافها،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ودعوة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الحكومات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توفير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الضمانات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الكافية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الاستثمارات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وحمايتها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واعفائعا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الضرائب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11"/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3B73CF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وفضلا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التوصيات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والمقترحات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المعاصرة،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هناك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طرق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اخرى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نص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عليها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الفقهاء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معمولا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سابقا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باستثمار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وهي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تاجير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المضاربة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المزارعة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المساقاة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وتسليف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واقراضه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رأي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الفقهاء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وبيع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اذا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مصلحة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تتطلب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ذلك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12"/>
      </w:r>
      <w:r>
        <w:rPr>
          <w:sz w:val="28"/>
          <w:szCs w:val="28"/>
          <w:rtl/>
          <w:lang w:bidi="ar-IQ"/>
        </w:rPr>
        <w:t>.</w:t>
      </w:r>
    </w:p>
    <w:p w:rsidR="0089236E" w:rsidRPr="00BD6D1C" w:rsidRDefault="0089236E" w:rsidP="003B73CF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ثامناً</w:t>
      </w:r>
      <w:r>
        <w:rPr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IQ"/>
        </w:rPr>
        <w:t>نماذج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معاصرة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في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تنمية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الوقف</w:t>
      </w:r>
    </w:p>
    <w:p w:rsidR="0089236E" w:rsidRDefault="0089236E" w:rsidP="006D575A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تفاعلت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جهات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عديدة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مشرفة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الاوقاف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المقترحات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تدعو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استثمار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حنى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يتآكل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وحتى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يؤدي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دوره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المجتمعات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فقام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العراق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السعودية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الكويت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والاردن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والامارات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ومصر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وتركيا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السودان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ياتي</w:t>
      </w:r>
      <w:r>
        <w:rPr>
          <w:sz w:val="28"/>
          <w:szCs w:val="28"/>
          <w:rtl/>
          <w:lang w:bidi="ar-IQ"/>
        </w:rPr>
        <w:t>:</w:t>
      </w:r>
    </w:p>
    <w:p w:rsidR="0089236E" w:rsidRDefault="0089236E" w:rsidP="001A2EC9">
      <w:pPr>
        <w:pStyle w:val="ListParagraph"/>
        <w:numPr>
          <w:ilvl w:val="0"/>
          <w:numId w:val="17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القيام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بمشاريع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انمائية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مثل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عمارات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سكنية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ومستشفيات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وفنادق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سياحية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وغيرها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للاستفادة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عوائد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الاموال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الموقوفة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ولتحقق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النماء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الازدهار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ولتخفيف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بعض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الازمات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كأزمة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السكن</w:t>
      </w:r>
      <w:r>
        <w:rPr>
          <w:sz w:val="28"/>
          <w:szCs w:val="28"/>
          <w:rtl/>
          <w:lang w:bidi="ar-IQ"/>
        </w:rPr>
        <w:t>.</w:t>
      </w:r>
    </w:p>
    <w:p w:rsidR="0089236E" w:rsidRDefault="0089236E" w:rsidP="001A2EC9">
      <w:pPr>
        <w:pStyle w:val="ListParagraph"/>
        <w:numPr>
          <w:ilvl w:val="0"/>
          <w:numId w:val="17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الاسهام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تأسيس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وانشاء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بنوك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اسلامية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للسيولة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النقدية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الهائلة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مال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الوقف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وخدمة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للاقتصاد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وتحقيقا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للازدهار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الاجتماعي</w:t>
      </w:r>
    </w:p>
    <w:p w:rsidR="0089236E" w:rsidRPr="001A2EC9" w:rsidRDefault="0089236E" w:rsidP="001A2EC9">
      <w:pPr>
        <w:pStyle w:val="ListParagraph"/>
        <w:numPr>
          <w:ilvl w:val="0"/>
          <w:numId w:val="17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المشاركة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تأسيس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شركات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للمزارع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السمكية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وللسكر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وللثروة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الحيوانية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وللحديد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للصلب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وللالبان</w:t>
      </w:r>
      <w:r>
        <w:rPr>
          <w:rStyle w:val="FootnoteReference"/>
          <w:rFonts w:cs="Arial"/>
          <w:sz w:val="28"/>
          <w:szCs w:val="28"/>
          <w:rtl/>
          <w:lang w:bidi="ar-IQ"/>
        </w:rPr>
        <w:footnoteReference w:id="113"/>
      </w:r>
    </w:p>
    <w:p w:rsidR="0089236E" w:rsidRPr="00DC0ED0" w:rsidRDefault="0089236E" w:rsidP="00DC0ED0">
      <w:pPr>
        <w:pStyle w:val="ListParagraph"/>
        <w:rPr>
          <w:sz w:val="28"/>
          <w:szCs w:val="28"/>
          <w:rtl/>
          <w:lang w:bidi="ar-IQ"/>
        </w:rPr>
      </w:pPr>
    </w:p>
    <w:p w:rsidR="0089236E" w:rsidRDefault="0089236E" w:rsidP="000A50F1">
      <w:pPr>
        <w:jc w:val="both"/>
        <w:rPr>
          <w:sz w:val="28"/>
          <w:szCs w:val="28"/>
          <w:rtl/>
        </w:rPr>
      </w:pPr>
    </w:p>
    <w:p w:rsidR="0089236E" w:rsidRDefault="0089236E" w:rsidP="00F542B2">
      <w:pPr>
        <w:jc w:val="both"/>
        <w:rPr>
          <w:sz w:val="28"/>
          <w:szCs w:val="28"/>
          <w:rtl/>
        </w:rPr>
      </w:pPr>
      <w:r w:rsidRPr="00F542B2">
        <w:rPr>
          <w:rFonts w:hint="cs"/>
          <w:b/>
          <w:bCs/>
          <w:sz w:val="28"/>
          <w:szCs w:val="28"/>
          <w:rtl/>
        </w:rPr>
        <w:t>تاسعاً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تجارب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الوقف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في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التنمية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العلمية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في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بعض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الدول</w:t>
      </w:r>
      <w:r w:rsidRPr="00F542B2">
        <w:rPr>
          <w:b/>
          <w:bCs/>
          <w:sz w:val="28"/>
          <w:szCs w:val="28"/>
          <w:rtl/>
        </w:rPr>
        <w:t xml:space="preserve"> </w:t>
      </w:r>
      <w:r w:rsidRPr="00F542B2">
        <w:rPr>
          <w:rFonts w:hint="cs"/>
          <w:b/>
          <w:bCs/>
          <w:sz w:val="28"/>
          <w:szCs w:val="28"/>
          <w:rtl/>
        </w:rPr>
        <w:t>الاسلامية</w:t>
      </w:r>
      <w:r>
        <w:rPr>
          <w:b/>
          <w:bCs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ظهرت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الاخيرة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تجارب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التنمية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بعض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التجارب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يأتي</w:t>
      </w:r>
      <w:r>
        <w:rPr>
          <w:sz w:val="28"/>
          <w:szCs w:val="28"/>
          <w:rtl/>
        </w:rPr>
        <w:t>:</w:t>
      </w:r>
    </w:p>
    <w:p w:rsidR="0089236E" w:rsidRDefault="0089236E" w:rsidP="002A4045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مدارس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ومعاهد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وكليات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متخصصة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لتدريس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الذكور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الاناث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وتعليمهم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المهن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النافعة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سيما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مايتعلق</w:t>
      </w:r>
      <w:r>
        <w:rPr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بجانب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الواقع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العملي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كدراسة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الكهرباء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والنجارة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والحدادة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والخياطة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وصناعة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السجاد</w:t>
      </w:r>
      <w:r>
        <w:rPr>
          <w:rStyle w:val="FootnoteReference"/>
          <w:rFonts w:cs="Arial"/>
          <w:sz w:val="28"/>
          <w:szCs w:val="28"/>
          <w:rtl/>
        </w:rPr>
        <w:footnoteReference w:id="114"/>
      </w:r>
      <w:r>
        <w:rPr>
          <w:sz w:val="28"/>
          <w:szCs w:val="28"/>
          <w:rtl/>
        </w:rPr>
        <w:t>.</w:t>
      </w:r>
    </w:p>
    <w:p w:rsidR="0089236E" w:rsidRDefault="0089236E" w:rsidP="002A4045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بناء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المساجد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والانفاق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مستلزماتها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العواصم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والمدن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امريكا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واوربا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واستراليا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واسيا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وافريقيا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وذلك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بتمويل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جهات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حكومية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رسمية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اهلية</w:t>
      </w:r>
      <w:r>
        <w:rPr>
          <w:rStyle w:val="FootnoteReference"/>
          <w:rFonts w:cs="Arial"/>
          <w:sz w:val="28"/>
          <w:szCs w:val="28"/>
          <w:rtl/>
        </w:rPr>
        <w:footnoteReference w:id="115"/>
      </w:r>
      <w:r>
        <w:rPr>
          <w:sz w:val="28"/>
          <w:szCs w:val="28"/>
          <w:rtl/>
        </w:rPr>
        <w:t>.</w:t>
      </w:r>
    </w:p>
    <w:p w:rsidR="0089236E" w:rsidRDefault="0089236E" w:rsidP="002A4045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الكتب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والثقافية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ولاسيما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تهتم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سبحانه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وتعالى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لتحقيق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التنمية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والمعرفية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والاعانة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الدراسة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</w:t>
      </w:r>
      <w:r>
        <w:rPr>
          <w:sz w:val="28"/>
          <w:szCs w:val="28"/>
          <w:rtl/>
        </w:rPr>
        <w:t>.</w:t>
      </w:r>
    </w:p>
    <w:p w:rsidR="0089236E" w:rsidRDefault="0089236E" w:rsidP="002A4045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اقامة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المكتبات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والخاصة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كمكتبات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المساجد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والمدارس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والكليات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وغيرها</w:t>
      </w:r>
      <w:r>
        <w:rPr>
          <w:sz w:val="28"/>
          <w:szCs w:val="28"/>
          <w:rtl/>
        </w:rPr>
        <w:t>.</w:t>
      </w:r>
    </w:p>
    <w:p w:rsidR="0089236E" w:rsidRPr="002A4045" w:rsidRDefault="0089236E" w:rsidP="002A4045">
      <w:pPr>
        <w:pStyle w:val="ListParagraph"/>
        <w:numPr>
          <w:ilvl w:val="0"/>
          <w:numId w:val="18"/>
        </w:num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المجلات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والدعوية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والثقافية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ونحوها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يصدر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وزارات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الجهات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الخاصة</w:t>
      </w:r>
      <w:r>
        <w:rPr>
          <w:rStyle w:val="FootnoteReference"/>
          <w:rFonts w:cs="Arial"/>
          <w:sz w:val="28"/>
          <w:szCs w:val="28"/>
          <w:rtl/>
        </w:rPr>
        <w:footnoteReference w:id="116"/>
      </w:r>
      <w:r>
        <w:rPr>
          <w:sz w:val="28"/>
          <w:szCs w:val="28"/>
          <w:rtl/>
        </w:rPr>
        <w:t>.</w:t>
      </w:r>
    </w:p>
    <w:p w:rsidR="0089236E" w:rsidRPr="00673EF8" w:rsidRDefault="0089236E" w:rsidP="000A50F1">
      <w:pPr>
        <w:jc w:val="both"/>
        <w:rPr>
          <w:b/>
          <w:bCs/>
          <w:sz w:val="28"/>
          <w:szCs w:val="28"/>
          <w:rtl/>
        </w:rPr>
      </w:pPr>
    </w:p>
    <w:p w:rsidR="0089236E" w:rsidRPr="00E43B92" w:rsidRDefault="0089236E" w:rsidP="00E31962">
      <w:pPr>
        <w:jc w:val="center"/>
        <w:rPr>
          <w:sz w:val="28"/>
          <w:szCs w:val="28"/>
          <w:rtl/>
        </w:rPr>
      </w:pPr>
      <w:r w:rsidRPr="00673EF8">
        <w:rPr>
          <w:rFonts w:hint="cs"/>
          <w:b/>
          <w:bCs/>
          <w:sz w:val="28"/>
          <w:szCs w:val="28"/>
          <w:rtl/>
        </w:rPr>
        <w:t>الخاتمة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والتوصيات</w:t>
      </w:r>
    </w:p>
    <w:p w:rsidR="0089236E" w:rsidRPr="00CE03E0" w:rsidRDefault="0089236E" w:rsidP="00E31962">
      <w:pPr>
        <w:jc w:val="center"/>
        <w:rPr>
          <w:b/>
          <w:bCs/>
          <w:sz w:val="28"/>
          <w:szCs w:val="28"/>
          <w:rtl/>
        </w:rPr>
      </w:pPr>
      <w:r w:rsidRPr="00CE03E0">
        <w:rPr>
          <w:rFonts w:hint="cs"/>
          <w:b/>
          <w:bCs/>
          <w:sz w:val="28"/>
          <w:szCs w:val="28"/>
          <w:rtl/>
        </w:rPr>
        <w:t>أولا</w:t>
      </w:r>
      <w:r w:rsidRPr="00CE03E0">
        <w:rPr>
          <w:b/>
          <w:bCs/>
          <w:sz w:val="28"/>
          <w:szCs w:val="28"/>
          <w:rtl/>
        </w:rPr>
        <w:t xml:space="preserve"> </w:t>
      </w:r>
      <w:r w:rsidRPr="00CE03E0">
        <w:rPr>
          <w:rFonts w:hint="cs"/>
          <w:b/>
          <w:bCs/>
          <w:sz w:val="28"/>
          <w:szCs w:val="28"/>
          <w:rtl/>
        </w:rPr>
        <w:t>ً</w:t>
      </w:r>
      <w:r w:rsidRPr="00CE03E0">
        <w:rPr>
          <w:b/>
          <w:bCs/>
          <w:sz w:val="28"/>
          <w:szCs w:val="28"/>
          <w:rtl/>
        </w:rPr>
        <w:t xml:space="preserve">: </w:t>
      </w:r>
      <w:r w:rsidRPr="00CE03E0">
        <w:rPr>
          <w:rFonts w:hint="cs"/>
          <w:b/>
          <w:bCs/>
          <w:sz w:val="28"/>
          <w:szCs w:val="28"/>
          <w:rtl/>
        </w:rPr>
        <w:t>الخاتمة</w:t>
      </w:r>
    </w:p>
    <w:p w:rsidR="0089236E" w:rsidRDefault="0089236E" w:rsidP="0088288A">
      <w:p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بعد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هذه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الرحلة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المباركة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المتواضع</w:t>
      </w:r>
      <w:r>
        <w:rPr>
          <w:sz w:val="28"/>
          <w:szCs w:val="28"/>
          <w:rtl/>
        </w:rPr>
        <w:t xml:space="preserve"> ((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</w:t>
      </w:r>
      <w:r w:rsidRPr="00E43B92">
        <w:rPr>
          <w:rFonts w:hint="cs"/>
          <w:sz w:val="28"/>
          <w:szCs w:val="28"/>
          <w:rtl/>
        </w:rPr>
        <w:t>سلامي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وأثره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الرعاية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الاجتماعية</w:t>
      </w:r>
      <w:r w:rsidRPr="00E43B92">
        <w:rPr>
          <w:sz w:val="28"/>
          <w:szCs w:val="28"/>
          <w:rtl/>
        </w:rPr>
        <w:t xml:space="preserve"> ))  </w:t>
      </w:r>
      <w:r w:rsidRPr="00E43B92">
        <w:rPr>
          <w:rFonts w:hint="cs"/>
          <w:sz w:val="28"/>
          <w:szCs w:val="28"/>
          <w:rtl/>
        </w:rPr>
        <w:t>فأن</w:t>
      </w:r>
      <w:r>
        <w:rPr>
          <w:rFonts w:hint="cs"/>
          <w:sz w:val="28"/>
          <w:szCs w:val="28"/>
          <w:rtl/>
        </w:rPr>
        <w:t>ني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سجلت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بعض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النتائج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توصلت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</w:t>
      </w:r>
      <w:r w:rsidRPr="00E43B92">
        <w:rPr>
          <w:rFonts w:hint="cs"/>
          <w:sz w:val="28"/>
          <w:szCs w:val="28"/>
          <w:rtl/>
        </w:rPr>
        <w:t>تي</w:t>
      </w:r>
      <w:r w:rsidRPr="00E43B92">
        <w:rPr>
          <w:sz w:val="28"/>
          <w:szCs w:val="28"/>
          <w:rtl/>
        </w:rPr>
        <w:t xml:space="preserve"> :- </w:t>
      </w:r>
    </w:p>
    <w:p w:rsidR="0089236E" w:rsidRDefault="0089236E" w:rsidP="00957AAC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اهتم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بالتنمية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والفكرية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منذ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صدر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عصرنا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الحالي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طريق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>.</w:t>
      </w:r>
    </w:p>
    <w:p w:rsidR="0089236E" w:rsidRDefault="0089236E" w:rsidP="00957AAC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للمسجد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كبير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التنمية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والفكرية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بفضل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قدمه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ويقدمه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الحلقات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>.</w:t>
      </w:r>
    </w:p>
    <w:p w:rsidR="0089236E" w:rsidRDefault="0089236E" w:rsidP="00957AAC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اهتم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التعليم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الكتاتيب</w:t>
      </w:r>
      <w:r>
        <w:rPr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المدارس</w:t>
      </w:r>
      <w:r>
        <w:rPr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ففي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والقرى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الانفاق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المدارس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والمعلمين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والطلبة</w:t>
      </w:r>
      <w:r>
        <w:rPr>
          <w:sz w:val="28"/>
          <w:szCs w:val="28"/>
          <w:rtl/>
        </w:rPr>
        <w:t>.</w:t>
      </w:r>
    </w:p>
    <w:p w:rsidR="0089236E" w:rsidRDefault="0089236E" w:rsidP="00957AAC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الجوانب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نهضة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كبيرة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جعلت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يقودون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زمانهم</w:t>
      </w:r>
      <w:r>
        <w:rPr>
          <w:sz w:val="28"/>
          <w:szCs w:val="28"/>
          <w:rtl/>
        </w:rPr>
        <w:t>.</w:t>
      </w:r>
    </w:p>
    <w:p w:rsidR="0089236E" w:rsidRDefault="0089236E" w:rsidP="00957AAC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الجوانب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بروز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علماء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كبار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قادوا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الفكر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والسياسة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والابداع</w:t>
      </w:r>
      <w:r>
        <w:rPr>
          <w:sz w:val="28"/>
          <w:szCs w:val="28"/>
          <w:rtl/>
        </w:rPr>
        <w:t>.</w:t>
      </w:r>
    </w:p>
    <w:p w:rsidR="0089236E" w:rsidRDefault="0089236E" w:rsidP="00957AAC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الجاري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لاينقطع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استغل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استغلالا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صحيحا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خدمة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قبل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القائمين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عليه</w:t>
      </w:r>
      <w:r>
        <w:rPr>
          <w:sz w:val="28"/>
          <w:szCs w:val="28"/>
          <w:rtl/>
        </w:rPr>
        <w:t>.</w:t>
      </w:r>
    </w:p>
    <w:p w:rsidR="0089236E" w:rsidRPr="00E43B92" w:rsidRDefault="0089236E" w:rsidP="00FE2A77">
      <w:pPr>
        <w:tabs>
          <w:tab w:val="left" w:pos="6788"/>
        </w:tabs>
        <w:jc w:val="both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7</w:t>
      </w:r>
      <w:r w:rsidRPr="00E43B92">
        <w:rPr>
          <w:b/>
          <w:bCs/>
          <w:sz w:val="28"/>
          <w:szCs w:val="28"/>
          <w:rtl/>
        </w:rPr>
        <w:t xml:space="preserve">- </w:t>
      </w:r>
      <w:r w:rsidRPr="00E43B92">
        <w:rPr>
          <w:rFonts w:hint="cs"/>
          <w:sz w:val="28"/>
          <w:szCs w:val="28"/>
          <w:rtl/>
        </w:rPr>
        <w:t>لعبت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دورا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كبيرا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التلاقح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الفكري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والمعرفي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دول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</w:t>
      </w:r>
      <w:r>
        <w:rPr>
          <w:rFonts w:hint="cs"/>
          <w:sz w:val="28"/>
          <w:szCs w:val="28"/>
          <w:rtl/>
        </w:rPr>
        <w:t>ا</w:t>
      </w:r>
      <w:r w:rsidRPr="00E43B92">
        <w:rPr>
          <w:rFonts w:hint="cs"/>
          <w:sz w:val="28"/>
          <w:szCs w:val="28"/>
          <w:rtl/>
        </w:rPr>
        <w:t>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،فأهل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المشرق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يذهبون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المغرب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لطلب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والمعرفة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ب</w:t>
      </w:r>
      <w:r w:rsidRPr="00E43B92">
        <w:rPr>
          <w:rFonts w:hint="cs"/>
          <w:sz w:val="28"/>
          <w:szCs w:val="28"/>
          <w:rtl/>
        </w:rPr>
        <w:t>العكس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وه</w:t>
      </w:r>
      <w:r>
        <w:rPr>
          <w:rFonts w:hint="cs"/>
          <w:sz w:val="28"/>
          <w:szCs w:val="28"/>
          <w:rtl/>
        </w:rPr>
        <w:t>ؤلاء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وجدوا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شيء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مهيئاً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طريق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والمساجد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لمخصصة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لطلب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عبارة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وقا</w:t>
      </w:r>
      <w:r>
        <w:rPr>
          <w:rFonts w:hint="cs"/>
          <w:sz w:val="28"/>
          <w:szCs w:val="28"/>
          <w:rtl/>
        </w:rPr>
        <w:t>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وقفها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الواقفون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طلب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العلم</w:t>
      </w:r>
      <w:r w:rsidRPr="00E43B92">
        <w:rPr>
          <w:sz w:val="28"/>
          <w:szCs w:val="28"/>
          <w:rtl/>
        </w:rPr>
        <w:t xml:space="preserve"> .</w:t>
      </w:r>
    </w:p>
    <w:p w:rsidR="0089236E" w:rsidRPr="00E43B92" w:rsidRDefault="0089236E" w:rsidP="00FC5D6D">
      <w:pPr>
        <w:tabs>
          <w:tab w:val="left" w:pos="6788"/>
        </w:tabs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وقد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لفتت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ظاهرة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والربط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والزوايا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الموقوفة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القاهرة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نظر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العلامة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خلدون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فذكر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مقدمته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الوضع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مصر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أيام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صلاح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الايوبي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بقوله</w:t>
      </w:r>
      <w:r w:rsidRPr="00E43B92">
        <w:rPr>
          <w:sz w:val="28"/>
          <w:szCs w:val="28"/>
          <w:rtl/>
        </w:rPr>
        <w:t xml:space="preserve"> : ((</w:t>
      </w:r>
      <w:r w:rsidRPr="00E43B92">
        <w:rPr>
          <w:rFonts w:hint="cs"/>
          <w:sz w:val="28"/>
          <w:szCs w:val="28"/>
          <w:rtl/>
        </w:rPr>
        <w:t>فاستكثروا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والزوايا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والربط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ووقفوا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لمغلة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فكثرت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وعظمت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الغلات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والفوائد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وكثر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طالب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ومعلمه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بكثرة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جرايتهم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وارتحل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اليها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الناس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طلب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</w:t>
      </w:r>
      <w:r>
        <w:rPr>
          <w:rFonts w:hint="cs"/>
          <w:sz w:val="28"/>
          <w:szCs w:val="28"/>
          <w:rtl/>
        </w:rPr>
        <w:t>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العراق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والمغرب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ونفقت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سواق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العلوم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وزخرت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بحارها</w:t>
      </w:r>
      <w:r w:rsidRPr="00E43B92">
        <w:rPr>
          <w:sz w:val="28"/>
          <w:szCs w:val="28"/>
          <w:rtl/>
        </w:rPr>
        <w:t xml:space="preserve"> )) </w:t>
      </w:r>
    </w:p>
    <w:p w:rsidR="0089236E" w:rsidRPr="00E43B92" w:rsidRDefault="0089236E" w:rsidP="00DA6AEF">
      <w:pPr>
        <w:tabs>
          <w:tab w:val="left" w:pos="6788"/>
        </w:tabs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دى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الترابط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الحضر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والبادية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وبين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والقرى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،فالأفراد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ينتقلون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مكان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آ</w:t>
      </w:r>
      <w:r w:rsidRPr="00E43B92">
        <w:rPr>
          <w:rFonts w:hint="cs"/>
          <w:sz w:val="28"/>
          <w:szCs w:val="28"/>
          <w:rtl/>
        </w:rPr>
        <w:t>خر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،فأبن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البادية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والقرية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يأتي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المدينة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ويمكث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المطلوب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طلبا</w:t>
      </w:r>
      <w:r>
        <w:rPr>
          <w:rFonts w:hint="cs"/>
          <w:sz w:val="28"/>
          <w:szCs w:val="28"/>
          <w:rtl/>
        </w:rPr>
        <w:t>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لأغراض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خرى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وهذا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تحقيق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بوجود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المدارس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</w:t>
      </w:r>
      <w:r>
        <w:rPr>
          <w:rFonts w:hint="cs"/>
          <w:sz w:val="28"/>
          <w:szCs w:val="28"/>
          <w:rtl/>
        </w:rPr>
        <w:t>بيوت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الموقوفة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لرعاية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الغرباء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،وإ</w:t>
      </w:r>
      <w:r w:rsidRPr="00E43B92">
        <w:rPr>
          <w:rFonts w:hint="cs"/>
          <w:sz w:val="28"/>
          <w:szCs w:val="28"/>
          <w:rtl/>
        </w:rPr>
        <w:t>حياء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طرق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لسفر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بالخانات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والاسبلة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دى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اجتماعية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شاملة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رجاء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البلد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الواحد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DA6AEF">
      <w:pPr>
        <w:tabs>
          <w:tab w:val="left" w:pos="6788"/>
        </w:tabs>
        <w:jc w:val="both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8</w:t>
      </w:r>
      <w:r w:rsidRPr="00E43B92">
        <w:rPr>
          <w:b/>
          <w:bCs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دى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نظام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والرعاية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تمكين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اناس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كثيرين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تحسين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مستوياتهم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العلمية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والثقافية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والاقتصادية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>فبدأ</w:t>
      </w:r>
      <w:r w:rsidRPr="00E43B92">
        <w:rPr>
          <w:rFonts w:hint="cs"/>
          <w:sz w:val="28"/>
          <w:szCs w:val="28"/>
          <w:rtl/>
        </w:rPr>
        <w:t>وا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بدراسة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ليكونوا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ط</w:t>
      </w:r>
      <w:r>
        <w:rPr>
          <w:rFonts w:hint="cs"/>
          <w:sz w:val="28"/>
          <w:szCs w:val="28"/>
          <w:rtl/>
        </w:rPr>
        <w:t>باء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وبالتالي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تتحسن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مواقعهم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بناء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المجتمع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ماليا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واجتماعيا</w:t>
      </w:r>
      <w:r>
        <w:rPr>
          <w:rFonts w:hint="cs"/>
          <w:sz w:val="28"/>
          <w:szCs w:val="28"/>
          <w:rtl/>
        </w:rPr>
        <w:t>ً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،وكذلك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فأن</w:t>
      </w:r>
      <w:r>
        <w:rPr>
          <w:rFonts w:hint="cs"/>
          <w:sz w:val="28"/>
          <w:szCs w:val="28"/>
          <w:rtl/>
        </w:rPr>
        <w:t>َ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منهم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درس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دراسة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موسعة</w:t>
      </w:r>
      <w:r w:rsidRPr="00E43B9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وانتقل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أرجاء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</w:t>
      </w:r>
      <w:r w:rsidRPr="00E43B92">
        <w:rPr>
          <w:rFonts w:hint="cs"/>
          <w:sz w:val="28"/>
          <w:szCs w:val="28"/>
          <w:rtl/>
        </w:rPr>
        <w:t>سلامي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وأصبحت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شهرة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واسعة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أهلته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</w:t>
      </w:r>
      <w:r w:rsidRPr="00E43B92">
        <w:rPr>
          <w:rFonts w:hint="cs"/>
          <w:sz w:val="28"/>
          <w:szCs w:val="28"/>
          <w:rtl/>
        </w:rPr>
        <w:t>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يكون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قاضيا</w:t>
      </w:r>
      <w:r>
        <w:rPr>
          <w:rFonts w:hint="cs"/>
          <w:sz w:val="28"/>
          <w:szCs w:val="28"/>
          <w:rtl/>
        </w:rPr>
        <w:t>ً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مفتيا</w:t>
      </w:r>
      <w:r>
        <w:rPr>
          <w:rFonts w:hint="cs"/>
          <w:sz w:val="28"/>
          <w:szCs w:val="28"/>
          <w:rtl/>
        </w:rPr>
        <w:t>ً،</w:t>
      </w:r>
      <w:r>
        <w:rPr>
          <w:sz w:val="28"/>
          <w:szCs w:val="28"/>
          <w:rtl/>
        </w:rPr>
        <w:t xml:space="preserve"> 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بفضل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بفضل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ساعدته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ذلك</w:t>
      </w:r>
      <w:r w:rsidRPr="00E43B92">
        <w:rPr>
          <w:sz w:val="28"/>
          <w:szCs w:val="28"/>
          <w:rtl/>
        </w:rPr>
        <w:t xml:space="preserve"> </w:t>
      </w:r>
    </w:p>
    <w:p w:rsidR="0089236E" w:rsidRDefault="0089236E" w:rsidP="00FE2A77">
      <w:pPr>
        <w:jc w:val="both"/>
        <w:rPr>
          <w:sz w:val="28"/>
          <w:szCs w:val="28"/>
          <w:rtl/>
        </w:rPr>
      </w:pPr>
    </w:p>
    <w:p w:rsidR="0089236E" w:rsidRDefault="0089236E" w:rsidP="00FE2A77">
      <w:pPr>
        <w:jc w:val="both"/>
        <w:rPr>
          <w:sz w:val="28"/>
          <w:szCs w:val="28"/>
          <w:rtl/>
        </w:rPr>
      </w:pPr>
    </w:p>
    <w:p w:rsidR="0089236E" w:rsidRDefault="0089236E" w:rsidP="00FE2A77">
      <w:pPr>
        <w:pStyle w:val="FootnoteText"/>
        <w:rPr>
          <w:b/>
          <w:bCs/>
          <w:sz w:val="32"/>
          <w:szCs w:val="32"/>
          <w:rtl/>
        </w:rPr>
      </w:pPr>
    </w:p>
    <w:p w:rsidR="0089236E" w:rsidRDefault="0089236E" w:rsidP="00D75584">
      <w:pPr>
        <w:pStyle w:val="FootnoteText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ثانياً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>التوصيات</w:t>
      </w:r>
    </w:p>
    <w:p w:rsidR="0089236E" w:rsidRDefault="0089236E" w:rsidP="0088288A">
      <w:pPr>
        <w:pStyle w:val="FootnoteText"/>
        <w:jc w:val="both"/>
        <w:rPr>
          <w:sz w:val="28"/>
          <w:szCs w:val="28"/>
          <w:rtl/>
        </w:rPr>
      </w:pPr>
      <w:r w:rsidRPr="00CB70A8">
        <w:rPr>
          <w:rFonts w:hint="cs"/>
          <w:sz w:val="28"/>
          <w:szCs w:val="28"/>
          <w:rtl/>
        </w:rPr>
        <w:t>بعد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نهاية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البحث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أود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أن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أسجل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بعض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التوصيات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التي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أدعو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للأخذ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والعمل</w:t>
      </w:r>
      <w:r w:rsidRPr="00CB70A8">
        <w:rPr>
          <w:sz w:val="28"/>
          <w:szCs w:val="28"/>
          <w:rtl/>
        </w:rPr>
        <w:t xml:space="preserve"> </w:t>
      </w:r>
      <w:r w:rsidRPr="00CB70A8">
        <w:rPr>
          <w:rFonts w:hint="cs"/>
          <w:sz w:val="28"/>
          <w:szCs w:val="28"/>
          <w:rtl/>
        </w:rPr>
        <w:t>بها</w:t>
      </w:r>
      <w:r w:rsidRPr="00CB70A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الآتي</w:t>
      </w:r>
      <w:r>
        <w:rPr>
          <w:sz w:val="28"/>
          <w:szCs w:val="28"/>
          <w:rtl/>
        </w:rPr>
        <w:t xml:space="preserve"> :</w:t>
      </w:r>
    </w:p>
    <w:p w:rsidR="0089236E" w:rsidRDefault="0089236E" w:rsidP="0070418D">
      <w:pPr>
        <w:pStyle w:val="FootnoteTex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اعطاء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دورا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الاستثمار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الجانب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الاعلامي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طريق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قنوات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فضائية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وتنشر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والمعارف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والثقافة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بايقاف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الهجمات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تريد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والمسلمين</w:t>
      </w:r>
      <w:r>
        <w:rPr>
          <w:sz w:val="28"/>
          <w:szCs w:val="28"/>
          <w:rtl/>
        </w:rPr>
        <w:t>.</w:t>
      </w:r>
    </w:p>
    <w:p w:rsidR="0089236E" w:rsidRDefault="0089236E" w:rsidP="0070418D">
      <w:pPr>
        <w:pStyle w:val="FootnoteTex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التوسع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المؤتمرات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والندوات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والفكرية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تخدم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نركز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المؤتمرات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جذور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المشاكل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الاساسية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ووضع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الحلول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المناسبة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لها</w:t>
      </w:r>
      <w:r>
        <w:rPr>
          <w:sz w:val="28"/>
          <w:szCs w:val="28"/>
          <w:rtl/>
        </w:rPr>
        <w:t>.</w:t>
      </w:r>
    </w:p>
    <w:p w:rsidR="0089236E" w:rsidRDefault="0089236E" w:rsidP="0070418D">
      <w:pPr>
        <w:pStyle w:val="FootnoteTex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جامعات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كبيرة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متخصصة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بكافة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سيما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نحتاجها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العصر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تخلف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الاخرى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مثل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تعنى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بالفضاء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وعلوم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الارض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والطب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تكون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ممولة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الاموال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الوقفية</w:t>
      </w:r>
      <w:r>
        <w:rPr>
          <w:sz w:val="28"/>
          <w:szCs w:val="28"/>
          <w:rtl/>
        </w:rPr>
        <w:t>.</w:t>
      </w:r>
    </w:p>
    <w:p w:rsidR="0089236E" w:rsidRDefault="0089236E" w:rsidP="0070418D">
      <w:pPr>
        <w:pStyle w:val="FootnoteTex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اقامة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معارض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متخصصة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للكتب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والفكرية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لاتاحة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الفرصة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طلاب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للقاء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فضلا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توفير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مصادر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ومراجع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اليحث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باسعار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مناسبة</w:t>
      </w:r>
      <w:r>
        <w:rPr>
          <w:sz w:val="28"/>
          <w:szCs w:val="28"/>
          <w:rtl/>
        </w:rPr>
        <w:t>.</w:t>
      </w:r>
    </w:p>
    <w:p w:rsidR="0089236E" w:rsidRDefault="0089236E" w:rsidP="0070418D">
      <w:pPr>
        <w:pStyle w:val="FootnoteTex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ابتعاث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طلاب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والمعرفة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المتميزين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دراسة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التخصصات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النادرة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الجامعات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العالمية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المختلفة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للاستفادة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تخصصاتهم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بلدانهم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تكون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نفقتهم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الاوقاف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سبيل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القرض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سبيل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المنحة</w:t>
      </w:r>
      <w:r>
        <w:rPr>
          <w:sz w:val="28"/>
          <w:szCs w:val="28"/>
          <w:rtl/>
        </w:rPr>
        <w:t>.</w:t>
      </w:r>
    </w:p>
    <w:p w:rsidR="0089236E" w:rsidRDefault="0089236E" w:rsidP="0070418D">
      <w:pPr>
        <w:pStyle w:val="FootnoteText"/>
        <w:numPr>
          <w:ilvl w:val="0"/>
          <w:numId w:val="20"/>
        </w:num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زيادة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اعداد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المساجد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والمراكز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البلاد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غير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للمحافضة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هويتهم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الاسلامية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وانشاء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مدارس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خاصة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تكون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للعلماء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والمفكرين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زيارات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دورية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منتظمة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للتدريس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والقاء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الحاضرات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فيها</w:t>
      </w:r>
      <w:r>
        <w:rPr>
          <w:sz w:val="28"/>
          <w:szCs w:val="28"/>
          <w:rtl/>
        </w:rPr>
        <w:t>.</w:t>
      </w:r>
    </w:p>
    <w:p w:rsidR="0089236E" w:rsidRDefault="0089236E" w:rsidP="0088288A">
      <w:pPr>
        <w:pStyle w:val="FootnoteText"/>
        <w:jc w:val="both"/>
        <w:rPr>
          <w:sz w:val="28"/>
          <w:szCs w:val="28"/>
          <w:rtl/>
        </w:rPr>
      </w:pPr>
    </w:p>
    <w:p w:rsidR="0089236E" w:rsidRPr="00CB70A8" w:rsidRDefault="0089236E" w:rsidP="00DA6AEF">
      <w:pPr>
        <w:pStyle w:val="FootnoteText"/>
        <w:jc w:val="both"/>
        <w:rPr>
          <w:sz w:val="28"/>
          <w:szCs w:val="28"/>
          <w:rtl/>
        </w:rPr>
      </w:pPr>
    </w:p>
    <w:p w:rsidR="0089236E" w:rsidRPr="00CB70A8" w:rsidRDefault="0089236E" w:rsidP="0088288A">
      <w:pPr>
        <w:pStyle w:val="FootnoteText"/>
        <w:jc w:val="both"/>
        <w:rPr>
          <w:sz w:val="28"/>
          <w:szCs w:val="28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88288A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E461A2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E461A2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E461A2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E461A2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E461A2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Default="0089236E" w:rsidP="00E461A2">
      <w:pPr>
        <w:pStyle w:val="FootnoteText"/>
        <w:jc w:val="both"/>
        <w:rPr>
          <w:b/>
          <w:bCs/>
          <w:sz w:val="32"/>
          <w:szCs w:val="32"/>
          <w:rtl/>
        </w:rPr>
      </w:pPr>
    </w:p>
    <w:p w:rsidR="0089236E" w:rsidRPr="00673EF8" w:rsidRDefault="0089236E" w:rsidP="00A17845">
      <w:pPr>
        <w:pStyle w:val="FootnoteText"/>
        <w:jc w:val="center"/>
        <w:rPr>
          <w:b/>
          <w:bCs/>
          <w:sz w:val="32"/>
          <w:szCs w:val="32"/>
          <w:rtl/>
        </w:rPr>
      </w:pPr>
      <w:r w:rsidRPr="00673EF8">
        <w:rPr>
          <w:rFonts w:hint="cs"/>
          <w:b/>
          <w:bCs/>
          <w:sz w:val="32"/>
          <w:szCs w:val="32"/>
          <w:rtl/>
        </w:rPr>
        <w:t>ثبت</w:t>
      </w:r>
      <w:r w:rsidRPr="00673EF8">
        <w:rPr>
          <w:b/>
          <w:bCs/>
          <w:sz w:val="32"/>
          <w:szCs w:val="32"/>
          <w:rtl/>
        </w:rPr>
        <w:t xml:space="preserve"> </w:t>
      </w:r>
      <w:r w:rsidRPr="00673EF8">
        <w:rPr>
          <w:rFonts w:hint="cs"/>
          <w:b/>
          <w:bCs/>
          <w:sz w:val="32"/>
          <w:szCs w:val="32"/>
          <w:rtl/>
        </w:rPr>
        <w:t>المصادر</w:t>
      </w:r>
      <w:r w:rsidRPr="00673EF8">
        <w:rPr>
          <w:b/>
          <w:bCs/>
          <w:sz w:val="32"/>
          <w:szCs w:val="32"/>
          <w:rtl/>
        </w:rPr>
        <w:t xml:space="preserve"> </w:t>
      </w:r>
      <w:r w:rsidRPr="00673EF8">
        <w:rPr>
          <w:rFonts w:hint="cs"/>
          <w:b/>
          <w:bCs/>
          <w:sz w:val="32"/>
          <w:szCs w:val="32"/>
          <w:rtl/>
        </w:rPr>
        <w:t>والمراجع</w:t>
      </w:r>
    </w:p>
    <w:p w:rsidR="0089236E" w:rsidRPr="00673EF8" w:rsidRDefault="0089236E" w:rsidP="00E461A2">
      <w:pPr>
        <w:pStyle w:val="FootnoteText"/>
        <w:numPr>
          <w:ilvl w:val="0"/>
          <w:numId w:val="9"/>
        </w:numPr>
        <w:jc w:val="both"/>
        <w:rPr>
          <w:b/>
          <w:bCs/>
          <w:sz w:val="28"/>
          <w:szCs w:val="28"/>
          <w:rtl/>
        </w:rPr>
      </w:pPr>
      <w:r w:rsidRPr="00673EF8">
        <w:rPr>
          <w:rFonts w:hint="cs"/>
          <w:b/>
          <w:bCs/>
          <w:sz w:val="28"/>
          <w:szCs w:val="28"/>
          <w:rtl/>
        </w:rPr>
        <w:t>القرآن</w:t>
      </w:r>
      <w:r w:rsidRPr="00673EF8">
        <w:rPr>
          <w:b/>
          <w:bCs/>
          <w:sz w:val="28"/>
          <w:szCs w:val="28"/>
          <w:rtl/>
        </w:rPr>
        <w:t xml:space="preserve"> </w:t>
      </w:r>
      <w:r w:rsidRPr="00673EF8">
        <w:rPr>
          <w:rFonts w:hint="cs"/>
          <w:b/>
          <w:bCs/>
          <w:sz w:val="28"/>
          <w:szCs w:val="28"/>
          <w:rtl/>
        </w:rPr>
        <w:t>الكريم</w:t>
      </w:r>
    </w:p>
    <w:p w:rsidR="0089236E" w:rsidRPr="00E43B92" w:rsidRDefault="0089236E" w:rsidP="00E461A2">
      <w:pPr>
        <w:pStyle w:val="FootnoteText"/>
        <w:jc w:val="both"/>
        <w:rPr>
          <w:sz w:val="28"/>
          <w:szCs w:val="28"/>
          <w:rtl/>
        </w:rPr>
      </w:pPr>
    </w:p>
    <w:p w:rsidR="0089236E" w:rsidRDefault="0089236E" w:rsidP="004407BC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ثر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انجاز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التنمية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الشاملة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،شوقي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احمد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دنيا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،مجلة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البحوث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الفقهية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المعاصرة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،الرياض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السنة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السادسة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عشر</w:t>
      </w:r>
      <w:r w:rsidRPr="00E43B92">
        <w:rPr>
          <w:sz w:val="28"/>
          <w:szCs w:val="28"/>
          <w:rtl/>
        </w:rPr>
        <w:t xml:space="preserve"> 1415</w:t>
      </w:r>
      <w:r w:rsidRPr="00E43B92">
        <w:rPr>
          <w:rFonts w:hint="cs"/>
          <w:sz w:val="28"/>
          <w:szCs w:val="28"/>
          <w:rtl/>
        </w:rPr>
        <w:t>هـ</w:t>
      </w:r>
      <w:r w:rsidRPr="00E43B92">
        <w:rPr>
          <w:sz w:val="28"/>
          <w:szCs w:val="28"/>
          <w:rtl/>
        </w:rPr>
        <w:t xml:space="preserve"> </w:t>
      </w:r>
    </w:p>
    <w:p w:rsidR="0089236E" w:rsidRDefault="0089236E" w:rsidP="004407BC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F85431">
        <w:rPr>
          <w:rFonts w:hint="cs"/>
          <w:sz w:val="28"/>
          <w:szCs w:val="28"/>
          <w:rtl/>
        </w:rPr>
        <w:t>التكملة</w:t>
      </w:r>
      <w:r w:rsidRPr="00F85431">
        <w:rPr>
          <w:sz w:val="28"/>
          <w:szCs w:val="28"/>
          <w:rtl/>
        </w:rPr>
        <w:t xml:space="preserve">  </w:t>
      </w:r>
      <w:r w:rsidRPr="00F85431">
        <w:rPr>
          <w:rFonts w:hint="cs"/>
          <w:sz w:val="28"/>
          <w:szCs w:val="28"/>
          <w:rtl/>
        </w:rPr>
        <w:t>لكتاب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الصلة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،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ابن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الابار،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نشرة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كود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يرا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،</w:t>
      </w:r>
      <w:r w:rsidRPr="00F85431">
        <w:rPr>
          <w:sz w:val="28"/>
          <w:szCs w:val="28"/>
          <w:rtl/>
        </w:rPr>
        <w:t xml:space="preserve"> </w:t>
      </w:r>
      <w:r w:rsidRPr="00F85431">
        <w:rPr>
          <w:rFonts w:hint="cs"/>
          <w:sz w:val="28"/>
          <w:szCs w:val="28"/>
          <w:rtl/>
        </w:rPr>
        <w:t>مدريد</w:t>
      </w:r>
      <w:r w:rsidRPr="00F85431">
        <w:rPr>
          <w:sz w:val="28"/>
          <w:szCs w:val="28"/>
          <w:rtl/>
        </w:rPr>
        <w:t xml:space="preserve"> 1887</w:t>
      </w:r>
    </w:p>
    <w:p w:rsidR="0089236E" w:rsidRDefault="0089236E" w:rsidP="004407BC">
      <w:pPr>
        <w:pStyle w:val="FootnoteText"/>
        <w:numPr>
          <w:ilvl w:val="0"/>
          <w:numId w:val="21"/>
        </w:numPr>
        <w:jc w:val="both"/>
        <w:rPr>
          <w:sz w:val="28"/>
          <w:szCs w:val="28"/>
        </w:rPr>
      </w:pPr>
      <w:r w:rsidRPr="00E43B92">
        <w:rPr>
          <w:rFonts w:hint="cs"/>
          <w:sz w:val="28"/>
          <w:szCs w:val="28"/>
          <w:rtl/>
        </w:rPr>
        <w:t>الآثار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للأوقاف</w:t>
      </w:r>
      <w:r w:rsidRPr="00E43B92">
        <w:rPr>
          <w:sz w:val="28"/>
          <w:szCs w:val="28"/>
          <w:rtl/>
        </w:rPr>
        <w:t xml:space="preserve"> : </w:t>
      </w:r>
      <w:r w:rsidRPr="00E43B92">
        <w:rPr>
          <w:rFonts w:hint="cs"/>
          <w:sz w:val="28"/>
          <w:szCs w:val="28"/>
          <w:rtl/>
        </w:rPr>
        <w:t>عبدالله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ناصر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السدحان،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الرياض</w:t>
      </w:r>
      <w:hyperlink r:id="rId7" w:history="1">
        <w:r w:rsidRPr="00E43B92">
          <w:rPr>
            <w:rStyle w:val="Hyperlink"/>
            <w:rFonts w:cs="Arial"/>
            <w:sz w:val="28"/>
            <w:szCs w:val="28"/>
          </w:rPr>
          <w:t>WWW.ISLAM</w:t>
        </w:r>
      </w:hyperlink>
      <w:r w:rsidRPr="00E43B92">
        <w:rPr>
          <w:sz w:val="28"/>
          <w:szCs w:val="28"/>
        </w:rPr>
        <w:t xml:space="preserve"> WAY.COM</w:t>
      </w:r>
    </w:p>
    <w:p w:rsidR="0089236E" w:rsidRPr="004407BC" w:rsidRDefault="0089236E" w:rsidP="004407BC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4407BC">
        <w:rPr>
          <w:rFonts w:hint="cs"/>
          <w:sz w:val="28"/>
          <w:szCs w:val="28"/>
          <w:rtl/>
          <w:lang w:bidi="ar-IQ"/>
        </w:rPr>
        <w:t>أحكام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الوقف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في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الشريعة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الاسلامية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للدكتور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محمد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عبيد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الكبيسي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،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وزارة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الاوقاف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وإحياء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التراث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الاسلامي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،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الجمهورية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العراقية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،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مطبعة</w:t>
      </w:r>
      <w:r w:rsidRPr="004407BC">
        <w:rPr>
          <w:sz w:val="28"/>
          <w:szCs w:val="28"/>
          <w:rtl/>
          <w:lang w:bidi="ar-IQ"/>
        </w:rPr>
        <w:t xml:space="preserve"> </w:t>
      </w:r>
      <w:r w:rsidRPr="004407BC">
        <w:rPr>
          <w:rFonts w:hint="cs"/>
          <w:sz w:val="28"/>
          <w:szCs w:val="28"/>
          <w:rtl/>
          <w:lang w:bidi="ar-IQ"/>
        </w:rPr>
        <w:t>الارشاد</w:t>
      </w:r>
      <w:r w:rsidRPr="004407BC">
        <w:rPr>
          <w:sz w:val="28"/>
          <w:szCs w:val="28"/>
          <w:rtl/>
          <w:lang w:bidi="ar-IQ"/>
        </w:rPr>
        <w:t xml:space="preserve"> – </w:t>
      </w:r>
      <w:r w:rsidRPr="004407BC">
        <w:rPr>
          <w:rFonts w:hint="cs"/>
          <w:sz w:val="28"/>
          <w:szCs w:val="28"/>
          <w:rtl/>
          <w:lang w:bidi="ar-IQ"/>
        </w:rPr>
        <w:t>بغداد</w:t>
      </w:r>
      <w:r w:rsidRPr="004407BC">
        <w:rPr>
          <w:sz w:val="28"/>
          <w:szCs w:val="28"/>
          <w:rtl/>
          <w:lang w:bidi="ar-IQ"/>
        </w:rPr>
        <w:t xml:space="preserve"> 1387</w:t>
      </w:r>
      <w:r w:rsidRPr="004407BC">
        <w:rPr>
          <w:rFonts w:hint="cs"/>
          <w:sz w:val="28"/>
          <w:szCs w:val="28"/>
          <w:rtl/>
          <w:lang w:bidi="ar-IQ"/>
        </w:rPr>
        <w:t>ه</w:t>
      </w:r>
      <w:r w:rsidRPr="004407BC">
        <w:rPr>
          <w:sz w:val="28"/>
          <w:szCs w:val="28"/>
          <w:rtl/>
          <w:lang w:bidi="ar-IQ"/>
        </w:rPr>
        <w:t>- 1977</w:t>
      </w:r>
      <w:r w:rsidRPr="004407BC">
        <w:rPr>
          <w:rFonts w:hint="cs"/>
          <w:sz w:val="28"/>
          <w:szCs w:val="28"/>
          <w:rtl/>
          <w:lang w:bidi="ar-IQ"/>
        </w:rPr>
        <w:t>م</w:t>
      </w:r>
    </w:p>
    <w:p w:rsidR="0089236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أحكام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مصطفى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الزرقا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الجامعة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السورية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دمشق</w:t>
      </w:r>
    </w:p>
    <w:p w:rsidR="0089236E" w:rsidRDefault="0089236E" w:rsidP="007D08C8">
      <w:pPr>
        <w:pStyle w:val="FootnoteText"/>
        <w:numPr>
          <w:ilvl w:val="0"/>
          <w:numId w:val="21"/>
        </w:numPr>
        <w:jc w:val="both"/>
        <w:rPr>
          <w:sz w:val="32"/>
          <w:szCs w:val="32"/>
          <w:lang w:bidi="ar-IQ"/>
        </w:rPr>
      </w:pPr>
      <w:r w:rsidRPr="00034AFE">
        <w:rPr>
          <w:rFonts w:hint="cs"/>
          <w:sz w:val="28"/>
          <w:szCs w:val="28"/>
          <w:rtl/>
          <w:lang w:bidi="ar-IQ"/>
        </w:rPr>
        <w:t>الاختيارلتعليل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المختار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،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للمودودي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الموصلي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الحنقي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،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تعليق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الشيخ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محمود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ابو</w:t>
      </w:r>
      <w:r w:rsidRPr="00034AFE">
        <w:rPr>
          <w:sz w:val="28"/>
          <w:szCs w:val="28"/>
          <w:rtl/>
          <w:lang w:bidi="ar-IQ"/>
        </w:rPr>
        <w:t xml:space="preserve">  1370</w:t>
      </w:r>
      <w:r w:rsidRPr="00034AFE">
        <w:rPr>
          <w:rFonts w:hint="cs"/>
          <w:sz w:val="28"/>
          <w:szCs w:val="28"/>
          <w:rtl/>
          <w:lang w:bidi="ar-IQ"/>
        </w:rPr>
        <w:t>ه</w:t>
      </w:r>
      <w:r w:rsidRPr="00034AFE">
        <w:rPr>
          <w:sz w:val="28"/>
          <w:szCs w:val="28"/>
          <w:rtl/>
          <w:lang w:bidi="ar-IQ"/>
        </w:rPr>
        <w:t xml:space="preserve"> – 1951</w:t>
      </w:r>
      <w:r w:rsidRPr="00034AFE">
        <w:rPr>
          <w:rFonts w:hint="cs"/>
          <w:sz w:val="28"/>
          <w:szCs w:val="28"/>
          <w:rtl/>
          <w:lang w:bidi="ar-IQ"/>
        </w:rPr>
        <w:t>دقيقة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،</w:t>
      </w:r>
      <w:r w:rsidRPr="00034AFE">
        <w:rPr>
          <w:sz w:val="28"/>
          <w:szCs w:val="28"/>
          <w:rtl/>
          <w:lang w:bidi="ar-IQ"/>
        </w:rPr>
        <w:t xml:space="preserve"> </w:t>
      </w:r>
      <w:r w:rsidRPr="00034AFE">
        <w:rPr>
          <w:rFonts w:hint="cs"/>
          <w:sz w:val="28"/>
          <w:szCs w:val="28"/>
          <w:rtl/>
          <w:lang w:bidi="ar-IQ"/>
        </w:rPr>
        <w:t>ط</w:t>
      </w:r>
      <w:r w:rsidRPr="00034AFE">
        <w:rPr>
          <w:sz w:val="28"/>
          <w:szCs w:val="28"/>
          <w:rtl/>
          <w:lang w:bidi="ar-IQ"/>
        </w:rPr>
        <w:t xml:space="preserve">:2 </w:t>
      </w:r>
      <w:r w:rsidRPr="00034AFE">
        <w:rPr>
          <w:rFonts w:hint="cs"/>
          <w:sz w:val="28"/>
          <w:szCs w:val="28"/>
          <w:rtl/>
          <w:lang w:bidi="ar-IQ"/>
        </w:rPr>
        <w:t>مصر</w:t>
      </w:r>
      <w:r w:rsidRPr="00034AFE">
        <w:rPr>
          <w:sz w:val="32"/>
          <w:szCs w:val="32"/>
          <w:rtl/>
          <w:lang w:bidi="ar-IQ"/>
        </w:rPr>
        <w:t xml:space="preserve"> </w:t>
      </w:r>
      <w:r w:rsidRPr="00034AFE">
        <w:rPr>
          <w:rFonts w:hint="cs"/>
          <w:sz w:val="32"/>
          <w:szCs w:val="32"/>
          <w:rtl/>
          <w:lang w:bidi="ar-IQ"/>
        </w:rPr>
        <w:t>،</w:t>
      </w:r>
    </w:p>
    <w:p w:rsidR="0089236E" w:rsidRPr="0059748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597482">
        <w:rPr>
          <w:rFonts w:hint="cs"/>
          <w:sz w:val="28"/>
          <w:szCs w:val="28"/>
          <w:rtl/>
        </w:rPr>
        <w:t>آداب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المعلمين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لابن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سحنون،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تعليق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محمد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العروسي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،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ط</w:t>
      </w:r>
      <w:r w:rsidRPr="00597482">
        <w:rPr>
          <w:sz w:val="28"/>
          <w:szCs w:val="28"/>
          <w:rtl/>
        </w:rPr>
        <w:t>:2</w:t>
      </w:r>
      <w:r w:rsidRPr="00597482">
        <w:rPr>
          <w:rFonts w:hint="cs"/>
          <w:sz w:val="28"/>
          <w:szCs w:val="28"/>
          <w:rtl/>
        </w:rPr>
        <w:t>،</w:t>
      </w:r>
      <w:r w:rsidRPr="00597482">
        <w:rPr>
          <w:sz w:val="28"/>
          <w:szCs w:val="28"/>
          <w:rtl/>
        </w:rPr>
        <w:t xml:space="preserve"> </w:t>
      </w:r>
      <w:r w:rsidRPr="00597482">
        <w:rPr>
          <w:rFonts w:hint="cs"/>
          <w:sz w:val="28"/>
          <w:szCs w:val="28"/>
          <w:rtl/>
        </w:rPr>
        <w:t>تونس</w:t>
      </w:r>
      <w:r w:rsidRPr="00597482">
        <w:rPr>
          <w:sz w:val="28"/>
          <w:szCs w:val="28"/>
          <w:rtl/>
        </w:rPr>
        <w:t xml:space="preserve"> 1972</w:t>
      </w:r>
    </w:p>
    <w:p w:rsidR="0089236E" w:rsidRPr="00CC706B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CC706B">
        <w:rPr>
          <w:rFonts w:hint="cs"/>
          <w:sz w:val="28"/>
          <w:szCs w:val="28"/>
          <w:rtl/>
        </w:rPr>
        <w:t>اداة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سلطة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اجتماعية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سياسية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اصدار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المعهد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الفرنسي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للدراسات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العربية</w:t>
      </w:r>
      <w:r w:rsidRPr="00CC706B">
        <w:rPr>
          <w:sz w:val="28"/>
          <w:szCs w:val="28"/>
          <w:rtl/>
        </w:rPr>
        <w:t xml:space="preserve"> </w:t>
      </w:r>
      <w:r w:rsidRPr="00CC706B">
        <w:rPr>
          <w:rFonts w:hint="cs"/>
          <w:sz w:val="28"/>
          <w:szCs w:val="28"/>
          <w:rtl/>
        </w:rPr>
        <w:t>دمشق</w:t>
      </w:r>
      <w:r w:rsidRPr="00CC706B">
        <w:rPr>
          <w:sz w:val="28"/>
          <w:szCs w:val="28"/>
          <w:rtl/>
        </w:rPr>
        <w:t xml:space="preserve"> 1995</w:t>
      </w:r>
      <w:r w:rsidRPr="00CC706B">
        <w:rPr>
          <w:rFonts w:hint="cs"/>
          <w:sz w:val="28"/>
          <w:szCs w:val="28"/>
          <w:rtl/>
        </w:rPr>
        <w:t>م</w:t>
      </w:r>
    </w:p>
    <w:p w:rsidR="0089236E" w:rsidRPr="004107FA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4107FA">
        <w:rPr>
          <w:rFonts w:hint="cs"/>
          <w:sz w:val="28"/>
          <w:szCs w:val="28"/>
          <w:rtl/>
        </w:rPr>
        <w:t>ادارة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وتثمير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ممتلكات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الاوقاف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،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بحوث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صادرة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عن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المعهد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الاسلامي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للبحوث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والتدريب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التابع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للتنمية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بجدة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،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طبع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جدة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،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بدون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تاريخ</w:t>
      </w:r>
    </w:p>
    <w:p w:rsidR="0089236E" w:rsidRPr="00AA69BA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4107FA">
        <w:rPr>
          <w:rFonts w:hint="cs"/>
          <w:sz w:val="28"/>
          <w:szCs w:val="28"/>
          <w:rtl/>
          <w:lang w:bidi="ar-IQ"/>
        </w:rPr>
        <w:t>أسنى</w:t>
      </w:r>
      <w:r w:rsidRPr="004107FA">
        <w:rPr>
          <w:sz w:val="28"/>
          <w:szCs w:val="28"/>
          <w:rtl/>
          <w:lang w:bidi="ar-IQ"/>
        </w:rPr>
        <w:t xml:space="preserve"> </w:t>
      </w:r>
      <w:r w:rsidRPr="004107FA">
        <w:rPr>
          <w:rFonts w:hint="cs"/>
          <w:sz w:val="28"/>
          <w:szCs w:val="28"/>
          <w:rtl/>
          <w:lang w:bidi="ar-IQ"/>
        </w:rPr>
        <w:t>المطالب</w:t>
      </w:r>
      <w:r w:rsidRPr="004107FA">
        <w:rPr>
          <w:sz w:val="28"/>
          <w:szCs w:val="28"/>
          <w:rtl/>
          <w:lang w:bidi="ar-IQ"/>
        </w:rPr>
        <w:t xml:space="preserve"> </w:t>
      </w:r>
      <w:r w:rsidRPr="004107FA">
        <w:rPr>
          <w:rFonts w:hint="cs"/>
          <w:sz w:val="28"/>
          <w:szCs w:val="28"/>
          <w:rtl/>
          <w:lang w:bidi="ar-IQ"/>
        </w:rPr>
        <w:t>شرح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روض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الطالب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،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لزكريا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الأنصاري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الشافعي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،</w:t>
      </w:r>
      <w:r w:rsidRPr="00CC706B">
        <w:rPr>
          <w:sz w:val="28"/>
          <w:szCs w:val="28"/>
          <w:rtl/>
          <w:lang w:bidi="ar-IQ"/>
        </w:rPr>
        <w:t xml:space="preserve"> </w:t>
      </w:r>
      <w:r w:rsidRPr="00CC706B">
        <w:rPr>
          <w:rFonts w:hint="cs"/>
          <w:sz w:val="28"/>
          <w:szCs w:val="28"/>
          <w:rtl/>
          <w:lang w:bidi="ar-IQ"/>
        </w:rPr>
        <w:t>المطبعة</w:t>
      </w:r>
      <w:r w:rsidRPr="00AA69BA">
        <w:rPr>
          <w:rFonts w:hint="cs"/>
          <w:sz w:val="28"/>
          <w:szCs w:val="28"/>
          <w:rtl/>
          <w:lang w:bidi="ar-IQ"/>
        </w:rPr>
        <w:t>الميمنية</w:t>
      </w:r>
      <w:r w:rsidRPr="00AA69BA">
        <w:rPr>
          <w:sz w:val="28"/>
          <w:szCs w:val="28"/>
          <w:rtl/>
          <w:lang w:bidi="ar-IQ"/>
        </w:rPr>
        <w:t xml:space="preserve"> </w:t>
      </w:r>
      <w:r w:rsidRPr="00AA69BA">
        <w:rPr>
          <w:rFonts w:hint="cs"/>
          <w:sz w:val="28"/>
          <w:szCs w:val="28"/>
          <w:rtl/>
          <w:lang w:bidi="ar-IQ"/>
        </w:rPr>
        <w:t>،</w:t>
      </w:r>
      <w:r w:rsidRPr="00AA69BA">
        <w:rPr>
          <w:sz w:val="28"/>
          <w:szCs w:val="28"/>
          <w:rtl/>
          <w:lang w:bidi="ar-IQ"/>
        </w:rPr>
        <w:t xml:space="preserve"> </w:t>
      </w:r>
      <w:r w:rsidRPr="00AA69BA">
        <w:rPr>
          <w:rFonts w:hint="cs"/>
          <w:sz w:val="28"/>
          <w:szCs w:val="28"/>
          <w:rtl/>
          <w:lang w:bidi="ar-IQ"/>
        </w:rPr>
        <w:t>مصر</w:t>
      </w:r>
      <w:r w:rsidRPr="00AA69BA">
        <w:rPr>
          <w:sz w:val="28"/>
          <w:szCs w:val="28"/>
          <w:rtl/>
          <w:lang w:bidi="ar-IQ"/>
        </w:rPr>
        <w:t xml:space="preserve"> 1313</w:t>
      </w:r>
      <w:r w:rsidRPr="00AA69BA">
        <w:rPr>
          <w:rFonts w:hint="cs"/>
          <w:sz w:val="28"/>
          <w:szCs w:val="28"/>
          <w:rtl/>
          <w:lang w:bidi="ar-IQ"/>
        </w:rPr>
        <w:t>ه</w:t>
      </w:r>
      <w:r w:rsidRPr="00AA69BA">
        <w:rPr>
          <w:sz w:val="28"/>
          <w:szCs w:val="28"/>
          <w:rtl/>
          <w:lang w:bidi="ar-IQ"/>
        </w:rPr>
        <w:t xml:space="preserve">   </w:t>
      </w:r>
    </w:p>
    <w:p w:rsidR="0089236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</w:rPr>
      </w:pPr>
      <w:r w:rsidRPr="00E43B92">
        <w:rPr>
          <w:rFonts w:hint="cs"/>
          <w:sz w:val="28"/>
          <w:szCs w:val="28"/>
          <w:rtl/>
        </w:rPr>
        <w:t>اعلام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الموقعين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رب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العالمين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لابن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تحقيق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عصام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الصبابطي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الحديث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القاهرة</w:t>
      </w:r>
      <w:r w:rsidRPr="00E43B92">
        <w:rPr>
          <w:sz w:val="28"/>
          <w:szCs w:val="28"/>
          <w:rtl/>
        </w:rPr>
        <w:t xml:space="preserve"> 1414</w:t>
      </w:r>
      <w:r w:rsidRPr="00E43B92">
        <w:rPr>
          <w:rFonts w:hint="cs"/>
          <w:sz w:val="28"/>
          <w:szCs w:val="28"/>
          <w:rtl/>
        </w:rPr>
        <w:t>ه</w:t>
      </w:r>
    </w:p>
    <w:p w:rsidR="0089236E" w:rsidRPr="00BC6BBB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BC6BBB">
        <w:rPr>
          <w:rFonts w:hint="cs"/>
          <w:sz w:val="28"/>
          <w:szCs w:val="28"/>
          <w:rtl/>
          <w:lang w:bidi="ar-IQ"/>
        </w:rPr>
        <w:t>الإنصاف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في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معرفة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الراجح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من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الخلاف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،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للمرداوي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الحنبلي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،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تحقيق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حامد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الفقي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،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ط</w:t>
      </w:r>
      <w:r w:rsidRPr="00BC6BBB">
        <w:rPr>
          <w:sz w:val="28"/>
          <w:szCs w:val="28"/>
          <w:rtl/>
          <w:lang w:bidi="ar-IQ"/>
        </w:rPr>
        <w:t xml:space="preserve">:1 </w:t>
      </w:r>
      <w:r w:rsidRPr="00BC6BBB">
        <w:rPr>
          <w:rFonts w:hint="cs"/>
          <w:sz w:val="28"/>
          <w:szCs w:val="28"/>
          <w:rtl/>
          <w:lang w:bidi="ar-IQ"/>
        </w:rPr>
        <w:t>،</w:t>
      </w:r>
      <w:r w:rsidRPr="00BC6BBB">
        <w:rPr>
          <w:sz w:val="28"/>
          <w:szCs w:val="28"/>
          <w:rtl/>
          <w:lang w:bidi="ar-IQ"/>
        </w:rPr>
        <w:t xml:space="preserve"> </w:t>
      </w:r>
      <w:r w:rsidRPr="00BC6BBB">
        <w:rPr>
          <w:rFonts w:hint="cs"/>
          <w:sz w:val="28"/>
          <w:szCs w:val="28"/>
          <w:rtl/>
          <w:lang w:bidi="ar-IQ"/>
        </w:rPr>
        <w:t>مصر</w:t>
      </w:r>
      <w:r w:rsidRPr="00BC6BBB">
        <w:rPr>
          <w:sz w:val="28"/>
          <w:szCs w:val="28"/>
          <w:rtl/>
          <w:lang w:bidi="ar-IQ"/>
        </w:rPr>
        <w:t xml:space="preserve"> 1375</w:t>
      </w:r>
      <w:r w:rsidRPr="00BC6BBB">
        <w:rPr>
          <w:rFonts w:hint="cs"/>
          <w:sz w:val="28"/>
          <w:szCs w:val="28"/>
          <w:rtl/>
          <w:lang w:bidi="ar-IQ"/>
        </w:rPr>
        <w:t>ه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E43B92">
        <w:rPr>
          <w:rFonts w:hint="cs"/>
          <w:sz w:val="28"/>
          <w:szCs w:val="28"/>
          <w:rtl/>
        </w:rPr>
        <w:t>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المقدس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وأثرها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التنمية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الاقتصادية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مروان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الربع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العثمانية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الاردن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</w:t>
      </w:r>
      <w:r w:rsidRPr="00E43B92">
        <w:rPr>
          <w:sz w:val="28"/>
          <w:szCs w:val="28"/>
          <w:rtl/>
        </w:rPr>
        <w:t xml:space="preserve">1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1425</w:t>
      </w:r>
      <w:r w:rsidRPr="00E43B92">
        <w:rPr>
          <w:rFonts w:hint="cs"/>
          <w:sz w:val="28"/>
          <w:szCs w:val="28"/>
          <w:rtl/>
        </w:rPr>
        <w:t>هـ</w:t>
      </w:r>
      <w:r w:rsidRPr="00E43B92">
        <w:rPr>
          <w:sz w:val="28"/>
          <w:szCs w:val="28"/>
          <w:rtl/>
        </w:rPr>
        <w:t xml:space="preserve"> - 2005</w:t>
      </w:r>
      <w:r w:rsidRPr="00E43B92">
        <w:rPr>
          <w:rFonts w:hint="cs"/>
          <w:sz w:val="28"/>
          <w:szCs w:val="28"/>
          <w:rtl/>
        </w:rPr>
        <w:t>م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اوقاف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السلطان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الأشرف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شعبان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راشد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سعد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القحطاني،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مكتبة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الملك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فهد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الوطنية،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الرياض،</w:t>
      </w:r>
      <w:r w:rsidRPr="00E43B92">
        <w:rPr>
          <w:sz w:val="28"/>
          <w:szCs w:val="28"/>
          <w:rtl/>
        </w:rPr>
        <w:t xml:space="preserve"> 1414</w:t>
      </w:r>
      <w:r w:rsidRPr="00E43B92">
        <w:rPr>
          <w:rFonts w:hint="cs"/>
          <w:sz w:val="28"/>
          <w:szCs w:val="28"/>
          <w:rtl/>
        </w:rPr>
        <w:t>هـ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</w:t>
      </w:r>
      <w:r w:rsidRPr="00E43B92">
        <w:rPr>
          <w:rFonts w:hint="cs"/>
          <w:sz w:val="28"/>
          <w:szCs w:val="28"/>
          <w:rtl/>
        </w:rPr>
        <w:t>وقاف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والحياة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مصر</w:t>
      </w:r>
      <w:r w:rsidRPr="00E43B92">
        <w:rPr>
          <w:sz w:val="28"/>
          <w:szCs w:val="28"/>
          <w:rtl/>
        </w:rPr>
        <w:t xml:space="preserve"> ( 648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-923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 xml:space="preserve"> ) </w:t>
      </w:r>
      <w:r w:rsidRPr="00E43B92">
        <w:rPr>
          <w:rFonts w:hint="cs"/>
          <w:sz w:val="28"/>
          <w:szCs w:val="28"/>
          <w:rtl/>
        </w:rPr>
        <w:t>دراسة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تاريخية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ووثائقية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محمد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أمين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النهضة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العربية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القاهرة</w:t>
      </w:r>
      <w:r w:rsidRPr="00E43B92">
        <w:rPr>
          <w:sz w:val="28"/>
          <w:szCs w:val="28"/>
          <w:rtl/>
        </w:rPr>
        <w:t xml:space="preserve"> 1980 </w:t>
      </w:r>
      <w:r w:rsidRPr="00E43B92">
        <w:rPr>
          <w:rFonts w:hint="cs"/>
          <w:sz w:val="28"/>
          <w:szCs w:val="28"/>
          <w:rtl/>
        </w:rPr>
        <w:t>م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البداية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والنهاية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لعماد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الفداء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اسماعيل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كثير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الدمشقي</w:t>
      </w:r>
      <w:r w:rsidRPr="00E43B92">
        <w:rPr>
          <w:sz w:val="28"/>
          <w:szCs w:val="28"/>
          <w:rtl/>
        </w:rPr>
        <w:t xml:space="preserve"> 774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 xml:space="preserve"> /1372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مطبعة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السعادة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مصر</w:t>
      </w:r>
      <w:r w:rsidRPr="00E43B92">
        <w:rPr>
          <w:sz w:val="28"/>
          <w:szCs w:val="28"/>
          <w:rtl/>
        </w:rPr>
        <w:t xml:space="preserve"> 1351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/1932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تاريخ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الطبري</w:t>
      </w:r>
      <w:r w:rsidRPr="00E43B92">
        <w:rPr>
          <w:sz w:val="28"/>
          <w:szCs w:val="28"/>
          <w:rtl/>
        </w:rPr>
        <w:t xml:space="preserve"> (</w:t>
      </w:r>
      <w:r w:rsidRPr="00E43B92">
        <w:rPr>
          <w:rFonts w:hint="cs"/>
          <w:sz w:val="28"/>
          <w:szCs w:val="28"/>
          <w:rtl/>
        </w:rPr>
        <w:t>تاريخ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الرسل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والملوك</w:t>
      </w:r>
      <w:r w:rsidRPr="00E43B92">
        <w:rPr>
          <w:sz w:val="28"/>
          <w:szCs w:val="28"/>
          <w:rtl/>
        </w:rPr>
        <w:t xml:space="preserve"> – </w:t>
      </w:r>
      <w:r w:rsidRPr="00E43B92">
        <w:rPr>
          <w:rFonts w:hint="cs"/>
          <w:sz w:val="28"/>
          <w:szCs w:val="28"/>
          <w:rtl/>
        </w:rPr>
        <w:t>ابو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جعفر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محمد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جرير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الطبري</w:t>
      </w:r>
      <w:r w:rsidRPr="00E43B92">
        <w:rPr>
          <w:sz w:val="28"/>
          <w:szCs w:val="28"/>
          <w:rtl/>
        </w:rPr>
        <w:t xml:space="preserve"> (</w:t>
      </w:r>
      <w:r w:rsidRPr="00E43B92">
        <w:rPr>
          <w:rFonts w:hint="cs"/>
          <w:sz w:val="28"/>
          <w:szCs w:val="28"/>
          <w:rtl/>
        </w:rPr>
        <w:t>ت</w:t>
      </w:r>
      <w:r w:rsidRPr="00E43B92">
        <w:rPr>
          <w:sz w:val="28"/>
          <w:szCs w:val="28"/>
          <w:rtl/>
        </w:rPr>
        <w:t xml:space="preserve"> 210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 xml:space="preserve">)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المعارف</w:t>
      </w:r>
      <w:r w:rsidRPr="00E43B92">
        <w:rPr>
          <w:sz w:val="28"/>
          <w:szCs w:val="28"/>
          <w:rtl/>
        </w:rPr>
        <w:t xml:space="preserve"> – </w:t>
      </w:r>
      <w:r w:rsidRPr="00E43B92">
        <w:rPr>
          <w:rFonts w:hint="cs"/>
          <w:sz w:val="28"/>
          <w:szCs w:val="28"/>
          <w:rtl/>
        </w:rPr>
        <w:t>مصر</w:t>
      </w:r>
      <w:r w:rsidRPr="00E43B92">
        <w:rPr>
          <w:sz w:val="28"/>
          <w:szCs w:val="28"/>
          <w:rtl/>
        </w:rPr>
        <w:t xml:space="preserve"> 1380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/1960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تاريخ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الطب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</w:t>
      </w:r>
      <w:r w:rsidRPr="00E43B92">
        <w:rPr>
          <w:sz w:val="28"/>
          <w:szCs w:val="28"/>
          <w:rtl/>
        </w:rPr>
        <w:t xml:space="preserve">. </w:t>
      </w:r>
      <w:r w:rsidRPr="00E43B92">
        <w:rPr>
          <w:rFonts w:hint="cs"/>
          <w:sz w:val="28"/>
          <w:szCs w:val="28"/>
          <w:rtl/>
        </w:rPr>
        <w:t>خلقي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خنفر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،ط</w:t>
      </w:r>
      <w:r w:rsidRPr="00E43B92">
        <w:rPr>
          <w:sz w:val="28"/>
          <w:szCs w:val="28"/>
          <w:rtl/>
        </w:rPr>
        <w:t xml:space="preserve">1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الحسن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للطباعة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والنشر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الخليل</w:t>
      </w:r>
      <w:r w:rsidRPr="00E43B92">
        <w:rPr>
          <w:sz w:val="28"/>
          <w:szCs w:val="28"/>
          <w:rtl/>
        </w:rPr>
        <w:t xml:space="preserve"> 1404</w:t>
      </w:r>
      <w:r w:rsidRPr="00E43B92">
        <w:rPr>
          <w:rFonts w:hint="cs"/>
          <w:sz w:val="28"/>
          <w:szCs w:val="28"/>
          <w:rtl/>
        </w:rPr>
        <w:t>هـ</w:t>
      </w:r>
      <w:r w:rsidRPr="00E43B92">
        <w:rPr>
          <w:sz w:val="28"/>
          <w:szCs w:val="28"/>
          <w:rtl/>
        </w:rPr>
        <w:t xml:space="preserve"> -1984 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تاريخ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العرب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والمسلمين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لمحمد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حسين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علي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وعبد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الرحيم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مرعب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المطبعة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الوطنية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ومكتبتها</w:t>
      </w:r>
      <w:r w:rsidRPr="00E43B92">
        <w:rPr>
          <w:sz w:val="28"/>
          <w:szCs w:val="28"/>
          <w:rtl/>
        </w:rPr>
        <w:t xml:space="preserve"> . </w:t>
      </w:r>
      <w:r w:rsidRPr="00E43B92">
        <w:rPr>
          <w:rFonts w:hint="cs"/>
          <w:sz w:val="28"/>
          <w:szCs w:val="28"/>
          <w:rtl/>
        </w:rPr>
        <w:t>عمان</w:t>
      </w:r>
      <w:r w:rsidRPr="00E43B92">
        <w:rPr>
          <w:sz w:val="28"/>
          <w:szCs w:val="28"/>
          <w:rtl/>
        </w:rPr>
        <w:t xml:space="preserve"> 1377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 xml:space="preserve"> /1957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</w:p>
    <w:p w:rsidR="0089236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4107FA">
        <w:rPr>
          <w:rFonts w:hint="cs"/>
          <w:sz w:val="28"/>
          <w:szCs w:val="28"/>
          <w:rtl/>
        </w:rPr>
        <w:t>تاريح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علماء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الاندلس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،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الحافظ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ابو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الوليد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عبدالله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بن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محمد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بن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يوسف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بن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نص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الازدي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بن</w:t>
      </w:r>
      <w:r w:rsidRPr="004107FA">
        <w:rPr>
          <w:sz w:val="28"/>
          <w:szCs w:val="28"/>
          <w:rtl/>
        </w:rPr>
        <w:t xml:space="preserve"> </w:t>
      </w:r>
      <w:r w:rsidRPr="004107FA">
        <w:rPr>
          <w:rFonts w:hint="cs"/>
          <w:sz w:val="28"/>
          <w:szCs w:val="28"/>
          <w:rtl/>
        </w:rPr>
        <w:t>الفرضي</w:t>
      </w:r>
      <w:r w:rsidRPr="004107FA">
        <w:rPr>
          <w:sz w:val="28"/>
          <w:szCs w:val="28"/>
          <w:rtl/>
        </w:rPr>
        <w:t xml:space="preserve"> ( 351-403</w:t>
      </w:r>
      <w:r w:rsidRPr="004107FA">
        <w:rPr>
          <w:rFonts w:hint="cs"/>
          <w:sz w:val="28"/>
          <w:szCs w:val="28"/>
          <w:rtl/>
        </w:rPr>
        <w:t>ه</w:t>
      </w:r>
      <w:r w:rsidRPr="004107FA">
        <w:rPr>
          <w:sz w:val="28"/>
          <w:szCs w:val="28"/>
          <w:rtl/>
        </w:rPr>
        <w:t xml:space="preserve"> ) </w:t>
      </w:r>
      <w:r w:rsidRPr="004107FA">
        <w:rPr>
          <w:rFonts w:hint="cs"/>
          <w:sz w:val="28"/>
          <w:szCs w:val="28"/>
          <w:rtl/>
        </w:rPr>
        <w:t>القاهرة</w:t>
      </w:r>
      <w:r w:rsidRPr="004107FA">
        <w:rPr>
          <w:sz w:val="28"/>
          <w:szCs w:val="28"/>
          <w:rtl/>
        </w:rPr>
        <w:t xml:space="preserve"> 1966</w:t>
      </w:r>
      <w:r w:rsidRPr="004107FA">
        <w:rPr>
          <w:rFonts w:hint="cs"/>
          <w:sz w:val="28"/>
          <w:szCs w:val="28"/>
          <w:rtl/>
        </w:rPr>
        <w:t>م</w:t>
      </w:r>
    </w:p>
    <w:p w:rsidR="0089236E" w:rsidRPr="00BE423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BE423E">
        <w:rPr>
          <w:rFonts w:hint="cs"/>
          <w:sz w:val="28"/>
          <w:szCs w:val="28"/>
          <w:rtl/>
        </w:rPr>
        <w:t>التراتيب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الادارية</w:t>
      </w:r>
      <w:r w:rsidRPr="00BE423E">
        <w:rPr>
          <w:sz w:val="28"/>
          <w:szCs w:val="28"/>
          <w:rtl/>
        </w:rPr>
        <w:t xml:space="preserve"> ( </w:t>
      </w:r>
      <w:r w:rsidRPr="00BE423E">
        <w:rPr>
          <w:rFonts w:hint="cs"/>
          <w:sz w:val="28"/>
          <w:szCs w:val="28"/>
          <w:rtl/>
        </w:rPr>
        <w:t>نظام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الحكومة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النبوية</w:t>
      </w:r>
      <w:r w:rsidRPr="00BE423E">
        <w:rPr>
          <w:sz w:val="28"/>
          <w:szCs w:val="28"/>
          <w:rtl/>
        </w:rPr>
        <w:t xml:space="preserve">) </w:t>
      </w:r>
      <w:r w:rsidRPr="00BE423E">
        <w:rPr>
          <w:rFonts w:hint="cs"/>
          <w:sz w:val="28"/>
          <w:szCs w:val="28"/>
          <w:rtl/>
        </w:rPr>
        <w:t>لعبد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الحي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الكتاني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،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طبع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دار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احياء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التراث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العربي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،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بدون</w:t>
      </w:r>
      <w:r w:rsidRPr="00BE423E">
        <w:rPr>
          <w:sz w:val="28"/>
          <w:szCs w:val="28"/>
          <w:rtl/>
        </w:rPr>
        <w:t xml:space="preserve"> </w:t>
      </w:r>
      <w:r w:rsidRPr="00BE423E">
        <w:rPr>
          <w:rFonts w:hint="cs"/>
          <w:sz w:val="28"/>
          <w:szCs w:val="28"/>
          <w:rtl/>
        </w:rPr>
        <w:t>تأريخ</w:t>
      </w:r>
    </w:p>
    <w:p w:rsidR="0089236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957373">
        <w:rPr>
          <w:rFonts w:hint="cs"/>
          <w:sz w:val="28"/>
          <w:szCs w:val="28"/>
          <w:rtl/>
        </w:rPr>
        <w:t>التعليم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في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رأي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القابسي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،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د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احمد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فؤاد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الأهواني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،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ملحق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به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الرسالة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المفصلة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لاحوال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المعلمين</w:t>
      </w:r>
      <w:r w:rsidRPr="00957373">
        <w:rPr>
          <w:sz w:val="28"/>
          <w:szCs w:val="28"/>
          <w:rtl/>
        </w:rPr>
        <w:t xml:space="preserve">  </w:t>
      </w:r>
      <w:r w:rsidRPr="00957373">
        <w:rPr>
          <w:rFonts w:hint="cs"/>
          <w:sz w:val="28"/>
          <w:szCs w:val="28"/>
          <w:rtl/>
        </w:rPr>
        <w:t>والمتعلمين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لابي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الحسن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علي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بن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محمد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بن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خلف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القابسي</w:t>
      </w:r>
      <w:r w:rsidRPr="00957373">
        <w:rPr>
          <w:sz w:val="28"/>
          <w:szCs w:val="28"/>
          <w:rtl/>
        </w:rPr>
        <w:t xml:space="preserve"> ( 324</w:t>
      </w:r>
      <w:r w:rsidRPr="00957373">
        <w:rPr>
          <w:rFonts w:hint="cs"/>
          <w:sz w:val="28"/>
          <w:szCs w:val="28"/>
          <w:rtl/>
        </w:rPr>
        <w:t>ه</w:t>
      </w:r>
      <w:r w:rsidRPr="00957373">
        <w:rPr>
          <w:sz w:val="28"/>
          <w:szCs w:val="28"/>
          <w:rtl/>
        </w:rPr>
        <w:t>- 403</w:t>
      </w:r>
      <w:r w:rsidRPr="00957373">
        <w:rPr>
          <w:rFonts w:hint="cs"/>
          <w:sz w:val="28"/>
          <w:szCs w:val="28"/>
          <w:rtl/>
        </w:rPr>
        <w:t>ه</w:t>
      </w:r>
      <w:r w:rsidRPr="00957373">
        <w:rPr>
          <w:sz w:val="28"/>
          <w:szCs w:val="28"/>
          <w:rtl/>
        </w:rPr>
        <w:t xml:space="preserve">) </w:t>
      </w:r>
      <w:r w:rsidRPr="00957373">
        <w:rPr>
          <w:rFonts w:hint="cs"/>
          <w:sz w:val="28"/>
          <w:szCs w:val="28"/>
          <w:rtl/>
        </w:rPr>
        <w:t>،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القاهرة</w:t>
      </w:r>
      <w:r w:rsidRPr="00957373">
        <w:rPr>
          <w:sz w:val="28"/>
          <w:szCs w:val="28"/>
          <w:rtl/>
        </w:rPr>
        <w:t xml:space="preserve"> </w:t>
      </w:r>
      <w:r w:rsidRPr="00957373">
        <w:rPr>
          <w:rFonts w:hint="cs"/>
          <w:sz w:val="28"/>
          <w:szCs w:val="28"/>
          <w:rtl/>
        </w:rPr>
        <w:t>،</w:t>
      </w:r>
      <w:r w:rsidRPr="00957373">
        <w:rPr>
          <w:sz w:val="28"/>
          <w:szCs w:val="28"/>
          <w:rtl/>
        </w:rPr>
        <w:t xml:space="preserve"> 1364</w:t>
      </w:r>
      <w:r w:rsidRPr="00957373">
        <w:rPr>
          <w:rFonts w:hint="cs"/>
          <w:sz w:val="28"/>
          <w:szCs w:val="28"/>
          <w:rtl/>
        </w:rPr>
        <w:t>ه</w:t>
      </w:r>
      <w:r w:rsidRPr="00957373">
        <w:rPr>
          <w:sz w:val="28"/>
          <w:szCs w:val="28"/>
          <w:rtl/>
        </w:rPr>
        <w:t>= 1945</w:t>
      </w:r>
      <w:r w:rsidRPr="00957373">
        <w:rPr>
          <w:rFonts w:hint="cs"/>
          <w:sz w:val="28"/>
          <w:szCs w:val="28"/>
          <w:rtl/>
        </w:rPr>
        <w:t>م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  <w:lang w:bidi="ar-IQ"/>
        </w:rPr>
        <w:t>التمريض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التاريخ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الاسلامي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عكرمة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سعيد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صبري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>:1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الثقافة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رام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فلسطين</w:t>
      </w:r>
      <w:r w:rsidRPr="00E43B92">
        <w:rPr>
          <w:sz w:val="28"/>
          <w:szCs w:val="28"/>
          <w:rtl/>
          <w:lang w:bidi="ar-IQ"/>
        </w:rPr>
        <w:t xml:space="preserve"> 1405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-1985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الجامع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لأحكام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القرآن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الكريم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لأبي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الانصاري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القرطبي</w:t>
      </w:r>
      <w:r w:rsidRPr="00E43B92">
        <w:rPr>
          <w:sz w:val="28"/>
          <w:szCs w:val="28"/>
          <w:rtl/>
          <w:lang w:bidi="ar-IQ"/>
        </w:rPr>
        <w:t xml:space="preserve"> ( </w:t>
      </w:r>
      <w:r w:rsidRPr="00E43B92">
        <w:rPr>
          <w:rFonts w:hint="cs"/>
          <w:sz w:val="28"/>
          <w:szCs w:val="28"/>
          <w:rtl/>
          <w:lang w:bidi="ar-IQ"/>
        </w:rPr>
        <w:t>ت</w:t>
      </w:r>
      <w:r w:rsidRPr="00E43B92">
        <w:rPr>
          <w:sz w:val="28"/>
          <w:szCs w:val="28"/>
          <w:rtl/>
          <w:lang w:bidi="ar-IQ"/>
        </w:rPr>
        <w:t xml:space="preserve"> 671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- 1272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)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خرج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احاديثه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القادر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عطا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الفكر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للطباعة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والنشر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والتوزيع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1408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- 1988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حاشية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رد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المحتار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المختار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أمين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عابدين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عمر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عابدين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الشهير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بابن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عابدين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>: 2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شركة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مكتبة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ومطبعة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مصطفى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البابي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الحلبي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مصر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الحاوي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الكبير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فقه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</w:t>
      </w:r>
      <w:r>
        <w:rPr>
          <w:rFonts w:hint="cs"/>
          <w:sz w:val="28"/>
          <w:szCs w:val="28"/>
          <w:rtl/>
          <w:lang w:bidi="ar-IQ"/>
        </w:rPr>
        <w:t>لإ</w:t>
      </w:r>
      <w:r w:rsidRPr="00E43B92">
        <w:rPr>
          <w:rFonts w:hint="cs"/>
          <w:sz w:val="28"/>
          <w:szCs w:val="28"/>
          <w:rtl/>
          <w:lang w:bidi="ar-IQ"/>
        </w:rPr>
        <w:t>مام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الشافعي</w:t>
      </w:r>
      <w:r w:rsidRPr="00E43B92"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بو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الحسن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حبيب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الماوردي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تحقيق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وتعليق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معوض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عادل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الجواد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الكتب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العلمية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>: 1 1414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-1994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7832DC">
        <w:rPr>
          <w:rFonts w:hint="cs"/>
          <w:sz w:val="28"/>
          <w:szCs w:val="28"/>
          <w:rtl/>
        </w:rPr>
        <w:t>الدارس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في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تاريخ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المدارس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،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عبد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القادر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بن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محمد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النعيمي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الدمشقي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،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فهرسة</w:t>
      </w:r>
      <w:r w:rsidRPr="007832DC">
        <w:rPr>
          <w:sz w:val="28"/>
          <w:szCs w:val="28"/>
          <w:rtl/>
        </w:rPr>
        <w:t xml:space="preserve"> : </w:t>
      </w:r>
      <w:r w:rsidRPr="007832DC">
        <w:rPr>
          <w:rFonts w:hint="cs"/>
          <w:sz w:val="28"/>
          <w:szCs w:val="28"/>
          <w:rtl/>
        </w:rPr>
        <w:t>ابراهيم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شمس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الدين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،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دار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الكتب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العلمية</w:t>
      </w:r>
      <w:r w:rsidRPr="007832DC">
        <w:rPr>
          <w:sz w:val="28"/>
          <w:szCs w:val="28"/>
          <w:rtl/>
        </w:rPr>
        <w:t xml:space="preserve"> – </w:t>
      </w:r>
      <w:r w:rsidRPr="007832DC">
        <w:rPr>
          <w:rFonts w:hint="cs"/>
          <w:sz w:val="28"/>
          <w:szCs w:val="28"/>
          <w:rtl/>
        </w:rPr>
        <w:t>بيروت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،</w:t>
      </w:r>
      <w:r w:rsidRPr="007832DC">
        <w:rPr>
          <w:sz w:val="28"/>
          <w:szCs w:val="28"/>
          <w:rtl/>
        </w:rPr>
        <w:t xml:space="preserve"> </w:t>
      </w:r>
      <w:r w:rsidRPr="007832DC">
        <w:rPr>
          <w:rFonts w:hint="cs"/>
          <w:sz w:val="28"/>
          <w:szCs w:val="28"/>
          <w:rtl/>
        </w:rPr>
        <w:t>ط</w:t>
      </w:r>
      <w:r w:rsidRPr="007832DC">
        <w:rPr>
          <w:sz w:val="28"/>
          <w:szCs w:val="28"/>
          <w:rtl/>
        </w:rPr>
        <w:t xml:space="preserve">: 1 </w:t>
      </w:r>
      <w:r w:rsidRPr="007832DC">
        <w:rPr>
          <w:rFonts w:hint="cs"/>
          <w:sz w:val="28"/>
          <w:szCs w:val="28"/>
          <w:rtl/>
        </w:rPr>
        <w:t>،</w:t>
      </w:r>
      <w:r w:rsidRPr="007832DC">
        <w:rPr>
          <w:sz w:val="28"/>
          <w:szCs w:val="28"/>
          <w:rtl/>
        </w:rPr>
        <w:t xml:space="preserve"> 1410 </w:t>
      </w:r>
      <w:r w:rsidRPr="007832DC">
        <w:rPr>
          <w:rFonts w:hint="cs"/>
          <w:sz w:val="28"/>
          <w:szCs w:val="28"/>
          <w:rtl/>
        </w:rPr>
        <w:t>ه</w:t>
      </w:r>
      <w:r w:rsidRPr="007832DC">
        <w:rPr>
          <w:sz w:val="28"/>
          <w:szCs w:val="28"/>
          <w:rtl/>
        </w:rPr>
        <w:t xml:space="preserve"> – 1990</w:t>
      </w:r>
      <w:r w:rsidRPr="007832DC">
        <w:rPr>
          <w:rFonts w:hint="cs"/>
          <w:sz w:val="28"/>
          <w:szCs w:val="28"/>
          <w:rtl/>
        </w:rPr>
        <w:t>م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</w:rPr>
        <w:t>رحلة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جبير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صادر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بيروت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بدون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تأريخ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السنن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الكبرى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للبيهقي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ابو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بكر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الحسين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صادر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 xml:space="preserve">– </w:t>
      </w:r>
      <w:r>
        <w:rPr>
          <w:rFonts w:hint="cs"/>
          <w:sz w:val="28"/>
          <w:szCs w:val="28"/>
          <w:rtl/>
          <w:lang w:bidi="ar-IQ"/>
        </w:rPr>
        <w:t>بدون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تاريخ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طبع</w:t>
      </w:r>
      <w:r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السيرة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النبوية</w:t>
      </w:r>
      <w:r w:rsidRPr="00E43B92">
        <w:rPr>
          <w:sz w:val="28"/>
          <w:szCs w:val="28"/>
          <w:rtl/>
        </w:rPr>
        <w:t xml:space="preserve"> (</w:t>
      </w:r>
      <w:r w:rsidRPr="00E43B92">
        <w:rPr>
          <w:rFonts w:hint="cs"/>
          <w:sz w:val="28"/>
          <w:szCs w:val="28"/>
          <w:rtl/>
        </w:rPr>
        <w:t>سيرة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هشام</w:t>
      </w:r>
      <w:r w:rsidRPr="00E43B92">
        <w:rPr>
          <w:sz w:val="28"/>
          <w:szCs w:val="28"/>
          <w:rtl/>
        </w:rPr>
        <w:t xml:space="preserve">) </w:t>
      </w:r>
      <w:r w:rsidRPr="00E43B92">
        <w:rPr>
          <w:rFonts w:hint="cs"/>
          <w:sz w:val="28"/>
          <w:szCs w:val="28"/>
          <w:rtl/>
        </w:rPr>
        <w:t>لأبي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محمد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عبدالله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هشام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الشهير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بابن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هشام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</w:t>
      </w:r>
      <w:r w:rsidRPr="00E43B92">
        <w:rPr>
          <w:sz w:val="28"/>
          <w:szCs w:val="28"/>
          <w:rtl/>
        </w:rPr>
        <w:t>(218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) .</w:t>
      </w:r>
      <w:r w:rsidRPr="00E43B92">
        <w:rPr>
          <w:rFonts w:hint="cs"/>
          <w:sz w:val="28"/>
          <w:szCs w:val="28"/>
          <w:rtl/>
        </w:rPr>
        <w:t>ط</w:t>
      </w:r>
      <w:r w:rsidRPr="00E43B92">
        <w:rPr>
          <w:sz w:val="28"/>
          <w:szCs w:val="28"/>
          <w:rtl/>
        </w:rPr>
        <w:t xml:space="preserve">2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شركة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مكتبة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ومطبعة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مصطفى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البابي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الحلبي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مصر</w:t>
      </w:r>
      <w:r w:rsidRPr="00E43B92">
        <w:rPr>
          <w:sz w:val="28"/>
          <w:szCs w:val="28"/>
          <w:rtl/>
        </w:rPr>
        <w:t>1375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/ 1955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شرح</w:t>
      </w:r>
      <w:r w:rsidRPr="00E43B92">
        <w:rPr>
          <w:sz w:val="28"/>
          <w:szCs w:val="28"/>
          <w:rtl/>
        </w:rPr>
        <w:t xml:space="preserve">  </w:t>
      </w:r>
      <w:r w:rsidRPr="00E43B92">
        <w:rPr>
          <w:rFonts w:hint="cs"/>
          <w:sz w:val="28"/>
          <w:szCs w:val="28"/>
          <w:rtl/>
        </w:rPr>
        <w:t>فتح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القدير</w:t>
      </w:r>
      <w:r w:rsidRPr="00E43B92">
        <w:rPr>
          <w:sz w:val="28"/>
          <w:szCs w:val="28"/>
          <w:rtl/>
        </w:rPr>
        <w:t xml:space="preserve"> : </w:t>
      </w:r>
      <w:r w:rsidRPr="00E43B92">
        <w:rPr>
          <w:rFonts w:hint="cs"/>
          <w:sz w:val="28"/>
          <w:szCs w:val="28"/>
          <w:rtl/>
        </w:rPr>
        <w:t>عبد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الواحد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الهمام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الحنفي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دار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الفكر</w:t>
      </w:r>
      <w:r w:rsidRPr="00E43B92">
        <w:rPr>
          <w:sz w:val="28"/>
          <w:szCs w:val="28"/>
          <w:rtl/>
        </w:rPr>
        <w:t xml:space="preserve"> – </w:t>
      </w:r>
      <w:r w:rsidRPr="00E43B92">
        <w:rPr>
          <w:rFonts w:hint="cs"/>
          <w:sz w:val="28"/>
          <w:szCs w:val="28"/>
          <w:rtl/>
        </w:rPr>
        <w:t>بيروت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</w:t>
      </w:r>
      <w:r w:rsidRPr="00E43B92">
        <w:rPr>
          <w:sz w:val="28"/>
          <w:szCs w:val="28"/>
          <w:rtl/>
        </w:rPr>
        <w:t xml:space="preserve">: 2  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شرح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الجليل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مختصر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خليل</w:t>
      </w:r>
      <w:r w:rsidRPr="00E43B92">
        <w:rPr>
          <w:sz w:val="28"/>
          <w:szCs w:val="28"/>
          <w:rtl/>
          <w:lang w:bidi="ar-IQ"/>
        </w:rPr>
        <w:t xml:space="preserve"> : 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بو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الخرشي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المالكي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صادر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صحيح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البخاري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بو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اسماعيل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البخاري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الجعفي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تحقيق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مصطفى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البغا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كثير</w:t>
      </w:r>
      <w:r w:rsidRPr="00E43B92">
        <w:rPr>
          <w:sz w:val="28"/>
          <w:szCs w:val="28"/>
          <w:rtl/>
          <w:lang w:bidi="ar-IQ"/>
        </w:rPr>
        <w:t xml:space="preserve"> -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اليمامة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للطباعة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دمشق</w:t>
      </w:r>
      <w:r w:rsidRPr="00E43B92">
        <w:rPr>
          <w:sz w:val="28"/>
          <w:szCs w:val="28"/>
          <w:rtl/>
          <w:lang w:bidi="ar-IQ"/>
        </w:rPr>
        <w:t xml:space="preserve"> –</w:t>
      </w:r>
      <w:r w:rsidRPr="00E43B92">
        <w:rPr>
          <w:rFonts w:hint="cs"/>
          <w:sz w:val="28"/>
          <w:szCs w:val="28"/>
          <w:rtl/>
          <w:lang w:bidi="ar-IQ"/>
        </w:rPr>
        <w:t>سوريا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>:3  1407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-1987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5A0BE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  <w:lang w:bidi="ar-IQ"/>
        </w:rPr>
        <w:t>صحيح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النووي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الامام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مسلم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الحجاج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القشيري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النيسابوري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الكتب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العلمية</w:t>
      </w:r>
      <w:r w:rsidRPr="00E43B92">
        <w:rPr>
          <w:sz w:val="28"/>
          <w:szCs w:val="28"/>
          <w:rtl/>
          <w:lang w:bidi="ar-IQ"/>
        </w:rPr>
        <w:t xml:space="preserve"> –</w:t>
      </w:r>
      <w:r w:rsidRPr="005A0BEE">
        <w:rPr>
          <w:rFonts w:hint="cs"/>
          <w:sz w:val="28"/>
          <w:szCs w:val="28"/>
          <w:rtl/>
          <w:lang w:bidi="ar-IQ"/>
        </w:rPr>
        <w:t>بيروت</w:t>
      </w:r>
      <w:r w:rsidRPr="005A0BEE">
        <w:rPr>
          <w:sz w:val="28"/>
          <w:szCs w:val="28"/>
          <w:rtl/>
          <w:lang w:bidi="ar-IQ"/>
        </w:rPr>
        <w:t xml:space="preserve"> </w:t>
      </w:r>
      <w:r w:rsidRPr="005A0BEE">
        <w:rPr>
          <w:rFonts w:hint="cs"/>
          <w:sz w:val="28"/>
          <w:szCs w:val="28"/>
          <w:rtl/>
          <w:lang w:bidi="ar-IQ"/>
        </w:rPr>
        <w:t>لبنان</w:t>
      </w:r>
    </w:p>
    <w:p w:rsidR="0089236E" w:rsidRPr="005A0BEE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5A0BEE">
        <w:rPr>
          <w:rFonts w:hint="cs"/>
          <w:sz w:val="28"/>
          <w:szCs w:val="28"/>
          <w:rtl/>
        </w:rPr>
        <w:t>الصلة</w:t>
      </w:r>
      <w:r w:rsidRPr="005A0BEE">
        <w:rPr>
          <w:sz w:val="28"/>
          <w:szCs w:val="28"/>
          <w:rtl/>
        </w:rPr>
        <w:t xml:space="preserve"> : </w:t>
      </w:r>
      <w:r w:rsidRPr="005A0BEE">
        <w:rPr>
          <w:rFonts w:hint="cs"/>
          <w:sz w:val="28"/>
          <w:szCs w:val="28"/>
          <w:rtl/>
        </w:rPr>
        <w:t>ابو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القاسم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خلف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بن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عبد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الملك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بن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مسعود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بن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بشكوال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الانصاري</w:t>
      </w:r>
      <w:r w:rsidRPr="005A0BEE">
        <w:rPr>
          <w:sz w:val="28"/>
          <w:szCs w:val="28"/>
          <w:rtl/>
        </w:rPr>
        <w:t>(  578</w:t>
      </w:r>
      <w:r w:rsidRPr="005A0BEE">
        <w:rPr>
          <w:rFonts w:hint="cs"/>
          <w:sz w:val="28"/>
          <w:szCs w:val="28"/>
          <w:rtl/>
        </w:rPr>
        <w:t>ه</w:t>
      </w:r>
      <w:r w:rsidRPr="005A0BEE">
        <w:rPr>
          <w:sz w:val="28"/>
          <w:szCs w:val="28"/>
          <w:rtl/>
        </w:rPr>
        <w:t xml:space="preserve"> ) </w:t>
      </w:r>
      <w:r w:rsidRPr="005A0BEE">
        <w:rPr>
          <w:rFonts w:hint="cs"/>
          <w:sz w:val="28"/>
          <w:szCs w:val="28"/>
          <w:rtl/>
        </w:rPr>
        <w:t>القاهرة</w:t>
      </w:r>
      <w:r w:rsidRPr="005A0BEE">
        <w:rPr>
          <w:sz w:val="28"/>
          <w:szCs w:val="28"/>
          <w:rtl/>
        </w:rPr>
        <w:t xml:space="preserve"> 1966</w:t>
      </w:r>
    </w:p>
    <w:p w:rsidR="0089236E" w:rsidRPr="00E43B92" w:rsidRDefault="0089236E" w:rsidP="007D08C8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</w:rPr>
        <w:t>الضمان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ابراهيم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فاضل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الدبو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،مطبعة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الرشاد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،بغداد</w:t>
      </w:r>
      <w:r w:rsidRPr="00E43B92">
        <w:rPr>
          <w:sz w:val="28"/>
          <w:szCs w:val="28"/>
          <w:rtl/>
        </w:rPr>
        <w:t xml:space="preserve"> 1408</w:t>
      </w:r>
      <w:r w:rsidRPr="00E43B92">
        <w:rPr>
          <w:rFonts w:hint="cs"/>
          <w:sz w:val="28"/>
          <w:szCs w:val="28"/>
          <w:rtl/>
        </w:rPr>
        <w:t>هـ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فقه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الصديق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الضرير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الندوة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العالمية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لتنمية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وتطوير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الاوقاف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السودان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1415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-1995</w:t>
      </w:r>
      <w:r w:rsidRPr="00E43B92">
        <w:rPr>
          <w:rFonts w:hint="cs"/>
          <w:sz w:val="28"/>
          <w:szCs w:val="28"/>
          <w:rtl/>
          <w:lang w:bidi="ar-IQ"/>
        </w:rPr>
        <w:t>م</w:t>
      </w:r>
    </w:p>
    <w:p w:rsidR="0089236E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القاموس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المحيط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مجد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يعقوب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الفيروز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آبادي</w:t>
      </w:r>
      <w:r w:rsidRPr="00E43B92">
        <w:rPr>
          <w:sz w:val="28"/>
          <w:szCs w:val="28"/>
          <w:rtl/>
          <w:lang w:bidi="ar-IQ"/>
        </w:rPr>
        <w:t xml:space="preserve"> ( 817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)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 xml:space="preserve">: 1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المطابع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الحسينية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القاهرة</w:t>
      </w:r>
      <w:r w:rsidRPr="00E43B92">
        <w:rPr>
          <w:sz w:val="28"/>
          <w:szCs w:val="28"/>
          <w:rtl/>
          <w:lang w:bidi="ar-IQ"/>
        </w:rPr>
        <w:t xml:space="preserve"> 1911</w:t>
      </w:r>
      <w:r w:rsidRPr="00E43B92">
        <w:rPr>
          <w:rFonts w:hint="cs"/>
          <w:sz w:val="28"/>
          <w:szCs w:val="28"/>
          <w:rtl/>
          <w:lang w:bidi="ar-IQ"/>
        </w:rPr>
        <w:t>م</w:t>
      </w:r>
    </w:p>
    <w:p w:rsidR="0089236E" w:rsidRPr="00BA5518" w:rsidRDefault="0089236E" w:rsidP="00C73DB5">
      <w:pPr>
        <w:pStyle w:val="FootnoteText"/>
        <w:numPr>
          <w:ilvl w:val="0"/>
          <w:numId w:val="21"/>
        </w:numPr>
        <w:rPr>
          <w:rtl/>
          <w:lang w:bidi="ar-IQ"/>
        </w:rPr>
      </w:pPr>
      <w:r w:rsidRPr="00BA5518">
        <w:rPr>
          <w:rFonts w:hint="cs"/>
          <w:sz w:val="28"/>
          <w:szCs w:val="28"/>
          <w:rtl/>
        </w:rPr>
        <w:t>قاموس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المصطلحات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السياسية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والاقتصادية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والاجتماعية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للدكتور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سامي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ذبيان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ورفاقه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،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ط</w:t>
      </w:r>
      <w:r w:rsidRPr="00BA5518">
        <w:rPr>
          <w:sz w:val="28"/>
          <w:szCs w:val="28"/>
          <w:rtl/>
        </w:rPr>
        <w:t xml:space="preserve">1 </w:t>
      </w:r>
      <w:r w:rsidRPr="00BA5518">
        <w:rPr>
          <w:rFonts w:hint="cs"/>
          <w:sz w:val="28"/>
          <w:szCs w:val="28"/>
          <w:rtl/>
        </w:rPr>
        <w:t>،</w:t>
      </w:r>
      <w:r w:rsidRPr="00BA5518">
        <w:rPr>
          <w:sz w:val="28"/>
          <w:szCs w:val="28"/>
          <w:rtl/>
        </w:rPr>
        <w:t xml:space="preserve"> </w:t>
      </w:r>
      <w:r w:rsidRPr="00BA5518">
        <w:rPr>
          <w:rFonts w:hint="cs"/>
          <w:sz w:val="28"/>
          <w:szCs w:val="28"/>
          <w:rtl/>
        </w:rPr>
        <w:t>لندن</w:t>
      </w:r>
      <w:r w:rsidRPr="00BA5518">
        <w:rPr>
          <w:sz w:val="28"/>
          <w:szCs w:val="28"/>
          <w:rtl/>
        </w:rPr>
        <w:t>1990</w:t>
      </w:r>
    </w:p>
    <w:p w:rsidR="0089236E" w:rsidRPr="00E43B92" w:rsidRDefault="0089236E" w:rsidP="00E461A2">
      <w:pPr>
        <w:pStyle w:val="FootnoteText"/>
        <w:jc w:val="both"/>
        <w:rPr>
          <w:sz w:val="28"/>
          <w:szCs w:val="28"/>
          <w:rtl/>
          <w:lang w:bidi="ar-IQ"/>
        </w:rPr>
      </w:pPr>
    </w:p>
    <w:p w:rsidR="0089236E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كشاف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القناع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متن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الاقناع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منصور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ادريس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يونس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البهوتي</w:t>
      </w:r>
      <w:r w:rsidRPr="00E43B92">
        <w:rPr>
          <w:sz w:val="28"/>
          <w:szCs w:val="28"/>
          <w:rtl/>
          <w:lang w:bidi="ar-IQ"/>
        </w:rPr>
        <w:t xml:space="preserve"> ( 1051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) </w:t>
      </w:r>
      <w:r w:rsidRPr="00E43B92">
        <w:rPr>
          <w:rFonts w:hint="cs"/>
          <w:sz w:val="28"/>
          <w:szCs w:val="28"/>
          <w:rtl/>
          <w:lang w:bidi="ar-IQ"/>
        </w:rPr>
        <w:t>،ط</w:t>
      </w:r>
      <w:r w:rsidRPr="00E43B92">
        <w:rPr>
          <w:sz w:val="28"/>
          <w:szCs w:val="28"/>
          <w:rtl/>
          <w:lang w:bidi="ar-IQ"/>
        </w:rPr>
        <w:t>: 1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المطبعة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الشرقية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مصر</w:t>
      </w:r>
      <w:r w:rsidRPr="00E43B92">
        <w:rPr>
          <w:sz w:val="28"/>
          <w:szCs w:val="28"/>
          <w:rtl/>
          <w:lang w:bidi="ar-IQ"/>
        </w:rPr>
        <w:t xml:space="preserve"> 1319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-1901</w:t>
      </w:r>
      <w:r w:rsidRPr="00E43B92">
        <w:rPr>
          <w:rFonts w:hint="cs"/>
          <w:sz w:val="28"/>
          <w:szCs w:val="28"/>
          <w:rtl/>
          <w:lang w:bidi="ar-IQ"/>
        </w:rPr>
        <w:t>م</w:t>
      </w:r>
    </w:p>
    <w:p w:rsidR="0089236E" w:rsidRPr="00C706D3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C706D3">
        <w:rPr>
          <w:rFonts w:hint="cs"/>
          <w:sz w:val="28"/>
          <w:szCs w:val="28"/>
          <w:rtl/>
          <w:lang w:bidi="ar-IQ"/>
        </w:rPr>
        <w:t>كفاية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الطالب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الرباني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،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لأبي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الحسن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الشاذلي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المالكي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،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طبعة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مصطفى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البابي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الحلبي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،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rFonts w:hint="cs"/>
          <w:sz w:val="28"/>
          <w:szCs w:val="28"/>
          <w:rtl/>
          <w:lang w:bidi="ar-IQ"/>
        </w:rPr>
        <w:t>مصر</w:t>
      </w:r>
      <w:r w:rsidRPr="00C706D3">
        <w:rPr>
          <w:sz w:val="28"/>
          <w:szCs w:val="28"/>
          <w:rtl/>
          <w:lang w:bidi="ar-IQ"/>
        </w:rPr>
        <w:t xml:space="preserve"> 1357</w:t>
      </w:r>
      <w:r w:rsidRPr="00C706D3">
        <w:rPr>
          <w:rFonts w:hint="cs"/>
          <w:sz w:val="28"/>
          <w:szCs w:val="28"/>
          <w:rtl/>
          <w:lang w:bidi="ar-IQ"/>
        </w:rPr>
        <w:t>م</w:t>
      </w:r>
      <w:r w:rsidRPr="00C706D3">
        <w:rPr>
          <w:sz w:val="28"/>
          <w:szCs w:val="28"/>
          <w:rtl/>
          <w:lang w:bidi="ar-IQ"/>
        </w:rPr>
        <w:t xml:space="preserve"> </w:t>
      </w:r>
      <w:r w:rsidRPr="00C706D3">
        <w:rPr>
          <w:sz w:val="28"/>
          <w:szCs w:val="28"/>
          <w:lang w:bidi="ar-IQ"/>
        </w:rPr>
        <w:t>-</w:t>
      </w:r>
      <w:r w:rsidRPr="00C706D3">
        <w:rPr>
          <w:sz w:val="28"/>
          <w:szCs w:val="28"/>
          <w:rtl/>
          <w:lang w:bidi="ar-IQ"/>
        </w:rPr>
        <w:t xml:space="preserve"> 1938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لسان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العرب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ابو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الفضل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منظور</w:t>
      </w:r>
      <w:r w:rsidRPr="00E43B92">
        <w:rPr>
          <w:sz w:val="28"/>
          <w:szCs w:val="28"/>
          <w:rtl/>
          <w:lang w:bidi="ar-IQ"/>
        </w:rPr>
        <w:t xml:space="preserve"> ( 711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)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صادر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المبسوط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للسرخسي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المعرفة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1406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-1986 </w:t>
      </w:r>
    </w:p>
    <w:p w:rsidR="0089236E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7D553C">
        <w:rPr>
          <w:rFonts w:hint="cs"/>
          <w:sz w:val="28"/>
          <w:szCs w:val="28"/>
          <w:rtl/>
        </w:rPr>
        <w:t>مجلة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الوعي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الاسلامي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وزارة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الاوقاف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الكويتية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عدد</w:t>
      </w:r>
      <w:r w:rsidRPr="007D553C">
        <w:rPr>
          <w:sz w:val="28"/>
          <w:szCs w:val="28"/>
          <w:rtl/>
        </w:rPr>
        <w:t xml:space="preserve"> 389 </w:t>
      </w:r>
      <w:r w:rsidRPr="007D553C">
        <w:rPr>
          <w:rFonts w:hint="cs"/>
          <w:sz w:val="28"/>
          <w:szCs w:val="28"/>
          <w:rtl/>
        </w:rPr>
        <w:t>شهر</w:t>
      </w:r>
      <w:r w:rsidRPr="007D553C">
        <w:rPr>
          <w:sz w:val="28"/>
          <w:szCs w:val="28"/>
          <w:rtl/>
        </w:rPr>
        <w:t xml:space="preserve"> </w:t>
      </w:r>
      <w:r w:rsidRPr="007D553C">
        <w:rPr>
          <w:rFonts w:hint="cs"/>
          <w:sz w:val="28"/>
          <w:szCs w:val="28"/>
          <w:rtl/>
        </w:rPr>
        <w:t>شوال</w:t>
      </w:r>
      <w:r w:rsidRPr="007D553C">
        <w:rPr>
          <w:sz w:val="28"/>
          <w:szCs w:val="28"/>
          <w:rtl/>
        </w:rPr>
        <w:t xml:space="preserve"> 1419</w:t>
      </w:r>
      <w:r w:rsidRPr="007D553C">
        <w:rPr>
          <w:rFonts w:hint="cs"/>
          <w:sz w:val="28"/>
          <w:szCs w:val="28"/>
          <w:rtl/>
        </w:rPr>
        <w:t>هـ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مختار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الصحاح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بكر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القادر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الرازي</w:t>
      </w:r>
      <w:r w:rsidRPr="00E43B92">
        <w:rPr>
          <w:sz w:val="28"/>
          <w:szCs w:val="28"/>
          <w:rtl/>
          <w:lang w:bidi="ar-IQ"/>
        </w:rPr>
        <w:t xml:space="preserve"> (666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)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 xml:space="preserve">: 1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الكتاب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العربي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1387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- 1967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المدخل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تاريخ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الحضارة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العربية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للأستاذ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ناجي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معروف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>:1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مطبعة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العاني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بغداد</w:t>
      </w:r>
      <w:r w:rsidRPr="00E43B92">
        <w:rPr>
          <w:sz w:val="28"/>
          <w:szCs w:val="28"/>
          <w:rtl/>
          <w:lang w:bidi="ar-IQ"/>
        </w:rPr>
        <w:t xml:space="preserve"> 1960 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المصباح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المنير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في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غريب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الكبير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أحمد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المقري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الفيومي</w:t>
      </w:r>
      <w:r w:rsidRPr="00E43B92">
        <w:rPr>
          <w:sz w:val="28"/>
          <w:szCs w:val="28"/>
          <w:rtl/>
          <w:lang w:bidi="ar-IQ"/>
        </w:rPr>
        <w:t xml:space="preserve"> ( 770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 )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 xml:space="preserve">:5 , </w:t>
      </w:r>
      <w:r w:rsidRPr="00E43B92">
        <w:rPr>
          <w:rFonts w:hint="cs"/>
          <w:sz w:val="28"/>
          <w:szCs w:val="28"/>
          <w:rtl/>
          <w:lang w:bidi="ar-IQ"/>
        </w:rPr>
        <w:t>المطبعة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الأميرية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القاهرة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b/>
          <w:bCs/>
          <w:sz w:val="28"/>
          <w:szCs w:val="28"/>
          <w:rtl/>
          <w:lang w:bidi="ar-IQ"/>
        </w:rPr>
        <w:t>1341</w:t>
      </w:r>
      <w:r w:rsidRPr="00E43B92">
        <w:rPr>
          <w:rFonts w:hint="cs"/>
          <w:b/>
          <w:bCs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-1922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المعجم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الوسيط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مجمع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اللغة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العربية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القاهرة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بإشراف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مجموعة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العلماء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ط</w:t>
      </w:r>
      <w:r w:rsidRPr="00E43B92">
        <w:rPr>
          <w:sz w:val="28"/>
          <w:szCs w:val="28"/>
          <w:rtl/>
          <w:lang w:bidi="ar-IQ"/>
        </w:rPr>
        <w:t xml:space="preserve">: 2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1392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-1972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مغني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المحتاج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معرفة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معاني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الفاظ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المنهاج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شمس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الشربيني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الخطيب</w:t>
      </w:r>
      <w:r w:rsidRPr="00E43B92">
        <w:rPr>
          <w:sz w:val="28"/>
          <w:szCs w:val="28"/>
          <w:rtl/>
          <w:lang w:bidi="ar-IQ"/>
        </w:rPr>
        <w:t xml:space="preserve"> ( 977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)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احياء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التراث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العربي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المغني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موفق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ابو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عبد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الله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قدامة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المقدسي</w:t>
      </w:r>
      <w:r w:rsidRPr="00E43B92">
        <w:rPr>
          <w:sz w:val="28"/>
          <w:szCs w:val="28"/>
          <w:rtl/>
          <w:lang w:bidi="ar-IQ"/>
        </w:rPr>
        <w:t xml:space="preserve"> ( 670 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 xml:space="preserve"> )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الفكر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بيروت</w:t>
      </w:r>
      <w:r w:rsidRPr="00E43B92">
        <w:rPr>
          <w:sz w:val="28"/>
          <w:szCs w:val="28"/>
          <w:rtl/>
          <w:lang w:bidi="ar-IQ"/>
        </w:rPr>
        <w:t xml:space="preserve"> 1414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- 1994</w:t>
      </w:r>
      <w:r w:rsidRPr="00E43B92">
        <w:rPr>
          <w:rFonts w:hint="cs"/>
          <w:sz w:val="28"/>
          <w:szCs w:val="28"/>
          <w:rtl/>
          <w:lang w:bidi="ar-IQ"/>
        </w:rPr>
        <w:t>م</w:t>
      </w:r>
    </w:p>
    <w:p w:rsidR="0089236E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</w:rPr>
      </w:pPr>
      <w:r w:rsidRPr="00E43B92">
        <w:rPr>
          <w:rFonts w:hint="cs"/>
          <w:sz w:val="28"/>
          <w:szCs w:val="28"/>
          <w:rtl/>
        </w:rPr>
        <w:t>المفصل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تاريخ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القدس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عارف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العارف</w:t>
      </w:r>
      <w:r w:rsidRPr="00E43B92">
        <w:rPr>
          <w:sz w:val="28"/>
          <w:szCs w:val="28"/>
          <w:rtl/>
        </w:rPr>
        <w:t xml:space="preserve"> 1393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/1973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مطبعة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العارف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ط</w:t>
      </w:r>
      <w:r w:rsidRPr="00E43B92">
        <w:rPr>
          <w:sz w:val="28"/>
          <w:szCs w:val="28"/>
          <w:rtl/>
        </w:rPr>
        <w:t xml:space="preserve">1 </w:t>
      </w:r>
      <w:r w:rsidRPr="00E43B92">
        <w:rPr>
          <w:rFonts w:hint="cs"/>
          <w:sz w:val="28"/>
          <w:szCs w:val="28"/>
          <w:rtl/>
        </w:rPr>
        <w:t>القدس</w:t>
      </w:r>
      <w:r w:rsidRPr="00E43B92">
        <w:rPr>
          <w:sz w:val="28"/>
          <w:szCs w:val="28"/>
          <w:rtl/>
        </w:rPr>
        <w:t xml:space="preserve"> 1381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>-</w:t>
      </w:r>
    </w:p>
    <w:p w:rsidR="0089236E" w:rsidRPr="006641FC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6641FC">
        <w:rPr>
          <w:rFonts w:hint="cs"/>
          <w:sz w:val="28"/>
          <w:szCs w:val="28"/>
          <w:rtl/>
        </w:rPr>
        <w:t>مقدمة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ابن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خلدون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،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عبد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الرحمن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بن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محمد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بن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خلدون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،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تحقيق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د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علي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عبدالواحد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وافي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،</w:t>
      </w:r>
      <w:r w:rsidRPr="006641FC">
        <w:rPr>
          <w:sz w:val="28"/>
          <w:szCs w:val="28"/>
          <w:rtl/>
        </w:rPr>
        <w:t xml:space="preserve"> </w:t>
      </w:r>
      <w:r w:rsidRPr="006641FC">
        <w:rPr>
          <w:rFonts w:hint="cs"/>
          <w:sz w:val="28"/>
          <w:szCs w:val="28"/>
          <w:rtl/>
        </w:rPr>
        <w:t>القاهرة</w:t>
      </w:r>
      <w:r w:rsidRPr="006641FC">
        <w:rPr>
          <w:sz w:val="28"/>
          <w:szCs w:val="28"/>
          <w:rtl/>
        </w:rPr>
        <w:t xml:space="preserve"> 1962</w:t>
      </w:r>
      <w:r w:rsidRPr="006641FC">
        <w:rPr>
          <w:rFonts w:hint="cs"/>
          <w:sz w:val="28"/>
          <w:szCs w:val="28"/>
          <w:rtl/>
        </w:rPr>
        <w:t>م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BF1956">
        <w:rPr>
          <w:rFonts w:hint="cs"/>
          <w:sz w:val="28"/>
          <w:szCs w:val="28"/>
          <w:rtl/>
          <w:lang w:bidi="ar-IQ"/>
        </w:rPr>
        <w:t>منح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الجليل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على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مختصر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خليل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للشيخ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عليش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المالكي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،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المطبعة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الكبرى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،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القاهرة</w:t>
      </w:r>
      <w:r w:rsidRPr="00BF1956">
        <w:rPr>
          <w:sz w:val="28"/>
          <w:szCs w:val="28"/>
          <w:rtl/>
          <w:lang w:bidi="ar-IQ"/>
        </w:rPr>
        <w:t xml:space="preserve"> 1294</w:t>
      </w:r>
      <w:r w:rsidRPr="00BF1956">
        <w:rPr>
          <w:rFonts w:hint="cs"/>
          <w:sz w:val="28"/>
          <w:szCs w:val="28"/>
          <w:rtl/>
          <w:lang w:bidi="ar-IQ"/>
        </w:rPr>
        <w:t>ه</w:t>
      </w:r>
      <w:r w:rsidRPr="00BF1956">
        <w:rPr>
          <w:sz w:val="28"/>
          <w:szCs w:val="28"/>
          <w:rtl/>
          <w:lang w:bidi="ar-IQ"/>
        </w:rPr>
        <w:t xml:space="preserve"> </w:t>
      </w:r>
      <w:r w:rsidRPr="00BF1956">
        <w:rPr>
          <w:rFonts w:hint="cs"/>
          <w:sz w:val="28"/>
          <w:szCs w:val="28"/>
          <w:rtl/>
          <w:lang w:bidi="ar-IQ"/>
        </w:rPr>
        <w:t>،</w:t>
      </w:r>
    </w:p>
    <w:p w:rsidR="0089236E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  <w:lang w:bidi="ar-IQ"/>
        </w:rPr>
      </w:pPr>
      <w:r w:rsidRPr="005A0BEE">
        <w:rPr>
          <w:rFonts w:hint="cs"/>
          <w:sz w:val="28"/>
          <w:szCs w:val="28"/>
          <w:rtl/>
        </w:rPr>
        <w:t>من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روائع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حضارتنا،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د</w:t>
      </w:r>
      <w:r w:rsidRPr="005A0BEE">
        <w:rPr>
          <w:sz w:val="28"/>
          <w:szCs w:val="28"/>
          <w:rtl/>
        </w:rPr>
        <w:t xml:space="preserve">. </w:t>
      </w:r>
      <w:r w:rsidRPr="005A0BEE">
        <w:rPr>
          <w:rFonts w:hint="cs"/>
          <w:sz w:val="28"/>
          <w:szCs w:val="28"/>
          <w:rtl/>
        </w:rPr>
        <w:t>مصطفى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السباعي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،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طبع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المكتب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الاسلامي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بيروت،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بدون</w:t>
      </w:r>
      <w:r w:rsidRPr="005A0BEE">
        <w:rPr>
          <w:sz w:val="28"/>
          <w:szCs w:val="28"/>
          <w:rtl/>
        </w:rPr>
        <w:t xml:space="preserve"> </w:t>
      </w:r>
      <w:r w:rsidRPr="005A0BEE">
        <w:rPr>
          <w:rFonts w:hint="cs"/>
          <w:sz w:val="28"/>
          <w:szCs w:val="28"/>
          <w:rtl/>
        </w:rPr>
        <w:t>تاريخ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مواهب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الجليل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على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مختصر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خليل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أحمد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أحمد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مختار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الشنقيطي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احياء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التراث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قطر</w:t>
      </w:r>
      <w:r w:rsidRPr="00E43B92">
        <w:rPr>
          <w:sz w:val="28"/>
          <w:szCs w:val="28"/>
          <w:rtl/>
          <w:lang w:bidi="ar-IQ"/>
        </w:rPr>
        <w:t xml:space="preserve"> 1987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المؤسسات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الاجتماعية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الحضارة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العربية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( </w:t>
      </w:r>
      <w:r w:rsidRPr="00E43B92">
        <w:rPr>
          <w:rFonts w:hint="cs"/>
          <w:sz w:val="28"/>
          <w:szCs w:val="28"/>
          <w:rtl/>
        </w:rPr>
        <w:t>موسوعة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الحضارة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العربية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الاسلامية</w:t>
      </w:r>
      <w:r w:rsidRPr="00E43B92">
        <w:rPr>
          <w:sz w:val="28"/>
          <w:szCs w:val="28"/>
          <w:rtl/>
        </w:rPr>
        <w:t>) :</w:t>
      </w:r>
      <w:r w:rsidRPr="00E43B92">
        <w:rPr>
          <w:rFonts w:hint="cs"/>
          <w:sz w:val="28"/>
          <w:szCs w:val="28"/>
          <w:rtl/>
        </w:rPr>
        <w:t>سعيد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عاشور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المؤسسة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العربية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للدراسات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والنشر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بيروت</w:t>
      </w:r>
      <w:r w:rsidRPr="00E43B92">
        <w:rPr>
          <w:sz w:val="28"/>
          <w:szCs w:val="28"/>
          <w:rtl/>
        </w:rPr>
        <w:t xml:space="preserve"> 1987</w:t>
      </w:r>
      <w:r w:rsidRPr="00E43B92">
        <w:rPr>
          <w:rFonts w:hint="cs"/>
          <w:sz w:val="28"/>
          <w:szCs w:val="28"/>
          <w:rtl/>
        </w:rPr>
        <w:t>م</w:t>
      </w:r>
      <w:r w:rsidRPr="00E43B92">
        <w:rPr>
          <w:sz w:val="28"/>
          <w:szCs w:val="28"/>
          <w:rtl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485E77">
        <w:rPr>
          <w:rFonts w:hint="cs"/>
          <w:sz w:val="28"/>
          <w:szCs w:val="28"/>
          <w:rtl/>
          <w:lang w:bidi="ar-IQ"/>
        </w:rPr>
        <w:t>نيل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الأوطار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شرح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منقى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الأخبار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للشوكاني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،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طبع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دار</w:t>
      </w:r>
      <w:r w:rsidRPr="00485E77">
        <w:rPr>
          <w:sz w:val="28"/>
          <w:szCs w:val="28"/>
          <w:rtl/>
          <w:lang w:bidi="ar-IQ"/>
        </w:rPr>
        <w:t xml:space="preserve"> </w:t>
      </w:r>
      <w:r w:rsidRPr="00485E77">
        <w:rPr>
          <w:rFonts w:hint="cs"/>
          <w:sz w:val="28"/>
          <w:szCs w:val="28"/>
          <w:rtl/>
          <w:lang w:bidi="ar-IQ"/>
        </w:rPr>
        <w:t>الجيل</w:t>
      </w:r>
      <w:r w:rsidRPr="00485E77">
        <w:rPr>
          <w:sz w:val="28"/>
          <w:szCs w:val="28"/>
          <w:rtl/>
          <w:lang w:bidi="ar-IQ"/>
        </w:rPr>
        <w:t xml:space="preserve"> – </w:t>
      </w:r>
      <w:r w:rsidRPr="00485E77">
        <w:rPr>
          <w:rFonts w:hint="cs"/>
          <w:sz w:val="28"/>
          <w:szCs w:val="28"/>
          <w:rtl/>
          <w:lang w:bidi="ar-IQ"/>
        </w:rPr>
        <w:t>بيروت</w:t>
      </w:r>
      <w:r w:rsidRPr="00485E77">
        <w:rPr>
          <w:sz w:val="28"/>
          <w:szCs w:val="28"/>
          <w:rtl/>
          <w:lang w:bidi="ar-IQ"/>
        </w:rPr>
        <w:t xml:space="preserve"> 1973</w:t>
      </w:r>
      <w:r w:rsidRPr="00485E77">
        <w:rPr>
          <w:rFonts w:hint="cs"/>
          <w:sz w:val="28"/>
          <w:szCs w:val="28"/>
          <w:rtl/>
          <w:lang w:bidi="ar-IQ"/>
        </w:rPr>
        <w:t>م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الهداية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شرح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بداية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المبتدئ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برهان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الدين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المرغيناني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الطبعة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الاولى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المطبعة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الخيرية،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القاهرة</w:t>
      </w:r>
      <w:r w:rsidRPr="00E43B92">
        <w:rPr>
          <w:sz w:val="28"/>
          <w:szCs w:val="28"/>
          <w:rtl/>
          <w:lang w:bidi="ar-IQ"/>
        </w:rPr>
        <w:t xml:space="preserve"> 1908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lang w:bidi="ar-IQ"/>
        </w:rPr>
      </w:pPr>
      <w:r w:rsidRPr="00E43B92">
        <w:rPr>
          <w:rFonts w:hint="cs"/>
          <w:sz w:val="28"/>
          <w:szCs w:val="28"/>
          <w:rtl/>
          <w:lang w:bidi="ar-IQ"/>
        </w:rPr>
        <w:t>الوقف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الاسلامي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بين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النظرية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والتطبيق</w:t>
      </w:r>
      <w:r w:rsidRPr="00E43B92">
        <w:rPr>
          <w:sz w:val="28"/>
          <w:szCs w:val="28"/>
          <w:rtl/>
          <w:lang w:bidi="ar-IQ"/>
        </w:rPr>
        <w:t xml:space="preserve"> : </w:t>
      </w:r>
      <w:r w:rsidRPr="00E43B92">
        <w:rPr>
          <w:rFonts w:hint="cs"/>
          <w:sz w:val="28"/>
          <w:szCs w:val="28"/>
          <w:rtl/>
          <w:lang w:bidi="ar-IQ"/>
        </w:rPr>
        <w:t>عكرمة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سعيد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صبري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،ط</w:t>
      </w:r>
      <w:r w:rsidRPr="00E43B92">
        <w:rPr>
          <w:sz w:val="28"/>
          <w:szCs w:val="28"/>
          <w:rtl/>
          <w:lang w:bidi="ar-IQ"/>
        </w:rPr>
        <w:t xml:space="preserve"> :1</w:t>
      </w:r>
      <w:r w:rsidRPr="00E43B92">
        <w:rPr>
          <w:rFonts w:hint="cs"/>
          <w:sz w:val="28"/>
          <w:szCs w:val="28"/>
          <w:rtl/>
          <w:lang w:bidi="ar-IQ"/>
        </w:rPr>
        <w:t>،</w:t>
      </w:r>
      <w:r w:rsidRPr="00E43B92">
        <w:rPr>
          <w:sz w:val="28"/>
          <w:szCs w:val="28"/>
          <w:rtl/>
          <w:lang w:bidi="ar-IQ"/>
        </w:rPr>
        <w:t xml:space="preserve">  </w:t>
      </w:r>
      <w:r w:rsidRPr="00E43B92">
        <w:rPr>
          <w:rFonts w:hint="cs"/>
          <w:sz w:val="28"/>
          <w:szCs w:val="28"/>
          <w:rtl/>
          <w:lang w:bidi="ar-IQ"/>
        </w:rPr>
        <w:t>دار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النفائس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للنشر</w:t>
      </w:r>
      <w:r w:rsidRPr="00E43B92">
        <w:rPr>
          <w:sz w:val="28"/>
          <w:szCs w:val="28"/>
          <w:rtl/>
          <w:lang w:bidi="ar-IQ"/>
        </w:rPr>
        <w:t xml:space="preserve"> </w:t>
      </w:r>
      <w:r w:rsidRPr="00E43B92">
        <w:rPr>
          <w:rFonts w:hint="cs"/>
          <w:sz w:val="28"/>
          <w:szCs w:val="28"/>
          <w:rtl/>
          <w:lang w:bidi="ar-IQ"/>
        </w:rPr>
        <w:t>والتوزيع</w:t>
      </w:r>
      <w:r w:rsidRPr="00E43B92">
        <w:rPr>
          <w:sz w:val="28"/>
          <w:szCs w:val="28"/>
          <w:rtl/>
          <w:lang w:bidi="ar-IQ"/>
        </w:rPr>
        <w:t xml:space="preserve"> – </w:t>
      </w:r>
      <w:r w:rsidRPr="00E43B92"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  <w:lang w:bidi="ar-IQ"/>
        </w:rPr>
        <w:t>أ</w:t>
      </w:r>
      <w:r w:rsidRPr="00E43B92">
        <w:rPr>
          <w:rFonts w:hint="cs"/>
          <w:sz w:val="28"/>
          <w:szCs w:val="28"/>
          <w:rtl/>
          <w:lang w:bidi="ar-IQ"/>
        </w:rPr>
        <w:t>ردن</w:t>
      </w:r>
      <w:r w:rsidRPr="00E43B92">
        <w:rPr>
          <w:sz w:val="28"/>
          <w:szCs w:val="28"/>
          <w:rtl/>
          <w:lang w:bidi="ar-IQ"/>
        </w:rPr>
        <w:t xml:space="preserve"> 1428</w:t>
      </w:r>
      <w:r w:rsidRPr="00E43B92">
        <w:rPr>
          <w:rFonts w:hint="cs"/>
          <w:sz w:val="28"/>
          <w:szCs w:val="28"/>
          <w:rtl/>
          <w:lang w:bidi="ar-IQ"/>
        </w:rPr>
        <w:t>ه</w:t>
      </w:r>
      <w:r w:rsidRPr="00E43B92">
        <w:rPr>
          <w:sz w:val="28"/>
          <w:szCs w:val="28"/>
          <w:rtl/>
          <w:lang w:bidi="ar-IQ"/>
        </w:rPr>
        <w:t>-2008</w:t>
      </w:r>
      <w:r w:rsidRPr="00E43B92">
        <w:rPr>
          <w:rFonts w:hint="cs"/>
          <w:sz w:val="28"/>
          <w:szCs w:val="28"/>
          <w:rtl/>
          <w:lang w:bidi="ar-IQ"/>
        </w:rPr>
        <w:t>م</w:t>
      </w:r>
      <w:r w:rsidRPr="00E43B92">
        <w:rPr>
          <w:sz w:val="28"/>
          <w:szCs w:val="28"/>
          <w:rtl/>
          <w:lang w:bidi="ar-IQ"/>
        </w:rPr>
        <w:t xml:space="preserve"> </w:t>
      </w:r>
    </w:p>
    <w:p w:rsidR="0089236E" w:rsidRPr="00803418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803418">
        <w:rPr>
          <w:rFonts w:hint="cs"/>
          <w:sz w:val="28"/>
          <w:szCs w:val="28"/>
          <w:rtl/>
        </w:rPr>
        <w:t>الوقف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وبني</w:t>
      </w:r>
      <w:r w:rsidRPr="00803418">
        <w:rPr>
          <w:rFonts w:hint="cs"/>
          <w:sz w:val="28"/>
          <w:szCs w:val="28"/>
          <w:rtl/>
          <w:lang w:bidi="ar-IQ"/>
        </w:rPr>
        <w:t>ة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المكتبة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العربية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،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للدكتور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يحيى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الساعاتي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،ط</w:t>
      </w:r>
      <w:r w:rsidRPr="00803418">
        <w:rPr>
          <w:sz w:val="28"/>
          <w:szCs w:val="28"/>
          <w:rtl/>
        </w:rPr>
        <w:t xml:space="preserve">1 </w:t>
      </w:r>
      <w:r w:rsidRPr="00803418">
        <w:rPr>
          <w:rFonts w:hint="cs"/>
          <w:sz w:val="28"/>
          <w:szCs w:val="28"/>
          <w:rtl/>
        </w:rPr>
        <w:t>،</w:t>
      </w:r>
      <w:r w:rsidRPr="00803418">
        <w:rPr>
          <w:sz w:val="28"/>
          <w:szCs w:val="28"/>
          <w:rtl/>
        </w:rPr>
        <w:t xml:space="preserve"> </w:t>
      </w:r>
      <w:r w:rsidRPr="00803418">
        <w:rPr>
          <w:rFonts w:hint="cs"/>
          <w:sz w:val="28"/>
          <w:szCs w:val="28"/>
          <w:rtl/>
        </w:rPr>
        <w:t>الرياض</w:t>
      </w:r>
      <w:r w:rsidRPr="00803418">
        <w:rPr>
          <w:sz w:val="28"/>
          <w:szCs w:val="28"/>
          <w:rtl/>
        </w:rPr>
        <w:t xml:space="preserve"> 1408</w:t>
      </w:r>
      <w:r w:rsidRPr="00803418">
        <w:rPr>
          <w:rFonts w:hint="cs"/>
          <w:sz w:val="28"/>
          <w:szCs w:val="28"/>
          <w:rtl/>
        </w:rPr>
        <w:t>هـ</w:t>
      </w:r>
      <w:r w:rsidRPr="00803418">
        <w:rPr>
          <w:sz w:val="28"/>
          <w:szCs w:val="28"/>
          <w:rtl/>
        </w:rPr>
        <w:t xml:space="preserve"> -1988</w:t>
      </w:r>
      <w:r w:rsidRPr="00803418">
        <w:rPr>
          <w:rFonts w:hint="cs"/>
          <w:sz w:val="28"/>
          <w:szCs w:val="28"/>
          <w:rtl/>
        </w:rPr>
        <w:t>م</w:t>
      </w:r>
    </w:p>
    <w:p w:rsidR="0089236E" w:rsidRPr="00E43B92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  <w:rtl/>
        </w:rPr>
      </w:pPr>
      <w:r w:rsidRPr="00E43B92">
        <w:rPr>
          <w:rFonts w:hint="cs"/>
          <w:sz w:val="28"/>
          <w:szCs w:val="28"/>
          <w:rtl/>
        </w:rPr>
        <w:t>الوقف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مفهومه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مقاصده</w:t>
      </w:r>
      <w:r w:rsidRPr="00E43B92">
        <w:rPr>
          <w:sz w:val="28"/>
          <w:szCs w:val="28"/>
          <w:rtl/>
        </w:rPr>
        <w:t xml:space="preserve"> : </w:t>
      </w:r>
      <w:r w:rsidRPr="00E43B92">
        <w:rPr>
          <w:rFonts w:hint="cs"/>
          <w:sz w:val="28"/>
          <w:szCs w:val="28"/>
          <w:rtl/>
        </w:rPr>
        <w:t>عبد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الوهاب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ابو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سليمان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ضمن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ابحاث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ندوة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المكتبات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الوقفية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في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المملكة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العربية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السعودية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،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المدينة</w:t>
      </w:r>
      <w:r w:rsidRPr="00E43B92">
        <w:rPr>
          <w:sz w:val="28"/>
          <w:szCs w:val="28"/>
          <w:rtl/>
        </w:rPr>
        <w:t xml:space="preserve"> </w:t>
      </w:r>
      <w:r w:rsidRPr="00E43B92">
        <w:rPr>
          <w:rFonts w:hint="cs"/>
          <w:sz w:val="28"/>
          <w:szCs w:val="28"/>
          <w:rtl/>
        </w:rPr>
        <w:t>المنورة</w:t>
      </w:r>
      <w:r w:rsidRPr="00E43B92">
        <w:rPr>
          <w:sz w:val="28"/>
          <w:szCs w:val="28"/>
          <w:rtl/>
        </w:rPr>
        <w:t xml:space="preserve"> 1420</w:t>
      </w:r>
      <w:r w:rsidRPr="00E43B92">
        <w:rPr>
          <w:rFonts w:hint="cs"/>
          <w:sz w:val="28"/>
          <w:szCs w:val="28"/>
          <w:rtl/>
        </w:rPr>
        <w:t>ه</w:t>
      </w:r>
      <w:r w:rsidRPr="00E43B92">
        <w:rPr>
          <w:sz w:val="28"/>
          <w:szCs w:val="28"/>
          <w:rtl/>
        </w:rPr>
        <w:t xml:space="preserve"> </w:t>
      </w:r>
    </w:p>
    <w:p w:rsidR="0089236E" w:rsidRPr="00111CF4" w:rsidRDefault="0089236E" w:rsidP="00C73DB5">
      <w:pPr>
        <w:pStyle w:val="FootnoteText"/>
        <w:numPr>
          <w:ilvl w:val="0"/>
          <w:numId w:val="21"/>
        </w:numPr>
        <w:jc w:val="both"/>
        <w:rPr>
          <w:sz w:val="28"/>
          <w:szCs w:val="28"/>
        </w:rPr>
      </w:pPr>
      <w:r w:rsidRPr="00111CF4">
        <w:rPr>
          <w:rFonts w:hint="cs"/>
          <w:sz w:val="28"/>
          <w:szCs w:val="28"/>
          <w:rtl/>
        </w:rPr>
        <w:t>الوقف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ودوره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في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التنمية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الثقافية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و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العلمية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للاستاذ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الدكتور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حسن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عبد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الغني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ابو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غدة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،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مجلة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الشريعة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والقانون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العدد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الثاني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والعشرون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ذو</w:t>
      </w:r>
      <w:r w:rsidRPr="00111CF4">
        <w:rPr>
          <w:sz w:val="28"/>
          <w:szCs w:val="28"/>
          <w:rtl/>
        </w:rPr>
        <w:t xml:space="preserve"> </w:t>
      </w:r>
      <w:r w:rsidRPr="00111CF4">
        <w:rPr>
          <w:rFonts w:hint="cs"/>
          <w:sz w:val="28"/>
          <w:szCs w:val="28"/>
          <w:rtl/>
        </w:rPr>
        <w:t>القعدة</w:t>
      </w:r>
      <w:r w:rsidRPr="00111CF4">
        <w:rPr>
          <w:sz w:val="28"/>
          <w:szCs w:val="28"/>
          <w:rtl/>
        </w:rPr>
        <w:t xml:space="preserve"> 1425</w:t>
      </w:r>
      <w:r w:rsidRPr="00111CF4">
        <w:rPr>
          <w:rFonts w:hint="cs"/>
          <w:sz w:val="28"/>
          <w:szCs w:val="28"/>
          <w:rtl/>
        </w:rPr>
        <w:t>هـ</w:t>
      </w:r>
      <w:r w:rsidRPr="00111CF4">
        <w:rPr>
          <w:sz w:val="28"/>
          <w:szCs w:val="28"/>
          <w:rtl/>
        </w:rPr>
        <w:t>-2005</w:t>
      </w:r>
      <w:r w:rsidRPr="00111CF4">
        <w:rPr>
          <w:rFonts w:hint="cs"/>
          <w:sz w:val="28"/>
          <w:szCs w:val="28"/>
          <w:rtl/>
        </w:rPr>
        <w:t>م</w:t>
      </w:r>
    </w:p>
    <w:p w:rsidR="0089236E" w:rsidRPr="00111CF4" w:rsidRDefault="0089236E" w:rsidP="00E461A2">
      <w:pPr>
        <w:pStyle w:val="FootnoteText"/>
        <w:tabs>
          <w:tab w:val="left" w:pos="3285"/>
        </w:tabs>
        <w:jc w:val="both"/>
        <w:rPr>
          <w:sz w:val="28"/>
          <w:szCs w:val="28"/>
          <w:rtl/>
        </w:rPr>
      </w:pPr>
    </w:p>
    <w:p w:rsidR="0089236E" w:rsidRPr="00E43B92" w:rsidRDefault="0089236E" w:rsidP="00E461A2">
      <w:pPr>
        <w:pStyle w:val="FootnoteText"/>
        <w:jc w:val="both"/>
        <w:rPr>
          <w:sz w:val="28"/>
          <w:szCs w:val="28"/>
          <w:rtl/>
        </w:rPr>
      </w:pPr>
    </w:p>
    <w:p w:rsidR="0089236E" w:rsidRPr="00E43B92" w:rsidRDefault="0089236E" w:rsidP="00E461A2">
      <w:pPr>
        <w:pStyle w:val="FootnoteText"/>
        <w:jc w:val="both"/>
        <w:rPr>
          <w:sz w:val="28"/>
          <w:szCs w:val="28"/>
        </w:rPr>
      </w:pPr>
    </w:p>
    <w:p w:rsidR="0089236E" w:rsidRPr="0099156E" w:rsidRDefault="0089236E" w:rsidP="00E461A2">
      <w:pPr>
        <w:bidi w:val="0"/>
        <w:jc w:val="both"/>
        <w:rPr>
          <w:rtl/>
        </w:rPr>
      </w:pPr>
    </w:p>
    <w:sectPr w:rsidR="0089236E" w:rsidRPr="0099156E" w:rsidSect="004713CF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36E" w:rsidRDefault="0089236E" w:rsidP="00F4475E">
      <w:pPr>
        <w:spacing w:after="0" w:line="240" w:lineRule="auto"/>
      </w:pPr>
      <w:r>
        <w:separator/>
      </w:r>
    </w:p>
  </w:endnote>
  <w:endnote w:type="continuationSeparator" w:id="1">
    <w:p w:rsidR="0089236E" w:rsidRDefault="0089236E" w:rsidP="00F4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6E" w:rsidRDefault="0089236E" w:rsidP="00E1188E">
    <w:pPr>
      <w:pStyle w:val="Footer"/>
      <w:framePr w:wrap="around" w:vAnchor="text" w:hAnchor="text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89236E" w:rsidRDefault="008923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6E" w:rsidRDefault="0089236E" w:rsidP="00E1188E">
    <w:pPr>
      <w:pStyle w:val="Footer"/>
      <w:framePr w:wrap="around" w:vAnchor="text" w:hAnchor="text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  <w:rtl/>
      </w:rPr>
      <w:t>31</w:t>
    </w:r>
    <w:r>
      <w:rPr>
        <w:rStyle w:val="PageNumber"/>
        <w:rFonts w:cs="Arial"/>
      </w:rPr>
      <w:fldChar w:fldCharType="end"/>
    </w:r>
  </w:p>
  <w:p w:rsidR="0089236E" w:rsidRPr="00563723" w:rsidRDefault="0089236E" w:rsidP="000678D3">
    <w:pPr>
      <w:pStyle w:val="FootnoteText"/>
      <w:rPr>
        <w:sz w:val="32"/>
        <w:szCs w:val="32"/>
      </w:rPr>
    </w:pPr>
  </w:p>
  <w:p w:rsidR="0089236E" w:rsidRPr="00563723" w:rsidRDefault="0089236E" w:rsidP="000678D3">
    <w:pPr>
      <w:pStyle w:val="FootnoteText"/>
      <w:rPr>
        <w:sz w:val="32"/>
        <w:szCs w:val="32"/>
      </w:rPr>
    </w:pPr>
  </w:p>
  <w:p w:rsidR="0089236E" w:rsidRPr="000678D3" w:rsidRDefault="008923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36E" w:rsidRDefault="0089236E" w:rsidP="00F4475E">
      <w:pPr>
        <w:spacing w:after="0" w:line="240" w:lineRule="auto"/>
      </w:pPr>
      <w:r>
        <w:separator/>
      </w:r>
    </w:p>
  </w:footnote>
  <w:footnote w:type="continuationSeparator" w:id="1">
    <w:p w:rsidR="0089236E" w:rsidRDefault="0089236E" w:rsidP="00F4475E">
      <w:pPr>
        <w:spacing w:after="0" w:line="240" w:lineRule="auto"/>
      </w:pPr>
      <w:r>
        <w:continuationSeparator/>
      </w:r>
    </w:p>
  </w:footnote>
  <w:footnote w:id="2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>
        <w:rPr>
          <w:sz w:val="24"/>
          <w:szCs w:val="24"/>
          <w:rtl/>
          <w:lang w:bidi="ar-IQ"/>
        </w:rPr>
        <w:t xml:space="preserve">- </w:t>
      </w:r>
      <w:r>
        <w:rPr>
          <w:rFonts w:hint="cs"/>
          <w:sz w:val="24"/>
          <w:szCs w:val="24"/>
          <w:rtl/>
          <w:lang w:bidi="ar-IQ"/>
        </w:rPr>
        <w:t>لسان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العرب</w:t>
      </w:r>
      <w:r>
        <w:rPr>
          <w:sz w:val="24"/>
          <w:szCs w:val="24"/>
          <w:rtl/>
          <w:lang w:bidi="ar-IQ"/>
        </w:rPr>
        <w:t xml:space="preserve"> : </w:t>
      </w:r>
      <w:r>
        <w:rPr>
          <w:rFonts w:hint="cs"/>
          <w:sz w:val="24"/>
          <w:szCs w:val="24"/>
          <w:rtl/>
          <w:lang w:bidi="ar-IQ"/>
        </w:rPr>
        <w:t>أ</w:t>
      </w:r>
      <w:r w:rsidRPr="00E43B92">
        <w:rPr>
          <w:rFonts w:hint="cs"/>
          <w:sz w:val="24"/>
          <w:szCs w:val="24"/>
          <w:rtl/>
          <w:lang w:bidi="ar-IQ"/>
        </w:rPr>
        <w:t>بو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الفضل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منظور</w:t>
      </w:r>
      <w:r w:rsidRPr="00E43B92">
        <w:rPr>
          <w:sz w:val="24"/>
          <w:szCs w:val="24"/>
          <w:rtl/>
          <w:lang w:bidi="ar-IQ"/>
        </w:rPr>
        <w:t xml:space="preserve"> ( 711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 xml:space="preserve">)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صادر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مادة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وقف</w:t>
      </w:r>
      <w:r w:rsidRPr="00E43B92">
        <w:rPr>
          <w:sz w:val="24"/>
          <w:szCs w:val="24"/>
          <w:rtl/>
          <w:lang w:bidi="ar-IQ"/>
        </w:rPr>
        <w:t xml:space="preserve"> 9/ 36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مختار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الصحاح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أبي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بكر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القادر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الرازي</w:t>
      </w:r>
      <w:r w:rsidRPr="00E43B92">
        <w:rPr>
          <w:sz w:val="24"/>
          <w:szCs w:val="24"/>
          <w:rtl/>
          <w:lang w:bidi="ar-IQ"/>
        </w:rPr>
        <w:t xml:space="preserve"> (666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 xml:space="preserve">)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ط</w:t>
      </w:r>
      <w:r w:rsidRPr="00E43B92">
        <w:rPr>
          <w:sz w:val="24"/>
          <w:szCs w:val="24"/>
          <w:rtl/>
          <w:lang w:bidi="ar-IQ"/>
        </w:rPr>
        <w:t xml:space="preserve">: 1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الكتاب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العربي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1387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- 1967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</w:t>
      </w:r>
      <w:r w:rsidRPr="00E43B92">
        <w:rPr>
          <w:sz w:val="24"/>
          <w:szCs w:val="24"/>
          <w:rtl/>
          <w:lang w:bidi="ar-IQ"/>
        </w:rPr>
        <w:t xml:space="preserve"> 733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القاموس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المحيط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مجد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الدين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يعقوب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الفيروز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آبادي</w:t>
      </w:r>
      <w:r w:rsidRPr="00E43B92">
        <w:rPr>
          <w:sz w:val="24"/>
          <w:szCs w:val="24"/>
          <w:rtl/>
          <w:lang w:bidi="ar-IQ"/>
        </w:rPr>
        <w:t xml:space="preserve"> ( 817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 xml:space="preserve">) </w:t>
      </w:r>
      <w:r w:rsidRPr="00E43B92">
        <w:rPr>
          <w:rFonts w:hint="cs"/>
          <w:sz w:val="24"/>
          <w:szCs w:val="24"/>
          <w:rtl/>
          <w:lang w:bidi="ar-IQ"/>
        </w:rPr>
        <w:t>ط</w:t>
      </w:r>
      <w:r w:rsidRPr="00E43B92">
        <w:rPr>
          <w:sz w:val="24"/>
          <w:szCs w:val="24"/>
          <w:rtl/>
          <w:lang w:bidi="ar-IQ"/>
        </w:rPr>
        <w:t xml:space="preserve">: 1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المطابع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الحسينية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القاهرة</w:t>
      </w:r>
      <w:r w:rsidRPr="00E43B92">
        <w:rPr>
          <w:sz w:val="24"/>
          <w:szCs w:val="24"/>
          <w:rtl/>
          <w:lang w:bidi="ar-IQ"/>
        </w:rPr>
        <w:t xml:space="preserve"> 1911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3/205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المصباح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المنير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في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غريب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الكبير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أحمد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المقري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الفيومي</w:t>
      </w:r>
      <w:r w:rsidRPr="00E43B92">
        <w:rPr>
          <w:sz w:val="24"/>
          <w:szCs w:val="24"/>
          <w:rtl/>
          <w:lang w:bidi="ar-IQ"/>
        </w:rPr>
        <w:t xml:space="preserve"> ( 770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 xml:space="preserve"> )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ط</w:t>
      </w:r>
      <w:r w:rsidRPr="00E43B92">
        <w:rPr>
          <w:sz w:val="24"/>
          <w:szCs w:val="24"/>
          <w:rtl/>
          <w:lang w:bidi="ar-IQ"/>
        </w:rPr>
        <w:t xml:space="preserve">:5 , </w:t>
      </w:r>
      <w:r w:rsidRPr="00E43B92">
        <w:rPr>
          <w:rFonts w:hint="cs"/>
          <w:sz w:val="24"/>
          <w:szCs w:val="24"/>
          <w:rtl/>
          <w:lang w:bidi="ar-IQ"/>
        </w:rPr>
        <w:t>المطبعة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الأميرية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القاهرة</w:t>
      </w:r>
      <w:r w:rsidRPr="00E43B92">
        <w:rPr>
          <w:sz w:val="24"/>
          <w:szCs w:val="24"/>
          <w:rtl/>
          <w:lang w:bidi="ar-IQ"/>
        </w:rPr>
        <w:t xml:space="preserve"> 1341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-1922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2/ 922</w:t>
      </w:r>
    </w:p>
  </w:footnote>
  <w:footnote w:id="3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لسان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العرب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مادة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حبس</w:t>
      </w:r>
      <w:r w:rsidRPr="00E43B92">
        <w:rPr>
          <w:sz w:val="24"/>
          <w:szCs w:val="24"/>
          <w:rtl/>
          <w:lang w:bidi="ar-IQ"/>
        </w:rPr>
        <w:t xml:space="preserve"> 6/44-45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مختار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الصحاح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</w:t>
      </w:r>
      <w:r w:rsidRPr="00E43B92">
        <w:rPr>
          <w:sz w:val="24"/>
          <w:szCs w:val="24"/>
          <w:rtl/>
          <w:lang w:bidi="ar-IQ"/>
        </w:rPr>
        <w:t xml:space="preserve"> 120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القاموس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المحيط</w:t>
      </w:r>
      <w:r w:rsidRPr="00E43B92">
        <w:rPr>
          <w:sz w:val="24"/>
          <w:szCs w:val="24"/>
          <w:rtl/>
          <w:lang w:bidi="ar-IQ"/>
        </w:rPr>
        <w:t xml:space="preserve"> 2/206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المصباح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المنير</w:t>
      </w:r>
      <w:r w:rsidRPr="00E43B92">
        <w:rPr>
          <w:sz w:val="24"/>
          <w:szCs w:val="24"/>
          <w:rtl/>
          <w:lang w:bidi="ar-IQ"/>
        </w:rPr>
        <w:t xml:space="preserve"> 1/162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المعجم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الوسيط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مجمع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اللغة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العربية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القاهرة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بإشراف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مجموعة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العلماء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ط</w:t>
      </w:r>
      <w:r w:rsidRPr="00E43B92">
        <w:rPr>
          <w:sz w:val="24"/>
          <w:szCs w:val="24"/>
          <w:rtl/>
          <w:lang w:bidi="ar-IQ"/>
        </w:rPr>
        <w:t xml:space="preserve">: 2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1392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-1972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2/1052</w:t>
      </w:r>
    </w:p>
  </w:footnote>
  <w:footnote w:id="4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rFonts w:hint="cs"/>
          <w:sz w:val="24"/>
          <w:szCs w:val="24"/>
          <w:rtl/>
          <w:lang w:bidi="ar-IQ"/>
        </w:rPr>
        <w:t>المبسوط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للسرخسي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المعرفة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1406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-1986 12/27</w:t>
      </w:r>
    </w:p>
  </w:footnote>
  <w:footnote w:id="5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rFonts w:hint="cs"/>
          <w:sz w:val="24"/>
          <w:szCs w:val="24"/>
          <w:rtl/>
          <w:lang w:bidi="ar-IQ"/>
        </w:rPr>
        <w:t>الهداية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بداية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المبتدئ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برهان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الدين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المرغيناني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الطبعة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الاولى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المطبعة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الخيرية،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القاهرة</w:t>
      </w:r>
      <w:r w:rsidRPr="00E43B92">
        <w:rPr>
          <w:sz w:val="24"/>
          <w:szCs w:val="24"/>
          <w:rtl/>
          <w:lang w:bidi="ar-IQ"/>
        </w:rPr>
        <w:t xml:space="preserve"> 1908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3/10 </w:t>
      </w:r>
    </w:p>
  </w:footnote>
  <w:footnote w:id="6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منح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الجليل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على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مختصر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خليل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ابو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الخرشي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المالكي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صادر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7/78</w:t>
      </w:r>
    </w:p>
  </w:footnote>
  <w:footnote w:id="7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مواهب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الجليل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على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مختصر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خليل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أحمد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أحمد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مختار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الشنقيطي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احياء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التراث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الاسلامي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قطر</w:t>
      </w:r>
      <w:r w:rsidRPr="00E43B92">
        <w:rPr>
          <w:sz w:val="24"/>
          <w:szCs w:val="24"/>
          <w:rtl/>
          <w:lang w:bidi="ar-IQ"/>
        </w:rPr>
        <w:t xml:space="preserve"> 1987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4/162</w:t>
      </w:r>
    </w:p>
  </w:footnote>
  <w:footnote w:id="8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الحاوي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الكبير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في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فقه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الامام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الشافعي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ابو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الحسن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حبيب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الماوردي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تحقيق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وتعليق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علي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معوض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عادل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الجواد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الكتب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العلمية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ط</w:t>
      </w:r>
      <w:r w:rsidRPr="00E43B92">
        <w:rPr>
          <w:sz w:val="24"/>
          <w:szCs w:val="24"/>
          <w:rtl/>
          <w:lang w:bidi="ar-IQ"/>
        </w:rPr>
        <w:t>: 1 1414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-1994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 7/511</w:t>
      </w:r>
    </w:p>
  </w:footnote>
  <w:footnote w:id="9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مغني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المحتاج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معرفة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معاني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الفاظ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المنهاج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شمس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الدين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أحمد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الشربيني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الخطيب</w:t>
      </w:r>
      <w:r w:rsidRPr="00E43B92">
        <w:rPr>
          <w:sz w:val="24"/>
          <w:szCs w:val="24"/>
          <w:rtl/>
          <w:lang w:bidi="ar-IQ"/>
        </w:rPr>
        <w:t xml:space="preserve"> ( 977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 xml:space="preserve">)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احياء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التراث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العربي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2/376</w:t>
      </w:r>
    </w:p>
  </w:footnote>
  <w:footnote w:id="10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المغني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موفق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الدين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ابو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قدامة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المقدسي</w:t>
      </w:r>
      <w:r w:rsidRPr="00E43B92">
        <w:rPr>
          <w:sz w:val="24"/>
          <w:szCs w:val="24"/>
          <w:rtl/>
          <w:lang w:bidi="ar-IQ"/>
        </w:rPr>
        <w:t xml:space="preserve"> ( 670 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 xml:space="preserve"> )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الفكر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1414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- 1994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5/597</w:t>
      </w:r>
    </w:p>
  </w:footnote>
  <w:footnote w:id="11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rFonts w:hint="cs"/>
          <w:sz w:val="24"/>
          <w:szCs w:val="24"/>
          <w:rtl/>
          <w:lang w:bidi="ar-IQ"/>
        </w:rPr>
        <w:t>جزء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حديث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عمر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رضي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عنهما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وفي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لفظ</w:t>
      </w:r>
      <w:r w:rsidRPr="00E43B92">
        <w:rPr>
          <w:sz w:val="24"/>
          <w:szCs w:val="24"/>
          <w:rtl/>
          <w:lang w:bidi="ar-IQ"/>
        </w:rPr>
        <w:t xml:space="preserve"> (( </w:t>
      </w:r>
      <w:r w:rsidRPr="00E43B92">
        <w:rPr>
          <w:rFonts w:hint="cs"/>
          <w:sz w:val="24"/>
          <w:szCs w:val="24"/>
          <w:rtl/>
          <w:lang w:bidi="ar-IQ"/>
        </w:rPr>
        <w:t>حب</w:t>
      </w:r>
      <w:r>
        <w:rPr>
          <w:rFonts w:hint="cs"/>
          <w:sz w:val="24"/>
          <w:szCs w:val="24"/>
          <w:rtl/>
          <w:lang w:bidi="ar-IQ"/>
        </w:rPr>
        <w:t>َ</w:t>
      </w:r>
      <w:r w:rsidRPr="00E43B92">
        <w:rPr>
          <w:rFonts w:hint="cs"/>
          <w:sz w:val="24"/>
          <w:szCs w:val="24"/>
          <w:rtl/>
          <w:lang w:bidi="ar-IQ"/>
        </w:rPr>
        <w:t>س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الاصل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وسب</w:t>
      </w:r>
      <w:r>
        <w:rPr>
          <w:rFonts w:hint="cs"/>
          <w:sz w:val="24"/>
          <w:szCs w:val="24"/>
          <w:rtl/>
          <w:lang w:bidi="ar-IQ"/>
        </w:rPr>
        <w:t>َ</w:t>
      </w:r>
      <w:r w:rsidRPr="00E43B92">
        <w:rPr>
          <w:rFonts w:hint="cs"/>
          <w:sz w:val="24"/>
          <w:szCs w:val="24"/>
          <w:rtl/>
          <w:lang w:bidi="ar-IQ"/>
        </w:rPr>
        <w:t>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الثمرة</w:t>
      </w:r>
      <w:r w:rsidRPr="00E43B92">
        <w:rPr>
          <w:sz w:val="24"/>
          <w:szCs w:val="24"/>
          <w:rtl/>
          <w:lang w:bidi="ar-IQ"/>
        </w:rPr>
        <w:t xml:space="preserve"> )) 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البخاري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باب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أوقاف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النبي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صلى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عليه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وسلم</w:t>
      </w:r>
      <w:r w:rsidRPr="00E43B92">
        <w:rPr>
          <w:sz w:val="24"/>
          <w:szCs w:val="24"/>
          <w:rtl/>
          <w:lang w:bidi="ar-IQ"/>
        </w:rPr>
        <w:t xml:space="preserve"> 5/259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مسلم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النووي</w:t>
      </w:r>
      <w:r w:rsidRPr="00E43B92">
        <w:rPr>
          <w:sz w:val="24"/>
          <w:szCs w:val="24"/>
          <w:rtl/>
          <w:lang w:bidi="ar-IQ"/>
        </w:rPr>
        <w:t xml:space="preserve"> 11/85</w:t>
      </w:r>
    </w:p>
  </w:footnote>
  <w:footnote w:id="12">
    <w:p w:rsidR="0089236E" w:rsidRDefault="0089236E">
      <w:pPr>
        <w:pStyle w:val="FootnoteText"/>
      </w:pPr>
      <w:r w:rsidRPr="00603B64">
        <w:rPr>
          <w:rStyle w:val="FootnoteReference"/>
          <w:rFonts w:cs="Arial"/>
          <w:sz w:val="24"/>
          <w:szCs w:val="24"/>
        </w:rPr>
        <w:footnoteRef/>
      </w:r>
      <w:r w:rsidRPr="00603B64">
        <w:rPr>
          <w:sz w:val="24"/>
          <w:szCs w:val="24"/>
          <w:rtl/>
          <w:lang w:bidi="ar-IQ"/>
        </w:rPr>
        <w:t xml:space="preserve">- </w:t>
      </w:r>
      <w:r w:rsidRPr="00603B64">
        <w:rPr>
          <w:rFonts w:hint="cs"/>
          <w:sz w:val="24"/>
          <w:szCs w:val="24"/>
          <w:rtl/>
          <w:lang w:bidi="ar-IQ"/>
        </w:rPr>
        <w:t>ينظر</w:t>
      </w:r>
      <w:r w:rsidRPr="00603B64">
        <w:rPr>
          <w:sz w:val="24"/>
          <w:szCs w:val="24"/>
          <w:rtl/>
          <w:lang w:bidi="ar-IQ"/>
        </w:rPr>
        <w:t xml:space="preserve"> : </w:t>
      </w:r>
      <w:r w:rsidRPr="00603B64">
        <w:rPr>
          <w:rFonts w:hint="cs"/>
          <w:sz w:val="24"/>
          <w:szCs w:val="24"/>
          <w:rtl/>
          <w:lang w:bidi="ar-IQ"/>
        </w:rPr>
        <w:t>نيل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الأوطار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شرح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منقى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الأخبار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للشوكاني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،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طبع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دار</w:t>
      </w:r>
      <w:r w:rsidRPr="00603B64">
        <w:rPr>
          <w:sz w:val="24"/>
          <w:szCs w:val="24"/>
          <w:rtl/>
          <w:lang w:bidi="ar-IQ"/>
        </w:rPr>
        <w:t xml:space="preserve"> </w:t>
      </w:r>
      <w:r w:rsidRPr="00603B64">
        <w:rPr>
          <w:rFonts w:hint="cs"/>
          <w:sz w:val="24"/>
          <w:szCs w:val="24"/>
          <w:rtl/>
          <w:lang w:bidi="ar-IQ"/>
        </w:rPr>
        <w:t>الجيل</w:t>
      </w:r>
      <w:r w:rsidRPr="00603B64">
        <w:rPr>
          <w:sz w:val="24"/>
          <w:szCs w:val="24"/>
          <w:rtl/>
          <w:lang w:bidi="ar-IQ"/>
        </w:rPr>
        <w:t xml:space="preserve"> – </w:t>
      </w:r>
      <w:r w:rsidRPr="00603B64">
        <w:rPr>
          <w:rFonts w:hint="cs"/>
          <w:sz w:val="24"/>
          <w:szCs w:val="24"/>
          <w:rtl/>
          <w:lang w:bidi="ar-IQ"/>
        </w:rPr>
        <w:t>بيروت</w:t>
      </w:r>
      <w:r w:rsidRPr="00603B64">
        <w:rPr>
          <w:sz w:val="24"/>
          <w:szCs w:val="24"/>
          <w:rtl/>
          <w:lang w:bidi="ar-IQ"/>
        </w:rPr>
        <w:t xml:space="preserve"> 1973</w:t>
      </w:r>
      <w:r w:rsidRPr="00603B64">
        <w:rPr>
          <w:rFonts w:hint="cs"/>
          <w:sz w:val="24"/>
          <w:szCs w:val="24"/>
          <w:rtl/>
          <w:lang w:bidi="ar-IQ"/>
        </w:rPr>
        <w:t>م</w:t>
      </w:r>
      <w:r w:rsidRPr="00603B64">
        <w:rPr>
          <w:sz w:val="24"/>
          <w:szCs w:val="24"/>
          <w:rtl/>
          <w:lang w:bidi="ar-IQ"/>
        </w:rPr>
        <w:t xml:space="preserve"> 6/ 20 </w:t>
      </w:r>
    </w:p>
  </w:footnote>
  <w:footnote w:id="13">
    <w:p w:rsidR="0089236E" w:rsidRDefault="0089236E">
      <w:pPr>
        <w:pStyle w:val="FootnoteText"/>
      </w:pPr>
      <w:r w:rsidRPr="00193CDE">
        <w:rPr>
          <w:rStyle w:val="FootnoteReference"/>
          <w:rFonts w:cs="Arial"/>
          <w:sz w:val="24"/>
          <w:szCs w:val="24"/>
        </w:rPr>
        <w:footnoteRef/>
      </w:r>
      <w:r w:rsidRPr="00193CDE">
        <w:rPr>
          <w:sz w:val="24"/>
          <w:szCs w:val="24"/>
          <w:rtl/>
        </w:rPr>
        <w:t xml:space="preserve"> </w:t>
      </w:r>
      <w:r w:rsidRPr="00193CDE">
        <w:rPr>
          <w:rFonts w:hint="cs"/>
          <w:sz w:val="24"/>
          <w:szCs w:val="24"/>
          <w:rtl/>
        </w:rPr>
        <w:t>الحديث</w:t>
      </w:r>
      <w:r w:rsidRPr="00193CDE">
        <w:rPr>
          <w:sz w:val="24"/>
          <w:szCs w:val="24"/>
          <w:rtl/>
        </w:rPr>
        <w:t xml:space="preserve"> </w:t>
      </w:r>
      <w:r w:rsidRPr="00193CDE">
        <w:rPr>
          <w:rFonts w:hint="cs"/>
          <w:sz w:val="24"/>
          <w:szCs w:val="24"/>
          <w:rtl/>
          <w:lang w:bidi="ar-IQ"/>
        </w:rPr>
        <w:t>رواه</w:t>
      </w:r>
      <w:r w:rsidRPr="00193CDE">
        <w:rPr>
          <w:sz w:val="24"/>
          <w:szCs w:val="24"/>
          <w:rtl/>
          <w:lang w:bidi="ar-IQ"/>
        </w:rPr>
        <w:t xml:space="preserve"> </w:t>
      </w:r>
      <w:r w:rsidRPr="00193CDE">
        <w:rPr>
          <w:rFonts w:hint="cs"/>
          <w:sz w:val="24"/>
          <w:szCs w:val="24"/>
          <w:rtl/>
          <w:lang w:bidi="ar-IQ"/>
        </w:rPr>
        <w:t>مسلم</w:t>
      </w:r>
      <w:r w:rsidRPr="00193CDE">
        <w:rPr>
          <w:sz w:val="24"/>
          <w:szCs w:val="24"/>
          <w:rtl/>
          <w:lang w:bidi="ar-IQ"/>
        </w:rPr>
        <w:t xml:space="preserve"> 3/ 125 </w:t>
      </w:r>
    </w:p>
  </w:footnote>
  <w:footnote w:id="14">
    <w:p w:rsidR="0089236E" w:rsidRDefault="0089236E" w:rsidP="00BB347D">
      <w:pPr>
        <w:pStyle w:val="FootnoteText"/>
      </w:pPr>
      <w:r w:rsidRPr="00E62FC5">
        <w:rPr>
          <w:rStyle w:val="FootnoteReference"/>
          <w:rFonts w:cs="Arial"/>
          <w:sz w:val="24"/>
          <w:szCs w:val="24"/>
        </w:rPr>
        <w:footnoteRef/>
      </w:r>
      <w:r w:rsidRPr="00E62FC5">
        <w:rPr>
          <w:sz w:val="24"/>
          <w:szCs w:val="24"/>
          <w:rtl/>
          <w:lang w:bidi="ar-IQ"/>
        </w:rPr>
        <w:t xml:space="preserve">- </w:t>
      </w:r>
      <w:r w:rsidRPr="00E62FC5">
        <w:rPr>
          <w:rFonts w:hint="cs"/>
          <w:sz w:val="24"/>
          <w:szCs w:val="24"/>
          <w:rtl/>
          <w:lang w:bidi="ar-IQ"/>
        </w:rPr>
        <w:t>ينظر</w:t>
      </w:r>
      <w:r w:rsidRPr="00E62FC5">
        <w:rPr>
          <w:sz w:val="24"/>
          <w:szCs w:val="24"/>
          <w:rtl/>
          <w:lang w:bidi="ar-IQ"/>
        </w:rPr>
        <w:t xml:space="preserve"> : </w:t>
      </w:r>
      <w:r w:rsidRPr="00E62FC5">
        <w:rPr>
          <w:rFonts w:hint="cs"/>
          <w:sz w:val="24"/>
          <w:szCs w:val="24"/>
          <w:rtl/>
          <w:lang w:bidi="ar-IQ"/>
        </w:rPr>
        <w:t>كفاية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الطالب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الرباني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،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لأبي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الحسن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الشاذلي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المالكي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،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طبعة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مصطفى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البابي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الحلبي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،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rFonts w:hint="cs"/>
          <w:sz w:val="24"/>
          <w:szCs w:val="24"/>
          <w:rtl/>
          <w:lang w:bidi="ar-IQ"/>
        </w:rPr>
        <w:t>مصر</w:t>
      </w:r>
      <w:r w:rsidRPr="00E62FC5">
        <w:rPr>
          <w:sz w:val="24"/>
          <w:szCs w:val="24"/>
          <w:rtl/>
          <w:lang w:bidi="ar-IQ"/>
        </w:rPr>
        <w:t xml:space="preserve"> 1357</w:t>
      </w:r>
      <w:r w:rsidRPr="00E62FC5">
        <w:rPr>
          <w:rFonts w:hint="cs"/>
          <w:sz w:val="24"/>
          <w:szCs w:val="24"/>
          <w:rtl/>
          <w:lang w:bidi="ar-IQ"/>
        </w:rPr>
        <w:t>م</w:t>
      </w:r>
      <w:r w:rsidRPr="00E62FC5">
        <w:rPr>
          <w:sz w:val="24"/>
          <w:szCs w:val="24"/>
          <w:rtl/>
          <w:lang w:bidi="ar-IQ"/>
        </w:rPr>
        <w:t xml:space="preserve"> </w:t>
      </w:r>
      <w:r w:rsidRPr="00E62FC5">
        <w:rPr>
          <w:sz w:val="24"/>
          <w:szCs w:val="24"/>
          <w:lang w:bidi="ar-IQ"/>
        </w:rPr>
        <w:t>-</w:t>
      </w:r>
      <w:r w:rsidRPr="00E62FC5">
        <w:rPr>
          <w:sz w:val="24"/>
          <w:szCs w:val="24"/>
          <w:rtl/>
          <w:lang w:bidi="ar-IQ"/>
        </w:rPr>
        <w:t xml:space="preserve"> 1938</w:t>
      </w:r>
      <w:r w:rsidRPr="00E62FC5">
        <w:rPr>
          <w:rFonts w:hint="cs"/>
          <w:sz w:val="24"/>
          <w:szCs w:val="24"/>
          <w:rtl/>
          <w:lang w:bidi="ar-IQ"/>
        </w:rPr>
        <w:t>،</w:t>
      </w:r>
      <w:r w:rsidRPr="00E62FC5">
        <w:rPr>
          <w:sz w:val="24"/>
          <w:szCs w:val="24"/>
          <w:rtl/>
          <w:lang w:bidi="ar-IQ"/>
        </w:rPr>
        <w:t xml:space="preserve"> 2/210</w:t>
      </w:r>
    </w:p>
  </w:footnote>
  <w:footnote w:id="15">
    <w:p w:rsidR="0089236E" w:rsidRDefault="0089236E">
      <w:pPr>
        <w:pStyle w:val="FootnoteText"/>
      </w:pPr>
      <w:r w:rsidRPr="006C397D">
        <w:rPr>
          <w:rStyle w:val="FootnoteReference"/>
          <w:rFonts w:cs="Arial"/>
          <w:sz w:val="24"/>
          <w:szCs w:val="24"/>
        </w:rPr>
        <w:footnoteRef/>
      </w:r>
      <w:r w:rsidRPr="006C397D">
        <w:rPr>
          <w:sz w:val="24"/>
          <w:szCs w:val="24"/>
          <w:rtl/>
          <w:lang w:bidi="ar-IQ"/>
        </w:rPr>
        <w:t xml:space="preserve">- </w:t>
      </w:r>
      <w:r w:rsidRPr="006C397D">
        <w:rPr>
          <w:rFonts w:hint="cs"/>
          <w:sz w:val="24"/>
          <w:szCs w:val="24"/>
          <w:rtl/>
          <w:lang w:bidi="ar-IQ"/>
        </w:rPr>
        <w:t>ينظر</w:t>
      </w:r>
      <w:r w:rsidRPr="006C397D">
        <w:rPr>
          <w:sz w:val="24"/>
          <w:szCs w:val="24"/>
          <w:rtl/>
          <w:lang w:bidi="ar-IQ"/>
        </w:rPr>
        <w:t xml:space="preserve"> : </w:t>
      </w:r>
      <w:r w:rsidRPr="006C397D">
        <w:rPr>
          <w:rFonts w:hint="cs"/>
          <w:sz w:val="24"/>
          <w:szCs w:val="24"/>
          <w:rtl/>
          <w:lang w:bidi="ar-IQ"/>
        </w:rPr>
        <w:t>الاختيار</w:t>
      </w:r>
      <w:r>
        <w:rPr>
          <w:rFonts w:hint="cs"/>
          <w:sz w:val="24"/>
          <w:szCs w:val="24"/>
          <w:rtl/>
          <w:lang w:bidi="ar-IQ"/>
        </w:rPr>
        <w:t>لتعليل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المختار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للمودودي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الموصلي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الحنقي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تعليق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الشيخ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محمود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ابو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دقيقة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ط</w:t>
      </w:r>
      <w:r>
        <w:rPr>
          <w:sz w:val="24"/>
          <w:szCs w:val="24"/>
          <w:rtl/>
          <w:lang w:bidi="ar-IQ"/>
        </w:rPr>
        <w:t xml:space="preserve">:2 </w:t>
      </w:r>
      <w:r>
        <w:rPr>
          <w:rFonts w:hint="cs"/>
          <w:sz w:val="24"/>
          <w:szCs w:val="24"/>
          <w:rtl/>
          <w:lang w:bidi="ar-IQ"/>
        </w:rPr>
        <w:t>مصر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1370</w:t>
      </w:r>
      <w:r>
        <w:rPr>
          <w:rFonts w:hint="cs"/>
          <w:sz w:val="24"/>
          <w:szCs w:val="24"/>
          <w:rtl/>
          <w:lang w:bidi="ar-IQ"/>
        </w:rPr>
        <w:t>ه</w:t>
      </w:r>
      <w:r>
        <w:rPr>
          <w:sz w:val="24"/>
          <w:szCs w:val="24"/>
          <w:rtl/>
          <w:lang w:bidi="ar-IQ"/>
        </w:rPr>
        <w:t xml:space="preserve"> – 1951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 w:rsidRPr="006C397D">
        <w:rPr>
          <w:sz w:val="24"/>
          <w:szCs w:val="24"/>
          <w:rtl/>
          <w:lang w:bidi="ar-IQ"/>
        </w:rPr>
        <w:t xml:space="preserve"> 3/ 40 </w:t>
      </w:r>
      <w:r w:rsidRPr="006C397D">
        <w:rPr>
          <w:rFonts w:hint="cs"/>
          <w:sz w:val="24"/>
          <w:szCs w:val="24"/>
          <w:rtl/>
          <w:lang w:bidi="ar-IQ"/>
        </w:rPr>
        <w:t>،</w:t>
      </w:r>
      <w:r w:rsidRPr="006C397D">
        <w:rPr>
          <w:sz w:val="24"/>
          <w:szCs w:val="24"/>
          <w:rtl/>
          <w:lang w:bidi="ar-IQ"/>
        </w:rPr>
        <w:t xml:space="preserve"> </w:t>
      </w:r>
      <w:r w:rsidRPr="006C397D">
        <w:rPr>
          <w:rFonts w:hint="cs"/>
          <w:sz w:val="24"/>
          <w:szCs w:val="24"/>
          <w:rtl/>
          <w:lang w:bidi="ar-IQ"/>
        </w:rPr>
        <w:t>منح</w:t>
      </w:r>
      <w:r w:rsidRPr="006C397D">
        <w:rPr>
          <w:sz w:val="24"/>
          <w:szCs w:val="24"/>
          <w:rtl/>
          <w:lang w:bidi="ar-IQ"/>
        </w:rPr>
        <w:t xml:space="preserve"> </w:t>
      </w:r>
      <w:r w:rsidRPr="006C397D">
        <w:rPr>
          <w:rFonts w:hint="cs"/>
          <w:sz w:val="24"/>
          <w:szCs w:val="24"/>
          <w:rtl/>
          <w:lang w:bidi="ar-IQ"/>
        </w:rPr>
        <w:t>الجليل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على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مختصر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خليل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للشيخ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عليش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المالكي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المطبعة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الكبرى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القاهرة</w:t>
      </w:r>
      <w:r>
        <w:rPr>
          <w:sz w:val="24"/>
          <w:szCs w:val="24"/>
          <w:rtl/>
          <w:lang w:bidi="ar-IQ"/>
        </w:rPr>
        <w:t xml:space="preserve"> 1294</w:t>
      </w:r>
      <w:r>
        <w:rPr>
          <w:rFonts w:hint="cs"/>
          <w:sz w:val="24"/>
          <w:szCs w:val="24"/>
          <w:rtl/>
          <w:lang w:bidi="ar-IQ"/>
        </w:rPr>
        <w:t>ه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 w:rsidRPr="006C397D">
        <w:rPr>
          <w:sz w:val="24"/>
          <w:szCs w:val="24"/>
          <w:rtl/>
          <w:lang w:bidi="ar-IQ"/>
        </w:rPr>
        <w:t xml:space="preserve"> 4/33 </w:t>
      </w:r>
      <w:r w:rsidRPr="006C397D">
        <w:rPr>
          <w:rFonts w:hint="cs"/>
          <w:sz w:val="24"/>
          <w:szCs w:val="24"/>
          <w:rtl/>
          <w:lang w:bidi="ar-IQ"/>
        </w:rPr>
        <w:t>،</w:t>
      </w:r>
      <w:r w:rsidRPr="006C397D">
        <w:rPr>
          <w:sz w:val="24"/>
          <w:szCs w:val="24"/>
          <w:rtl/>
          <w:lang w:bidi="ar-IQ"/>
        </w:rPr>
        <w:t xml:space="preserve"> </w:t>
      </w:r>
      <w:r w:rsidRPr="006C397D">
        <w:rPr>
          <w:rFonts w:hint="cs"/>
          <w:sz w:val="24"/>
          <w:szCs w:val="24"/>
          <w:rtl/>
          <w:lang w:bidi="ar-IQ"/>
        </w:rPr>
        <w:t>أسنى</w:t>
      </w:r>
      <w:r w:rsidRPr="006C397D">
        <w:rPr>
          <w:sz w:val="24"/>
          <w:szCs w:val="24"/>
          <w:rtl/>
          <w:lang w:bidi="ar-IQ"/>
        </w:rPr>
        <w:t xml:space="preserve"> </w:t>
      </w:r>
      <w:r w:rsidRPr="006C397D">
        <w:rPr>
          <w:rFonts w:hint="cs"/>
          <w:sz w:val="24"/>
          <w:szCs w:val="24"/>
          <w:rtl/>
          <w:lang w:bidi="ar-IQ"/>
        </w:rPr>
        <w:t>المطالب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شرح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روض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الطالب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لزكريا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الأنصاري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الشافعي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المطبعة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الميمنية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مصر</w:t>
      </w:r>
      <w:r>
        <w:rPr>
          <w:sz w:val="24"/>
          <w:szCs w:val="24"/>
          <w:rtl/>
          <w:lang w:bidi="ar-IQ"/>
        </w:rPr>
        <w:t xml:space="preserve"> 1313</w:t>
      </w:r>
      <w:r>
        <w:rPr>
          <w:rFonts w:hint="cs"/>
          <w:sz w:val="24"/>
          <w:szCs w:val="24"/>
          <w:rtl/>
          <w:lang w:bidi="ar-IQ"/>
        </w:rPr>
        <w:t>ه</w:t>
      </w:r>
      <w:r>
        <w:rPr>
          <w:sz w:val="24"/>
          <w:szCs w:val="24"/>
          <w:rtl/>
          <w:lang w:bidi="ar-IQ"/>
        </w:rPr>
        <w:t xml:space="preserve">  </w:t>
      </w:r>
      <w:r w:rsidRPr="006C397D">
        <w:rPr>
          <w:sz w:val="24"/>
          <w:szCs w:val="24"/>
          <w:rtl/>
          <w:lang w:bidi="ar-IQ"/>
        </w:rPr>
        <w:t xml:space="preserve"> 2/457 / </w:t>
      </w:r>
      <w:r w:rsidRPr="006C397D">
        <w:rPr>
          <w:rFonts w:hint="cs"/>
          <w:sz w:val="24"/>
          <w:szCs w:val="24"/>
          <w:rtl/>
          <w:lang w:bidi="ar-IQ"/>
        </w:rPr>
        <w:t>الإنصاف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في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معرفة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الراجح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من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الخلاف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للمرداوي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الحنبلي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تحقيق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حامد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الفقي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ط</w:t>
      </w:r>
      <w:r>
        <w:rPr>
          <w:sz w:val="24"/>
          <w:szCs w:val="24"/>
          <w:rtl/>
          <w:lang w:bidi="ar-IQ"/>
        </w:rPr>
        <w:t xml:space="preserve">:1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مصر</w:t>
      </w:r>
      <w:r>
        <w:rPr>
          <w:sz w:val="24"/>
          <w:szCs w:val="24"/>
          <w:rtl/>
          <w:lang w:bidi="ar-IQ"/>
        </w:rPr>
        <w:t xml:space="preserve"> 1375</w:t>
      </w:r>
      <w:r>
        <w:rPr>
          <w:rFonts w:hint="cs"/>
          <w:sz w:val="24"/>
          <w:szCs w:val="24"/>
          <w:rtl/>
          <w:lang w:bidi="ar-IQ"/>
        </w:rPr>
        <w:t>ه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 w:rsidRPr="006C397D">
        <w:rPr>
          <w:sz w:val="24"/>
          <w:szCs w:val="24"/>
          <w:rtl/>
          <w:lang w:bidi="ar-IQ"/>
        </w:rPr>
        <w:t xml:space="preserve"> 7/3</w:t>
      </w:r>
    </w:p>
  </w:footnote>
  <w:footnote w:id="16">
    <w:p w:rsidR="0089236E" w:rsidRDefault="0089236E">
      <w:pPr>
        <w:pStyle w:val="FootnoteText"/>
      </w:pPr>
      <w:r w:rsidRPr="006C397D">
        <w:rPr>
          <w:rStyle w:val="FootnoteReference"/>
          <w:rFonts w:cs="Arial"/>
          <w:sz w:val="24"/>
          <w:szCs w:val="24"/>
        </w:rPr>
        <w:footnoteRef/>
      </w:r>
      <w:r w:rsidRPr="006C397D">
        <w:rPr>
          <w:sz w:val="24"/>
          <w:szCs w:val="24"/>
          <w:rtl/>
          <w:lang w:bidi="ar-IQ"/>
        </w:rPr>
        <w:t xml:space="preserve">- </w:t>
      </w:r>
      <w:r w:rsidRPr="006C397D">
        <w:rPr>
          <w:rFonts w:hint="cs"/>
          <w:sz w:val="24"/>
          <w:szCs w:val="24"/>
          <w:rtl/>
          <w:lang w:bidi="ar-IQ"/>
        </w:rPr>
        <w:t>سورة</w:t>
      </w:r>
      <w:r w:rsidRPr="006C397D">
        <w:rPr>
          <w:sz w:val="24"/>
          <w:szCs w:val="24"/>
          <w:rtl/>
          <w:lang w:bidi="ar-IQ"/>
        </w:rPr>
        <w:t xml:space="preserve"> </w:t>
      </w:r>
      <w:r w:rsidRPr="006C397D">
        <w:rPr>
          <w:rFonts w:hint="cs"/>
          <w:sz w:val="24"/>
          <w:szCs w:val="24"/>
          <w:rtl/>
          <w:lang w:bidi="ar-IQ"/>
        </w:rPr>
        <w:t>النساء</w:t>
      </w:r>
      <w:r w:rsidRPr="006C397D">
        <w:rPr>
          <w:sz w:val="24"/>
          <w:szCs w:val="24"/>
          <w:rtl/>
          <w:lang w:bidi="ar-IQ"/>
        </w:rPr>
        <w:t xml:space="preserve"> : 7</w:t>
      </w:r>
    </w:p>
  </w:footnote>
  <w:footnote w:id="17">
    <w:p w:rsidR="0089236E" w:rsidRDefault="0089236E">
      <w:pPr>
        <w:pStyle w:val="FootnoteText"/>
      </w:pPr>
      <w:r w:rsidRPr="002439CC">
        <w:rPr>
          <w:rStyle w:val="FootnoteReference"/>
          <w:rFonts w:cs="Arial"/>
          <w:sz w:val="24"/>
          <w:szCs w:val="24"/>
        </w:rPr>
        <w:footnoteRef/>
      </w:r>
      <w:r w:rsidRPr="002439CC">
        <w:rPr>
          <w:sz w:val="24"/>
          <w:szCs w:val="24"/>
          <w:rtl/>
        </w:rPr>
        <w:t xml:space="preserve">- </w:t>
      </w:r>
      <w:r w:rsidRPr="002439CC">
        <w:rPr>
          <w:rFonts w:hint="cs"/>
          <w:sz w:val="24"/>
          <w:szCs w:val="24"/>
          <w:rtl/>
        </w:rPr>
        <w:t>الحديث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أخرجه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البيهقي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في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سننه</w:t>
      </w:r>
      <w:r w:rsidRPr="002439CC">
        <w:rPr>
          <w:sz w:val="24"/>
          <w:szCs w:val="24"/>
          <w:rtl/>
        </w:rPr>
        <w:t xml:space="preserve"> 6/162 </w:t>
      </w:r>
      <w:r w:rsidRPr="002439CC">
        <w:rPr>
          <w:rFonts w:hint="cs"/>
          <w:sz w:val="24"/>
          <w:szCs w:val="24"/>
          <w:rtl/>
        </w:rPr>
        <w:t>من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طريق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عبدالله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بن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لهيعة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أخيه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عيسى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بن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لهيعة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،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عكرمة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ابن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عباس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قال</w:t>
      </w:r>
      <w:r w:rsidRPr="002439CC">
        <w:rPr>
          <w:sz w:val="24"/>
          <w:szCs w:val="24"/>
          <w:rtl/>
        </w:rPr>
        <w:t xml:space="preserve"> : </w:t>
      </w:r>
      <w:r w:rsidRPr="002439CC">
        <w:rPr>
          <w:rFonts w:hint="cs"/>
          <w:sz w:val="24"/>
          <w:szCs w:val="24"/>
          <w:rtl/>
        </w:rPr>
        <w:t>سمعت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رسول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الله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صلى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الله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عليه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وسلم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يقول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بعدما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نزلت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سورة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النساء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وفرضت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فيها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الفرائض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،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فذكر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الحديث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،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وابن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لهيعة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وأخوه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ضعيفان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عند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أهل</w:t>
      </w:r>
      <w:r w:rsidRPr="002439CC">
        <w:rPr>
          <w:sz w:val="24"/>
          <w:szCs w:val="24"/>
          <w:rtl/>
        </w:rPr>
        <w:t xml:space="preserve"> </w:t>
      </w:r>
      <w:r w:rsidRPr="002439CC">
        <w:rPr>
          <w:rFonts w:hint="cs"/>
          <w:sz w:val="24"/>
          <w:szCs w:val="24"/>
          <w:rtl/>
        </w:rPr>
        <w:t>الحديث</w:t>
      </w:r>
      <w:r w:rsidRPr="002439CC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.</w:t>
      </w:r>
    </w:p>
  </w:footnote>
  <w:footnote w:id="18">
    <w:p w:rsidR="0089236E" w:rsidRDefault="0089236E" w:rsidP="006D381C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سورة</w:t>
      </w:r>
      <w:r w:rsidRPr="00E43B92"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آل</w:t>
      </w:r>
      <w:r>
        <w:rPr>
          <w:sz w:val="24"/>
          <w:szCs w:val="24"/>
          <w:rtl/>
          <w:lang w:bidi="ar-IQ"/>
        </w:rPr>
        <w:t xml:space="preserve"> 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عمران</w:t>
      </w:r>
      <w:r w:rsidRPr="00E43B92">
        <w:rPr>
          <w:sz w:val="24"/>
          <w:szCs w:val="24"/>
          <w:rtl/>
          <w:lang w:bidi="ar-IQ"/>
        </w:rPr>
        <w:t xml:space="preserve"> :92 </w:t>
      </w:r>
    </w:p>
  </w:footnote>
  <w:footnote w:id="19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rFonts w:hint="cs"/>
          <w:sz w:val="24"/>
          <w:szCs w:val="24"/>
          <w:rtl/>
          <w:lang w:bidi="ar-IQ"/>
        </w:rPr>
        <w:t>سورة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البقرة</w:t>
      </w:r>
      <w:r w:rsidRPr="00E43B92">
        <w:rPr>
          <w:sz w:val="24"/>
          <w:szCs w:val="24"/>
          <w:rtl/>
          <w:lang w:bidi="ar-IQ"/>
        </w:rPr>
        <w:t xml:space="preserve"> :280</w:t>
      </w:r>
    </w:p>
  </w:footnote>
  <w:footnote w:id="20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rFonts w:hint="cs"/>
          <w:sz w:val="24"/>
          <w:szCs w:val="24"/>
          <w:rtl/>
          <w:lang w:bidi="ar-IQ"/>
        </w:rPr>
        <w:t>ينظر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أحكام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الوقف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في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الشريعة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الاسلامية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للدكت</w:t>
      </w:r>
      <w:r>
        <w:rPr>
          <w:rFonts w:hint="cs"/>
          <w:sz w:val="24"/>
          <w:szCs w:val="24"/>
          <w:rtl/>
          <w:lang w:bidi="ar-IQ"/>
        </w:rPr>
        <w:t>ور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محمد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عبيد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الكبيسي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،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وزارة</w:t>
      </w:r>
      <w:r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الأ</w:t>
      </w:r>
      <w:r w:rsidRPr="00E43B92">
        <w:rPr>
          <w:rFonts w:hint="cs"/>
          <w:sz w:val="24"/>
          <w:szCs w:val="24"/>
          <w:rtl/>
          <w:lang w:bidi="ar-IQ"/>
        </w:rPr>
        <w:t>وقاف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وإحياء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التراث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الاسلامي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الجمهورية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العراقية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مطبعة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الارشاد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بغداد</w:t>
      </w:r>
      <w:r w:rsidRPr="00E43B92">
        <w:rPr>
          <w:sz w:val="24"/>
          <w:szCs w:val="24"/>
          <w:rtl/>
          <w:lang w:bidi="ar-IQ"/>
        </w:rPr>
        <w:t xml:space="preserve"> 1387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- 1977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1/ 93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الوقف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الاسلامي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بين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النظرية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والتطبيق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عكرمة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سعيد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صبري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،ط</w:t>
      </w:r>
      <w:r w:rsidRPr="00E43B92">
        <w:rPr>
          <w:sz w:val="24"/>
          <w:szCs w:val="24"/>
          <w:rtl/>
          <w:lang w:bidi="ar-IQ"/>
        </w:rPr>
        <w:t xml:space="preserve"> :1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النفائس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للنشر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والتوزيع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الاردن</w:t>
      </w:r>
      <w:r w:rsidRPr="00E43B92">
        <w:rPr>
          <w:sz w:val="24"/>
          <w:szCs w:val="24"/>
          <w:rtl/>
          <w:lang w:bidi="ar-IQ"/>
        </w:rPr>
        <w:t xml:space="preserve"> 1428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-2008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</w:t>
      </w:r>
      <w:r w:rsidRPr="00E43B92">
        <w:rPr>
          <w:sz w:val="24"/>
          <w:szCs w:val="24"/>
          <w:rtl/>
          <w:lang w:bidi="ar-IQ"/>
        </w:rPr>
        <w:t xml:space="preserve"> 92</w:t>
      </w:r>
    </w:p>
  </w:footnote>
  <w:footnote w:id="21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>-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البخاري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،ابو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اسماعيل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البخاري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الجعفي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تحقيق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مصطفى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البغا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كثير</w:t>
      </w:r>
      <w:r w:rsidRPr="00E43B92">
        <w:rPr>
          <w:sz w:val="24"/>
          <w:szCs w:val="24"/>
          <w:rtl/>
          <w:lang w:bidi="ar-IQ"/>
        </w:rPr>
        <w:t xml:space="preserve"> -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اليمامة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للطباعة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دمشق</w:t>
      </w:r>
      <w:r w:rsidRPr="00E43B92">
        <w:rPr>
          <w:sz w:val="24"/>
          <w:szCs w:val="24"/>
          <w:rtl/>
          <w:lang w:bidi="ar-IQ"/>
        </w:rPr>
        <w:t xml:space="preserve"> –</w:t>
      </w:r>
      <w:r w:rsidRPr="00E43B92">
        <w:rPr>
          <w:rFonts w:hint="cs"/>
          <w:sz w:val="24"/>
          <w:szCs w:val="24"/>
          <w:rtl/>
          <w:lang w:bidi="ar-IQ"/>
        </w:rPr>
        <w:t>سوريا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ط</w:t>
      </w:r>
      <w:r w:rsidRPr="00E43B92">
        <w:rPr>
          <w:sz w:val="24"/>
          <w:szCs w:val="24"/>
          <w:rtl/>
          <w:lang w:bidi="ar-IQ"/>
        </w:rPr>
        <w:t>:3  1407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-1987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2/531</w:t>
      </w:r>
    </w:p>
  </w:footnote>
  <w:footnote w:id="22">
    <w:p w:rsidR="0089236E" w:rsidRDefault="0089236E" w:rsidP="00CB3D11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الجامع</w:t>
      </w:r>
      <w:r w:rsidRPr="00E43B92">
        <w:rPr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لأ</w:t>
      </w:r>
      <w:r w:rsidRPr="00E43B92">
        <w:rPr>
          <w:rFonts w:hint="cs"/>
          <w:sz w:val="24"/>
          <w:szCs w:val="24"/>
          <w:rtl/>
          <w:lang w:bidi="ar-IQ"/>
        </w:rPr>
        <w:t>حكام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القرآن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الكريم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لأبي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عبدالله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الانصاري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القرطبي</w:t>
      </w:r>
      <w:r w:rsidRPr="00E43B92">
        <w:rPr>
          <w:sz w:val="24"/>
          <w:szCs w:val="24"/>
          <w:rtl/>
          <w:lang w:bidi="ar-IQ"/>
        </w:rPr>
        <w:t xml:space="preserve"> ( </w:t>
      </w:r>
      <w:r w:rsidRPr="00E43B92">
        <w:rPr>
          <w:rFonts w:hint="cs"/>
          <w:sz w:val="24"/>
          <w:szCs w:val="24"/>
          <w:rtl/>
          <w:lang w:bidi="ar-IQ"/>
        </w:rPr>
        <w:t>ت</w:t>
      </w:r>
      <w:r w:rsidRPr="00E43B92">
        <w:rPr>
          <w:sz w:val="24"/>
          <w:szCs w:val="24"/>
          <w:rtl/>
          <w:lang w:bidi="ar-IQ"/>
        </w:rPr>
        <w:t xml:space="preserve"> 671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- 1272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)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خر</w:t>
      </w:r>
      <w:r>
        <w:rPr>
          <w:rFonts w:hint="cs"/>
          <w:sz w:val="24"/>
          <w:szCs w:val="24"/>
          <w:rtl/>
          <w:lang w:bidi="ar-IQ"/>
        </w:rPr>
        <w:t>َ</w:t>
      </w:r>
      <w:r w:rsidRPr="00E43B92">
        <w:rPr>
          <w:rFonts w:hint="cs"/>
          <w:sz w:val="24"/>
          <w:szCs w:val="24"/>
          <w:rtl/>
          <w:lang w:bidi="ar-IQ"/>
        </w:rPr>
        <w:t>ج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احاديثه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القادر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عطا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الفكر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للطباعة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والنشر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والتوزيع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1408</w:t>
      </w:r>
      <w:r w:rsidRPr="00E43B92">
        <w:rPr>
          <w:rFonts w:hint="cs"/>
          <w:sz w:val="24"/>
          <w:szCs w:val="24"/>
          <w:rtl/>
          <w:lang w:bidi="ar-IQ"/>
        </w:rPr>
        <w:t>ه</w:t>
      </w:r>
      <w:r w:rsidRPr="00E43B92">
        <w:rPr>
          <w:sz w:val="24"/>
          <w:szCs w:val="24"/>
          <w:rtl/>
          <w:lang w:bidi="ar-IQ"/>
        </w:rPr>
        <w:t>- 1988</w:t>
      </w:r>
      <w:r w:rsidRPr="00E43B92">
        <w:rPr>
          <w:rFonts w:hint="cs"/>
          <w:sz w:val="24"/>
          <w:szCs w:val="24"/>
          <w:rtl/>
          <w:lang w:bidi="ar-IQ"/>
        </w:rPr>
        <w:t>م</w:t>
      </w:r>
      <w:r w:rsidRPr="00E43B92">
        <w:rPr>
          <w:sz w:val="24"/>
          <w:szCs w:val="24"/>
          <w:rtl/>
          <w:lang w:bidi="ar-IQ"/>
        </w:rPr>
        <w:t xml:space="preserve">  4/132</w:t>
      </w:r>
    </w:p>
  </w:footnote>
  <w:footnote w:id="23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مسلم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مع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النووي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الامام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مسلم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الحجاج</w:t>
      </w:r>
      <w:r w:rsidRPr="00E43B92">
        <w:rPr>
          <w:sz w:val="24"/>
          <w:szCs w:val="24"/>
          <w:rtl/>
          <w:lang w:bidi="ar-IQ"/>
        </w:rPr>
        <w:t xml:space="preserve">  </w:t>
      </w:r>
      <w:r w:rsidRPr="00E43B92">
        <w:rPr>
          <w:rFonts w:hint="cs"/>
          <w:sz w:val="24"/>
          <w:szCs w:val="24"/>
          <w:rtl/>
          <w:lang w:bidi="ar-IQ"/>
        </w:rPr>
        <w:t>القشيري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النيسابوري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دار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الكتب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العلمية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بيروت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لبنان</w:t>
      </w:r>
      <w:r w:rsidRPr="00E43B92">
        <w:rPr>
          <w:sz w:val="24"/>
          <w:szCs w:val="24"/>
          <w:rtl/>
          <w:lang w:bidi="ar-IQ"/>
        </w:rPr>
        <w:t xml:space="preserve"> 11/85 </w:t>
      </w:r>
    </w:p>
  </w:footnote>
  <w:footnote w:id="24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ينظر</w:t>
      </w:r>
      <w:r w:rsidRPr="00E43B92">
        <w:rPr>
          <w:sz w:val="24"/>
          <w:szCs w:val="24"/>
          <w:rtl/>
          <w:lang w:bidi="ar-IQ"/>
        </w:rPr>
        <w:t xml:space="preserve"> :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أسنى</w:t>
      </w:r>
      <w:r>
        <w:rPr>
          <w:rtl/>
        </w:rPr>
        <w:t xml:space="preserve"> </w:t>
      </w:r>
      <w:r>
        <w:rPr>
          <w:rFonts w:hint="cs"/>
          <w:rtl/>
        </w:rPr>
        <w:t>المطالب</w:t>
      </w:r>
      <w:r>
        <w:rPr>
          <w:rtl/>
        </w:rPr>
        <w:t xml:space="preserve"> 2/457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الأوطار</w:t>
      </w:r>
      <w:r>
        <w:rPr>
          <w:rtl/>
        </w:rPr>
        <w:t xml:space="preserve"> 6/21-23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أحكام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الوقف</w:t>
      </w:r>
      <w:r w:rsidRPr="00E43B92">
        <w:rPr>
          <w:sz w:val="24"/>
          <w:szCs w:val="24"/>
          <w:rtl/>
          <w:lang w:bidi="ar-IQ"/>
        </w:rPr>
        <w:t xml:space="preserve"> : </w:t>
      </w:r>
      <w:r w:rsidRPr="00E43B92">
        <w:rPr>
          <w:rFonts w:hint="cs"/>
          <w:sz w:val="24"/>
          <w:szCs w:val="24"/>
          <w:rtl/>
          <w:lang w:bidi="ar-IQ"/>
        </w:rPr>
        <w:t>مصطفى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الزرقا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الجامعة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السورية</w:t>
      </w:r>
      <w:r w:rsidRPr="00E43B92">
        <w:rPr>
          <w:sz w:val="24"/>
          <w:szCs w:val="24"/>
          <w:rtl/>
          <w:lang w:bidi="ar-IQ"/>
        </w:rPr>
        <w:t xml:space="preserve"> – </w:t>
      </w:r>
      <w:r w:rsidRPr="00E43B92">
        <w:rPr>
          <w:rFonts w:hint="cs"/>
          <w:sz w:val="24"/>
          <w:szCs w:val="24"/>
          <w:rtl/>
          <w:lang w:bidi="ar-IQ"/>
        </w:rPr>
        <w:t>دمشق</w:t>
      </w:r>
      <w:r w:rsidRPr="00E43B92">
        <w:rPr>
          <w:sz w:val="24"/>
          <w:szCs w:val="24"/>
          <w:rtl/>
          <w:lang w:bidi="ar-IQ"/>
        </w:rPr>
        <w:t xml:space="preserve"> 1/ 9-10 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أحكام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الوقف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للدكتور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محمد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عبيد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الكبيسي</w:t>
      </w:r>
      <w:r w:rsidRPr="00E43B92">
        <w:rPr>
          <w:sz w:val="24"/>
          <w:szCs w:val="24"/>
          <w:rtl/>
          <w:lang w:bidi="ar-IQ"/>
        </w:rPr>
        <w:t xml:space="preserve"> 1/96</w:t>
      </w:r>
    </w:p>
  </w:footnote>
  <w:footnote w:id="25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مسلم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النووي</w:t>
      </w:r>
      <w:r w:rsidRPr="00E43B92">
        <w:rPr>
          <w:sz w:val="24"/>
          <w:szCs w:val="24"/>
          <w:rtl/>
          <w:lang w:bidi="ar-IQ"/>
        </w:rPr>
        <w:t xml:space="preserve"> 11/85</w:t>
      </w:r>
    </w:p>
  </w:footnote>
  <w:footnote w:id="26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البخاري</w:t>
      </w:r>
      <w:r w:rsidRPr="00E43B92">
        <w:rPr>
          <w:sz w:val="24"/>
          <w:szCs w:val="24"/>
          <w:rtl/>
          <w:lang w:bidi="ar-IQ"/>
        </w:rPr>
        <w:t xml:space="preserve"> 3/1005</w:t>
      </w:r>
    </w:p>
  </w:footnote>
  <w:footnote w:id="27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sz w:val="24"/>
          <w:szCs w:val="24"/>
          <w:rtl/>
          <w:lang w:bidi="ar-IQ"/>
        </w:rPr>
        <w:t xml:space="preserve">- </w:t>
      </w:r>
      <w:r w:rsidRPr="00E43B92">
        <w:rPr>
          <w:rFonts w:hint="cs"/>
          <w:sz w:val="24"/>
          <w:szCs w:val="24"/>
          <w:rtl/>
          <w:lang w:bidi="ar-IQ"/>
        </w:rPr>
        <w:t>ينظر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الوقف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الاسلامي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بين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النظرية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والتطبيق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</w:t>
      </w:r>
      <w:r w:rsidRPr="00E43B92">
        <w:rPr>
          <w:sz w:val="24"/>
          <w:szCs w:val="24"/>
          <w:rtl/>
          <w:lang w:bidi="ar-IQ"/>
        </w:rPr>
        <w:t xml:space="preserve"> 93</w:t>
      </w:r>
    </w:p>
  </w:footnote>
  <w:footnote w:id="28">
    <w:p w:rsidR="0089236E" w:rsidRDefault="0089236E">
      <w:pPr>
        <w:pStyle w:val="FootnoteText"/>
      </w:pPr>
      <w:r w:rsidRPr="00E43B92">
        <w:rPr>
          <w:rStyle w:val="FootnoteReference"/>
          <w:rFonts w:cs="Arial"/>
          <w:sz w:val="24"/>
          <w:szCs w:val="24"/>
        </w:rPr>
        <w:footnoteRef/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البخاري</w:t>
      </w:r>
      <w:r w:rsidRPr="00E43B92">
        <w:rPr>
          <w:sz w:val="24"/>
          <w:szCs w:val="24"/>
          <w:rtl/>
          <w:lang w:bidi="ar-IQ"/>
        </w:rPr>
        <w:t xml:space="preserve"> 3/1019-1020</w:t>
      </w:r>
      <w:r w:rsidRPr="00E43B92">
        <w:rPr>
          <w:rFonts w:hint="cs"/>
          <w:sz w:val="24"/>
          <w:szCs w:val="24"/>
          <w:rtl/>
          <w:lang w:bidi="ar-IQ"/>
        </w:rPr>
        <w:t>،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صحيح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مسلم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بشرح</w:t>
      </w:r>
      <w:r w:rsidRPr="00E43B92">
        <w:rPr>
          <w:sz w:val="24"/>
          <w:szCs w:val="24"/>
          <w:rtl/>
          <w:lang w:bidi="ar-IQ"/>
        </w:rPr>
        <w:t xml:space="preserve"> </w:t>
      </w:r>
      <w:r w:rsidRPr="00E43B92">
        <w:rPr>
          <w:rFonts w:hint="cs"/>
          <w:sz w:val="24"/>
          <w:szCs w:val="24"/>
          <w:rtl/>
          <w:lang w:bidi="ar-IQ"/>
        </w:rPr>
        <w:t>النووي</w:t>
      </w:r>
      <w:r w:rsidRPr="00E43B92">
        <w:rPr>
          <w:sz w:val="24"/>
          <w:szCs w:val="24"/>
          <w:rtl/>
          <w:lang w:bidi="ar-IQ"/>
        </w:rPr>
        <w:t xml:space="preserve"> 11/86</w:t>
      </w:r>
    </w:p>
  </w:footnote>
  <w:footnote w:id="29">
    <w:p w:rsidR="0089236E" w:rsidRDefault="0089236E" w:rsidP="001472F6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  <w:lang w:bidi="ar-IQ"/>
        </w:rPr>
        <w:t xml:space="preserve">- </w:t>
      </w:r>
      <w:r w:rsidRPr="00F01F7E">
        <w:rPr>
          <w:rFonts w:hint="cs"/>
          <w:sz w:val="24"/>
          <w:szCs w:val="24"/>
          <w:rtl/>
          <w:lang w:bidi="ar-IQ"/>
        </w:rPr>
        <w:t>السنن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الكبرى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للبيهقي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ابو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بكر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محمد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الحسين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علي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دار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صادر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بيروت</w:t>
      </w:r>
      <w:r w:rsidRPr="00F01F7E">
        <w:rPr>
          <w:sz w:val="24"/>
          <w:szCs w:val="24"/>
          <w:rtl/>
          <w:lang w:bidi="ar-IQ"/>
        </w:rPr>
        <w:t xml:space="preserve"> 6/160</w:t>
      </w:r>
    </w:p>
  </w:footnote>
  <w:footnote w:id="30">
    <w:p w:rsidR="0089236E" w:rsidRDefault="0089236E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  <w:lang w:bidi="ar-IQ"/>
        </w:rPr>
        <w:t>-</w:t>
      </w:r>
      <w:r w:rsidRPr="00F01F7E">
        <w:rPr>
          <w:rFonts w:hint="cs"/>
          <w:sz w:val="24"/>
          <w:szCs w:val="24"/>
          <w:rtl/>
          <w:lang w:bidi="ar-IQ"/>
        </w:rPr>
        <w:t>جزء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من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حديث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رواه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البيهقي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في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سننه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كتاب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الوقف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باب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اتخاذ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المسجد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والسقايات</w:t>
      </w:r>
      <w:r w:rsidRPr="00F01F7E">
        <w:rPr>
          <w:sz w:val="24"/>
          <w:szCs w:val="24"/>
          <w:rtl/>
          <w:lang w:bidi="ar-IQ"/>
        </w:rPr>
        <w:t xml:space="preserve">  </w:t>
      </w:r>
      <w:r w:rsidRPr="00F01F7E">
        <w:rPr>
          <w:rFonts w:hint="cs"/>
          <w:sz w:val="24"/>
          <w:szCs w:val="24"/>
          <w:rtl/>
          <w:lang w:bidi="ar-IQ"/>
        </w:rPr>
        <w:t>وغيرها</w:t>
      </w:r>
      <w:r w:rsidRPr="00F01F7E">
        <w:rPr>
          <w:sz w:val="24"/>
          <w:szCs w:val="24"/>
          <w:rtl/>
          <w:lang w:bidi="ar-IQ"/>
        </w:rPr>
        <w:t xml:space="preserve"> 6/168</w:t>
      </w:r>
    </w:p>
  </w:footnote>
  <w:footnote w:id="31">
    <w:p w:rsidR="0089236E" w:rsidRDefault="0089236E" w:rsidP="007D7C3C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  <w:lang w:bidi="ar-IQ"/>
        </w:rPr>
        <w:t xml:space="preserve">- </w:t>
      </w:r>
      <w:r w:rsidRPr="00F01F7E">
        <w:rPr>
          <w:rFonts w:hint="cs"/>
          <w:sz w:val="24"/>
          <w:szCs w:val="24"/>
          <w:rtl/>
          <w:lang w:bidi="ar-IQ"/>
        </w:rPr>
        <w:t>رواه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النسائي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في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السنن</w:t>
      </w:r>
      <w:r w:rsidRPr="00F01F7E">
        <w:rPr>
          <w:sz w:val="24"/>
          <w:szCs w:val="24"/>
          <w:rtl/>
          <w:lang w:bidi="ar-IQ"/>
        </w:rPr>
        <w:t xml:space="preserve"> 6/235.</w:t>
      </w:r>
    </w:p>
  </w:footnote>
  <w:footnote w:id="32">
    <w:p w:rsidR="0089236E" w:rsidRDefault="0089236E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</w:rPr>
        <w:t xml:space="preserve">- </w:t>
      </w:r>
      <w:r w:rsidRPr="00F01F7E">
        <w:rPr>
          <w:rFonts w:hint="cs"/>
          <w:sz w:val="24"/>
          <w:szCs w:val="24"/>
          <w:rtl/>
        </w:rPr>
        <w:t>رواه</w:t>
      </w:r>
      <w:r w:rsidRPr="00F01F7E">
        <w:rPr>
          <w:sz w:val="24"/>
          <w:szCs w:val="24"/>
          <w:rtl/>
        </w:rPr>
        <w:t xml:space="preserve"> </w:t>
      </w:r>
      <w:r w:rsidRPr="00F01F7E">
        <w:rPr>
          <w:rFonts w:hint="cs"/>
          <w:sz w:val="24"/>
          <w:szCs w:val="24"/>
          <w:rtl/>
        </w:rPr>
        <w:t>الشيخان</w:t>
      </w:r>
      <w:r w:rsidRPr="00F01F7E">
        <w:rPr>
          <w:sz w:val="24"/>
          <w:szCs w:val="24"/>
          <w:rtl/>
        </w:rPr>
        <w:t xml:space="preserve"> </w:t>
      </w:r>
      <w:r w:rsidRPr="00F01F7E">
        <w:rPr>
          <w:rFonts w:hint="cs"/>
          <w:sz w:val="24"/>
          <w:szCs w:val="24"/>
          <w:rtl/>
        </w:rPr>
        <w:t>كما</w:t>
      </w:r>
      <w:r w:rsidRPr="00F01F7E">
        <w:rPr>
          <w:sz w:val="24"/>
          <w:szCs w:val="24"/>
          <w:rtl/>
        </w:rPr>
        <w:t xml:space="preserve"> </w:t>
      </w:r>
      <w:r w:rsidRPr="00F01F7E">
        <w:rPr>
          <w:rFonts w:hint="cs"/>
          <w:sz w:val="24"/>
          <w:szCs w:val="24"/>
          <w:rtl/>
        </w:rPr>
        <w:t>في</w:t>
      </w:r>
      <w:r w:rsidRPr="00F01F7E">
        <w:rPr>
          <w:sz w:val="24"/>
          <w:szCs w:val="24"/>
          <w:rtl/>
        </w:rPr>
        <w:t xml:space="preserve"> </w:t>
      </w:r>
      <w:r w:rsidRPr="00F01F7E">
        <w:rPr>
          <w:rFonts w:hint="cs"/>
          <w:sz w:val="24"/>
          <w:szCs w:val="24"/>
          <w:rtl/>
        </w:rPr>
        <w:t>اللؤلو</w:t>
      </w:r>
      <w:r w:rsidRPr="00F01F7E">
        <w:rPr>
          <w:sz w:val="24"/>
          <w:szCs w:val="24"/>
          <w:rtl/>
        </w:rPr>
        <w:t xml:space="preserve"> </w:t>
      </w:r>
      <w:r w:rsidRPr="00F01F7E">
        <w:rPr>
          <w:rFonts w:hint="cs"/>
          <w:sz w:val="24"/>
          <w:szCs w:val="24"/>
          <w:rtl/>
        </w:rPr>
        <w:t>والمرجان</w:t>
      </w:r>
      <w:r w:rsidRPr="00F01F7E">
        <w:rPr>
          <w:sz w:val="24"/>
          <w:szCs w:val="24"/>
          <w:rtl/>
        </w:rPr>
        <w:t xml:space="preserve"> </w:t>
      </w:r>
      <w:r w:rsidRPr="00F01F7E">
        <w:rPr>
          <w:rFonts w:hint="cs"/>
          <w:sz w:val="24"/>
          <w:szCs w:val="24"/>
          <w:rtl/>
        </w:rPr>
        <w:t>برقم</w:t>
      </w:r>
      <w:r w:rsidRPr="00F01F7E">
        <w:rPr>
          <w:sz w:val="24"/>
          <w:szCs w:val="24"/>
          <w:rtl/>
        </w:rPr>
        <w:t xml:space="preserve"> 569</w:t>
      </w:r>
    </w:p>
  </w:footnote>
  <w:footnote w:id="33">
    <w:p w:rsidR="0089236E" w:rsidRDefault="0089236E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  <w:lang w:bidi="ar-IQ"/>
        </w:rPr>
        <w:t>-</w:t>
      </w:r>
      <w:r w:rsidRPr="00F01F7E">
        <w:rPr>
          <w:rFonts w:hint="cs"/>
          <w:sz w:val="24"/>
          <w:szCs w:val="24"/>
          <w:rtl/>
          <w:lang w:bidi="ar-IQ"/>
        </w:rPr>
        <w:t>سنن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البيهقي</w:t>
      </w:r>
      <w:r w:rsidRPr="00F01F7E">
        <w:rPr>
          <w:sz w:val="24"/>
          <w:szCs w:val="24"/>
          <w:rtl/>
          <w:lang w:bidi="ar-IQ"/>
        </w:rPr>
        <w:t xml:space="preserve">6/161 </w:t>
      </w:r>
    </w:p>
  </w:footnote>
  <w:footnote w:id="34">
    <w:p w:rsidR="0089236E" w:rsidRDefault="0089236E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  <w:lang w:bidi="ar-IQ"/>
        </w:rPr>
        <w:t>-</w:t>
      </w:r>
      <w:r w:rsidRPr="00F01F7E">
        <w:rPr>
          <w:rFonts w:hint="cs"/>
          <w:sz w:val="24"/>
          <w:szCs w:val="24"/>
          <w:rtl/>
          <w:lang w:bidi="ar-IQ"/>
        </w:rPr>
        <w:t>الحاوي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الكبير</w:t>
      </w:r>
      <w:r w:rsidRPr="00F01F7E">
        <w:rPr>
          <w:sz w:val="24"/>
          <w:szCs w:val="24"/>
          <w:rtl/>
          <w:lang w:bidi="ar-IQ"/>
        </w:rPr>
        <w:t xml:space="preserve"> : </w:t>
      </w:r>
      <w:r w:rsidRPr="00F01F7E">
        <w:rPr>
          <w:rFonts w:hint="cs"/>
          <w:sz w:val="24"/>
          <w:szCs w:val="24"/>
          <w:rtl/>
          <w:lang w:bidi="ar-IQ"/>
        </w:rPr>
        <w:t>ابو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الحسن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علي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محمد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بن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حبيب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الماوردي</w:t>
      </w:r>
      <w:r w:rsidRPr="00F01F7E">
        <w:rPr>
          <w:sz w:val="24"/>
          <w:szCs w:val="24"/>
          <w:rtl/>
          <w:lang w:bidi="ar-IQ"/>
        </w:rPr>
        <w:t xml:space="preserve"> ( </w:t>
      </w:r>
      <w:r w:rsidRPr="00F01F7E">
        <w:rPr>
          <w:rFonts w:hint="cs"/>
          <w:sz w:val="24"/>
          <w:szCs w:val="24"/>
          <w:rtl/>
          <w:lang w:bidi="ar-IQ"/>
        </w:rPr>
        <w:t>ت</w:t>
      </w:r>
      <w:r w:rsidRPr="00F01F7E">
        <w:rPr>
          <w:sz w:val="24"/>
          <w:szCs w:val="24"/>
          <w:rtl/>
          <w:lang w:bidi="ar-IQ"/>
        </w:rPr>
        <w:t xml:space="preserve"> 450</w:t>
      </w:r>
      <w:r w:rsidRPr="00F01F7E">
        <w:rPr>
          <w:rFonts w:hint="cs"/>
          <w:sz w:val="24"/>
          <w:szCs w:val="24"/>
          <w:rtl/>
          <w:lang w:bidi="ar-IQ"/>
        </w:rPr>
        <w:t>ه</w:t>
      </w:r>
      <w:r w:rsidRPr="00F01F7E">
        <w:rPr>
          <w:sz w:val="24"/>
          <w:szCs w:val="24"/>
          <w:rtl/>
          <w:lang w:bidi="ar-IQ"/>
        </w:rPr>
        <w:t xml:space="preserve">) 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ط</w:t>
      </w:r>
      <w:r w:rsidRPr="00F01F7E">
        <w:rPr>
          <w:sz w:val="24"/>
          <w:szCs w:val="24"/>
          <w:rtl/>
          <w:lang w:bidi="ar-IQ"/>
        </w:rPr>
        <w:t>:1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دار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الكتب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العلمية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،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بيروت</w:t>
      </w:r>
      <w:r w:rsidRPr="00F01F7E">
        <w:rPr>
          <w:sz w:val="24"/>
          <w:szCs w:val="24"/>
          <w:rtl/>
          <w:lang w:bidi="ar-IQ"/>
        </w:rPr>
        <w:t xml:space="preserve"> 1414</w:t>
      </w:r>
      <w:r w:rsidRPr="00F01F7E">
        <w:rPr>
          <w:rFonts w:hint="cs"/>
          <w:sz w:val="24"/>
          <w:szCs w:val="24"/>
          <w:rtl/>
          <w:lang w:bidi="ar-IQ"/>
        </w:rPr>
        <w:t>ه</w:t>
      </w:r>
      <w:r w:rsidRPr="00F01F7E">
        <w:rPr>
          <w:sz w:val="24"/>
          <w:szCs w:val="24"/>
          <w:rtl/>
          <w:lang w:bidi="ar-IQ"/>
        </w:rPr>
        <w:t>-1994</w:t>
      </w:r>
      <w:r w:rsidRPr="00F01F7E">
        <w:rPr>
          <w:rFonts w:hint="cs"/>
          <w:sz w:val="24"/>
          <w:szCs w:val="24"/>
          <w:rtl/>
          <w:lang w:bidi="ar-IQ"/>
        </w:rPr>
        <w:t>م</w:t>
      </w:r>
      <w:r w:rsidRPr="00F01F7E">
        <w:rPr>
          <w:sz w:val="24"/>
          <w:szCs w:val="24"/>
          <w:rtl/>
          <w:lang w:bidi="ar-IQ"/>
        </w:rPr>
        <w:t xml:space="preserve"> 7/511</w:t>
      </w:r>
    </w:p>
  </w:footnote>
  <w:footnote w:id="35">
    <w:p w:rsidR="0089236E" w:rsidRDefault="0089236E">
      <w:pPr>
        <w:pStyle w:val="FootnoteText"/>
      </w:pPr>
      <w:r w:rsidRPr="00F01F7E">
        <w:rPr>
          <w:rStyle w:val="FootnoteReference"/>
          <w:rFonts w:cs="Arial"/>
          <w:sz w:val="24"/>
          <w:szCs w:val="24"/>
        </w:rPr>
        <w:footnoteRef/>
      </w:r>
      <w:r w:rsidRPr="00F01F7E">
        <w:rPr>
          <w:sz w:val="24"/>
          <w:szCs w:val="24"/>
          <w:rtl/>
          <w:lang w:bidi="ar-IQ"/>
        </w:rPr>
        <w:t xml:space="preserve">- </w:t>
      </w:r>
      <w:r w:rsidRPr="00F01F7E">
        <w:rPr>
          <w:rFonts w:hint="cs"/>
          <w:sz w:val="24"/>
          <w:szCs w:val="24"/>
          <w:rtl/>
          <w:lang w:bidi="ar-IQ"/>
        </w:rPr>
        <w:t>تفسير</w:t>
      </w:r>
      <w:r w:rsidRPr="00F01F7E">
        <w:rPr>
          <w:sz w:val="24"/>
          <w:szCs w:val="24"/>
          <w:rtl/>
          <w:lang w:bidi="ar-IQ"/>
        </w:rPr>
        <w:t xml:space="preserve"> </w:t>
      </w:r>
      <w:r w:rsidRPr="00F01F7E">
        <w:rPr>
          <w:rFonts w:hint="cs"/>
          <w:sz w:val="24"/>
          <w:szCs w:val="24"/>
          <w:rtl/>
          <w:lang w:bidi="ar-IQ"/>
        </w:rPr>
        <w:t>القرطبي</w:t>
      </w:r>
      <w:r w:rsidRPr="00F01F7E">
        <w:rPr>
          <w:sz w:val="24"/>
          <w:szCs w:val="24"/>
          <w:rtl/>
          <w:lang w:bidi="ar-IQ"/>
        </w:rPr>
        <w:t xml:space="preserve"> 4/132</w:t>
      </w:r>
    </w:p>
  </w:footnote>
  <w:footnote w:id="36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رواه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البخاري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صحيحه</w:t>
      </w:r>
      <w:r w:rsidRPr="0075066F">
        <w:rPr>
          <w:sz w:val="24"/>
          <w:szCs w:val="24"/>
          <w:rtl/>
        </w:rPr>
        <w:t xml:space="preserve"> 4/34</w:t>
      </w:r>
    </w:p>
  </w:footnote>
  <w:footnote w:id="37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الاختيار</w:t>
      </w:r>
      <w:r w:rsidRPr="0075066F">
        <w:rPr>
          <w:sz w:val="24"/>
          <w:szCs w:val="24"/>
          <w:rtl/>
        </w:rPr>
        <w:t xml:space="preserve"> 3/41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نيل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الأوطار</w:t>
      </w:r>
      <w:r w:rsidRPr="0075066F">
        <w:rPr>
          <w:sz w:val="24"/>
          <w:szCs w:val="24"/>
          <w:rtl/>
        </w:rPr>
        <w:t xml:space="preserve"> 6/21</w:t>
      </w:r>
    </w:p>
  </w:footnote>
  <w:footnote w:id="38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 xml:space="preserve">- 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الوقف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النظرية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والتطبيق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81</w:t>
      </w:r>
    </w:p>
  </w:footnote>
  <w:footnote w:id="39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 xml:space="preserve">- </w:t>
      </w:r>
      <w:r w:rsidRPr="0075066F">
        <w:rPr>
          <w:rFonts w:hint="cs"/>
          <w:sz w:val="24"/>
          <w:szCs w:val="24"/>
          <w:rtl/>
          <w:lang w:bidi="ar-IQ"/>
        </w:rPr>
        <w:t>رواه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الشيخان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اللؤلؤ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والمرجان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برقم</w:t>
      </w:r>
      <w:r w:rsidRPr="0075066F">
        <w:rPr>
          <w:sz w:val="24"/>
          <w:szCs w:val="24"/>
          <w:rtl/>
          <w:lang w:bidi="ar-IQ"/>
        </w:rPr>
        <w:t xml:space="preserve"> 309</w:t>
      </w:r>
    </w:p>
  </w:footnote>
  <w:footnote w:id="40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 xml:space="preserve">- 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المرجع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نفسه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82</w:t>
      </w:r>
    </w:p>
  </w:footnote>
  <w:footnote w:id="41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الحديث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رواه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ماجة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السنن</w:t>
      </w:r>
      <w:r w:rsidRPr="0075066F">
        <w:rPr>
          <w:sz w:val="24"/>
          <w:szCs w:val="24"/>
          <w:rtl/>
        </w:rPr>
        <w:t xml:space="preserve"> 1/44 </w:t>
      </w:r>
      <w:r w:rsidRPr="0075066F">
        <w:rPr>
          <w:rFonts w:hint="cs"/>
          <w:sz w:val="24"/>
          <w:szCs w:val="24"/>
          <w:rtl/>
        </w:rPr>
        <w:t>وفي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سنده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ضعف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كما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مجمع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الزوائد</w:t>
      </w:r>
      <w:r w:rsidRPr="0075066F">
        <w:rPr>
          <w:sz w:val="24"/>
          <w:szCs w:val="24"/>
          <w:rtl/>
        </w:rPr>
        <w:t xml:space="preserve"> 1/167</w:t>
      </w:r>
    </w:p>
  </w:footnote>
  <w:footnote w:id="42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>-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المرجع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نفسه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83</w:t>
      </w:r>
    </w:p>
  </w:footnote>
  <w:footnote w:id="43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>-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المدخل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تاريخ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الحضارة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العربية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للأستاذ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ناجي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معروف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ط</w:t>
      </w:r>
      <w:r w:rsidRPr="0075066F">
        <w:rPr>
          <w:sz w:val="24"/>
          <w:szCs w:val="24"/>
          <w:rtl/>
          <w:lang w:bidi="ar-IQ"/>
        </w:rPr>
        <w:t>:1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مطبعة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العاني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بغداد</w:t>
      </w:r>
      <w:r w:rsidRPr="0075066F">
        <w:rPr>
          <w:sz w:val="24"/>
          <w:szCs w:val="24"/>
          <w:rtl/>
          <w:lang w:bidi="ar-IQ"/>
        </w:rPr>
        <w:t xml:space="preserve"> 1960 </w:t>
      </w:r>
      <w:r w:rsidRPr="0075066F">
        <w:rPr>
          <w:rFonts w:hint="cs"/>
          <w:sz w:val="24"/>
          <w:szCs w:val="24"/>
          <w:rtl/>
          <w:lang w:bidi="ar-IQ"/>
        </w:rPr>
        <w:t>م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32-33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تاريخ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الطب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للدكتور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خلقي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خنفر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،ط</w:t>
      </w:r>
      <w:r w:rsidRPr="0075066F">
        <w:rPr>
          <w:sz w:val="24"/>
          <w:szCs w:val="24"/>
          <w:rtl/>
          <w:lang w:bidi="ar-IQ"/>
        </w:rPr>
        <w:t>:1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دار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الحسن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للطباعة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والنشر</w:t>
      </w:r>
      <w:r w:rsidRPr="0075066F">
        <w:rPr>
          <w:sz w:val="24"/>
          <w:szCs w:val="24"/>
          <w:rtl/>
          <w:lang w:bidi="ar-IQ"/>
        </w:rPr>
        <w:t xml:space="preserve"> 1404</w:t>
      </w:r>
      <w:r w:rsidRPr="0075066F">
        <w:rPr>
          <w:rFonts w:hint="cs"/>
          <w:sz w:val="24"/>
          <w:szCs w:val="24"/>
          <w:rtl/>
          <w:lang w:bidi="ar-IQ"/>
        </w:rPr>
        <w:t>ه</w:t>
      </w:r>
      <w:r w:rsidRPr="0075066F">
        <w:rPr>
          <w:sz w:val="24"/>
          <w:szCs w:val="24"/>
          <w:rtl/>
          <w:lang w:bidi="ar-IQ"/>
        </w:rPr>
        <w:t>-1984</w:t>
      </w:r>
      <w:r w:rsidRPr="0075066F">
        <w:rPr>
          <w:rFonts w:hint="cs"/>
          <w:sz w:val="24"/>
          <w:szCs w:val="24"/>
          <w:rtl/>
          <w:lang w:bidi="ar-IQ"/>
        </w:rPr>
        <w:t>م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28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49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التمريض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التاريخ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الاسلامي</w:t>
      </w:r>
      <w:r w:rsidRPr="0075066F">
        <w:rPr>
          <w:sz w:val="24"/>
          <w:szCs w:val="24"/>
          <w:rtl/>
          <w:lang w:bidi="ar-IQ"/>
        </w:rPr>
        <w:t xml:space="preserve"> : </w:t>
      </w:r>
      <w:r w:rsidRPr="0075066F">
        <w:rPr>
          <w:rFonts w:hint="cs"/>
          <w:sz w:val="24"/>
          <w:szCs w:val="24"/>
          <w:rtl/>
          <w:lang w:bidi="ar-IQ"/>
        </w:rPr>
        <w:t>عكرمة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سعيد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صبري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ط</w:t>
      </w:r>
      <w:r w:rsidRPr="0075066F">
        <w:rPr>
          <w:sz w:val="24"/>
          <w:szCs w:val="24"/>
          <w:rtl/>
          <w:lang w:bidi="ar-IQ"/>
        </w:rPr>
        <w:t>:1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دار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الثقافة</w:t>
      </w:r>
      <w:r w:rsidRPr="0075066F">
        <w:rPr>
          <w:sz w:val="24"/>
          <w:szCs w:val="24"/>
          <w:rtl/>
          <w:lang w:bidi="ar-IQ"/>
        </w:rPr>
        <w:t xml:space="preserve"> – </w:t>
      </w:r>
      <w:r w:rsidRPr="0075066F">
        <w:rPr>
          <w:rFonts w:hint="cs"/>
          <w:sz w:val="24"/>
          <w:szCs w:val="24"/>
          <w:rtl/>
          <w:lang w:bidi="ar-IQ"/>
        </w:rPr>
        <w:t>رام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الله</w:t>
      </w:r>
      <w:r w:rsidRPr="0075066F">
        <w:rPr>
          <w:sz w:val="24"/>
          <w:szCs w:val="24"/>
          <w:rtl/>
          <w:lang w:bidi="ar-IQ"/>
        </w:rPr>
        <w:t xml:space="preserve"> – </w:t>
      </w:r>
      <w:r w:rsidRPr="0075066F">
        <w:rPr>
          <w:rFonts w:hint="cs"/>
          <w:sz w:val="24"/>
          <w:szCs w:val="24"/>
          <w:rtl/>
          <w:lang w:bidi="ar-IQ"/>
        </w:rPr>
        <w:t>فلسطين</w:t>
      </w:r>
      <w:r w:rsidRPr="0075066F">
        <w:rPr>
          <w:sz w:val="24"/>
          <w:szCs w:val="24"/>
          <w:rtl/>
          <w:lang w:bidi="ar-IQ"/>
        </w:rPr>
        <w:t xml:space="preserve"> 1405</w:t>
      </w:r>
      <w:r w:rsidRPr="0075066F">
        <w:rPr>
          <w:rFonts w:hint="cs"/>
          <w:sz w:val="24"/>
          <w:szCs w:val="24"/>
          <w:rtl/>
          <w:lang w:bidi="ar-IQ"/>
        </w:rPr>
        <w:t>ه</w:t>
      </w:r>
      <w:r w:rsidRPr="0075066F">
        <w:rPr>
          <w:sz w:val="24"/>
          <w:szCs w:val="24"/>
          <w:rtl/>
          <w:lang w:bidi="ar-IQ"/>
        </w:rPr>
        <w:t>-1985</w:t>
      </w:r>
      <w:r w:rsidRPr="0075066F">
        <w:rPr>
          <w:rFonts w:hint="cs"/>
          <w:sz w:val="24"/>
          <w:szCs w:val="24"/>
          <w:rtl/>
          <w:lang w:bidi="ar-IQ"/>
        </w:rPr>
        <w:t>م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25-30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الوقف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النظرية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والتطبيق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84 </w:t>
      </w:r>
    </w:p>
  </w:footnote>
  <w:footnote w:id="44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>-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: </w:t>
      </w:r>
      <w:r w:rsidRPr="0075066F">
        <w:rPr>
          <w:rFonts w:hint="cs"/>
          <w:sz w:val="24"/>
          <w:szCs w:val="24"/>
          <w:rtl/>
          <w:lang w:bidi="ar-IQ"/>
        </w:rPr>
        <w:t>المدخل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تاريخ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الحضارة</w:t>
      </w:r>
      <w:r w:rsidRPr="0075066F">
        <w:rPr>
          <w:sz w:val="24"/>
          <w:szCs w:val="24"/>
          <w:rtl/>
          <w:lang w:bidi="ar-IQ"/>
        </w:rPr>
        <w:t xml:space="preserve">  </w:t>
      </w:r>
      <w:r w:rsidRPr="0075066F">
        <w:rPr>
          <w:rFonts w:hint="cs"/>
          <w:sz w:val="24"/>
          <w:szCs w:val="24"/>
          <w:rtl/>
          <w:lang w:bidi="ar-IQ"/>
        </w:rPr>
        <w:t>العربية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للاستاذ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ناجي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معروف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102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الوقف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النظرية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والتطبيق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85</w:t>
      </w:r>
    </w:p>
  </w:footnote>
  <w:footnote w:id="45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:</w:t>
      </w:r>
      <w:r w:rsidRPr="0075066F">
        <w:rPr>
          <w:rFonts w:hint="cs"/>
          <w:sz w:val="24"/>
          <w:szCs w:val="24"/>
          <w:rtl/>
          <w:lang w:bidi="ar-IQ"/>
        </w:rPr>
        <w:t>المدخل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تاريخ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الحضارة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العربية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للاستاذ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ناجي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معروف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64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الوقف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النظرية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والتطبيق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85</w:t>
      </w:r>
    </w:p>
  </w:footnote>
  <w:footnote w:id="46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>-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: </w:t>
      </w:r>
      <w:r w:rsidRPr="0075066F">
        <w:rPr>
          <w:rFonts w:hint="cs"/>
          <w:sz w:val="24"/>
          <w:szCs w:val="24"/>
          <w:rtl/>
          <w:lang w:bidi="ar-IQ"/>
        </w:rPr>
        <w:t>الوقف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النظرية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والتطبيق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 xml:space="preserve"> 85-86</w:t>
      </w:r>
    </w:p>
  </w:footnote>
  <w:footnote w:id="47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>-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فقه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الوقف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في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الاسلام</w:t>
      </w:r>
      <w:r w:rsidRPr="0075066F">
        <w:rPr>
          <w:sz w:val="24"/>
          <w:szCs w:val="24"/>
          <w:rtl/>
          <w:lang w:bidi="ar-IQ"/>
        </w:rPr>
        <w:t xml:space="preserve"> : </w:t>
      </w:r>
      <w:r w:rsidRPr="0075066F">
        <w:rPr>
          <w:rFonts w:hint="cs"/>
          <w:sz w:val="24"/>
          <w:szCs w:val="24"/>
          <w:rtl/>
          <w:lang w:bidi="ar-IQ"/>
        </w:rPr>
        <w:t>الصديق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محمد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الضرير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الندوة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العالمية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لتنمية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وتطوير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الاوقاف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السودان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1415</w:t>
      </w:r>
      <w:r w:rsidRPr="0075066F">
        <w:rPr>
          <w:rFonts w:hint="cs"/>
          <w:sz w:val="24"/>
          <w:szCs w:val="24"/>
          <w:rtl/>
          <w:lang w:bidi="ar-IQ"/>
        </w:rPr>
        <w:t>ه</w:t>
      </w:r>
      <w:r w:rsidRPr="0075066F">
        <w:rPr>
          <w:sz w:val="24"/>
          <w:szCs w:val="24"/>
          <w:rtl/>
          <w:lang w:bidi="ar-IQ"/>
        </w:rPr>
        <w:t>-1995</w:t>
      </w:r>
      <w:r w:rsidRPr="0075066F">
        <w:rPr>
          <w:rFonts w:hint="cs"/>
          <w:sz w:val="24"/>
          <w:szCs w:val="24"/>
          <w:rtl/>
          <w:lang w:bidi="ar-IQ"/>
        </w:rPr>
        <w:t>م</w:t>
      </w:r>
      <w:r w:rsidRPr="0075066F">
        <w:rPr>
          <w:sz w:val="24"/>
          <w:szCs w:val="24"/>
          <w:rtl/>
          <w:lang w:bidi="ar-IQ"/>
        </w:rPr>
        <w:t xml:space="preserve">  </w:t>
      </w:r>
      <w:r w:rsidRPr="0075066F">
        <w:rPr>
          <w:rFonts w:hint="cs"/>
          <w:sz w:val="24"/>
          <w:szCs w:val="24"/>
          <w:rtl/>
          <w:lang w:bidi="ar-IQ"/>
        </w:rPr>
        <w:t>ص</w:t>
      </w:r>
      <w:r w:rsidRPr="0075066F">
        <w:rPr>
          <w:sz w:val="24"/>
          <w:szCs w:val="24"/>
          <w:rtl/>
          <w:lang w:bidi="ar-IQ"/>
        </w:rPr>
        <w:t>3</w:t>
      </w:r>
    </w:p>
  </w:footnote>
  <w:footnote w:id="48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>-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المرجع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نفسه</w:t>
      </w:r>
    </w:p>
  </w:footnote>
  <w:footnote w:id="49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 xml:space="preserve">- </w:t>
      </w:r>
      <w:r w:rsidRPr="0075066F">
        <w:rPr>
          <w:rFonts w:hint="cs"/>
          <w:sz w:val="24"/>
          <w:szCs w:val="24"/>
          <w:rtl/>
          <w:lang w:bidi="ar-IQ"/>
        </w:rPr>
        <w:t>حاشية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رد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المحتار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على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الدر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المختار</w:t>
      </w:r>
      <w:r w:rsidRPr="0075066F">
        <w:rPr>
          <w:sz w:val="24"/>
          <w:szCs w:val="24"/>
          <w:rtl/>
          <w:lang w:bidi="ar-IQ"/>
        </w:rPr>
        <w:t xml:space="preserve"> : </w:t>
      </w:r>
      <w:r w:rsidRPr="0075066F">
        <w:rPr>
          <w:rFonts w:hint="cs"/>
          <w:sz w:val="24"/>
          <w:szCs w:val="24"/>
          <w:rtl/>
          <w:lang w:bidi="ar-IQ"/>
        </w:rPr>
        <w:t>محمد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أمين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عابدين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عمر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عابدين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الشهير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بابن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عابدين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ط</w:t>
      </w:r>
      <w:r w:rsidRPr="0075066F">
        <w:rPr>
          <w:sz w:val="24"/>
          <w:szCs w:val="24"/>
          <w:rtl/>
          <w:lang w:bidi="ar-IQ"/>
        </w:rPr>
        <w:t>: 2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شركة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مكتبة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ومطبعة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مصطفى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البابي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الحلبي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مصر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1386</w:t>
      </w:r>
      <w:r w:rsidRPr="0075066F">
        <w:rPr>
          <w:rFonts w:hint="cs"/>
          <w:sz w:val="24"/>
          <w:szCs w:val="24"/>
          <w:rtl/>
          <w:lang w:bidi="ar-IQ"/>
        </w:rPr>
        <w:t>ه</w:t>
      </w:r>
      <w:r w:rsidRPr="0075066F">
        <w:rPr>
          <w:sz w:val="24"/>
          <w:szCs w:val="24"/>
          <w:rtl/>
          <w:lang w:bidi="ar-IQ"/>
        </w:rPr>
        <w:t>-1966</w:t>
      </w:r>
      <w:r w:rsidRPr="0075066F">
        <w:rPr>
          <w:rFonts w:hint="cs"/>
          <w:sz w:val="24"/>
          <w:szCs w:val="24"/>
          <w:rtl/>
          <w:lang w:bidi="ar-IQ"/>
        </w:rPr>
        <w:t>م</w:t>
      </w:r>
      <w:r w:rsidRPr="0075066F">
        <w:rPr>
          <w:sz w:val="24"/>
          <w:szCs w:val="24"/>
          <w:rtl/>
          <w:lang w:bidi="ar-IQ"/>
        </w:rPr>
        <w:t xml:space="preserve"> 4/364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شرح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الخرشي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على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مختصر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خليل</w:t>
      </w:r>
      <w:r w:rsidRPr="0075066F">
        <w:rPr>
          <w:sz w:val="24"/>
          <w:szCs w:val="24"/>
          <w:rtl/>
          <w:lang w:bidi="ar-IQ"/>
        </w:rPr>
        <w:t xml:space="preserve"> 7/79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الحاوي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الكبير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للماوردي</w:t>
      </w:r>
      <w:r w:rsidRPr="0075066F">
        <w:rPr>
          <w:sz w:val="24"/>
          <w:szCs w:val="24"/>
          <w:rtl/>
          <w:lang w:bidi="ar-IQ"/>
        </w:rPr>
        <w:t xml:space="preserve"> 7/519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كشاف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القناع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على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متن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الإقناع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منصور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ادريس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بن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يونس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البهوتي</w:t>
      </w:r>
      <w:r w:rsidRPr="0075066F">
        <w:rPr>
          <w:sz w:val="24"/>
          <w:szCs w:val="24"/>
          <w:rtl/>
          <w:lang w:bidi="ar-IQ"/>
        </w:rPr>
        <w:t xml:space="preserve"> ( 1051</w:t>
      </w:r>
      <w:r w:rsidRPr="0075066F">
        <w:rPr>
          <w:rFonts w:hint="cs"/>
          <w:sz w:val="24"/>
          <w:szCs w:val="24"/>
          <w:rtl/>
          <w:lang w:bidi="ar-IQ"/>
        </w:rPr>
        <w:t>ه</w:t>
      </w:r>
      <w:r w:rsidRPr="0075066F">
        <w:rPr>
          <w:sz w:val="24"/>
          <w:szCs w:val="24"/>
          <w:rtl/>
          <w:lang w:bidi="ar-IQ"/>
        </w:rPr>
        <w:t xml:space="preserve">) </w:t>
      </w:r>
      <w:r w:rsidRPr="0075066F">
        <w:rPr>
          <w:rFonts w:hint="cs"/>
          <w:sz w:val="24"/>
          <w:szCs w:val="24"/>
          <w:rtl/>
          <w:lang w:bidi="ar-IQ"/>
        </w:rPr>
        <w:t>،ط</w:t>
      </w:r>
      <w:r w:rsidRPr="0075066F">
        <w:rPr>
          <w:sz w:val="24"/>
          <w:szCs w:val="24"/>
          <w:rtl/>
          <w:lang w:bidi="ar-IQ"/>
        </w:rPr>
        <w:t>: 1</w:t>
      </w:r>
      <w:r w:rsidRPr="0075066F">
        <w:rPr>
          <w:rFonts w:hint="cs"/>
          <w:sz w:val="24"/>
          <w:szCs w:val="24"/>
          <w:rtl/>
          <w:lang w:bidi="ar-IQ"/>
        </w:rPr>
        <w:t>،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المطبعة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الشرقية</w:t>
      </w:r>
      <w:r w:rsidRPr="0075066F">
        <w:rPr>
          <w:sz w:val="24"/>
          <w:szCs w:val="24"/>
          <w:rtl/>
          <w:lang w:bidi="ar-IQ"/>
        </w:rPr>
        <w:t xml:space="preserve"> – </w:t>
      </w:r>
      <w:r w:rsidRPr="0075066F">
        <w:rPr>
          <w:rFonts w:hint="cs"/>
          <w:sz w:val="24"/>
          <w:szCs w:val="24"/>
          <w:rtl/>
          <w:lang w:bidi="ar-IQ"/>
        </w:rPr>
        <w:t>مصر</w:t>
      </w:r>
      <w:r w:rsidRPr="0075066F">
        <w:rPr>
          <w:sz w:val="24"/>
          <w:szCs w:val="24"/>
          <w:rtl/>
          <w:lang w:bidi="ar-IQ"/>
        </w:rPr>
        <w:t xml:space="preserve"> 1319</w:t>
      </w:r>
      <w:r w:rsidRPr="0075066F">
        <w:rPr>
          <w:rFonts w:hint="cs"/>
          <w:sz w:val="24"/>
          <w:szCs w:val="24"/>
          <w:rtl/>
          <w:lang w:bidi="ar-IQ"/>
        </w:rPr>
        <w:t>ه</w:t>
      </w:r>
      <w:r w:rsidRPr="0075066F">
        <w:rPr>
          <w:sz w:val="24"/>
          <w:szCs w:val="24"/>
          <w:rtl/>
          <w:lang w:bidi="ar-IQ"/>
        </w:rPr>
        <w:t>-1901</w:t>
      </w:r>
      <w:r w:rsidRPr="0075066F">
        <w:rPr>
          <w:rFonts w:hint="cs"/>
          <w:sz w:val="24"/>
          <w:szCs w:val="24"/>
          <w:rtl/>
          <w:lang w:bidi="ar-IQ"/>
        </w:rPr>
        <w:t>م</w:t>
      </w:r>
      <w:r w:rsidRPr="0075066F">
        <w:rPr>
          <w:sz w:val="24"/>
          <w:szCs w:val="24"/>
          <w:rtl/>
          <w:lang w:bidi="ar-IQ"/>
        </w:rPr>
        <w:t xml:space="preserve"> 4/241-242</w:t>
      </w:r>
    </w:p>
  </w:footnote>
  <w:footnote w:id="50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  <w:lang w:bidi="ar-IQ"/>
        </w:rPr>
        <w:t xml:space="preserve">- </w:t>
      </w:r>
      <w:r w:rsidRPr="0075066F">
        <w:rPr>
          <w:rFonts w:hint="cs"/>
          <w:sz w:val="24"/>
          <w:szCs w:val="24"/>
          <w:rtl/>
          <w:lang w:bidi="ar-IQ"/>
        </w:rPr>
        <w:t>ينظر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المصادر</w:t>
      </w:r>
      <w:r w:rsidRPr="0075066F">
        <w:rPr>
          <w:sz w:val="24"/>
          <w:szCs w:val="24"/>
          <w:rtl/>
          <w:lang w:bidi="ar-IQ"/>
        </w:rPr>
        <w:t xml:space="preserve"> </w:t>
      </w:r>
      <w:r w:rsidRPr="0075066F">
        <w:rPr>
          <w:rFonts w:hint="cs"/>
          <w:sz w:val="24"/>
          <w:szCs w:val="24"/>
          <w:rtl/>
          <w:lang w:bidi="ar-IQ"/>
        </w:rPr>
        <w:t>السابقة</w:t>
      </w:r>
      <w:r w:rsidRPr="0075066F">
        <w:rPr>
          <w:sz w:val="24"/>
          <w:szCs w:val="24"/>
          <w:rtl/>
          <w:lang w:bidi="ar-IQ"/>
        </w:rPr>
        <w:t xml:space="preserve"> </w:t>
      </w:r>
    </w:p>
  </w:footnote>
  <w:footnote w:id="51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شرح</w:t>
      </w:r>
      <w:r w:rsidRPr="0075066F">
        <w:rPr>
          <w:sz w:val="24"/>
          <w:szCs w:val="24"/>
          <w:rtl/>
        </w:rPr>
        <w:t xml:space="preserve">  </w:t>
      </w:r>
      <w:r w:rsidRPr="0075066F">
        <w:rPr>
          <w:rFonts w:hint="cs"/>
          <w:sz w:val="24"/>
          <w:szCs w:val="24"/>
          <w:rtl/>
        </w:rPr>
        <w:t>فتح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القدير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عبد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الواحد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الهمام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الحنفي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دار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الفكر</w:t>
      </w:r>
      <w:r w:rsidRPr="0075066F">
        <w:rPr>
          <w:sz w:val="24"/>
          <w:szCs w:val="24"/>
          <w:rtl/>
        </w:rPr>
        <w:t xml:space="preserve"> – </w:t>
      </w:r>
      <w:r w:rsidRPr="0075066F">
        <w:rPr>
          <w:rFonts w:hint="cs"/>
          <w:sz w:val="24"/>
          <w:szCs w:val="24"/>
          <w:rtl/>
        </w:rPr>
        <w:t>بيروت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ط</w:t>
      </w:r>
      <w:r w:rsidRPr="0075066F">
        <w:rPr>
          <w:sz w:val="24"/>
          <w:szCs w:val="24"/>
          <w:rtl/>
        </w:rPr>
        <w:t xml:space="preserve">: 2  6/216 </w:t>
      </w:r>
      <w:r w:rsidRPr="0075066F">
        <w:rPr>
          <w:rFonts w:hint="cs"/>
          <w:sz w:val="24"/>
          <w:szCs w:val="24"/>
          <w:rtl/>
        </w:rPr>
        <w:t>،حاشية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عابدين</w:t>
      </w:r>
      <w:r w:rsidRPr="0075066F">
        <w:rPr>
          <w:sz w:val="24"/>
          <w:szCs w:val="24"/>
          <w:rtl/>
        </w:rPr>
        <w:t xml:space="preserve"> 4/364</w:t>
      </w:r>
    </w:p>
  </w:footnote>
  <w:footnote w:id="52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المصدر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نفسه</w:t>
      </w:r>
      <w:r w:rsidRPr="0075066F">
        <w:rPr>
          <w:sz w:val="24"/>
          <w:szCs w:val="24"/>
          <w:rtl/>
        </w:rPr>
        <w:t xml:space="preserve"> </w:t>
      </w:r>
    </w:p>
  </w:footnote>
  <w:footnote w:id="53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الوقف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مفهومه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مقاصده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عبد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الوهاب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ابو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سليمان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ضمن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ابحاث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ندوة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المكتبات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الوقفية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المملكة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العربية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السعودية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المدينة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المنورة</w:t>
      </w:r>
      <w:r w:rsidRPr="0075066F">
        <w:rPr>
          <w:sz w:val="24"/>
          <w:szCs w:val="24"/>
          <w:rtl/>
        </w:rPr>
        <w:t xml:space="preserve"> 1420</w:t>
      </w:r>
      <w:r w:rsidRPr="0075066F">
        <w:rPr>
          <w:rFonts w:hint="cs"/>
          <w:sz w:val="24"/>
          <w:szCs w:val="24"/>
          <w:rtl/>
        </w:rPr>
        <w:t>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ص</w:t>
      </w:r>
      <w:r w:rsidRPr="0075066F">
        <w:rPr>
          <w:sz w:val="24"/>
          <w:szCs w:val="24"/>
          <w:rtl/>
        </w:rPr>
        <w:t xml:space="preserve"> 17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الآثار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الاجتماعية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للأوقاف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عبد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الله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ناصر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السدحان،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الرياض</w:t>
      </w:r>
      <w:hyperlink r:id="rId1" w:history="1">
        <w:r w:rsidRPr="0075066F">
          <w:rPr>
            <w:rStyle w:val="Hyperlink"/>
            <w:rFonts w:cs="Arial"/>
            <w:sz w:val="24"/>
            <w:szCs w:val="24"/>
          </w:rPr>
          <w:t>WWW.ISLAM</w:t>
        </w:r>
      </w:hyperlink>
      <w:r w:rsidRPr="0075066F">
        <w:rPr>
          <w:sz w:val="24"/>
          <w:szCs w:val="24"/>
        </w:rPr>
        <w:t xml:space="preserve"> WAY.COM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ص</w:t>
      </w:r>
      <w:r w:rsidRPr="0075066F">
        <w:rPr>
          <w:sz w:val="24"/>
          <w:szCs w:val="24"/>
          <w:rtl/>
        </w:rPr>
        <w:t>8</w:t>
      </w:r>
    </w:p>
  </w:footnote>
  <w:footnote w:id="54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اعلام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الموقعين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عن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رب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العالمين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لابن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القيم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تحقيق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عصام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الدين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الصبابطي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دار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الحديث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القاهرة</w:t>
      </w:r>
      <w:r w:rsidRPr="0075066F">
        <w:rPr>
          <w:sz w:val="24"/>
          <w:szCs w:val="24"/>
          <w:rtl/>
        </w:rPr>
        <w:t xml:space="preserve"> 1414</w:t>
      </w:r>
      <w:r w:rsidRPr="0075066F">
        <w:rPr>
          <w:rFonts w:hint="cs"/>
          <w:sz w:val="24"/>
          <w:szCs w:val="24"/>
          <w:rtl/>
        </w:rPr>
        <w:t>ه</w:t>
      </w:r>
      <w:r w:rsidRPr="0075066F">
        <w:rPr>
          <w:sz w:val="24"/>
          <w:szCs w:val="24"/>
          <w:rtl/>
        </w:rPr>
        <w:t xml:space="preserve"> 3/ 263</w:t>
      </w:r>
    </w:p>
  </w:footnote>
  <w:footnote w:id="55">
    <w:p w:rsidR="0089236E" w:rsidRDefault="0089236E" w:rsidP="0027213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أحكام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الاوقاف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مصطفى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الزرقا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دار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عمان</w:t>
      </w:r>
      <w:r w:rsidRPr="0075066F">
        <w:rPr>
          <w:sz w:val="24"/>
          <w:szCs w:val="24"/>
          <w:rtl/>
        </w:rPr>
        <w:t xml:space="preserve"> 1418</w:t>
      </w:r>
      <w:r w:rsidRPr="0075066F">
        <w:rPr>
          <w:rFonts w:hint="cs"/>
          <w:sz w:val="24"/>
          <w:szCs w:val="24"/>
          <w:rtl/>
        </w:rPr>
        <w:t>ه</w:t>
      </w:r>
      <w:r w:rsidRPr="0075066F">
        <w:rPr>
          <w:sz w:val="24"/>
          <w:szCs w:val="24"/>
          <w:rtl/>
        </w:rPr>
        <w:t xml:space="preserve">  </w:t>
      </w:r>
      <w:r w:rsidRPr="0075066F">
        <w:rPr>
          <w:rFonts w:hint="cs"/>
          <w:sz w:val="24"/>
          <w:szCs w:val="24"/>
          <w:rtl/>
        </w:rPr>
        <w:t>ص</w:t>
      </w:r>
      <w:r w:rsidRPr="0075066F">
        <w:rPr>
          <w:sz w:val="24"/>
          <w:szCs w:val="24"/>
          <w:rtl/>
        </w:rPr>
        <w:t xml:space="preserve">19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الآثار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الاجتماعية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للأوقاف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ص</w:t>
      </w:r>
      <w:r w:rsidRPr="0075066F">
        <w:rPr>
          <w:sz w:val="24"/>
          <w:szCs w:val="24"/>
          <w:rtl/>
        </w:rPr>
        <w:t xml:space="preserve"> 8</w:t>
      </w:r>
    </w:p>
  </w:footnote>
  <w:footnote w:id="56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الصحاح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والمعجم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الوسيط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مادة</w:t>
      </w:r>
      <w:r w:rsidRPr="0075066F">
        <w:rPr>
          <w:sz w:val="24"/>
          <w:szCs w:val="24"/>
          <w:rtl/>
        </w:rPr>
        <w:t xml:space="preserve"> : ( </w:t>
      </w:r>
      <w:r w:rsidRPr="0075066F">
        <w:rPr>
          <w:rFonts w:hint="cs"/>
          <w:sz w:val="24"/>
          <w:szCs w:val="24"/>
          <w:rtl/>
        </w:rPr>
        <w:t>نما</w:t>
      </w:r>
      <w:r w:rsidRPr="0075066F">
        <w:rPr>
          <w:sz w:val="24"/>
          <w:szCs w:val="24"/>
          <w:rtl/>
        </w:rPr>
        <w:t xml:space="preserve"> )</w:t>
      </w:r>
    </w:p>
  </w:footnote>
  <w:footnote w:id="57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المصدران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السابقان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مادة</w:t>
      </w:r>
      <w:r w:rsidRPr="0075066F">
        <w:rPr>
          <w:sz w:val="24"/>
          <w:szCs w:val="24"/>
          <w:rtl/>
        </w:rPr>
        <w:t xml:space="preserve"> ( </w:t>
      </w:r>
      <w:r w:rsidRPr="0075066F">
        <w:rPr>
          <w:rFonts w:hint="cs"/>
          <w:sz w:val="24"/>
          <w:szCs w:val="24"/>
          <w:rtl/>
        </w:rPr>
        <w:t>علم</w:t>
      </w:r>
      <w:r w:rsidRPr="0075066F">
        <w:rPr>
          <w:sz w:val="24"/>
          <w:szCs w:val="24"/>
          <w:rtl/>
        </w:rPr>
        <w:t xml:space="preserve"> ) </w:t>
      </w:r>
    </w:p>
  </w:footnote>
  <w:footnote w:id="58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قاموس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المصطلحات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السياسية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والاقتصادية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والاجتماعية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للدكتور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سامي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ذبيان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ورفاقه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ط</w:t>
      </w:r>
      <w:r w:rsidRPr="0075066F">
        <w:rPr>
          <w:sz w:val="24"/>
          <w:szCs w:val="24"/>
          <w:rtl/>
        </w:rPr>
        <w:t xml:space="preserve">1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لندن</w:t>
      </w:r>
      <w:r w:rsidRPr="0075066F">
        <w:rPr>
          <w:sz w:val="24"/>
          <w:szCs w:val="24"/>
          <w:rtl/>
        </w:rPr>
        <w:t xml:space="preserve"> 1990( </w:t>
      </w:r>
      <w:r w:rsidRPr="0075066F">
        <w:rPr>
          <w:rFonts w:hint="cs"/>
          <w:sz w:val="24"/>
          <w:szCs w:val="24"/>
          <w:rtl/>
        </w:rPr>
        <w:t>مادة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التنمية</w:t>
      </w:r>
      <w:r w:rsidRPr="0075066F">
        <w:rPr>
          <w:sz w:val="24"/>
          <w:szCs w:val="24"/>
          <w:rtl/>
        </w:rPr>
        <w:t xml:space="preserve"> ) </w:t>
      </w:r>
      <w:r w:rsidRPr="0075066F">
        <w:rPr>
          <w:rFonts w:hint="cs"/>
          <w:sz w:val="24"/>
          <w:szCs w:val="24"/>
          <w:rtl/>
        </w:rPr>
        <w:t>ص</w:t>
      </w:r>
      <w:r w:rsidRPr="0075066F">
        <w:rPr>
          <w:sz w:val="24"/>
          <w:szCs w:val="24"/>
          <w:rtl/>
        </w:rPr>
        <w:t xml:space="preserve"> 164-165 </w:t>
      </w:r>
    </w:p>
  </w:footnote>
  <w:footnote w:id="59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سورة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العلق</w:t>
      </w:r>
      <w:r w:rsidRPr="0075066F">
        <w:rPr>
          <w:sz w:val="24"/>
          <w:szCs w:val="24"/>
          <w:rtl/>
        </w:rPr>
        <w:t xml:space="preserve"> :1</w:t>
      </w:r>
    </w:p>
  </w:footnote>
  <w:footnote w:id="60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rFonts w:hint="cs"/>
          <w:sz w:val="24"/>
          <w:szCs w:val="24"/>
          <w:rtl/>
        </w:rPr>
        <w:t>سورة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المجادلة</w:t>
      </w:r>
      <w:r w:rsidRPr="0075066F">
        <w:rPr>
          <w:sz w:val="24"/>
          <w:szCs w:val="24"/>
          <w:rtl/>
        </w:rPr>
        <w:t xml:space="preserve"> :11</w:t>
      </w:r>
    </w:p>
  </w:footnote>
  <w:footnote w:id="61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سورة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طه</w:t>
      </w:r>
      <w:r w:rsidRPr="0075066F">
        <w:rPr>
          <w:sz w:val="24"/>
          <w:szCs w:val="24"/>
          <w:rtl/>
        </w:rPr>
        <w:t xml:space="preserve"> : 14</w:t>
      </w:r>
    </w:p>
  </w:footnote>
  <w:footnote w:id="62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الحديث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رواه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ماجة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السنن</w:t>
      </w:r>
      <w:r w:rsidRPr="0075066F">
        <w:rPr>
          <w:sz w:val="24"/>
          <w:szCs w:val="24"/>
          <w:rtl/>
        </w:rPr>
        <w:t xml:space="preserve"> 1/48</w:t>
      </w:r>
    </w:p>
  </w:footnote>
  <w:footnote w:id="63">
    <w:p w:rsidR="0089236E" w:rsidRDefault="0089236E">
      <w:pPr>
        <w:pStyle w:val="FootnoteText"/>
      </w:pPr>
      <w:r w:rsidRPr="00E24420">
        <w:rPr>
          <w:rStyle w:val="FootnoteReference"/>
          <w:rFonts w:cs="Arial"/>
          <w:sz w:val="24"/>
          <w:szCs w:val="24"/>
        </w:rPr>
        <w:footnoteRef/>
      </w:r>
      <w:r w:rsidRPr="00E24420">
        <w:rPr>
          <w:sz w:val="24"/>
          <w:szCs w:val="24"/>
          <w:rtl/>
        </w:rPr>
        <w:t xml:space="preserve">- </w:t>
      </w:r>
      <w:r w:rsidRPr="00E24420">
        <w:rPr>
          <w:rFonts w:hint="cs"/>
          <w:sz w:val="24"/>
          <w:szCs w:val="24"/>
          <w:rtl/>
        </w:rPr>
        <w:t>رواه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أبو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داود</w:t>
      </w:r>
      <w:r w:rsidRPr="00E24420">
        <w:rPr>
          <w:sz w:val="24"/>
          <w:szCs w:val="24"/>
          <w:rtl/>
        </w:rPr>
        <w:t xml:space="preserve"> 3/ 317 </w:t>
      </w:r>
      <w:r w:rsidRPr="00E24420">
        <w:rPr>
          <w:rFonts w:hint="cs"/>
          <w:sz w:val="24"/>
          <w:szCs w:val="24"/>
          <w:rtl/>
        </w:rPr>
        <w:t>،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والترمذي</w:t>
      </w:r>
      <w:r w:rsidRPr="00E24420">
        <w:rPr>
          <w:sz w:val="24"/>
          <w:szCs w:val="24"/>
          <w:rtl/>
        </w:rPr>
        <w:t xml:space="preserve"> 5/47 </w:t>
      </w:r>
    </w:p>
  </w:footnote>
  <w:footnote w:id="64">
    <w:p w:rsidR="0089236E" w:rsidRDefault="0089236E">
      <w:pPr>
        <w:pStyle w:val="FootnoteText"/>
      </w:pPr>
      <w:r w:rsidRPr="00E24420">
        <w:rPr>
          <w:rStyle w:val="FootnoteReference"/>
          <w:rFonts w:cs="Arial"/>
          <w:sz w:val="24"/>
          <w:szCs w:val="24"/>
        </w:rPr>
        <w:footnoteRef/>
      </w:r>
      <w:r w:rsidRPr="00E24420">
        <w:rPr>
          <w:sz w:val="24"/>
          <w:szCs w:val="24"/>
          <w:rtl/>
        </w:rPr>
        <w:t xml:space="preserve">- </w:t>
      </w:r>
      <w:r w:rsidRPr="00E24420">
        <w:rPr>
          <w:rFonts w:hint="cs"/>
          <w:sz w:val="24"/>
          <w:szCs w:val="24"/>
          <w:rtl/>
        </w:rPr>
        <w:t>ينظر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السيرة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النبوية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لابن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هشام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،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تحقيق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د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همام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سعيد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ورفيقه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،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ط</w:t>
      </w:r>
      <w:r w:rsidRPr="00E24420">
        <w:rPr>
          <w:sz w:val="24"/>
          <w:szCs w:val="24"/>
          <w:rtl/>
        </w:rPr>
        <w:t xml:space="preserve">: 1 </w:t>
      </w:r>
      <w:r w:rsidRPr="00E24420">
        <w:rPr>
          <w:rFonts w:hint="cs"/>
          <w:sz w:val="24"/>
          <w:szCs w:val="24"/>
          <w:rtl/>
        </w:rPr>
        <w:t>مكتبة</w:t>
      </w:r>
      <w:r w:rsidRPr="00E24420">
        <w:rPr>
          <w:sz w:val="24"/>
          <w:szCs w:val="24"/>
          <w:rtl/>
        </w:rPr>
        <w:t xml:space="preserve"> </w:t>
      </w:r>
      <w:r w:rsidRPr="00E24420">
        <w:rPr>
          <w:rFonts w:hint="cs"/>
          <w:sz w:val="24"/>
          <w:szCs w:val="24"/>
          <w:rtl/>
        </w:rPr>
        <w:t>المنار</w:t>
      </w:r>
      <w:r w:rsidRPr="00E24420">
        <w:rPr>
          <w:sz w:val="24"/>
          <w:szCs w:val="24"/>
          <w:rtl/>
        </w:rPr>
        <w:t xml:space="preserve"> – </w:t>
      </w:r>
      <w:r w:rsidRPr="00E24420">
        <w:rPr>
          <w:rFonts w:hint="cs"/>
          <w:sz w:val="24"/>
          <w:szCs w:val="24"/>
          <w:rtl/>
        </w:rPr>
        <w:t>الزرفاء</w:t>
      </w:r>
      <w:r w:rsidRPr="00E24420">
        <w:rPr>
          <w:sz w:val="24"/>
          <w:szCs w:val="24"/>
          <w:rtl/>
        </w:rPr>
        <w:t xml:space="preserve"> 1409- 1988 </w:t>
      </w:r>
      <w:r w:rsidRPr="00E24420">
        <w:rPr>
          <w:rFonts w:hint="cs"/>
          <w:sz w:val="24"/>
          <w:szCs w:val="24"/>
          <w:rtl/>
        </w:rPr>
        <w:t>،</w:t>
      </w:r>
      <w:r w:rsidRPr="00E24420">
        <w:rPr>
          <w:sz w:val="24"/>
          <w:szCs w:val="24"/>
          <w:rtl/>
        </w:rPr>
        <w:t xml:space="preserve"> 2/ 158</w:t>
      </w:r>
    </w:p>
  </w:footnote>
  <w:footnote w:id="65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رواه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الشيخان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اللؤلؤ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والمرجان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برقم</w:t>
      </w:r>
      <w:r w:rsidRPr="0075066F">
        <w:rPr>
          <w:sz w:val="24"/>
          <w:szCs w:val="24"/>
          <w:rtl/>
        </w:rPr>
        <w:t xml:space="preserve"> 301</w:t>
      </w:r>
    </w:p>
  </w:footnote>
  <w:footnote w:id="66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الحديث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رواه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احمد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المسند</w:t>
      </w:r>
      <w:r w:rsidRPr="0075066F">
        <w:rPr>
          <w:sz w:val="24"/>
          <w:szCs w:val="24"/>
          <w:rtl/>
        </w:rPr>
        <w:t xml:space="preserve"> 4/239 </w:t>
      </w:r>
      <w:r w:rsidRPr="0075066F">
        <w:rPr>
          <w:rFonts w:hint="cs"/>
          <w:sz w:val="24"/>
          <w:szCs w:val="24"/>
          <w:rtl/>
        </w:rPr>
        <w:t>والحاكم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المستدرك</w:t>
      </w:r>
      <w:r w:rsidRPr="0075066F">
        <w:rPr>
          <w:sz w:val="24"/>
          <w:szCs w:val="24"/>
          <w:rtl/>
        </w:rPr>
        <w:t xml:space="preserve">1/25 </w:t>
      </w:r>
      <w:r w:rsidRPr="0075066F">
        <w:rPr>
          <w:rFonts w:hint="cs"/>
          <w:sz w:val="24"/>
          <w:szCs w:val="24"/>
          <w:rtl/>
        </w:rPr>
        <w:t>وقال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اسناده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صحيح</w:t>
      </w:r>
      <w:r w:rsidRPr="0075066F">
        <w:rPr>
          <w:sz w:val="24"/>
          <w:szCs w:val="24"/>
          <w:rtl/>
        </w:rPr>
        <w:t>.</w:t>
      </w:r>
    </w:p>
  </w:footnote>
  <w:footnote w:id="67">
    <w:p w:rsidR="0089236E" w:rsidRDefault="0089236E" w:rsidP="000E335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الحديث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رواه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الطبراني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الاوسط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باسناد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حسن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كما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الترغيب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الترهيب</w:t>
      </w:r>
      <w:r w:rsidRPr="0075066F">
        <w:rPr>
          <w:sz w:val="24"/>
          <w:szCs w:val="24"/>
          <w:rtl/>
        </w:rPr>
        <w:t xml:space="preserve"> 1/74.</w:t>
      </w:r>
    </w:p>
  </w:footnote>
  <w:footnote w:id="68">
    <w:p w:rsidR="0089236E" w:rsidRDefault="0089236E" w:rsidP="000E3355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>-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المنتظم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تاريخ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الملوك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و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الامم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لابن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الجوزي،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تحقيق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محمد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عطا،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طبع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دار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الكتب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العلمية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بيروت،بدون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تاريخ</w:t>
      </w:r>
      <w:r w:rsidRPr="0075066F">
        <w:rPr>
          <w:sz w:val="24"/>
          <w:szCs w:val="24"/>
          <w:rtl/>
        </w:rPr>
        <w:t xml:space="preserve"> 6/285- 287.</w:t>
      </w:r>
    </w:p>
  </w:footnote>
  <w:footnote w:id="69">
    <w:p w:rsidR="0089236E" w:rsidRDefault="0089236E">
      <w:pPr>
        <w:pStyle w:val="FootnoteText"/>
      </w:pPr>
      <w:r w:rsidRPr="0075066F">
        <w:rPr>
          <w:rStyle w:val="FootnoteReference"/>
          <w:rFonts w:cs="Arial"/>
          <w:sz w:val="24"/>
          <w:szCs w:val="24"/>
        </w:rPr>
        <w:footnoteRef/>
      </w:r>
      <w:r w:rsidRPr="0075066F">
        <w:rPr>
          <w:sz w:val="24"/>
          <w:szCs w:val="24"/>
          <w:rtl/>
        </w:rPr>
        <w:t xml:space="preserve">- </w:t>
      </w:r>
      <w:r w:rsidRPr="0075066F">
        <w:rPr>
          <w:rFonts w:hint="cs"/>
          <w:sz w:val="24"/>
          <w:szCs w:val="24"/>
          <w:rtl/>
        </w:rPr>
        <w:t>ينظر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الدارس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تاريخ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المدارس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عبد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القادر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بن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محمد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النعيمي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الدمشقي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فهرسة</w:t>
      </w:r>
      <w:r w:rsidRPr="0075066F">
        <w:rPr>
          <w:sz w:val="24"/>
          <w:szCs w:val="24"/>
          <w:rtl/>
        </w:rPr>
        <w:t xml:space="preserve"> : </w:t>
      </w:r>
      <w:r w:rsidRPr="0075066F">
        <w:rPr>
          <w:rFonts w:hint="cs"/>
          <w:sz w:val="24"/>
          <w:szCs w:val="24"/>
          <w:rtl/>
        </w:rPr>
        <w:t>ابراهيم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شمس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الدين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دار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الكتب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العلمية</w:t>
      </w:r>
      <w:r w:rsidRPr="0075066F">
        <w:rPr>
          <w:sz w:val="24"/>
          <w:szCs w:val="24"/>
          <w:rtl/>
        </w:rPr>
        <w:t xml:space="preserve"> – </w:t>
      </w:r>
      <w:r w:rsidRPr="0075066F">
        <w:rPr>
          <w:rFonts w:hint="cs"/>
          <w:sz w:val="24"/>
          <w:szCs w:val="24"/>
          <w:rtl/>
        </w:rPr>
        <w:t>بيروت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</w:t>
      </w:r>
      <w:r w:rsidRPr="0075066F">
        <w:rPr>
          <w:rFonts w:hint="cs"/>
          <w:sz w:val="24"/>
          <w:szCs w:val="24"/>
          <w:rtl/>
        </w:rPr>
        <w:t>ط</w:t>
      </w:r>
      <w:r w:rsidRPr="0075066F">
        <w:rPr>
          <w:sz w:val="24"/>
          <w:szCs w:val="24"/>
          <w:rtl/>
        </w:rPr>
        <w:t xml:space="preserve">: 1 </w:t>
      </w:r>
      <w:r w:rsidRPr="0075066F">
        <w:rPr>
          <w:rFonts w:hint="cs"/>
          <w:sz w:val="24"/>
          <w:szCs w:val="24"/>
          <w:rtl/>
        </w:rPr>
        <w:t>،</w:t>
      </w:r>
      <w:r w:rsidRPr="0075066F">
        <w:rPr>
          <w:sz w:val="24"/>
          <w:szCs w:val="24"/>
          <w:rtl/>
        </w:rPr>
        <w:t xml:space="preserve"> 1410 </w:t>
      </w:r>
      <w:r w:rsidRPr="0075066F">
        <w:rPr>
          <w:rFonts w:hint="cs"/>
          <w:sz w:val="24"/>
          <w:szCs w:val="24"/>
          <w:rtl/>
        </w:rPr>
        <w:t>ه</w:t>
      </w:r>
      <w:r w:rsidRPr="0075066F">
        <w:rPr>
          <w:sz w:val="24"/>
          <w:szCs w:val="24"/>
          <w:rtl/>
        </w:rPr>
        <w:t xml:space="preserve"> – 1990</w:t>
      </w:r>
      <w:r w:rsidRPr="0075066F">
        <w:rPr>
          <w:rFonts w:hint="cs"/>
          <w:sz w:val="24"/>
          <w:szCs w:val="24"/>
          <w:rtl/>
        </w:rPr>
        <w:t>م</w:t>
      </w:r>
      <w:r w:rsidRPr="0075066F">
        <w:rPr>
          <w:sz w:val="24"/>
          <w:szCs w:val="24"/>
          <w:rtl/>
        </w:rPr>
        <w:t xml:space="preserve"> 2/314-315</w:t>
      </w:r>
    </w:p>
  </w:footnote>
  <w:footnote w:id="70">
    <w:p w:rsidR="0089236E" w:rsidRDefault="0089236E" w:rsidP="000E3355">
      <w:pPr>
        <w:pStyle w:val="FootnoteText"/>
      </w:pPr>
      <w:r w:rsidRPr="00597482">
        <w:rPr>
          <w:rStyle w:val="FootnoteReference"/>
          <w:rFonts w:cs="Arial"/>
          <w:sz w:val="24"/>
          <w:szCs w:val="24"/>
        </w:rPr>
        <w:footnoteRef/>
      </w:r>
      <w:r w:rsidRPr="00597482">
        <w:rPr>
          <w:sz w:val="24"/>
          <w:szCs w:val="24"/>
          <w:rtl/>
        </w:rPr>
        <w:t xml:space="preserve">- </w:t>
      </w:r>
      <w:r w:rsidRPr="00597482">
        <w:rPr>
          <w:rFonts w:hint="cs"/>
          <w:sz w:val="24"/>
          <w:szCs w:val="24"/>
          <w:rtl/>
        </w:rPr>
        <w:t>ينظر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من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روائع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حضارتنا،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د</w:t>
      </w:r>
      <w:r w:rsidRPr="00597482">
        <w:rPr>
          <w:sz w:val="24"/>
          <w:szCs w:val="24"/>
          <w:rtl/>
        </w:rPr>
        <w:t xml:space="preserve">. </w:t>
      </w:r>
      <w:r w:rsidRPr="00597482">
        <w:rPr>
          <w:rFonts w:hint="cs"/>
          <w:sz w:val="24"/>
          <w:szCs w:val="24"/>
          <w:rtl/>
        </w:rPr>
        <w:t>مصطفى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السباعي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،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طبع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المكتب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الاسلامي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بيروت،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بدون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تاريخ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ص</w:t>
      </w:r>
      <w:r w:rsidRPr="00597482">
        <w:rPr>
          <w:sz w:val="24"/>
          <w:szCs w:val="24"/>
          <w:rtl/>
        </w:rPr>
        <w:t>129/131.</w:t>
      </w:r>
    </w:p>
  </w:footnote>
  <w:footnote w:id="71">
    <w:p w:rsidR="0089236E" w:rsidRDefault="0089236E">
      <w:pPr>
        <w:pStyle w:val="FootnoteText"/>
      </w:pPr>
      <w:r w:rsidRPr="00597482">
        <w:rPr>
          <w:rStyle w:val="FootnoteReference"/>
          <w:rFonts w:cs="Arial"/>
          <w:sz w:val="24"/>
          <w:szCs w:val="24"/>
        </w:rPr>
        <w:footnoteRef/>
      </w:r>
      <w:r w:rsidRPr="00597482">
        <w:rPr>
          <w:sz w:val="24"/>
          <w:szCs w:val="24"/>
          <w:rtl/>
        </w:rPr>
        <w:t xml:space="preserve">- </w:t>
      </w:r>
      <w:r w:rsidRPr="00597482">
        <w:rPr>
          <w:rFonts w:hint="cs"/>
          <w:sz w:val="24"/>
          <w:szCs w:val="24"/>
          <w:rtl/>
        </w:rPr>
        <w:t>ينظر</w:t>
      </w:r>
      <w:r w:rsidRPr="00597482">
        <w:rPr>
          <w:sz w:val="24"/>
          <w:szCs w:val="24"/>
          <w:rtl/>
        </w:rPr>
        <w:t xml:space="preserve">: </w:t>
      </w:r>
      <w:r w:rsidRPr="00597482">
        <w:rPr>
          <w:rFonts w:hint="cs"/>
          <w:sz w:val="24"/>
          <w:szCs w:val="24"/>
          <w:rtl/>
        </w:rPr>
        <w:t>المواعظ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والاعتبار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للمقريزي</w:t>
      </w:r>
      <w:r w:rsidRPr="00597482">
        <w:rPr>
          <w:sz w:val="24"/>
          <w:szCs w:val="24"/>
          <w:rtl/>
        </w:rPr>
        <w:t xml:space="preserve"> 2/251</w:t>
      </w:r>
      <w:r w:rsidRPr="00597482">
        <w:rPr>
          <w:rFonts w:hint="cs"/>
          <w:sz w:val="24"/>
          <w:szCs w:val="24"/>
          <w:rtl/>
        </w:rPr>
        <w:t>،</w:t>
      </w:r>
      <w:r w:rsidRPr="00597482">
        <w:rPr>
          <w:sz w:val="24"/>
          <w:szCs w:val="24"/>
          <w:rtl/>
        </w:rPr>
        <w:t xml:space="preserve"> 278</w:t>
      </w:r>
    </w:p>
  </w:footnote>
  <w:footnote w:id="72">
    <w:p w:rsidR="0089236E" w:rsidRDefault="0089236E">
      <w:pPr>
        <w:pStyle w:val="FootnoteText"/>
      </w:pPr>
      <w:r w:rsidRPr="00597482">
        <w:rPr>
          <w:rStyle w:val="FootnoteReference"/>
          <w:rFonts w:cs="Arial"/>
          <w:sz w:val="24"/>
          <w:szCs w:val="24"/>
        </w:rPr>
        <w:footnoteRef/>
      </w:r>
      <w:r w:rsidRPr="00597482">
        <w:rPr>
          <w:sz w:val="24"/>
          <w:szCs w:val="24"/>
          <w:rtl/>
        </w:rPr>
        <w:t xml:space="preserve">- </w:t>
      </w:r>
      <w:r w:rsidRPr="00597482">
        <w:rPr>
          <w:rFonts w:hint="cs"/>
          <w:sz w:val="24"/>
          <w:szCs w:val="24"/>
          <w:rtl/>
        </w:rPr>
        <w:t>ينظر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من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لروائع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حضارتنا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ص</w:t>
      </w:r>
      <w:r w:rsidRPr="00597482">
        <w:rPr>
          <w:sz w:val="24"/>
          <w:szCs w:val="24"/>
          <w:rtl/>
        </w:rPr>
        <w:t xml:space="preserve"> 171</w:t>
      </w:r>
    </w:p>
  </w:footnote>
  <w:footnote w:id="73">
    <w:p w:rsidR="0089236E" w:rsidRDefault="0089236E">
      <w:pPr>
        <w:pStyle w:val="FootnoteText"/>
      </w:pPr>
      <w:r w:rsidRPr="00597482">
        <w:rPr>
          <w:rStyle w:val="FootnoteReference"/>
          <w:rFonts w:cs="Arial"/>
          <w:sz w:val="24"/>
          <w:szCs w:val="24"/>
        </w:rPr>
        <w:footnoteRef/>
      </w:r>
      <w:r w:rsidRPr="00597482">
        <w:rPr>
          <w:sz w:val="24"/>
          <w:szCs w:val="24"/>
          <w:rtl/>
        </w:rPr>
        <w:t xml:space="preserve">- </w:t>
      </w:r>
      <w:r w:rsidRPr="00597482">
        <w:rPr>
          <w:rFonts w:hint="cs"/>
          <w:sz w:val="24"/>
          <w:szCs w:val="24"/>
          <w:rtl/>
        </w:rPr>
        <w:t>ينظر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المرجع</w:t>
      </w:r>
      <w:r w:rsidRPr="00597482">
        <w:rPr>
          <w:sz w:val="24"/>
          <w:szCs w:val="24"/>
          <w:rtl/>
        </w:rPr>
        <w:t xml:space="preserve"> </w:t>
      </w:r>
      <w:r w:rsidRPr="00597482">
        <w:rPr>
          <w:rFonts w:hint="cs"/>
          <w:sz w:val="24"/>
          <w:szCs w:val="24"/>
          <w:rtl/>
        </w:rPr>
        <w:t>نفسه</w:t>
      </w:r>
    </w:p>
  </w:footnote>
  <w:footnote w:id="74">
    <w:p w:rsidR="0089236E" w:rsidRDefault="0089236E">
      <w:pPr>
        <w:pStyle w:val="FootnoteText"/>
      </w:pPr>
      <w:r w:rsidRPr="004107FA">
        <w:rPr>
          <w:rStyle w:val="FootnoteReference"/>
          <w:rFonts w:cs="Arial"/>
          <w:sz w:val="24"/>
          <w:szCs w:val="24"/>
        </w:rPr>
        <w:footnoteRef/>
      </w:r>
      <w:r w:rsidRPr="004107FA">
        <w:rPr>
          <w:sz w:val="24"/>
          <w:szCs w:val="24"/>
          <w:rtl/>
        </w:rPr>
        <w:t xml:space="preserve">- </w:t>
      </w:r>
      <w:r w:rsidRPr="004107FA">
        <w:rPr>
          <w:rFonts w:hint="cs"/>
          <w:sz w:val="24"/>
          <w:szCs w:val="24"/>
          <w:rtl/>
        </w:rPr>
        <w:t>ينظر</w:t>
      </w:r>
      <w:r w:rsidRPr="004107FA">
        <w:rPr>
          <w:sz w:val="24"/>
          <w:szCs w:val="24"/>
          <w:rtl/>
        </w:rPr>
        <w:t xml:space="preserve"> : </w:t>
      </w:r>
      <w:r w:rsidRPr="004107FA">
        <w:rPr>
          <w:rFonts w:hint="cs"/>
          <w:sz w:val="24"/>
          <w:szCs w:val="24"/>
          <w:rtl/>
        </w:rPr>
        <w:t>تاريح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علماء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الاندلس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الحافظ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ابو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الوليد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عبدالله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محمد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يوسف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نص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الازدي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الفرضي</w:t>
      </w:r>
      <w:r w:rsidRPr="004107FA">
        <w:rPr>
          <w:sz w:val="24"/>
          <w:szCs w:val="24"/>
          <w:rtl/>
        </w:rPr>
        <w:t xml:space="preserve"> ( 351-403</w:t>
      </w:r>
      <w:r w:rsidRPr="004107FA">
        <w:rPr>
          <w:rFonts w:hint="cs"/>
          <w:sz w:val="24"/>
          <w:szCs w:val="24"/>
          <w:rtl/>
        </w:rPr>
        <w:t>ه</w:t>
      </w:r>
      <w:r w:rsidRPr="004107FA">
        <w:rPr>
          <w:sz w:val="24"/>
          <w:szCs w:val="24"/>
          <w:rtl/>
        </w:rPr>
        <w:t xml:space="preserve"> ) </w:t>
      </w:r>
      <w:r w:rsidRPr="004107FA">
        <w:rPr>
          <w:rFonts w:hint="cs"/>
          <w:sz w:val="24"/>
          <w:szCs w:val="24"/>
          <w:rtl/>
        </w:rPr>
        <w:t>القاهرة</w:t>
      </w:r>
      <w:r w:rsidRPr="004107FA">
        <w:rPr>
          <w:sz w:val="24"/>
          <w:szCs w:val="24"/>
          <w:rtl/>
        </w:rPr>
        <w:t xml:space="preserve"> 1966</w:t>
      </w:r>
      <w:r w:rsidRPr="004107FA">
        <w:rPr>
          <w:rFonts w:hint="cs"/>
          <w:sz w:val="24"/>
          <w:szCs w:val="24"/>
          <w:rtl/>
        </w:rPr>
        <w:t>م</w:t>
      </w:r>
      <w:r w:rsidRPr="004107FA">
        <w:rPr>
          <w:sz w:val="24"/>
          <w:szCs w:val="24"/>
          <w:rtl/>
        </w:rPr>
        <w:t xml:space="preserve"> 1/150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الصلة</w:t>
      </w:r>
      <w:r w:rsidRPr="004107FA">
        <w:rPr>
          <w:sz w:val="24"/>
          <w:szCs w:val="24"/>
          <w:rtl/>
        </w:rPr>
        <w:t xml:space="preserve"> : </w:t>
      </w:r>
      <w:r w:rsidRPr="004107FA">
        <w:rPr>
          <w:rFonts w:hint="cs"/>
          <w:sz w:val="24"/>
          <w:szCs w:val="24"/>
          <w:rtl/>
        </w:rPr>
        <w:t>ابو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القاسم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خلف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عبد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الملك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مسعود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بشكوال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الانصاري</w:t>
      </w:r>
      <w:r w:rsidRPr="004107FA">
        <w:rPr>
          <w:sz w:val="24"/>
          <w:szCs w:val="24"/>
          <w:rtl/>
        </w:rPr>
        <w:t>(  578</w:t>
      </w:r>
      <w:r w:rsidRPr="004107FA">
        <w:rPr>
          <w:rFonts w:hint="cs"/>
          <w:sz w:val="24"/>
          <w:szCs w:val="24"/>
          <w:rtl/>
        </w:rPr>
        <w:t>ه</w:t>
      </w:r>
      <w:r w:rsidRPr="004107FA">
        <w:rPr>
          <w:sz w:val="24"/>
          <w:szCs w:val="24"/>
          <w:rtl/>
        </w:rPr>
        <w:t xml:space="preserve"> ) </w:t>
      </w:r>
      <w:r w:rsidRPr="004107FA">
        <w:rPr>
          <w:rFonts w:hint="cs"/>
          <w:sz w:val="24"/>
          <w:szCs w:val="24"/>
          <w:rtl/>
        </w:rPr>
        <w:t>القاهرة</w:t>
      </w:r>
      <w:r w:rsidRPr="004107FA">
        <w:rPr>
          <w:sz w:val="24"/>
          <w:szCs w:val="24"/>
          <w:rtl/>
        </w:rPr>
        <w:t xml:space="preserve"> 1966 1/195</w:t>
      </w:r>
    </w:p>
  </w:footnote>
  <w:footnote w:id="75">
    <w:p w:rsidR="0089236E" w:rsidRDefault="0089236E">
      <w:pPr>
        <w:pStyle w:val="FootnoteText"/>
      </w:pPr>
      <w:r w:rsidRPr="004107FA">
        <w:rPr>
          <w:rStyle w:val="FootnoteReference"/>
          <w:rFonts w:cs="Arial"/>
          <w:sz w:val="24"/>
          <w:szCs w:val="24"/>
        </w:rPr>
        <w:footnoteRef/>
      </w:r>
      <w:r w:rsidRPr="004107FA">
        <w:rPr>
          <w:rFonts w:hint="cs"/>
          <w:sz w:val="24"/>
          <w:szCs w:val="24"/>
          <w:rtl/>
        </w:rPr>
        <w:t>ينظر</w:t>
      </w:r>
      <w:r w:rsidRPr="004107FA">
        <w:rPr>
          <w:sz w:val="24"/>
          <w:szCs w:val="24"/>
          <w:rtl/>
        </w:rPr>
        <w:t xml:space="preserve"> : </w:t>
      </w:r>
      <w:r w:rsidRPr="004107FA">
        <w:rPr>
          <w:rFonts w:hint="cs"/>
          <w:sz w:val="24"/>
          <w:szCs w:val="24"/>
          <w:rtl/>
        </w:rPr>
        <w:t>ادارة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وتثمير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ممتلكات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الاوقاف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بحوث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صادرة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عن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المعهد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الاسلامي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للبحوث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والتدريب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التابع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للتنمية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بجدة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طبع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جدة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بدون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تاريخ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ص</w:t>
      </w:r>
      <w:r w:rsidRPr="004107FA">
        <w:rPr>
          <w:sz w:val="24"/>
          <w:szCs w:val="24"/>
          <w:rtl/>
        </w:rPr>
        <w:t xml:space="preserve"> 343</w:t>
      </w:r>
    </w:p>
  </w:footnote>
  <w:footnote w:id="76">
    <w:p w:rsidR="0089236E" w:rsidRDefault="0089236E">
      <w:pPr>
        <w:pStyle w:val="FootnoteText"/>
      </w:pPr>
      <w:r w:rsidRPr="004107FA">
        <w:rPr>
          <w:rStyle w:val="FootnoteReference"/>
          <w:rFonts w:cs="Arial"/>
          <w:sz w:val="24"/>
          <w:szCs w:val="24"/>
        </w:rPr>
        <w:footnoteRef/>
      </w:r>
      <w:r w:rsidRPr="004107FA">
        <w:rPr>
          <w:sz w:val="24"/>
          <w:szCs w:val="24"/>
          <w:rtl/>
        </w:rPr>
        <w:t xml:space="preserve">- </w:t>
      </w:r>
      <w:r w:rsidRPr="004107FA">
        <w:rPr>
          <w:rFonts w:hint="cs"/>
          <w:sz w:val="24"/>
          <w:szCs w:val="24"/>
          <w:rtl/>
        </w:rPr>
        <w:t>الصحاح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للجوهري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مادة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كتب</w:t>
      </w:r>
      <w:r w:rsidRPr="004107FA">
        <w:rPr>
          <w:sz w:val="24"/>
          <w:szCs w:val="24"/>
          <w:rtl/>
        </w:rPr>
        <w:t xml:space="preserve"> </w:t>
      </w:r>
    </w:p>
  </w:footnote>
  <w:footnote w:id="77">
    <w:p w:rsidR="0089236E" w:rsidRDefault="0089236E">
      <w:pPr>
        <w:pStyle w:val="FootnoteText"/>
      </w:pPr>
      <w:r w:rsidRPr="004107FA">
        <w:rPr>
          <w:rStyle w:val="FootnoteReference"/>
          <w:rFonts w:cs="Arial"/>
          <w:sz w:val="24"/>
          <w:szCs w:val="24"/>
        </w:rPr>
        <w:footnoteRef/>
      </w:r>
      <w:r w:rsidRPr="004107FA">
        <w:rPr>
          <w:sz w:val="24"/>
          <w:szCs w:val="24"/>
          <w:rtl/>
        </w:rPr>
        <w:t xml:space="preserve">- </w:t>
      </w:r>
      <w:r w:rsidRPr="004107FA">
        <w:rPr>
          <w:rFonts w:hint="cs"/>
          <w:sz w:val="24"/>
          <w:szCs w:val="24"/>
          <w:rtl/>
        </w:rPr>
        <w:t>المجم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الوسيط</w:t>
      </w:r>
      <w:r w:rsidRPr="004107FA">
        <w:rPr>
          <w:sz w:val="24"/>
          <w:szCs w:val="24"/>
          <w:rtl/>
        </w:rPr>
        <w:t xml:space="preserve"> : </w:t>
      </w:r>
      <w:r w:rsidRPr="004107FA">
        <w:rPr>
          <w:rFonts w:hint="cs"/>
          <w:sz w:val="24"/>
          <w:szCs w:val="24"/>
          <w:rtl/>
        </w:rPr>
        <w:t>مادة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كتب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من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روائع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حضارتنا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ص</w:t>
      </w:r>
      <w:r w:rsidRPr="004107FA">
        <w:rPr>
          <w:sz w:val="24"/>
          <w:szCs w:val="24"/>
          <w:rtl/>
        </w:rPr>
        <w:t xml:space="preserve"> 129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آداب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المعلمين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لابن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سحنون،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تعليق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محمد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العروسي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ط</w:t>
      </w:r>
      <w:r w:rsidRPr="004107FA">
        <w:rPr>
          <w:sz w:val="24"/>
          <w:szCs w:val="24"/>
          <w:rtl/>
        </w:rPr>
        <w:t>:2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تونس</w:t>
      </w:r>
      <w:r w:rsidRPr="004107FA">
        <w:rPr>
          <w:sz w:val="24"/>
          <w:szCs w:val="24"/>
          <w:rtl/>
        </w:rPr>
        <w:t xml:space="preserve"> 1972 </w:t>
      </w:r>
      <w:r w:rsidRPr="004107FA">
        <w:rPr>
          <w:rFonts w:hint="cs"/>
          <w:sz w:val="24"/>
          <w:szCs w:val="24"/>
          <w:rtl/>
        </w:rPr>
        <w:t>ص</w:t>
      </w:r>
      <w:r w:rsidRPr="004107FA">
        <w:rPr>
          <w:sz w:val="24"/>
          <w:szCs w:val="24"/>
          <w:rtl/>
        </w:rPr>
        <w:t xml:space="preserve"> 41-45</w:t>
      </w:r>
    </w:p>
  </w:footnote>
  <w:footnote w:id="78">
    <w:p w:rsidR="0089236E" w:rsidRDefault="0089236E">
      <w:pPr>
        <w:pStyle w:val="FootnoteText"/>
      </w:pPr>
      <w:r w:rsidRPr="004107FA">
        <w:rPr>
          <w:rStyle w:val="FootnoteReference"/>
          <w:rFonts w:cs="Arial"/>
          <w:sz w:val="24"/>
          <w:szCs w:val="24"/>
        </w:rPr>
        <w:footnoteRef/>
      </w:r>
      <w:r w:rsidRPr="004107FA">
        <w:rPr>
          <w:sz w:val="24"/>
          <w:szCs w:val="24"/>
          <w:rtl/>
        </w:rPr>
        <w:t xml:space="preserve">- </w:t>
      </w:r>
      <w:r w:rsidRPr="004107FA">
        <w:rPr>
          <w:rFonts w:hint="cs"/>
          <w:sz w:val="24"/>
          <w:szCs w:val="24"/>
          <w:rtl/>
        </w:rPr>
        <w:t>التراتيب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الادارية</w:t>
      </w:r>
      <w:r w:rsidRPr="004107FA">
        <w:rPr>
          <w:sz w:val="24"/>
          <w:szCs w:val="24"/>
          <w:rtl/>
        </w:rPr>
        <w:t xml:space="preserve"> ( </w:t>
      </w:r>
      <w:r w:rsidRPr="004107FA">
        <w:rPr>
          <w:rFonts w:hint="cs"/>
          <w:sz w:val="24"/>
          <w:szCs w:val="24"/>
          <w:rtl/>
        </w:rPr>
        <w:t>نظام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الحكومة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النبوية</w:t>
      </w:r>
      <w:r w:rsidRPr="004107FA">
        <w:rPr>
          <w:sz w:val="24"/>
          <w:szCs w:val="24"/>
          <w:rtl/>
        </w:rPr>
        <w:t xml:space="preserve">) </w:t>
      </w:r>
      <w:r w:rsidRPr="004107FA">
        <w:rPr>
          <w:rFonts w:hint="cs"/>
          <w:sz w:val="24"/>
          <w:szCs w:val="24"/>
          <w:rtl/>
        </w:rPr>
        <w:t>لعبد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الحي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الكتاني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طبع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دار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احياء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التراث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العربي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،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بدون</w:t>
      </w:r>
      <w:r w:rsidRPr="004107FA">
        <w:rPr>
          <w:sz w:val="24"/>
          <w:szCs w:val="24"/>
          <w:rtl/>
        </w:rPr>
        <w:t xml:space="preserve"> </w:t>
      </w:r>
      <w:r w:rsidRPr="004107FA">
        <w:rPr>
          <w:rFonts w:hint="cs"/>
          <w:sz w:val="24"/>
          <w:szCs w:val="24"/>
          <w:rtl/>
        </w:rPr>
        <w:t>تأريخ</w:t>
      </w:r>
      <w:r w:rsidRPr="004107FA">
        <w:rPr>
          <w:sz w:val="24"/>
          <w:szCs w:val="24"/>
          <w:rtl/>
        </w:rPr>
        <w:t xml:space="preserve"> . 2/294 </w:t>
      </w:r>
    </w:p>
  </w:footnote>
  <w:footnote w:id="79">
    <w:p w:rsidR="0089236E" w:rsidRDefault="0089236E">
      <w:pPr>
        <w:pStyle w:val="FootnoteText"/>
      </w:pPr>
      <w:r w:rsidRPr="00957373">
        <w:rPr>
          <w:rStyle w:val="FootnoteReference"/>
          <w:rFonts w:cs="Arial"/>
          <w:sz w:val="24"/>
          <w:szCs w:val="24"/>
        </w:rPr>
        <w:footnoteRef/>
      </w:r>
      <w:r w:rsidRPr="00957373">
        <w:rPr>
          <w:sz w:val="24"/>
          <w:szCs w:val="24"/>
          <w:rtl/>
        </w:rPr>
        <w:t xml:space="preserve">- </w:t>
      </w:r>
      <w:r w:rsidRPr="00957373">
        <w:rPr>
          <w:rFonts w:hint="cs"/>
          <w:sz w:val="24"/>
          <w:szCs w:val="24"/>
          <w:rtl/>
        </w:rPr>
        <w:t>ينظر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من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روائع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حضارتنا</w:t>
      </w:r>
      <w:r w:rsidRPr="00957373">
        <w:rPr>
          <w:sz w:val="24"/>
          <w:szCs w:val="24"/>
          <w:rtl/>
        </w:rPr>
        <w:t xml:space="preserve">  </w:t>
      </w:r>
      <w:r w:rsidRPr="00957373">
        <w:rPr>
          <w:rFonts w:hint="cs"/>
          <w:sz w:val="24"/>
          <w:szCs w:val="24"/>
          <w:rtl/>
        </w:rPr>
        <w:t>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مصطفى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السباعي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ص</w:t>
      </w:r>
      <w:r w:rsidRPr="00957373">
        <w:rPr>
          <w:sz w:val="24"/>
          <w:szCs w:val="24"/>
          <w:rtl/>
        </w:rPr>
        <w:t xml:space="preserve"> 129</w:t>
      </w:r>
    </w:p>
  </w:footnote>
  <w:footnote w:id="80">
    <w:p w:rsidR="0089236E" w:rsidRDefault="0089236E">
      <w:pPr>
        <w:pStyle w:val="FootnoteText"/>
      </w:pPr>
      <w:r w:rsidRPr="00957373">
        <w:rPr>
          <w:rStyle w:val="FootnoteReference"/>
          <w:rFonts w:cs="Arial"/>
          <w:sz w:val="24"/>
          <w:szCs w:val="24"/>
        </w:rPr>
        <w:footnoteRef/>
      </w:r>
      <w:r w:rsidRPr="00957373">
        <w:rPr>
          <w:sz w:val="24"/>
          <w:szCs w:val="24"/>
          <w:rtl/>
        </w:rPr>
        <w:t xml:space="preserve">- </w:t>
      </w:r>
      <w:r w:rsidRPr="00957373">
        <w:rPr>
          <w:rFonts w:hint="cs"/>
          <w:sz w:val="24"/>
          <w:szCs w:val="24"/>
          <w:rtl/>
        </w:rPr>
        <w:t>التعليم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في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رأي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القابسي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احمد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فؤاد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الأهواني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ملحق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به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الرسالة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المفصلة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لاحوال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المعلمين</w:t>
      </w:r>
      <w:r w:rsidRPr="00957373">
        <w:rPr>
          <w:sz w:val="24"/>
          <w:szCs w:val="24"/>
          <w:rtl/>
        </w:rPr>
        <w:t xml:space="preserve">  </w:t>
      </w:r>
      <w:r w:rsidRPr="00957373">
        <w:rPr>
          <w:rFonts w:hint="cs"/>
          <w:sz w:val="24"/>
          <w:szCs w:val="24"/>
          <w:rtl/>
        </w:rPr>
        <w:t>والمتعلمين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لابي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الحسن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علي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بن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محمد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بن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خلف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القابسي</w:t>
      </w:r>
      <w:r w:rsidRPr="00957373">
        <w:rPr>
          <w:sz w:val="24"/>
          <w:szCs w:val="24"/>
          <w:rtl/>
        </w:rPr>
        <w:t xml:space="preserve"> ( 324</w:t>
      </w:r>
      <w:r w:rsidRPr="00957373">
        <w:rPr>
          <w:rFonts w:hint="cs"/>
          <w:sz w:val="24"/>
          <w:szCs w:val="24"/>
          <w:rtl/>
        </w:rPr>
        <w:t>ه</w:t>
      </w:r>
      <w:r w:rsidRPr="00957373">
        <w:rPr>
          <w:sz w:val="24"/>
          <w:szCs w:val="24"/>
          <w:rtl/>
        </w:rPr>
        <w:t>- 403</w:t>
      </w:r>
      <w:r w:rsidRPr="00957373">
        <w:rPr>
          <w:rFonts w:hint="cs"/>
          <w:sz w:val="24"/>
          <w:szCs w:val="24"/>
          <w:rtl/>
        </w:rPr>
        <w:t>ه</w:t>
      </w:r>
      <w:r w:rsidRPr="00957373">
        <w:rPr>
          <w:sz w:val="24"/>
          <w:szCs w:val="24"/>
          <w:rtl/>
        </w:rPr>
        <w:t xml:space="preserve">)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القاهرة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1364</w:t>
      </w:r>
      <w:r w:rsidRPr="00957373">
        <w:rPr>
          <w:rFonts w:hint="cs"/>
          <w:sz w:val="24"/>
          <w:szCs w:val="24"/>
          <w:rtl/>
        </w:rPr>
        <w:t>ه</w:t>
      </w:r>
      <w:r w:rsidRPr="00957373">
        <w:rPr>
          <w:sz w:val="24"/>
          <w:szCs w:val="24"/>
          <w:rtl/>
        </w:rPr>
        <w:t>= 1945</w:t>
      </w:r>
      <w:r w:rsidRPr="00957373">
        <w:rPr>
          <w:rFonts w:hint="cs"/>
          <w:sz w:val="24"/>
          <w:szCs w:val="24"/>
          <w:rtl/>
        </w:rPr>
        <w:t>م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ص</w:t>
      </w:r>
      <w:r w:rsidRPr="00957373">
        <w:rPr>
          <w:sz w:val="24"/>
          <w:szCs w:val="24"/>
          <w:rtl/>
        </w:rPr>
        <w:t xml:space="preserve"> 42</w:t>
      </w:r>
    </w:p>
  </w:footnote>
  <w:footnote w:id="81">
    <w:p w:rsidR="0089236E" w:rsidRDefault="0089236E">
      <w:pPr>
        <w:pStyle w:val="FootnoteText"/>
      </w:pPr>
      <w:r w:rsidRPr="00957373">
        <w:rPr>
          <w:rStyle w:val="FootnoteReference"/>
          <w:rFonts w:cs="Arial"/>
          <w:sz w:val="24"/>
          <w:szCs w:val="24"/>
        </w:rPr>
        <w:footnoteRef/>
      </w:r>
      <w:r w:rsidRPr="00957373">
        <w:rPr>
          <w:sz w:val="24"/>
          <w:szCs w:val="24"/>
          <w:rtl/>
        </w:rPr>
        <w:t xml:space="preserve">- </w:t>
      </w:r>
      <w:r w:rsidRPr="00957373">
        <w:rPr>
          <w:rFonts w:hint="cs"/>
          <w:sz w:val="24"/>
          <w:szCs w:val="24"/>
          <w:rtl/>
        </w:rPr>
        <w:t>مقدمة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ابن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خلدون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عبد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الرحمن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بن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محمد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بن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خلدون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تحقيق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علي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عبدالواحد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وافي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،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القاهرة</w:t>
      </w:r>
      <w:r w:rsidRPr="00957373">
        <w:rPr>
          <w:sz w:val="24"/>
          <w:szCs w:val="24"/>
          <w:rtl/>
        </w:rPr>
        <w:t xml:space="preserve"> 1962</w:t>
      </w:r>
      <w:r w:rsidRPr="00957373">
        <w:rPr>
          <w:rFonts w:hint="cs"/>
          <w:sz w:val="24"/>
          <w:szCs w:val="24"/>
          <w:rtl/>
        </w:rPr>
        <w:t>م</w:t>
      </w:r>
      <w:r w:rsidRPr="00957373">
        <w:rPr>
          <w:sz w:val="24"/>
          <w:szCs w:val="24"/>
          <w:rtl/>
        </w:rPr>
        <w:t xml:space="preserve"> 4/ 1240 </w:t>
      </w:r>
    </w:p>
  </w:footnote>
  <w:footnote w:id="82">
    <w:p w:rsidR="0089236E" w:rsidRDefault="0089236E">
      <w:pPr>
        <w:pStyle w:val="FootnoteText"/>
      </w:pPr>
      <w:r w:rsidRPr="00957373">
        <w:rPr>
          <w:rStyle w:val="FootnoteReference"/>
          <w:rFonts w:cs="Arial"/>
          <w:sz w:val="24"/>
          <w:szCs w:val="24"/>
        </w:rPr>
        <w:footnoteRef/>
      </w:r>
      <w:r w:rsidRPr="00957373">
        <w:rPr>
          <w:sz w:val="24"/>
          <w:szCs w:val="24"/>
          <w:rtl/>
        </w:rPr>
        <w:t xml:space="preserve">- </w:t>
      </w:r>
      <w:r w:rsidRPr="00957373">
        <w:rPr>
          <w:rFonts w:hint="cs"/>
          <w:sz w:val="24"/>
          <w:szCs w:val="24"/>
          <w:rtl/>
        </w:rPr>
        <w:t>ينظر</w:t>
      </w:r>
      <w:r w:rsidRPr="00957373">
        <w:rPr>
          <w:sz w:val="24"/>
          <w:szCs w:val="24"/>
          <w:rtl/>
        </w:rPr>
        <w:t xml:space="preserve"> : </w:t>
      </w:r>
      <w:r w:rsidRPr="00957373">
        <w:rPr>
          <w:rFonts w:hint="cs"/>
          <w:sz w:val="24"/>
          <w:szCs w:val="24"/>
          <w:rtl/>
        </w:rPr>
        <w:t>الصلة</w:t>
      </w:r>
      <w:r w:rsidRPr="00957373">
        <w:rPr>
          <w:sz w:val="24"/>
          <w:szCs w:val="24"/>
          <w:rtl/>
        </w:rPr>
        <w:t xml:space="preserve"> 1/ 317</w:t>
      </w:r>
    </w:p>
  </w:footnote>
  <w:footnote w:id="83">
    <w:p w:rsidR="0089236E" w:rsidRDefault="0089236E">
      <w:pPr>
        <w:pStyle w:val="FootnoteText"/>
      </w:pPr>
      <w:r w:rsidRPr="00957373">
        <w:rPr>
          <w:rStyle w:val="FootnoteReference"/>
          <w:rFonts w:cs="Arial"/>
          <w:sz w:val="24"/>
          <w:szCs w:val="24"/>
        </w:rPr>
        <w:footnoteRef/>
      </w:r>
      <w:r w:rsidRPr="00957373">
        <w:rPr>
          <w:sz w:val="24"/>
          <w:szCs w:val="24"/>
          <w:rtl/>
        </w:rPr>
        <w:t xml:space="preserve">- </w:t>
      </w:r>
      <w:r w:rsidRPr="00957373">
        <w:rPr>
          <w:rFonts w:hint="cs"/>
          <w:sz w:val="24"/>
          <w:szCs w:val="24"/>
          <w:rtl/>
        </w:rPr>
        <w:t>ينظر</w:t>
      </w:r>
      <w:r w:rsidRPr="00957373">
        <w:rPr>
          <w:sz w:val="24"/>
          <w:szCs w:val="24"/>
          <w:rtl/>
        </w:rPr>
        <w:t xml:space="preserve"> : </w:t>
      </w:r>
      <w:r w:rsidRPr="00957373">
        <w:rPr>
          <w:rFonts w:hint="cs"/>
          <w:sz w:val="24"/>
          <w:szCs w:val="24"/>
          <w:rtl/>
        </w:rPr>
        <w:t>التعليم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في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رأي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القابسي</w:t>
      </w:r>
      <w:r w:rsidRPr="00957373">
        <w:rPr>
          <w:sz w:val="24"/>
          <w:szCs w:val="24"/>
          <w:rtl/>
        </w:rPr>
        <w:t xml:space="preserve"> ( </w:t>
      </w:r>
      <w:r w:rsidRPr="00957373">
        <w:rPr>
          <w:rFonts w:hint="cs"/>
          <w:sz w:val="24"/>
          <w:szCs w:val="24"/>
          <w:rtl/>
        </w:rPr>
        <w:t>رسالة</w:t>
      </w:r>
      <w:r w:rsidRPr="00957373">
        <w:rPr>
          <w:sz w:val="24"/>
          <w:szCs w:val="24"/>
          <w:rtl/>
        </w:rPr>
        <w:t xml:space="preserve"> </w:t>
      </w:r>
      <w:r w:rsidRPr="00957373">
        <w:rPr>
          <w:rFonts w:hint="cs"/>
          <w:sz w:val="24"/>
          <w:szCs w:val="24"/>
          <w:rtl/>
        </w:rPr>
        <w:t>القابسي</w:t>
      </w:r>
      <w:r w:rsidRPr="00957373">
        <w:rPr>
          <w:sz w:val="24"/>
          <w:szCs w:val="24"/>
          <w:rtl/>
        </w:rPr>
        <w:t xml:space="preserve"> ) </w:t>
      </w:r>
      <w:r w:rsidRPr="00957373">
        <w:rPr>
          <w:rFonts w:hint="cs"/>
          <w:sz w:val="24"/>
          <w:szCs w:val="24"/>
          <w:rtl/>
        </w:rPr>
        <w:t>ص</w:t>
      </w:r>
      <w:r w:rsidRPr="00957373">
        <w:rPr>
          <w:sz w:val="24"/>
          <w:szCs w:val="24"/>
          <w:rtl/>
        </w:rPr>
        <w:t xml:space="preserve"> 269</w:t>
      </w:r>
    </w:p>
  </w:footnote>
  <w:footnote w:id="84">
    <w:p w:rsidR="0089236E" w:rsidRDefault="0089236E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sz w:val="24"/>
          <w:szCs w:val="24"/>
          <w:rtl/>
        </w:rPr>
        <w:t xml:space="preserve">- </w:t>
      </w:r>
      <w:r w:rsidRPr="00F85431">
        <w:rPr>
          <w:rFonts w:hint="cs"/>
          <w:sz w:val="24"/>
          <w:szCs w:val="24"/>
          <w:rtl/>
        </w:rPr>
        <w:t>ينظر</w:t>
      </w:r>
      <w:r w:rsidRPr="00F85431">
        <w:rPr>
          <w:sz w:val="24"/>
          <w:szCs w:val="24"/>
          <w:rtl/>
        </w:rPr>
        <w:t xml:space="preserve"> : </w:t>
      </w:r>
      <w:r w:rsidRPr="00F85431">
        <w:rPr>
          <w:rFonts w:hint="cs"/>
          <w:sz w:val="24"/>
          <w:szCs w:val="24"/>
          <w:rtl/>
        </w:rPr>
        <w:t>التكملة</w:t>
      </w:r>
      <w:r w:rsidRPr="00F85431">
        <w:rPr>
          <w:sz w:val="24"/>
          <w:szCs w:val="24"/>
          <w:rtl/>
        </w:rPr>
        <w:t xml:space="preserve">  </w:t>
      </w:r>
      <w:r w:rsidRPr="00F85431">
        <w:rPr>
          <w:rFonts w:hint="cs"/>
          <w:sz w:val="24"/>
          <w:szCs w:val="24"/>
          <w:rtl/>
        </w:rPr>
        <w:t>لكتاب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الصلة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،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ابن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الابار،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نشرة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كود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يرا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،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مدريد</w:t>
      </w:r>
      <w:r w:rsidRPr="00F85431">
        <w:rPr>
          <w:sz w:val="24"/>
          <w:szCs w:val="24"/>
          <w:rtl/>
        </w:rPr>
        <w:t xml:space="preserve"> 1887 </w:t>
      </w:r>
      <w:r w:rsidRPr="00F85431">
        <w:rPr>
          <w:rFonts w:hint="cs"/>
          <w:sz w:val="24"/>
          <w:szCs w:val="24"/>
          <w:rtl/>
        </w:rPr>
        <w:t>،</w:t>
      </w:r>
      <w:r w:rsidRPr="00F85431">
        <w:rPr>
          <w:sz w:val="24"/>
          <w:szCs w:val="24"/>
          <w:rtl/>
        </w:rPr>
        <w:t xml:space="preserve"> 1/ 223</w:t>
      </w:r>
    </w:p>
  </w:footnote>
  <w:footnote w:id="85">
    <w:p w:rsidR="0089236E" w:rsidRDefault="0089236E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sz w:val="24"/>
          <w:szCs w:val="24"/>
          <w:rtl/>
        </w:rPr>
        <w:t xml:space="preserve">- </w:t>
      </w:r>
      <w:r w:rsidRPr="00F85431">
        <w:rPr>
          <w:rFonts w:hint="cs"/>
          <w:sz w:val="24"/>
          <w:szCs w:val="24"/>
          <w:rtl/>
        </w:rPr>
        <w:t>ينظر</w:t>
      </w:r>
      <w:r w:rsidRPr="00F85431">
        <w:rPr>
          <w:sz w:val="24"/>
          <w:szCs w:val="24"/>
          <w:rtl/>
        </w:rPr>
        <w:t xml:space="preserve"> : </w:t>
      </w:r>
      <w:r w:rsidRPr="00F85431">
        <w:rPr>
          <w:rFonts w:hint="cs"/>
          <w:sz w:val="24"/>
          <w:szCs w:val="24"/>
          <w:rtl/>
        </w:rPr>
        <w:t>التكملة</w:t>
      </w:r>
      <w:r w:rsidRPr="00F85431">
        <w:rPr>
          <w:sz w:val="24"/>
          <w:szCs w:val="24"/>
          <w:rtl/>
        </w:rPr>
        <w:t xml:space="preserve"> 1/385 </w:t>
      </w:r>
      <w:r w:rsidRPr="00F85431">
        <w:rPr>
          <w:rFonts w:hint="cs"/>
          <w:sz w:val="24"/>
          <w:szCs w:val="24"/>
          <w:rtl/>
        </w:rPr>
        <w:t>،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تاريخ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علماء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الاندلس</w:t>
      </w:r>
      <w:r w:rsidRPr="00F85431">
        <w:rPr>
          <w:sz w:val="24"/>
          <w:szCs w:val="24"/>
          <w:rtl/>
        </w:rPr>
        <w:t xml:space="preserve"> 2/ 25</w:t>
      </w:r>
    </w:p>
  </w:footnote>
  <w:footnote w:id="86">
    <w:p w:rsidR="0089236E" w:rsidRDefault="0089236E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rFonts w:hint="cs"/>
          <w:sz w:val="24"/>
          <w:szCs w:val="24"/>
          <w:rtl/>
        </w:rPr>
        <w:t>ينظر</w:t>
      </w:r>
      <w:r w:rsidRPr="00F85431">
        <w:rPr>
          <w:sz w:val="24"/>
          <w:szCs w:val="24"/>
          <w:rtl/>
        </w:rPr>
        <w:t xml:space="preserve">: </w:t>
      </w:r>
      <w:r w:rsidRPr="00F85431">
        <w:rPr>
          <w:rFonts w:hint="cs"/>
          <w:sz w:val="24"/>
          <w:szCs w:val="24"/>
          <w:rtl/>
        </w:rPr>
        <w:t>الصلة</w:t>
      </w:r>
      <w:r w:rsidRPr="00F85431">
        <w:rPr>
          <w:sz w:val="24"/>
          <w:szCs w:val="24"/>
          <w:rtl/>
        </w:rPr>
        <w:t xml:space="preserve"> 1/177</w:t>
      </w:r>
    </w:p>
  </w:footnote>
  <w:footnote w:id="87">
    <w:p w:rsidR="0089236E" w:rsidRDefault="0089236E" w:rsidP="00C34493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rFonts w:hint="cs"/>
          <w:sz w:val="24"/>
          <w:szCs w:val="24"/>
          <w:rtl/>
        </w:rPr>
        <w:t>ينظر</w:t>
      </w:r>
      <w:r w:rsidRPr="00F85431">
        <w:rPr>
          <w:sz w:val="24"/>
          <w:szCs w:val="24"/>
          <w:rtl/>
        </w:rPr>
        <w:t xml:space="preserve">: </w:t>
      </w:r>
      <w:r w:rsidRPr="00F85431">
        <w:rPr>
          <w:rFonts w:hint="cs"/>
          <w:sz w:val="24"/>
          <w:szCs w:val="24"/>
          <w:rtl/>
        </w:rPr>
        <w:t>الصلة</w:t>
      </w:r>
      <w:r w:rsidRPr="00F85431">
        <w:rPr>
          <w:sz w:val="24"/>
          <w:szCs w:val="24"/>
          <w:rtl/>
        </w:rPr>
        <w:t xml:space="preserve"> 1/177</w:t>
      </w:r>
    </w:p>
  </w:footnote>
  <w:footnote w:id="88">
    <w:p w:rsidR="0089236E" w:rsidRDefault="0089236E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rFonts w:hint="cs"/>
          <w:sz w:val="24"/>
          <w:szCs w:val="24"/>
          <w:rtl/>
        </w:rPr>
        <w:t>ينظر</w:t>
      </w:r>
      <w:r w:rsidRPr="00F85431">
        <w:rPr>
          <w:sz w:val="24"/>
          <w:szCs w:val="24"/>
          <w:rtl/>
        </w:rPr>
        <w:t xml:space="preserve">: </w:t>
      </w:r>
      <w:r w:rsidRPr="00F85431">
        <w:rPr>
          <w:rFonts w:hint="cs"/>
          <w:sz w:val="24"/>
          <w:szCs w:val="24"/>
          <w:rtl/>
        </w:rPr>
        <w:t>الوقف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ودوره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في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التنمية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الاقتصادية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د</w:t>
      </w:r>
      <w:r w:rsidRPr="00F85431">
        <w:rPr>
          <w:sz w:val="24"/>
          <w:szCs w:val="24"/>
          <w:rtl/>
        </w:rPr>
        <w:t xml:space="preserve">. </w:t>
      </w:r>
      <w:r w:rsidRPr="00F85431">
        <w:rPr>
          <w:rFonts w:hint="cs"/>
          <w:sz w:val="24"/>
          <w:szCs w:val="24"/>
          <w:rtl/>
        </w:rPr>
        <w:t>ايمن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محمد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العمر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ص</w:t>
      </w:r>
      <w:r w:rsidRPr="00F85431">
        <w:rPr>
          <w:sz w:val="24"/>
          <w:szCs w:val="24"/>
          <w:rtl/>
        </w:rPr>
        <w:t>14</w:t>
      </w:r>
    </w:p>
  </w:footnote>
  <w:footnote w:id="89">
    <w:p w:rsidR="0089236E" w:rsidRDefault="0089236E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rFonts w:hint="cs"/>
          <w:sz w:val="24"/>
          <w:szCs w:val="24"/>
          <w:rtl/>
        </w:rPr>
        <w:t>ينظر</w:t>
      </w:r>
      <w:r w:rsidRPr="00F85431">
        <w:rPr>
          <w:sz w:val="24"/>
          <w:szCs w:val="24"/>
          <w:rtl/>
        </w:rPr>
        <w:t xml:space="preserve">: </w:t>
      </w:r>
      <w:r w:rsidRPr="00F85431">
        <w:rPr>
          <w:rFonts w:hint="cs"/>
          <w:sz w:val="24"/>
          <w:szCs w:val="24"/>
          <w:rtl/>
        </w:rPr>
        <w:t>الدارس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في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تاريخ</w:t>
      </w:r>
      <w:r w:rsidRPr="00F85431">
        <w:rPr>
          <w:sz w:val="24"/>
          <w:szCs w:val="24"/>
          <w:rtl/>
        </w:rPr>
        <w:t xml:space="preserve"> </w:t>
      </w:r>
      <w:r w:rsidRPr="00F85431">
        <w:rPr>
          <w:rFonts w:hint="cs"/>
          <w:sz w:val="24"/>
          <w:szCs w:val="24"/>
          <w:rtl/>
        </w:rPr>
        <w:t>المدارس</w:t>
      </w:r>
      <w:r w:rsidRPr="00F85431">
        <w:rPr>
          <w:sz w:val="24"/>
          <w:szCs w:val="24"/>
          <w:rtl/>
        </w:rPr>
        <w:t xml:space="preserve"> 2/100</w:t>
      </w:r>
    </w:p>
  </w:footnote>
  <w:footnote w:id="90">
    <w:p w:rsidR="0089236E" w:rsidRDefault="0089236E" w:rsidP="004372AD">
      <w:pPr>
        <w:pStyle w:val="FootnoteText"/>
      </w:pPr>
      <w:r w:rsidRPr="00F85431">
        <w:rPr>
          <w:rStyle w:val="FootnoteReference"/>
          <w:rFonts w:cs="Arial"/>
          <w:sz w:val="24"/>
          <w:szCs w:val="24"/>
        </w:rPr>
        <w:footnoteRef/>
      </w:r>
      <w:r w:rsidRPr="00F85431">
        <w:rPr>
          <w:rFonts w:hint="cs"/>
          <w:sz w:val="24"/>
          <w:szCs w:val="24"/>
          <w:rtl/>
          <w:lang w:bidi="ar-IQ"/>
        </w:rPr>
        <w:t>ينظر</w:t>
      </w:r>
      <w:r w:rsidRPr="00F85431">
        <w:rPr>
          <w:sz w:val="24"/>
          <w:szCs w:val="24"/>
          <w:rtl/>
          <w:lang w:bidi="ar-IQ"/>
        </w:rPr>
        <w:t xml:space="preserve">: </w:t>
      </w:r>
      <w:r w:rsidRPr="00F85431">
        <w:rPr>
          <w:rFonts w:hint="cs"/>
          <w:sz w:val="24"/>
          <w:szCs w:val="24"/>
          <w:rtl/>
          <w:lang w:bidi="ar-IQ"/>
        </w:rPr>
        <w:t>اثر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الوقف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في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انجاز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التنمية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الشاملة،دكتور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شوقي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احمد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دنيا،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مجلة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البحوث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الفقهية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المعاصر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عدد</w:t>
      </w:r>
      <w:r w:rsidRPr="00F85431">
        <w:rPr>
          <w:sz w:val="24"/>
          <w:szCs w:val="24"/>
          <w:rtl/>
          <w:lang w:bidi="ar-IQ"/>
        </w:rPr>
        <w:t xml:space="preserve"> 24 </w:t>
      </w:r>
      <w:r w:rsidRPr="00F85431">
        <w:rPr>
          <w:rFonts w:hint="cs"/>
          <w:sz w:val="24"/>
          <w:szCs w:val="24"/>
          <w:rtl/>
          <w:lang w:bidi="ar-IQ"/>
        </w:rPr>
        <w:t>السنة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السادسة</w:t>
      </w:r>
      <w:r w:rsidRPr="00F85431">
        <w:rPr>
          <w:sz w:val="24"/>
          <w:szCs w:val="24"/>
          <w:rtl/>
          <w:lang w:bidi="ar-IQ"/>
        </w:rPr>
        <w:t xml:space="preserve"> 1415</w:t>
      </w:r>
      <w:r w:rsidRPr="00F85431">
        <w:rPr>
          <w:rFonts w:hint="cs"/>
          <w:sz w:val="24"/>
          <w:szCs w:val="24"/>
          <w:rtl/>
          <w:lang w:bidi="ar-IQ"/>
        </w:rPr>
        <w:t>هـ</w:t>
      </w:r>
      <w:r w:rsidRPr="00F85431">
        <w:rPr>
          <w:sz w:val="24"/>
          <w:szCs w:val="24"/>
          <w:rtl/>
          <w:lang w:bidi="ar-IQ"/>
        </w:rPr>
        <w:t xml:space="preserve"> 1995</w:t>
      </w:r>
      <w:r w:rsidRPr="00F85431">
        <w:rPr>
          <w:rFonts w:hint="cs"/>
          <w:sz w:val="24"/>
          <w:szCs w:val="24"/>
          <w:rtl/>
          <w:lang w:bidi="ar-IQ"/>
        </w:rPr>
        <w:t>م</w:t>
      </w:r>
      <w:r w:rsidRPr="00F85431">
        <w:rPr>
          <w:sz w:val="24"/>
          <w:szCs w:val="24"/>
          <w:rtl/>
          <w:lang w:bidi="ar-IQ"/>
        </w:rPr>
        <w:t xml:space="preserve"> </w:t>
      </w:r>
      <w:r w:rsidRPr="00F85431">
        <w:rPr>
          <w:rFonts w:hint="cs"/>
          <w:sz w:val="24"/>
          <w:szCs w:val="24"/>
          <w:rtl/>
          <w:lang w:bidi="ar-IQ"/>
        </w:rPr>
        <w:t>ص</w:t>
      </w:r>
      <w:r w:rsidRPr="00F85431">
        <w:rPr>
          <w:sz w:val="24"/>
          <w:szCs w:val="24"/>
          <w:rtl/>
          <w:lang w:bidi="ar-IQ"/>
        </w:rPr>
        <w:t>126</w:t>
      </w:r>
    </w:p>
  </w:footnote>
  <w:footnote w:id="91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>
        <w:rPr>
          <w:rFonts w:hint="cs"/>
          <w:sz w:val="24"/>
          <w:szCs w:val="24"/>
          <w:rtl/>
        </w:rPr>
        <w:t>ينظر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الوقف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وبني</w:t>
      </w:r>
      <w:r>
        <w:rPr>
          <w:rFonts w:hint="cs"/>
          <w:sz w:val="24"/>
          <w:szCs w:val="24"/>
          <w:rtl/>
          <w:lang w:bidi="ar-IQ"/>
        </w:rPr>
        <w:t>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المكتبة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العربية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،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للدكتور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يحيى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الساعاتي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،ط</w:t>
      </w:r>
      <w:r w:rsidRPr="00803418">
        <w:rPr>
          <w:sz w:val="24"/>
          <w:szCs w:val="24"/>
          <w:rtl/>
        </w:rPr>
        <w:t xml:space="preserve">1 </w:t>
      </w:r>
      <w:r w:rsidRPr="00803418">
        <w:rPr>
          <w:rFonts w:hint="cs"/>
          <w:sz w:val="24"/>
          <w:szCs w:val="24"/>
          <w:rtl/>
        </w:rPr>
        <w:t>،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الرياض</w:t>
      </w:r>
      <w:r w:rsidRPr="00803418">
        <w:rPr>
          <w:sz w:val="24"/>
          <w:szCs w:val="24"/>
          <w:rtl/>
        </w:rPr>
        <w:t xml:space="preserve"> 1408</w:t>
      </w:r>
      <w:r w:rsidRPr="00803418">
        <w:rPr>
          <w:rFonts w:hint="cs"/>
          <w:sz w:val="24"/>
          <w:szCs w:val="24"/>
          <w:rtl/>
        </w:rPr>
        <w:t>هـ</w:t>
      </w:r>
      <w:r w:rsidRPr="00803418">
        <w:rPr>
          <w:sz w:val="24"/>
          <w:szCs w:val="24"/>
          <w:rtl/>
        </w:rPr>
        <w:t xml:space="preserve"> -1988</w:t>
      </w:r>
      <w:r w:rsidRPr="00803418">
        <w:rPr>
          <w:rFonts w:hint="cs"/>
          <w:sz w:val="24"/>
          <w:szCs w:val="24"/>
          <w:rtl/>
        </w:rPr>
        <w:t>م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78</w:t>
      </w:r>
    </w:p>
  </w:footnote>
  <w:footnote w:id="92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المرجع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السابق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79</w:t>
      </w:r>
    </w:p>
  </w:footnote>
  <w:footnote w:id="93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الدارس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في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تاريخ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المدارس</w:t>
      </w:r>
      <w:r w:rsidRPr="00803418">
        <w:rPr>
          <w:sz w:val="24"/>
          <w:szCs w:val="24"/>
          <w:rtl/>
        </w:rPr>
        <w:t xml:space="preserve"> 1/361</w:t>
      </w:r>
    </w:p>
  </w:footnote>
  <w:footnote w:id="94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الوقف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وبنية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المكتبة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العربية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8</w:t>
      </w:r>
    </w:p>
  </w:footnote>
  <w:footnote w:id="95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  <w:lang w:bidi="ar-IQ"/>
        </w:rPr>
        <w:t>ينظر</w:t>
      </w:r>
      <w:r w:rsidRPr="00803418">
        <w:rPr>
          <w:sz w:val="24"/>
          <w:szCs w:val="24"/>
          <w:rtl/>
          <w:lang w:bidi="ar-IQ"/>
        </w:rPr>
        <w:t xml:space="preserve">: </w:t>
      </w:r>
      <w:r w:rsidRPr="00803418">
        <w:rPr>
          <w:rFonts w:hint="cs"/>
          <w:sz w:val="24"/>
          <w:szCs w:val="24"/>
          <w:rtl/>
          <w:lang w:bidi="ar-IQ"/>
        </w:rPr>
        <w:t>المرجع</w:t>
      </w:r>
      <w:r w:rsidRPr="00803418">
        <w:rPr>
          <w:sz w:val="24"/>
          <w:szCs w:val="24"/>
          <w:rtl/>
          <w:lang w:bidi="ar-IQ"/>
        </w:rPr>
        <w:t xml:space="preserve"> </w:t>
      </w:r>
      <w:r w:rsidRPr="00803418">
        <w:rPr>
          <w:rFonts w:hint="cs"/>
          <w:sz w:val="24"/>
          <w:szCs w:val="24"/>
          <w:rtl/>
          <w:lang w:bidi="ar-IQ"/>
        </w:rPr>
        <w:t>السابقص</w:t>
      </w:r>
      <w:r w:rsidRPr="00803418">
        <w:rPr>
          <w:sz w:val="24"/>
          <w:szCs w:val="24"/>
          <w:rtl/>
          <w:lang w:bidi="ar-IQ"/>
        </w:rPr>
        <w:t>68</w:t>
      </w:r>
    </w:p>
  </w:footnote>
  <w:footnote w:id="96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الوقف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وبنية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المكتبة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العربية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87</w:t>
      </w:r>
    </w:p>
  </w:footnote>
  <w:footnote w:id="97">
    <w:p w:rsidR="0089236E" w:rsidRDefault="0089236E" w:rsidP="005B3C04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 : </w:t>
      </w:r>
      <w:r w:rsidRPr="00803418">
        <w:rPr>
          <w:rFonts w:hint="cs"/>
          <w:sz w:val="24"/>
          <w:szCs w:val="24"/>
          <w:rtl/>
        </w:rPr>
        <w:t>الوقف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الاسلامي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بين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النظرية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والتطبيق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 xml:space="preserve">491 </w:t>
      </w:r>
    </w:p>
  </w:footnote>
  <w:footnote w:id="98">
    <w:p w:rsidR="0089236E" w:rsidRDefault="0089236E" w:rsidP="005B3C04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sz w:val="24"/>
          <w:szCs w:val="24"/>
          <w:rtl/>
        </w:rPr>
        <w:t xml:space="preserve">- </w:t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 : </w:t>
      </w:r>
      <w:r w:rsidRPr="00803418">
        <w:rPr>
          <w:rFonts w:hint="cs"/>
          <w:sz w:val="24"/>
          <w:szCs w:val="24"/>
          <w:rtl/>
        </w:rPr>
        <w:t>المؤسسات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الاجتماعية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في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الحضارة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العربية</w:t>
      </w:r>
      <w:r w:rsidRPr="00803418">
        <w:rPr>
          <w:sz w:val="24"/>
          <w:szCs w:val="24"/>
          <w:rtl/>
        </w:rPr>
        <w:t xml:space="preserve"> : </w:t>
      </w:r>
      <w:r w:rsidRPr="00803418">
        <w:rPr>
          <w:rFonts w:hint="cs"/>
          <w:sz w:val="24"/>
          <w:szCs w:val="24"/>
          <w:rtl/>
        </w:rPr>
        <w:t>سعيد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عاشور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345</w:t>
      </w:r>
    </w:p>
  </w:footnote>
  <w:footnote w:id="99">
    <w:p w:rsidR="0089236E" w:rsidRDefault="0089236E" w:rsidP="005B3C04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 : </w:t>
      </w:r>
      <w:r w:rsidRPr="00803418">
        <w:rPr>
          <w:rFonts w:hint="cs"/>
          <w:sz w:val="24"/>
          <w:szCs w:val="24"/>
          <w:rtl/>
        </w:rPr>
        <w:t>المرجع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نفسه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 xml:space="preserve"> 344</w:t>
      </w:r>
    </w:p>
  </w:footnote>
  <w:footnote w:id="100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من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روائع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حضارتنا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 xml:space="preserve">130-131 </w:t>
      </w:r>
      <w:r w:rsidRPr="00803418">
        <w:rPr>
          <w:rFonts w:hint="cs"/>
          <w:sz w:val="24"/>
          <w:szCs w:val="24"/>
          <w:rtl/>
        </w:rPr>
        <w:t>،الوقف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في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العالم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الاسلامي</w:t>
      </w:r>
      <w:r w:rsidRPr="00803418">
        <w:rPr>
          <w:sz w:val="24"/>
          <w:szCs w:val="24"/>
          <w:rtl/>
        </w:rPr>
        <w:t xml:space="preserve"> –</w:t>
      </w:r>
      <w:r w:rsidRPr="00803418">
        <w:rPr>
          <w:rFonts w:hint="cs"/>
          <w:sz w:val="24"/>
          <w:szCs w:val="24"/>
          <w:rtl/>
        </w:rPr>
        <w:t>اداة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سلطة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اجتماعية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سياسية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اصدار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المعهد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الفرنسي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للدراسات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العربية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دمشق</w:t>
      </w:r>
      <w:r w:rsidRPr="00803418">
        <w:rPr>
          <w:sz w:val="24"/>
          <w:szCs w:val="24"/>
          <w:rtl/>
        </w:rPr>
        <w:t xml:space="preserve"> 1995</w:t>
      </w:r>
      <w:r w:rsidRPr="00803418">
        <w:rPr>
          <w:rFonts w:hint="cs"/>
          <w:sz w:val="24"/>
          <w:szCs w:val="24"/>
          <w:rtl/>
        </w:rPr>
        <w:t>م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 xml:space="preserve">37-38 </w:t>
      </w:r>
    </w:p>
  </w:footnote>
  <w:footnote w:id="101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المرجع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السابق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89</w:t>
      </w:r>
    </w:p>
  </w:footnote>
  <w:footnote w:id="102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من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روائع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حظارتنا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136</w:t>
      </w:r>
    </w:p>
  </w:footnote>
  <w:footnote w:id="103">
    <w:p w:rsidR="0089236E" w:rsidRDefault="0089236E">
      <w:pPr>
        <w:pStyle w:val="FootnoteText"/>
      </w:pPr>
      <w:r w:rsidRPr="00803418">
        <w:rPr>
          <w:rStyle w:val="FootnoteReference"/>
          <w:rFonts w:cs="Arial"/>
          <w:sz w:val="24"/>
          <w:szCs w:val="24"/>
        </w:rPr>
        <w:footnoteRef/>
      </w:r>
      <w:r w:rsidRPr="00803418">
        <w:rPr>
          <w:rFonts w:hint="cs"/>
          <w:sz w:val="24"/>
          <w:szCs w:val="24"/>
          <w:rtl/>
        </w:rPr>
        <w:t>ينظر</w:t>
      </w:r>
      <w:r w:rsidRPr="00803418">
        <w:rPr>
          <w:sz w:val="24"/>
          <w:szCs w:val="24"/>
          <w:rtl/>
        </w:rPr>
        <w:t xml:space="preserve">: </w:t>
      </w:r>
      <w:r w:rsidRPr="00803418">
        <w:rPr>
          <w:rFonts w:hint="cs"/>
          <w:sz w:val="24"/>
          <w:szCs w:val="24"/>
          <w:rtl/>
        </w:rPr>
        <w:t>تاريخ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علماء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المستنصرية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للدكتور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ناجي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معروف</w:t>
      </w:r>
      <w:r w:rsidRPr="00803418">
        <w:rPr>
          <w:sz w:val="24"/>
          <w:szCs w:val="24"/>
          <w:rtl/>
        </w:rPr>
        <w:t xml:space="preserve"> </w:t>
      </w:r>
      <w:r w:rsidRPr="00803418">
        <w:rPr>
          <w:rFonts w:hint="cs"/>
          <w:sz w:val="24"/>
          <w:szCs w:val="24"/>
          <w:rtl/>
        </w:rPr>
        <w:t>ص</w:t>
      </w:r>
      <w:r w:rsidRPr="00803418">
        <w:rPr>
          <w:sz w:val="24"/>
          <w:szCs w:val="24"/>
          <w:rtl/>
        </w:rPr>
        <w:t>387</w:t>
      </w:r>
    </w:p>
  </w:footnote>
  <w:footnote w:id="104">
    <w:p w:rsidR="0089236E" w:rsidRDefault="0089236E">
      <w:pPr>
        <w:pStyle w:val="FootnoteText"/>
      </w:pPr>
      <w:r w:rsidRPr="00111CF4">
        <w:rPr>
          <w:rStyle w:val="FootnoteReference"/>
          <w:rFonts w:cs="Arial"/>
          <w:sz w:val="24"/>
          <w:szCs w:val="24"/>
        </w:rPr>
        <w:footnoteRef/>
      </w:r>
      <w:r w:rsidRPr="00111CF4">
        <w:rPr>
          <w:rFonts w:hint="cs"/>
          <w:sz w:val="24"/>
          <w:szCs w:val="24"/>
          <w:rtl/>
        </w:rPr>
        <w:t>ينظر</w:t>
      </w:r>
      <w:r w:rsidRPr="00111CF4">
        <w:rPr>
          <w:sz w:val="24"/>
          <w:szCs w:val="24"/>
          <w:rtl/>
        </w:rPr>
        <w:t xml:space="preserve">: </w:t>
      </w:r>
      <w:r w:rsidRPr="00111CF4">
        <w:rPr>
          <w:rFonts w:hint="cs"/>
          <w:sz w:val="24"/>
          <w:szCs w:val="24"/>
          <w:rtl/>
        </w:rPr>
        <w:t>الوقف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ودوره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في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التنمية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الثقافية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و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العلمية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للاستاذ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الدكتور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حسن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عبد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الغني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ابو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غدة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،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مجلة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الشريعة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والقانون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العدد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الثاني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والعشرون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ذو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القعدة</w:t>
      </w:r>
      <w:r w:rsidRPr="00111CF4">
        <w:rPr>
          <w:sz w:val="24"/>
          <w:szCs w:val="24"/>
          <w:rtl/>
        </w:rPr>
        <w:t xml:space="preserve"> 1425</w:t>
      </w:r>
      <w:r w:rsidRPr="00111CF4">
        <w:rPr>
          <w:rFonts w:hint="cs"/>
          <w:sz w:val="24"/>
          <w:szCs w:val="24"/>
          <w:rtl/>
        </w:rPr>
        <w:t>هـ</w:t>
      </w:r>
      <w:r w:rsidRPr="00111CF4">
        <w:rPr>
          <w:sz w:val="24"/>
          <w:szCs w:val="24"/>
          <w:rtl/>
        </w:rPr>
        <w:t>-2005</w:t>
      </w:r>
      <w:r w:rsidRPr="00111CF4">
        <w:rPr>
          <w:rFonts w:hint="cs"/>
          <w:sz w:val="24"/>
          <w:szCs w:val="24"/>
          <w:rtl/>
        </w:rPr>
        <w:t>م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ص</w:t>
      </w:r>
      <w:r w:rsidRPr="00111CF4">
        <w:rPr>
          <w:sz w:val="24"/>
          <w:szCs w:val="24"/>
          <w:rtl/>
        </w:rPr>
        <w:t>63-64</w:t>
      </w:r>
    </w:p>
  </w:footnote>
  <w:footnote w:id="105">
    <w:p w:rsidR="0089236E" w:rsidRDefault="0089236E">
      <w:pPr>
        <w:pStyle w:val="FootnoteText"/>
      </w:pPr>
      <w:r w:rsidRPr="00111CF4">
        <w:rPr>
          <w:rStyle w:val="FootnoteReference"/>
          <w:rFonts w:cs="Arial"/>
          <w:sz w:val="24"/>
          <w:szCs w:val="24"/>
        </w:rPr>
        <w:footnoteRef/>
      </w:r>
      <w:r w:rsidRPr="00111CF4">
        <w:rPr>
          <w:rFonts w:hint="cs"/>
          <w:sz w:val="24"/>
          <w:szCs w:val="24"/>
          <w:rtl/>
          <w:lang w:bidi="ar-IQ"/>
        </w:rPr>
        <w:t>ينظر</w:t>
      </w:r>
      <w:r w:rsidRPr="00111CF4">
        <w:rPr>
          <w:sz w:val="24"/>
          <w:szCs w:val="24"/>
          <w:rtl/>
          <w:lang w:bidi="ar-IQ"/>
        </w:rPr>
        <w:t xml:space="preserve">: </w:t>
      </w:r>
      <w:r w:rsidRPr="00111CF4">
        <w:rPr>
          <w:rFonts w:hint="cs"/>
          <w:sz w:val="24"/>
          <w:szCs w:val="24"/>
          <w:rtl/>
          <w:lang w:bidi="ar-IQ"/>
        </w:rPr>
        <w:t>ادارة</w:t>
      </w:r>
      <w:r w:rsidRPr="00111CF4">
        <w:rPr>
          <w:sz w:val="24"/>
          <w:szCs w:val="24"/>
          <w:rtl/>
          <w:lang w:bidi="ar-IQ"/>
        </w:rPr>
        <w:t xml:space="preserve"> </w:t>
      </w:r>
      <w:r w:rsidRPr="00111CF4">
        <w:rPr>
          <w:rFonts w:hint="cs"/>
          <w:sz w:val="24"/>
          <w:szCs w:val="24"/>
          <w:rtl/>
          <w:lang w:bidi="ar-IQ"/>
        </w:rPr>
        <w:t>وتثمير</w:t>
      </w:r>
      <w:r w:rsidRPr="00111CF4">
        <w:rPr>
          <w:sz w:val="24"/>
          <w:szCs w:val="24"/>
          <w:rtl/>
          <w:lang w:bidi="ar-IQ"/>
        </w:rPr>
        <w:t xml:space="preserve"> </w:t>
      </w:r>
      <w:r w:rsidRPr="00111CF4">
        <w:rPr>
          <w:rFonts w:hint="cs"/>
          <w:sz w:val="24"/>
          <w:szCs w:val="24"/>
          <w:rtl/>
          <w:lang w:bidi="ar-IQ"/>
        </w:rPr>
        <w:t>ممتلكات</w:t>
      </w:r>
      <w:r w:rsidRPr="00111CF4">
        <w:rPr>
          <w:sz w:val="24"/>
          <w:szCs w:val="24"/>
          <w:rtl/>
          <w:lang w:bidi="ar-IQ"/>
        </w:rPr>
        <w:t xml:space="preserve"> </w:t>
      </w:r>
      <w:r w:rsidRPr="00111CF4">
        <w:rPr>
          <w:rFonts w:hint="cs"/>
          <w:sz w:val="24"/>
          <w:szCs w:val="24"/>
          <w:rtl/>
          <w:lang w:bidi="ar-IQ"/>
        </w:rPr>
        <w:t>الاوقاف</w:t>
      </w:r>
      <w:r w:rsidRPr="00111CF4">
        <w:rPr>
          <w:sz w:val="24"/>
          <w:szCs w:val="24"/>
          <w:rtl/>
          <w:lang w:bidi="ar-IQ"/>
        </w:rPr>
        <w:t xml:space="preserve"> </w:t>
      </w:r>
      <w:r w:rsidRPr="00111CF4">
        <w:rPr>
          <w:rFonts w:hint="cs"/>
          <w:sz w:val="24"/>
          <w:szCs w:val="24"/>
          <w:rtl/>
          <w:lang w:bidi="ar-IQ"/>
        </w:rPr>
        <w:t>ص</w:t>
      </w:r>
      <w:r w:rsidRPr="00111CF4">
        <w:rPr>
          <w:sz w:val="24"/>
          <w:szCs w:val="24"/>
          <w:rtl/>
          <w:lang w:bidi="ar-IQ"/>
        </w:rPr>
        <w:t>339</w:t>
      </w:r>
    </w:p>
  </w:footnote>
  <w:footnote w:id="106">
    <w:p w:rsidR="0089236E" w:rsidRDefault="0089236E">
      <w:pPr>
        <w:pStyle w:val="FootnoteText"/>
      </w:pPr>
      <w:r w:rsidRPr="00111CF4">
        <w:rPr>
          <w:rStyle w:val="FootnoteReference"/>
          <w:rFonts w:cs="Arial"/>
          <w:sz w:val="24"/>
          <w:szCs w:val="24"/>
        </w:rPr>
        <w:footnoteRef/>
      </w:r>
      <w:r w:rsidRPr="00111CF4">
        <w:rPr>
          <w:rFonts w:hint="cs"/>
          <w:sz w:val="24"/>
          <w:szCs w:val="24"/>
          <w:rtl/>
        </w:rPr>
        <w:t>ينظر</w:t>
      </w:r>
      <w:r w:rsidRPr="00111CF4">
        <w:rPr>
          <w:sz w:val="24"/>
          <w:szCs w:val="24"/>
          <w:rtl/>
        </w:rPr>
        <w:t xml:space="preserve">: </w:t>
      </w:r>
      <w:r w:rsidRPr="00111CF4">
        <w:rPr>
          <w:rFonts w:hint="cs"/>
          <w:sz w:val="24"/>
          <w:szCs w:val="24"/>
          <w:rtl/>
        </w:rPr>
        <w:t>الوقف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في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العالم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الاسلامي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ص</w:t>
      </w:r>
      <w:r w:rsidRPr="00111CF4">
        <w:rPr>
          <w:sz w:val="24"/>
          <w:szCs w:val="24"/>
          <w:rtl/>
        </w:rPr>
        <w:t>64</w:t>
      </w:r>
    </w:p>
  </w:footnote>
  <w:footnote w:id="107">
    <w:p w:rsidR="0089236E" w:rsidRDefault="0089236E">
      <w:pPr>
        <w:pStyle w:val="FootnoteText"/>
      </w:pPr>
      <w:r w:rsidRPr="00111CF4">
        <w:rPr>
          <w:rStyle w:val="FootnoteReference"/>
          <w:rFonts w:cs="Arial"/>
          <w:sz w:val="24"/>
          <w:szCs w:val="24"/>
        </w:rPr>
        <w:footnoteRef/>
      </w:r>
      <w:r w:rsidRPr="00111CF4">
        <w:rPr>
          <w:rFonts w:hint="cs"/>
          <w:sz w:val="24"/>
          <w:szCs w:val="24"/>
          <w:rtl/>
        </w:rPr>
        <w:t>ينظر</w:t>
      </w:r>
      <w:r w:rsidRPr="00111CF4">
        <w:rPr>
          <w:sz w:val="24"/>
          <w:szCs w:val="24"/>
          <w:rtl/>
        </w:rPr>
        <w:t xml:space="preserve">: </w:t>
      </w:r>
      <w:r w:rsidRPr="00111CF4">
        <w:rPr>
          <w:rFonts w:hint="cs"/>
          <w:sz w:val="24"/>
          <w:szCs w:val="24"/>
          <w:rtl/>
        </w:rPr>
        <w:t>المرجع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نفسه</w:t>
      </w:r>
    </w:p>
  </w:footnote>
  <w:footnote w:id="108">
    <w:p w:rsidR="0089236E" w:rsidRDefault="0089236E">
      <w:pPr>
        <w:pStyle w:val="FootnoteText"/>
      </w:pPr>
      <w:r w:rsidRPr="00111CF4">
        <w:rPr>
          <w:rStyle w:val="FootnoteReference"/>
          <w:rFonts w:cs="Arial"/>
          <w:sz w:val="24"/>
          <w:szCs w:val="24"/>
        </w:rPr>
        <w:footnoteRef/>
      </w:r>
      <w:r w:rsidRPr="00111CF4">
        <w:rPr>
          <w:rFonts w:hint="cs"/>
          <w:sz w:val="24"/>
          <w:szCs w:val="24"/>
          <w:rtl/>
        </w:rPr>
        <w:t>ينظر</w:t>
      </w:r>
      <w:r w:rsidRPr="00111CF4">
        <w:rPr>
          <w:sz w:val="24"/>
          <w:szCs w:val="24"/>
          <w:rtl/>
        </w:rPr>
        <w:t xml:space="preserve">: </w:t>
      </w:r>
      <w:r w:rsidRPr="00111CF4">
        <w:rPr>
          <w:rFonts w:hint="cs"/>
          <w:sz w:val="24"/>
          <w:szCs w:val="24"/>
          <w:rtl/>
        </w:rPr>
        <w:t>المرجع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نفسه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ص</w:t>
      </w:r>
      <w:r w:rsidRPr="00111CF4">
        <w:rPr>
          <w:sz w:val="24"/>
          <w:szCs w:val="24"/>
          <w:rtl/>
        </w:rPr>
        <w:t>13</w:t>
      </w:r>
    </w:p>
  </w:footnote>
  <w:footnote w:id="109">
    <w:p w:rsidR="0089236E" w:rsidRDefault="0089236E">
      <w:pPr>
        <w:pStyle w:val="FootnoteText"/>
      </w:pPr>
      <w:r w:rsidRPr="00111CF4">
        <w:rPr>
          <w:rStyle w:val="FootnoteReference"/>
          <w:rFonts w:cs="Arial"/>
          <w:sz w:val="24"/>
          <w:szCs w:val="24"/>
        </w:rPr>
        <w:footnoteRef/>
      </w:r>
      <w:r w:rsidRPr="00111CF4">
        <w:rPr>
          <w:rFonts w:hint="cs"/>
          <w:sz w:val="24"/>
          <w:szCs w:val="24"/>
          <w:rtl/>
        </w:rPr>
        <w:t>ينظر</w:t>
      </w:r>
      <w:r w:rsidRPr="00111CF4">
        <w:rPr>
          <w:sz w:val="24"/>
          <w:szCs w:val="24"/>
          <w:rtl/>
        </w:rPr>
        <w:t xml:space="preserve">: </w:t>
      </w:r>
      <w:r w:rsidRPr="00111CF4">
        <w:rPr>
          <w:rFonts w:hint="cs"/>
          <w:sz w:val="24"/>
          <w:szCs w:val="24"/>
          <w:rtl/>
        </w:rPr>
        <w:t>المرجع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نفسه</w:t>
      </w:r>
      <w:r w:rsidRPr="00111CF4">
        <w:rPr>
          <w:sz w:val="24"/>
          <w:szCs w:val="24"/>
          <w:rtl/>
        </w:rPr>
        <w:t xml:space="preserve"> </w:t>
      </w:r>
      <w:r w:rsidRPr="00111CF4">
        <w:rPr>
          <w:rFonts w:hint="cs"/>
          <w:sz w:val="24"/>
          <w:szCs w:val="24"/>
          <w:rtl/>
        </w:rPr>
        <w:t>ص</w:t>
      </w:r>
      <w:r w:rsidRPr="00111CF4">
        <w:rPr>
          <w:sz w:val="24"/>
          <w:szCs w:val="24"/>
          <w:rtl/>
        </w:rPr>
        <w:t>69-72</w:t>
      </w:r>
    </w:p>
  </w:footnote>
  <w:footnote w:id="110">
    <w:p w:rsidR="0089236E" w:rsidRDefault="0089236E">
      <w:pPr>
        <w:pStyle w:val="FootnoteText"/>
      </w:pPr>
      <w:r w:rsidRPr="007D553C">
        <w:rPr>
          <w:rStyle w:val="FootnoteReference"/>
          <w:rFonts w:cs="Arial"/>
          <w:sz w:val="24"/>
          <w:szCs w:val="24"/>
        </w:rPr>
        <w:footnoteRef/>
      </w:r>
      <w:r w:rsidRPr="007D553C">
        <w:rPr>
          <w:rFonts w:hint="cs"/>
          <w:sz w:val="24"/>
          <w:szCs w:val="24"/>
          <w:rtl/>
        </w:rPr>
        <w:t>ينظر</w:t>
      </w:r>
      <w:r w:rsidRPr="007D553C">
        <w:rPr>
          <w:sz w:val="24"/>
          <w:szCs w:val="24"/>
          <w:rtl/>
        </w:rPr>
        <w:t xml:space="preserve">: </w:t>
      </w:r>
      <w:r w:rsidRPr="007D553C">
        <w:rPr>
          <w:rFonts w:hint="cs"/>
          <w:sz w:val="24"/>
          <w:szCs w:val="24"/>
          <w:rtl/>
        </w:rPr>
        <w:t>مجلة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الوعي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الاسلامي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وزارة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الاوقاف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الكويتية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عدد</w:t>
      </w:r>
      <w:r w:rsidRPr="007D553C">
        <w:rPr>
          <w:sz w:val="24"/>
          <w:szCs w:val="24"/>
          <w:rtl/>
        </w:rPr>
        <w:t xml:space="preserve"> 389 </w:t>
      </w:r>
      <w:r w:rsidRPr="007D553C">
        <w:rPr>
          <w:rFonts w:hint="cs"/>
          <w:sz w:val="24"/>
          <w:szCs w:val="24"/>
          <w:rtl/>
        </w:rPr>
        <w:t>شهر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شوال</w:t>
      </w:r>
      <w:r w:rsidRPr="007D553C">
        <w:rPr>
          <w:sz w:val="24"/>
          <w:szCs w:val="24"/>
          <w:rtl/>
        </w:rPr>
        <w:t xml:space="preserve"> 1419</w:t>
      </w:r>
      <w:r w:rsidRPr="007D553C">
        <w:rPr>
          <w:rFonts w:hint="cs"/>
          <w:sz w:val="24"/>
          <w:szCs w:val="24"/>
          <w:rtl/>
        </w:rPr>
        <w:t>هـ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ص</w:t>
      </w:r>
      <w:r w:rsidRPr="007D553C">
        <w:rPr>
          <w:sz w:val="24"/>
          <w:szCs w:val="24"/>
          <w:rtl/>
        </w:rPr>
        <w:t>25</w:t>
      </w:r>
    </w:p>
  </w:footnote>
  <w:footnote w:id="111">
    <w:p w:rsidR="0089236E" w:rsidRDefault="0089236E">
      <w:pPr>
        <w:pStyle w:val="FootnoteText"/>
      </w:pPr>
      <w:r w:rsidRPr="007D553C">
        <w:rPr>
          <w:rStyle w:val="FootnoteReference"/>
          <w:rFonts w:cs="Arial"/>
          <w:sz w:val="24"/>
          <w:szCs w:val="24"/>
        </w:rPr>
        <w:footnoteRef/>
      </w:r>
      <w:r w:rsidRPr="007D553C">
        <w:rPr>
          <w:rFonts w:hint="cs"/>
          <w:sz w:val="24"/>
          <w:szCs w:val="24"/>
          <w:rtl/>
        </w:rPr>
        <w:t>ينظر</w:t>
      </w:r>
      <w:r w:rsidRPr="007D553C">
        <w:rPr>
          <w:sz w:val="24"/>
          <w:szCs w:val="24"/>
          <w:rtl/>
        </w:rPr>
        <w:t xml:space="preserve">: </w:t>
      </w:r>
      <w:r w:rsidRPr="007D553C">
        <w:rPr>
          <w:rFonts w:hint="cs"/>
          <w:sz w:val="24"/>
          <w:szCs w:val="24"/>
          <w:rtl/>
        </w:rPr>
        <w:t>ادارة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وتثمير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ممتلكات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الوقف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ص</w:t>
      </w:r>
      <w:r w:rsidRPr="007D553C">
        <w:rPr>
          <w:sz w:val="24"/>
          <w:szCs w:val="24"/>
          <w:rtl/>
        </w:rPr>
        <w:t>454/455</w:t>
      </w:r>
    </w:p>
  </w:footnote>
  <w:footnote w:id="112">
    <w:p w:rsidR="0089236E" w:rsidRDefault="0089236E">
      <w:pPr>
        <w:pStyle w:val="FootnoteText"/>
      </w:pPr>
      <w:r w:rsidRPr="007D553C">
        <w:rPr>
          <w:rStyle w:val="FootnoteReference"/>
          <w:rFonts w:cs="Arial"/>
          <w:sz w:val="24"/>
          <w:szCs w:val="24"/>
        </w:rPr>
        <w:footnoteRef/>
      </w:r>
      <w:r w:rsidRPr="007D553C">
        <w:rPr>
          <w:rFonts w:hint="cs"/>
          <w:sz w:val="24"/>
          <w:szCs w:val="24"/>
          <w:rtl/>
        </w:rPr>
        <w:t>ينظر</w:t>
      </w:r>
      <w:r w:rsidRPr="007D553C">
        <w:rPr>
          <w:sz w:val="24"/>
          <w:szCs w:val="24"/>
          <w:rtl/>
        </w:rPr>
        <w:t xml:space="preserve">: </w:t>
      </w:r>
      <w:r w:rsidRPr="007D553C">
        <w:rPr>
          <w:rFonts w:hint="cs"/>
          <w:sz w:val="24"/>
          <w:szCs w:val="24"/>
          <w:rtl/>
        </w:rPr>
        <w:t>المرجع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السابق</w:t>
      </w:r>
      <w:r w:rsidRPr="007D553C">
        <w:rPr>
          <w:sz w:val="24"/>
          <w:szCs w:val="24"/>
          <w:rtl/>
        </w:rPr>
        <w:t xml:space="preserve"> </w:t>
      </w:r>
      <w:r w:rsidRPr="007D553C">
        <w:rPr>
          <w:rFonts w:hint="cs"/>
          <w:sz w:val="24"/>
          <w:szCs w:val="24"/>
          <w:rtl/>
        </w:rPr>
        <w:t>ص</w:t>
      </w:r>
      <w:r w:rsidRPr="007D553C">
        <w:rPr>
          <w:sz w:val="24"/>
          <w:szCs w:val="24"/>
          <w:rtl/>
        </w:rPr>
        <w:t>390</w:t>
      </w:r>
    </w:p>
  </w:footnote>
  <w:footnote w:id="113">
    <w:p w:rsidR="0089236E" w:rsidRDefault="0089236E">
      <w:pPr>
        <w:pStyle w:val="FootnoteText"/>
      </w:pPr>
      <w:r w:rsidRPr="00C73FFE">
        <w:rPr>
          <w:rStyle w:val="FootnoteReference"/>
          <w:rFonts w:cs="Arial"/>
          <w:sz w:val="24"/>
          <w:szCs w:val="24"/>
        </w:rPr>
        <w:footnoteRef/>
      </w:r>
      <w:r w:rsidRPr="00C73FFE">
        <w:rPr>
          <w:rFonts w:hint="cs"/>
          <w:sz w:val="24"/>
          <w:szCs w:val="24"/>
          <w:rtl/>
        </w:rPr>
        <w:t>ينظر</w:t>
      </w:r>
      <w:r w:rsidRPr="00C73FFE">
        <w:rPr>
          <w:sz w:val="24"/>
          <w:szCs w:val="24"/>
          <w:rtl/>
        </w:rPr>
        <w:t xml:space="preserve">: </w:t>
      </w:r>
      <w:r w:rsidRPr="00C73FFE">
        <w:rPr>
          <w:rFonts w:hint="cs"/>
          <w:sz w:val="24"/>
          <w:szCs w:val="24"/>
          <w:rtl/>
        </w:rPr>
        <w:t>المرجع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السابق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ص</w:t>
      </w:r>
      <w:r w:rsidRPr="00C73FFE">
        <w:rPr>
          <w:sz w:val="24"/>
          <w:szCs w:val="24"/>
          <w:rtl/>
        </w:rPr>
        <w:t xml:space="preserve">326 </w:t>
      </w:r>
      <w:r w:rsidRPr="00C73FFE">
        <w:rPr>
          <w:rFonts w:hint="cs"/>
          <w:sz w:val="24"/>
          <w:szCs w:val="24"/>
          <w:rtl/>
        </w:rPr>
        <w:t>و</w:t>
      </w:r>
      <w:r w:rsidRPr="00C73FFE">
        <w:rPr>
          <w:sz w:val="24"/>
          <w:szCs w:val="24"/>
          <w:rtl/>
        </w:rPr>
        <w:t xml:space="preserve">335 </w:t>
      </w:r>
      <w:r w:rsidRPr="00C73FFE">
        <w:rPr>
          <w:rFonts w:hint="cs"/>
          <w:sz w:val="24"/>
          <w:szCs w:val="24"/>
          <w:rtl/>
        </w:rPr>
        <w:t>و</w:t>
      </w:r>
      <w:r w:rsidRPr="00C73FFE">
        <w:rPr>
          <w:sz w:val="24"/>
          <w:szCs w:val="24"/>
          <w:rtl/>
        </w:rPr>
        <w:t xml:space="preserve">341 </w:t>
      </w:r>
      <w:r w:rsidRPr="00C73FFE">
        <w:rPr>
          <w:rFonts w:hint="cs"/>
          <w:sz w:val="24"/>
          <w:szCs w:val="24"/>
          <w:rtl/>
        </w:rPr>
        <w:t>و</w:t>
      </w:r>
      <w:r w:rsidRPr="00C73FFE">
        <w:rPr>
          <w:sz w:val="24"/>
          <w:szCs w:val="24"/>
          <w:rtl/>
        </w:rPr>
        <w:t>397</w:t>
      </w:r>
    </w:p>
  </w:footnote>
  <w:footnote w:id="114">
    <w:p w:rsidR="0089236E" w:rsidRDefault="0089236E" w:rsidP="003905B2">
      <w:pPr>
        <w:pStyle w:val="FootnoteText"/>
      </w:pPr>
      <w:r w:rsidRPr="00C73FFE">
        <w:rPr>
          <w:rStyle w:val="FootnoteReference"/>
          <w:rFonts w:cs="Arial"/>
          <w:sz w:val="24"/>
          <w:szCs w:val="24"/>
        </w:rPr>
        <w:footnoteRef/>
      </w:r>
      <w:r w:rsidRPr="00C73FFE">
        <w:rPr>
          <w:rFonts w:hint="cs"/>
          <w:sz w:val="24"/>
          <w:szCs w:val="24"/>
          <w:rtl/>
        </w:rPr>
        <w:t>ينظ</w:t>
      </w:r>
      <w:r>
        <w:rPr>
          <w:rFonts w:hint="cs"/>
          <w:sz w:val="24"/>
          <w:szCs w:val="24"/>
          <w:rtl/>
        </w:rPr>
        <w:t>ر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ادارة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وتثمير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ممكتلكات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الاوقاف</w:t>
      </w:r>
      <w:r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ص</w:t>
      </w:r>
      <w:r w:rsidRPr="00C73FFE">
        <w:rPr>
          <w:sz w:val="24"/>
          <w:szCs w:val="24"/>
          <w:rtl/>
        </w:rPr>
        <w:t xml:space="preserve">326 </w:t>
      </w:r>
      <w:r w:rsidRPr="00C73FFE">
        <w:rPr>
          <w:rFonts w:hint="cs"/>
          <w:sz w:val="24"/>
          <w:szCs w:val="24"/>
          <w:rtl/>
        </w:rPr>
        <w:t>و</w:t>
      </w:r>
      <w:r w:rsidRPr="00C73FFE">
        <w:rPr>
          <w:sz w:val="24"/>
          <w:szCs w:val="24"/>
          <w:rtl/>
        </w:rPr>
        <w:t>341</w:t>
      </w:r>
      <w:r w:rsidRPr="00C73FFE">
        <w:rPr>
          <w:rFonts w:hint="cs"/>
          <w:sz w:val="24"/>
          <w:szCs w:val="24"/>
          <w:rtl/>
        </w:rPr>
        <w:t>،</w:t>
      </w:r>
      <w:r w:rsidRPr="00C73FFE">
        <w:rPr>
          <w:sz w:val="24"/>
          <w:szCs w:val="24"/>
          <w:rtl/>
        </w:rPr>
        <w:t xml:space="preserve">  </w:t>
      </w:r>
      <w:r w:rsidRPr="00C73FFE">
        <w:rPr>
          <w:rFonts w:hint="cs"/>
          <w:sz w:val="24"/>
          <w:szCs w:val="24"/>
          <w:rtl/>
        </w:rPr>
        <w:t>الوقف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ودوره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في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التنمية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الثقافية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والعلمية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ص</w:t>
      </w:r>
      <w:r w:rsidRPr="00C73FFE">
        <w:rPr>
          <w:sz w:val="24"/>
          <w:szCs w:val="24"/>
          <w:rtl/>
        </w:rPr>
        <w:t>82</w:t>
      </w:r>
    </w:p>
  </w:footnote>
  <w:footnote w:id="115">
    <w:p w:rsidR="0089236E" w:rsidRDefault="0089236E">
      <w:pPr>
        <w:pStyle w:val="FootnoteText"/>
      </w:pPr>
      <w:r w:rsidRPr="00C73FFE">
        <w:rPr>
          <w:rStyle w:val="FootnoteReference"/>
          <w:rFonts w:cs="Arial"/>
          <w:sz w:val="24"/>
          <w:szCs w:val="24"/>
        </w:rPr>
        <w:footnoteRef/>
      </w:r>
      <w:r w:rsidRPr="00C73FFE">
        <w:rPr>
          <w:rFonts w:hint="cs"/>
          <w:sz w:val="24"/>
          <w:szCs w:val="24"/>
          <w:rtl/>
        </w:rPr>
        <w:t>ينظر</w:t>
      </w:r>
      <w:r w:rsidRPr="00C73FFE">
        <w:rPr>
          <w:sz w:val="24"/>
          <w:szCs w:val="24"/>
          <w:rtl/>
        </w:rPr>
        <w:t xml:space="preserve">: </w:t>
      </w:r>
      <w:r w:rsidRPr="00C73FFE">
        <w:rPr>
          <w:rFonts w:hint="cs"/>
          <w:sz w:val="24"/>
          <w:szCs w:val="24"/>
          <w:rtl/>
        </w:rPr>
        <w:t>المرجع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السابق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ص</w:t>
      </w:r>
      <w:r w:rsidRPr="00C73FFE">
        <w:rPr>
          <w:sz w:val="24"/>
          <w:szCs w:val="24"/>
          <w:rtl/>
        </w:rPr>
        <w:t>334</w:t>
      </w:r>
    </w:p>
  </w:footnote>
  <w:footnote w:id="116">
    <w:p w:rsidR="0089236E" w:rsidRDefault="0089236E">
      <w:pPr>
        <w:pStyle w:val="FootnoteText"/>
      </w:pPr>
      <w:r w:rsidRPr="00C73FFE">
        <w:rPr>
          <w:rStyle w:val="FootnoteReference"/>
          <w:rFonts w:cs="Arial"/>
          <w:sz w:val="24"/>
          <w:szCs w:val="24"/>
        </w:rPr>
        <w:footnoteRef/>
      </w:r>
      <w:r w:rsidRPr="00C73FFE">
        <w:rPr>
          <w:rFonts w:hint="cs"/>
          <w:sz w:val="24"/>
          <w:szCs w:val="24"/>
          <w:rtl/>
        </w:rPr>
        <w:t>ينظر</w:t>
      </w:r>
      <w:r w:rsidRPr="00C73FFE">
        <w:rPr>
          <w:sz w:val="24"/>
          <w:szCs w:val="24"/>
          <w:rtl/>
        </w:rPr>
        <w:t xml:space="preserve">: </w:t>
      </w:r>
      <w:r w:rsidRPr="00C73FFE">
        <w:rPr>
          <w:rFonts w:hint="cs"/>
          <w:sz w:val="24"/>
          <w:szCs w:val="24"/>
          <w:rtl/>
        </w:rPr>
        <w:t>الوقف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ودوره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في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التنمية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الثقافية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والعلمية</w:t>
      </w:r>
      <w:r w:rsidRPr="00C73FFE">
        <w:rPr>
          <w:sz w:val="24"/>
          <w:szCs w:val="24"/>
          <w:rtl/>
        </w:rPr>
        <w:t xml:space="preserve"> </w:t>
      </w:r>
      <w:r w:rsidRPr="00C73FFE">
        <w:rPr>
          <w:rFonts w:hint="cs"/>
          <w:sz w:val="24"/>
          <w:szCs w:val="24"/>
          <w:rtl/>
        </w:rPr>
        <w:t>ص</w:t>
      </w:r>
      <w:r w:rsidRPr="00C73FFE">
        <w:rPr>
          <w:sz w:val="24"/>
          <w:szCs w:val="24"/>
          <w:rtl/>
        </w:rPr>
        <w:t>82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F9E"/>
    <w:multiLevelType w:val="hybridMultilevel"/>
    <w:tmpl w:val="49CCA088"/>
    <w:lvl w:ilvl="0" w:tplc="FFA86F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8714F"/>
    <w:multiLevelType w:val="hybridMultilevel"/>
    <w:tmpl w:val="0B7C18E6"/>
    <w:lvl w:ilvl="0" w:tplc="8C5C43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C11C1E"/>
    <w:multiLevelType w:val="hybridMultilevel"/>
    <w:tmpl w:val="B3C63552"/>
    <w:lvl w:ilvl="0" w:tplc="9A287FA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25412"/>
    <w:multiLevelType w:val="hybridMultilevel"/>
    <w:tmpl w:val="DEF6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1588E"/>
    <w:multiLevelType w:val="hybridMultilevel"/>
    <w:tmpl w:val="1C00B506"/>
    <w:lvl w:ilvl="0" w:tplc="3A227D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66065"/>
    <w:multiLevelType w:val="hybridMultilevel"/>
    <w:tmpl w:val="6D3AC124"/>
    <w:lvl w:ilvl="0" w:tplc="6A105A6C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7331FD"/>
    <w:multiLevelType w:val="hybridMultilevel"/>
    <w:tmpl w:val="238E759C"/>
    <w:lvl w:ilvl="0" w:tplc="E5CAFD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962556"/>
    <w:multiLevelType w:val="hybridMultilevel"/>
    <w:tmpl w:val="6510B46A"/>
    <w:lvl w:ilvl="0" w:tplc="9230DB3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7D2746"/>
    <w:multiLevelType w:val="hybridMultilevel"/>
    <w:tmpl w:val="5340311C"/>
    <w:lvl w:ilvl="0" w:tplc="230002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23520"/>
    <w:multiLevelType w:val="hybridMultilevel"/>
    <w:tmpl w:val="273461AE"/>
    <w:lvl w:ilvl="0" w:tplc="E560167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FE4126"/>
    <w:multiLevelType w:val="hybridMultilevel"/>
    <w:tmpl w:val="37041640"/>
    <w:lvl w:ilvl="0" w:tplc="D62CD6A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0E1A55"/>
    <w:multiLevelType w:val="hybridMultilevel"/>
    <w:tmpl w:val="5CC67DAA"/>
    <w:lvl w:ilvl="0" w:tplc="6818FF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5326E"/>
    <w:multiLevelType w:val="hybridMultilevel"/>
    <w:tmpl w:val="DBF6F7C4"/>
    <w:lvl w:ilvl="0" w:tplc="EE6C67E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2F45B9"/>
    <w:multiLevelType w:val="hybridMultilevel"/>
    <w:tmpl w:val="00CE25EC"/>
    <w:lvl w:ilvl="0" w:tplc="32683140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BD6E3E"/>
    <w:multiLevelType w:val="hybridMultilevel"/>
    <w:tmpl w:val="56009CC8"/>
    <w:lvl w:ilvl="0" w:tplc="EA8EE01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94038D"/>
    <w:multiLevelType w:val="hybridMultilevel"/>
    <w:tmpl w:val="BBDEB9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A62B02"/>
    <w:multiLevelType w:val="hybridMultilevel"/>
    <w:tmpl w:val="FDB0CCFA"/>
    <w:lvl w:ilvl="0" w:tplc="3FCE0E6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2B71BC"/>
    <w:multiLevelType w:val="hybridMultilevel"/>
    <w:tmpl w:val="16F29034"/>
    <w:lvl w:ilvl="0" w:tplc="6A1AF13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5A2B95"/>
    <w:multiLevelType w:val="hybridMultilevel"/>
    <w:tmpl w:val="452E4380"/>
    <w:lvl w:ilvl="0" w:tplc="7EA86D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E5AFF"/>
    <w:multiLevelType w:val="hybridMultilevel"/>
    <w:tmpl w:val="E49CC864"/>
    <w:lvl w:ilvl="0" w:tplc="4524D0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8246FE"/>
    <w:multiLevelType w:val="hybridMultilevel"/>
    <w:tmpl w:val="0CDA44C2"/>
    <w:lvl w:ilvl="0" w:tplc="1F5217DE">
      <w:start w:val="8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7"/>
  </w:num>
  <w:num w:numId="5">
    <w:abstractNumId w:val="10"/>
  </w:num>
  <w:num w:numId="6">
    <w:abstractNumId w:val="15"/>
  </w:num>
  <w:num w:numId="7">
    <w:abstractNumId w:val="3"/>
  </w:num>
  <w:num w:numId="8">
    <w:abstractNumId w:val="20"/>
  </w:num>
  <w:num w:numId="9">
    <w:abstractNumId w:val="11"/>
  </w:num>
  <w:num w:numId="10">
    <w:abstractNumId w:val="0"/>
  </w:num>
  <w:num w:numId="11">
    <w:abstractNumId w:val="19"/>
  </w:num>
  <w:num w:numId="12">
    <w:abstractNumId w:val="14"/>
  </w:num>
  <w:num w:numId="13">
    <w:abstractNumId w:val="9"/>
  </w:num>
  <w:num w:numId="14">
    <w:abstractNumId w:val="5"/>
  </w:num>
  <w:num w:numId="15">
    <w:abstractNumId w:val="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75E"/>
    <w:rsid w:val="00000550"/>
    <w:rsid w:val="00000A8C"/>
    <w:rsid w:val="00002453"/>
    <w:rsid w:val="000029F6"/>
    <w:rsid w:val="000035A3"/>
    <w:rsid w:val="00005270"/>
    <w:rsid w:val="0000611D"/>
    <w:rsid w:val="0001258F"/>
    <w:rsid w:val="00012B5A"/>
    <w:rsid w:val="00013FDC"/>
    <w:rsid w:val="00014335"/>
    <w:rsid w:val="00014F35"/>
    <w:rsid w:val="000172BA"/>
    <w:rsid w:val="00017357"/>
    <w:rsid w:val="00017372"/>
    <w:rsid w:val="000221C4"/>
    <w:rsid w:val="00025331"/>
    <w:rsid w:val="00026592"/>
    <w:rsid w:val="00027798"/>
    <w:rsid w:val="0003292B"/>
    <w:rsid w:val="00033AD0"/>
    <w:rsid w:val="00034AFE"/>
    <w:rsid w:val="0003556B"/>
    <w:rsid w:val="00040623"/>
    <w:rsid w:val="00041FC1"/>
    <w:rsid w:val="00042F08"/>
    <w:rsid w:val="00044B26"/>
    <w:rsid w:val="00044F04"/>
    <w:rsid w:val="00045A2D"/>
    <w:rsid w:val="000462EB"/>
    <w:rsid w:val="0004778B"/>
    <w:rsid w:val="00047D95"/>
    <w:rsid w:val="00051F70"/>
    <w:rsid w:val="0005635C"/>
    <w:rsid w:val="0005692F"/>
    <w:rsid w:val="000616DE"/>
    <w:rsid w:val="00063E64"/>
    <w:rsid w:val="00064216"/>
    <w:rsid w:val="000656A0"/>
    <w:rsid w:val="00065CF2"/>
    <w:rsid w:val="00066D71"/>
    <w:rsid w:val="000678D3"/>
    <w:rsid w:val="00070D58"/>
    <w:rsid w:val="000712D8"/>
    <w:rsid w:val="00071569"/>
    <w:rsid w:val="00071D55"/>
    <w:rsid w:val="0007623B"/>
    <w:rsid w:val="00076F3D"/>
    <w:rsid w:val="000802A2"/>
    <w:rsid w:val="00086FB1"/>
    <w:rsid w:val="0009093D"/>
    <w:rsid w:val="00092F3D"/>
    <w:rsid w:val="000939B4"/>
    <w:rsid w:val="000956D5"/>
    <w:rsid w:val="00095C2C"/>
    <w:rsid w:val="00096B05"/>
    <w:rsid w:val="000A09CA"/>
    <w:rsid w:val="000A50F1"/>
    <w:rsid w:val="000A6CC3"/>
    <w:rsid w:val="000B5018"/>
    <w:rsid w:val="000B53DF"/>
    <w:rsid w:val="000C1078"/>
    <w:rsid w:val="000C1972"/>
    <w:rsid w:val="000C6B93"/>
    <w:rsid w:val="000C7A78"/>
    <w:rsid w:val="000D00FE"/>
    <w:rsid w:val="000D0B18"/>
    <w:rsid w:val="000D4374"/>
    <w:rsid w:val="000D56F9"/>
    <w:rsid w:val="000D6AA4"/>
    <w:rsid w:val="000E2C29"/>
    <w:rsid w:val="000E3355"/>
    <w:rsid w:val="000E5D9F"/>
    <w:rsid w:val="000F1194"/>
    <w:rsid w:val="000F2D7A"/>
    <w:rsid w:val="000F2F66"/>
    <w:rsid w:val="000F34BA"/>
    <w:rsid w:val="000F449A"/>
    <w:rsid w:val="000F521C"/>
    <w:rsid w:val="000F6B04"/>
    <w:rsid w:val="000F706E"/>
    <w:rsid w:val="00102C77"/>
    <w:rsid w:val="00103EA6"/>
    <w:rsid w:val="001058C4"/>
    <w:rsid w:val="00105A4F"/>
    <w:rsid w:val="00106DB0"/>
    <w:rsid w:val="00111CF4"/>
    <w:rsid w:val="00113A9C"/>
    <w:rsid w:val="0011727A"/>
    <w:rsid w:val="00120CD9"/>
    <w:rsid w:val="001210A7"/>
    <w:rsid w:val="00121155"/>
    <w:rsid w:val="001218A3"/>
    <w:rsid w:val="0012210A"/>
    <w:rsid w:val="0012452C"/>
    <w:rsid w:val="001256B0"/>
    <w:rsid w:val="00126764"/>
    <w:rsid w:val="00131412"/>
    <w:rsid w:val="00131D5F"/>
    <w:rsid w:val="00132400"/>
    <w:rsid w:val="00132DAE"/>
    <w:rsid w:val="0013352E"/>
    <w:rsid w:val="0014349F"/>
    <w:rsid w:val="00145581"/>
    <w:rsid w:val="00145B4E"/>
    <w:rsid w:val="00146225"/>
    <w:rsid w:val="001472F6"/>
    <w:rsid w:val="00147345"/>
    <w:rsid w:val="00147357"/>
    <w:rsid w:val="0015095F"/>
    <w:rsid w:val="00151953"/>
    <w:rsid w:val="001551B7"/>
    <w:rsid w:val="00161C36"/>
    <w:rsid w:val="00163E8A"/>
    <w:rsid w:val="00166362"/>
    <w:rsid w:val="00167092"/>
    <w:rsid w:val="001708B9"/>
    <w:rsid w:val="00170D49"/>
    <w:rsid w:val="001731E3"/>
    <w:rsid w:val="00173650"/>
    <w:rsid w:val="00173CAF"/>
    <w:rsid w:val="00175AAC"/>
    <w:rsid w:val="00176C46"/>
    <w:rsid w:val="00177820"/>
    <w:rsid w:val="001803FA"/>
    <w:rsid w:val="00180542"/>
    <w:rsid w:val="0018307F"/>
    <w:rsid w:val="00184009"/>
    <w:rsid w:val="001903AD"/>
    <w:rsid w:val="00190DE1"/>
    <w:rsid w:val="00190E51"/>
    <w:rsid w:val="00190F70"/>
    <w:rsid w:val="00191E7A"/>
    <w:rsid w:val="00192DFA"/>
    <w:rsid w:val="001934C5"/>
    <w:rsid w:val="00193CDE"/>
    <w:rsid w:val="00196632"/>
    <w:rsid w:val="001966B6"/>
    <w:rsid w:val="001970C0"/>
    <w:rsid w:val="001A08F0"/>
    <w:rsid w:val="001A130F"/>
    <w:rsid w:val="001A1A19"/>
    <w:rsid w:val="001A2563"/>
    <w:rsid w:val="001A2EC9"/>
    <w:rsid w:val="001A3CBA"/>
    <w:rsid w:val="001A4580"/>
    <w:rsid w:val="001A54A0"/>
    <w:rsid w:val="001A7845"/>
    <w:rsid w:val="001B08C2"/>
    <w:rsid w:val="001B1180"/>
    <w:rsid w:val="001B1515"/>
    <w:rsid w:val="001B308F"/>
    <w:rsid w:val="001B48B7"/>
    <w:rsid w:val="001B6013"/>
    <w:rsid w:val="001B699D"/>
    <w:rsid w:val="001B763F"/>
    <w:rsid w:val="001C163E"/>
    <w:rsid w:val="001C2BF0"/>
    <w:rsid w:val="001C4030"/>
    <w:rsid w:val="001C6920"/>
    <w:rsid w:val="001D0C5E"/>
    <w:rsid w:val="001D4453"/>
    <w:rsid w:val="001D7AE4"/>
    <w:rsid w:val="001E1E33"/>
    <w:rsid w:val="001E42F9"/>
    <w:rsid w:val="001E465B"/>
    <w:rsid w:val="001E7133"/>
    <w:rsid w:val="001E7EDE"/>
    <w:rsid w:val="001F0AF1"/>
    <w:rsid w:val="001F2154"/>
    <w:rsid w:val="001F37B7"/>
    <w:rsid w:val="001F463D"/>
    <w:rsid w:val="001F639E"/>
    <w:rsid w:val="001F66EF"/>
    <w:rsid w:val="001F7036"/>
    <w:rsid w:val="00202636"/>
    <w:rsid w:val="00202D94"/>
    <w:rsid w:val="00203200"/>
    <w:rsid w:val="00204231"/>
    <w:rsid w:val="00204F8A"/>
    <w:rsid w:val="002136DD"/>
    <w:rsid w:val="00215570"/>
    <w:rsid w:val="002166B5"/>
    <w:rsid w:val="00223AFC"/>
    <w:rsid w:val="002243F4"/>
    <w:rsid w:val="0022491F"/>
    <w:rsid w:val="00224B49"/>
    <w:rsid w:val="00230904"/>
    <w:rsid w:val="00230FB2"/>
    <w:rsid w:val="00230FBD"/>
    <w:rsid w:val="0023174F"/>
    <w:rsid w:val="00232024"/>
    <w:rsid w:val="002343F5"/>
    <w:rsid w:val="0023698D"/>
    <w:rsid w:val="00243697"/>
    <w:rsid w:val="002439CC"/>
    <w:rsid w:val="00243B01"/>
    <w:rsid w:val="00245A6F"/>
    <w:rsid w:val="00250AA4"/>
    <w:rsid w:val="00251E4E"/>
    <w:rsid w:val="00256B0E"/>
    <w:rsid w:val="00260375"/>
    <w:rsid w:val="0026171D"/>
    <w:rsid w:val="00262478"/>
    <w:rsid w:val="002663F2"/>
    <w:rsid w:val="00266EEF"/>
    <w:rsid w:val="00270615"/>
    <w:rsid w:val="00272135"/>
    <w:rsid w:val="00272973"/>
    <w:rsid w:val="002741C3"/>
    <w:rsid w:val="00275CD8"/>
    <w:rsid w:val="00276490"/>
    <w:rsid w:val="002827C8"/>
    <w:rsid w:val="00283310"/>
    <w:rsid w:val="0028368E"/>
    <w:rsid w:val="00287D27"/>
    <w:rsid w:val="00290739"/>
    <w:rsid w:val="0029123D"/>
    <w:rsid w:val="0029175B"/>
    <w:rsid w:val="002974A7"/>
    <w:rsid w:val="00297C47"/>
    <w:rsid w:val="002A2EB0"/>
    <w:rsid w:val="002A3658"/>
    <w:rsid w:val="002A4045"/>
    <w:rsid w:val="002B2D81"/>
    <w:rsid w:val="002B3833"/>
    <w:rsid w:val="002B43D7"/>
    <w:rsid w:val="002B5979"/>
    <w:rsid w:val="002B79C7"/>
    <w:rsid w:val="002C0B47"/>
    <w:rsid w:val="002C1DBE"/>
    <w:rsid w:val="002C370F"/>
    <w:rsid w:val="002C3ADB"/>
    <w:rsid w:val="002C59E7"/>
    <w:rsid w:val="002D1B1C"/>
    <w:rsid w:val="002D2647"/>
    <w:rsid w:val="002D3C59"/>
    <w:rsid w:val="002D741C"/>
    <w:rsid w:val="002E10DA"/>
    <w:rsid w:val="002E1868"/>
    <w:rsid w:val="002E6384"/>
    <w:rsid w:val="002E6B63"/>
    <w:rsid w:val="002E7CA4"/>
    <w:rsid w:val="002F23DD"/>
    <w:rsid w:val="002F263E"/>
    <w:rsid w:val="002F2B69"/>
    <w:rsid w:val="002F32A7"/>
    <w:rsid w:val="002F3415"/>
    <w:rsid w:val="002F4FA6"/>
    <w:rsid w:val="00301D10"/>
    <w:rsid w:val="00304FF1"/>
    <w:rsid w:val="00306813"/>
    <w:rsid w:val="00306C49"/>
    <w:rsid w:val="003105D9"/>
    <w:rsid w:val="00310B1B"/>
    <w:rsid w:val="00310E68"/>
    <w:rsid w:val="00312332"/>
    <w:rsid w:val="0031382D"/>
    <w:rsid w:val="00313E54"/>
    <w:rsid w:val="003150FD"/>
    <w:rsid w:val="00317068"/>
    <w:rsid w:val="00317372"/>
    <w:rsid w:val="00317A1B"/>
    <w:rsid w:val="00317F47"/>
    <w:rsid w:val="00322670"/>
    <w:rsid w:val="003226AE"/>
    <w:rsid w:val="00322BE0"/>
    <w:rsid w:val="003237EC"/>
    <w:rsid w:val="00325DF9"/>
    <w:rsid w:val="00326113"/>
    <w:rsid w:val="0032729A"/>
    <w:rsid w:val="00332543"/>
    <w:rsid w:val="00335C5E"/>
    <w:rsid w:val="00337976"/>
    <w:rsid w:val="003403D6"/>
    <w:rsid w:val="0034087A"/>
    <w:rsid w:val="003424C4"/>
    <w:rsid w:val="003425D3"/>
    <w:rsid w:val="00342B97"/>
    <w:rsid w:val="00344F77"/>
    <w:rsid w:val="003514D2"/>
    <w:rsid w:val="00353953"/>
    <w:rsid w:val="003548FD"/>
    <w:rsid w:val="00357924"/>
    <w:rsid w:val="00360031"/>
    <w:rsid w:val="00361C71"/>
    <w:rsid w:val="00363D3B"/>
    <w:rsid w:val="00364C90"/>
    <w:rsid w:val="003671F0"/>
    <w:rsid w:val="00372F52"/>
    <w:rsid w:val="00380DB7"/>
    <w:rsid w:val="00383979"/>
    <w:rsid w:val="00385518"/>
    <w:rsid w:val="003874C4"/>
    <w:rsid w:val="00387835"/>
    <w:rsid w:val="00387D3C"/>
    <w:rsid w:val="003905B2"/>
    <w:rsid w:val="00393E3E"/>
    <w:rsid w:val="00393FDC"/>
    <w:rsid w:val="00396DAB"/>
    <w:rsid w:val="0039737F"/>
    <w:rsid w:val="00397B81"/>
    <w:rsid w:val="003A0518"/>
    <w:rsid w:val="003A0703"/>
    <w:rsid w:val="003A128C"/>
    <w:rsid w:val="003A16E1"/>
    <w:rsid w:val="003A2CF1"/>
    <w:rsid w:val="003A447F"/>
    <w:rsid w:val="003A6CF3"/>
    <w:rsid w:val="003A798D"/>
    <w:rsid w:val="003B140B"/>
    <w:rsid w:val="003B143C"/>
    <w:rsid w:val="003B2098"/>
    <w:rsid w:val="003B33A6"/>
    <w:rsid w:val="003B351D"/>
    <w:rsid w:val="003B59DF"/>
    <w:rsid w:val="003B73CF"/>
    <w:rsid w:val="003C193F"/>
    <w:rsid w:val="003C20DD"/>
    <w:rsid w:val="003C42EB"/>
    <w:rsid w:val="003C4D85"/>
    <w:rsid w:val="003C6928"/>
    <w:rsid w:val="003D3DC3"/>
    <w:rsid w:val="003D40E5"/>
    <w:rsid w:val="003D44F4"/>
    <w:rsid w:val="003D4CF0"/>
    <w:rsid w:val="003D5D43"/>
    <w:rsid w:val="003D7BEB"/>
    <w:rsid w:val="003E0439"/>
    <w:rsid w:val="003E1321"/>
    <w:rsid w:val="003E29A6"/>
    <w:rsid w:val="003E3DDC"/>
    <w:rsid w:val="003E56B9"/>
    <w:rsid w:val="003E7F58"/>
    <w:rsid w:val="003F4B04"/>
    <w:rsid w:val="003F57B7"/>
    <w:rsid w:val="003F5832"/>
    <w:rsid w:val="003F58ED"/>
    <w:rsid w:val="004033FB"/>
    <w:rsid w:val="00407AB4"/>
    <w:rsid w:val="004107FA"/>
    <w:rsid w:val="00412D6D"/>
    <w:rsid w:val="00412E49"/>
    <w:rsid w:val="004138E4"/>
    <w:rsid w:val="00414B0E"/>
    <w:rsid w:val="00420D12"/>
    <w:rsid w:val="00422E97"/>
    <w:rsid w:val="0042346D"/>
    <w:rsid w:val="00423A73"/>
    <w:rsid w:val="00424B07"/>
    <w:rsid w:val="0043158A"/>
    <w:rsid w:val="00435CC9"/>
    <w:rsid w:val="004360A8"/>
    <w:rsid w:val="004372AD"/>
    <w:rsid w:val="00440496"/>
    <w:rsid w:val="004407BC"/>
    <w:rsid w:val="00440A70"/>
    <w:rsid w:val="00443680"/>
    <w:rsid w:val="00445870"/>
    <w:rsid w:val="00446268"/>
    <w:rsid w:val="00453781"/>
    <w:rsid w:val="00460CF9"/>
    <w:rsid w:val="0046133B"/>
    <w:rsid w:val="00461F05"/>
    <w:rsid w:val="00464095"/>
    <w:rsid w:val="00464D73"/>
    <w:rsid w:val="00467AB8"/>
    <w:rsid w:val="00467CCC"/>
    <w:rsid w:val="004701B3"/>
    <w:rsid w:val="00470BF6"/>
    <w:rsid w:val="00471144"/>
    <w:rsid w:val="004713CF"/>
    <w:rsid w:val="00475EFC"/>
    <w:rsid w:val="0047656A"/>
    <w:rsid w:val="0047742D"/>
    <w:rsid w:val="004801CA"/>
    <w:rsid w:val="00481AB5"/>
    <w:rsid w:val="00484CA2"/>
    <w:rsid w:val="00485E77"/>
    <w:rsid w:val="0048760E"/>
    <w:rsid w:val="00487739"/>
    <w:rsid w:val="00490019"/>
    <w:rsid w:val="00490FC6"/>
    <w:rsid w:val="004922CB"/>
    <w:rsid w:val="004923E8"/>
    <w:rsid w:val="00494618"/>
    <w:rsid w:val="004954E3"/>
    <w:rsid w:val="00495B1D"/>
    <w:rsid w:val="004A21DD"/>
    <w:rsid w:val="004A407D"/>
    <w:rsid w:val="004A5CCE"/>
    <w:rsid w:val="004A65D8"/>
    <w:rsid w:val="004A704B"/>
    <w:rsid w:val="004B03B6"/>
    <w:rsid w:val="004B285F"/>
    <w:rsid w:val="004B3736"/>
    <w:rsid w:val="004C0DD3"/>
    <w:rsid w:val="004C18C7"/>
    <w:rsid w:val="004C271E"/>
    <w:rsid w:val="004C28AF"/>
    <w:rsid w:val="004C3D6C"/>
    <w:rsid w:val="004C3D7C"/>
    <w:rsid w:val="004C5A61"/>
    <w:rsid w:val="004D0B54"/>
    <w:rsid w:val="004D1774"/>
    <w:rsid w:val="004D234E"/>
    <w:rsid w:val="004D6291"/>
    <w:rsid w:val="004D6651"/>
    <w:rsid w:val="004D6BA7"/>
    <w:rsid w:val="004D776B"/>
    <w:rsid w:val="004E2391"/>
    <w:rsid w:val="004E695F"/>
    <w:rsid w:val="004F1D91"/>
    <w:rsid w:val="004F38B5"/>
    <w:rsid w:val="004F3C0E"/>
    <w:rsid w:val="00504513"/>
    <w:rsid w:val="0050581D"/>
    <w:rsid w:val="0050779C"/>
    <w:rsid w:val="005114E9"/>
    <w:rsid w:val="00511E65"/>
    <w:rsid w:val="0051604B"/>
    <w:rsid w:val="00516B39"/>
    <w:rsid w:val="00517512"/>
    <w:rsid w:val="005175D1"/>
    <w:rsid w:val="00521097"/>
    <w:rsid w:val="005212F2"/>
    <w:rsid w:val="00521D75"/>
    <w:rsid w:val="00522389"/>
    <w:rsid w:val="00525E7F"/>
    <w:rsid w:val="005306FD"/>
    <w:rsid w:val="00530824"/>
    <w:rsid w:val="005321A7"/>
    <w:rsid w:val="00532939"/>
    <w:rsid w:val="005333B5"/>
    <w:rsid w:val="005360ED"/>
    <w:rsid w:val="00543DA1"/>
    <w:rsid w:val="005458DC"/>
    <w:rsid w:val="00545E20"/>
    <w:rsid w:val="005501E9"/>
    <w:rsid w:val="0055147E"/>
    <w:rsid w:val="005559E4"/>
    <w:rsid w:val="00557B39"/>
    <w:rsid w:val="00557C86"/>
    <w:rsid w:val="00561491"/>
    <w:rsid w:val="00561741"/>
    <w:rsid w:val="00561BAD"/>
    <w:rsid w:val="00563723"/>
    <w:rsid w:val="00563952"/>
    <w:rsid w:val="0056434F"/>
    <w:rsid w:val="0056720D"/>
    <w:rsid w:val="00571385"/>
    <w:rsid w:val="00571C6A"/>
    <w:rsid w:val="00572C1E"/>
    <w:rsid w:val="00572EC4"/>
    <w:rsid w:val="005755DF"/>
    <w:rsid w:val="00575D74"/>
    <w:rsid w:val="00576396"/>
    <w:rsid w:val="00581589"/>
    <w:rsid w:val="00582A90"/>
    <w:rsid w:val="005833B9"/>
    <w:rsid w:val="0058426C"/>
    <w:rsid w:val="005874CC"/>
    <w:rsid w:val="00590EE0"/>
    <w:rsid w:val="00591C5F"/>
    <w:rsid w:val="0059332E"/>
    <w:rsid w:val="00593A84"/>
    <w:rsid w:val="005942D7"/>
    <w:rsid w:val="00594EE6"/>
    <w:rsid w:val="00595327"/>
    <w:rsid w:val="00595A1B"/>
    <w:rsid w:val="0059606B"/>
    <w:rsid w:val="00597482"/>
    <w:rsid w:val="005A0BEE"/>
    <w:rsid w:val="005A2310"/>
    <w:rsid w:val="005A2E38"/>
    <w:rsid w:val="005A4349"/>
    <w:rsid w:val="005A6D23"/>
    <w:rsid w:val="005A7415"/>
    <w:rsid w:val="005A7548"/>
    <w:rsid w:val="005B349A"/>
    <w:rsid w:val="005B3C04"/>
    <w:rsid w:val="005B51E3"/>
    <w:rsid w:val="005C0A24"/>
    <w:rsid w:val="005C3EF0"/>
    <w:rsid w:val="005C47B9"/>
    <w:rsid w:val="005C5197"/>
    <w:rsid w:val="005C5249"/>
    <w:rsid w:val="005C6E6D"/>
    <w:rsid w:val="005C7D48"/>
    <w:rsid w:val="005D064D"/>
    <w:rsid w:val="005D0E28"/>
    <w:rsid w:val="005D0F37"/>
    <w:rsid w:val="005E18D7"/>
    <w:rsid w:val="005E3B7F"/>
    <w:rsid w:val="005E6A32"/>
    <w:rsid w:val="005E70CF"/>
    <w:rsid w:val="005F0E41"/>
    <w:rsid w:val="005F217A"/>
    <w:rsid w:val="005F2EA0"/>
    <w:rsid w:val="005F49A6"/>
    <w:rsid w:val="005F5896"/>
    <w:rsid w:val="00600264"/>
    <w:rsid w:val="006023D0"/>
    <w:rsid w:val="00603B64"/>
    <w:rsid w:val="00610D1F"/>
    <w:rsid w:val="006117D7"/>
    <w:rsid w:val="00612AD7"/>
    <w:rsid w:val="00615CBB"/>
    <w:rsid w:val="0061654E"/>
    <w:rsid w:val="00617A27"/>
    <w:rsid w:val="006201A1"/>
    <w:rsid w:val="006206C8"/>
    <w:rsid w:val="00621570"/>
    <w:rsid w:val="0062171C"/>
    <w:rsid w:val="00621D72"/>
    <w:rsid w:val="00623B60"/>
    <w:rsid w:val="006278C8"/>
    <w:rsid w:val="00630D09"/>
    <w:rsid w:val="00631F0C"/>
    <w:rsid w:val="00631F3F"/>
    <w:rsid w:val="006326D8"/>
    <w:rsid w:val="00636900"/>
    <w:rsid w:val="00637832"/>
    <w:rsid w:val="00637EE5"/>
    <w:rsid w:val="0064060A"/>
    <w:rsid w:val="006407A3"/>
    <w:rsid w:val="00642934"/>
    <w:rsid w:val="00643A33"/>
    <w:rsid w:val="00643D64"/>
    <w:rsid w:val="006444AC"/>
    <w:rsid w:val="006468BF"/>
    <w:rsid w:val="00650C27"/>
    <w:rsid w:val="00653C18"/>
    <w:rsid w:val="00654362"/>
    <w:rsid w:val="00656357"/>
    <w:rsid w:val="00657FC1"/>
    <w:rsid w:val="0066064A"/>
    <w:rsid w:val="00662017"/>
    <w:rsid w:val="006641FC"/>
    <w:rsid w:val="00665DDF"/>
    <w:rsid w:val="00665FE0"/>
    <w:rsid w:val="00666A25"/>
    <w:rsid w:val="0067318D"/>
    <w:rsid w:val="00673EF8"/>
    <w:rsid w:val="006755B2"/>
    <w:rsid w:val="006773CC"/>
    <w:rsid w:val="006801DD"/>
    <w:rsid w:val="006818FC"/>
    <w:rsid w:val="00681E0B"/>
    <w:rsid w:val="0068796B"/>
    <w:rsid w:val="00687C41"/>
    <w:rsid w:val="00691406"/>
    <w:rsid w:val="0069297D"/>
    <w:rsid w:val="00693270"/>
    <w:rsid w:val="0069347A"/>
    <w:rsid w:val="006977A7"/>
    <w:rsid w:val="00697B38"/>
    <w:rsid w:val="006A0EE2"/>
    <w:rsid w:val="006A3523"/>
    <w:rsid w:val="006A5260"/>
    <w:rsid w:val="006A5375"/>
    <w:rsid w:val="006A653F"/>
    <w:rsid w:val="006A6D6A"/>
    <w:rsid w:val="006A72BF"/>
    <w:rsid w:val="006A78DE"/>
    <w:rsid w:val="006A7C87"/>
    <w:rsid w:val="006B162E"/>
    <w:rsid w:val="006B4336"/>
    <w:rsid w:val="006B54F4"/>
    <w:rsid w:val="006B66E3"/>
    <w:rsid w:val="006B6D54"/>
    <w:rsid w:val="006C18C8"/>
    <w:rsid w:val="006C27C4"/>
    <w:rsid w:val="006C397D"/>
    <w:rsid w:val="006C42CE"/>
    <w:rsid w:val="006C733A"/>
    <w:rsid w:val="006D1D9E"/>
    <w:rsid w:val="006D262D"/>
    <w:rsid w:val="006D3746"/>
    <w:rsid w:val="006D381C"/>
    <w:rsid w:val="006D455E"/>
    <w:rsid w:val="006D575A"/>
    <w:rsid w:val="006D588B"/>
    <w:rsid w:val="006D5D5A"/>
    <w:rsid w:val="006E0721"/>
    <w:rsid w:val="006E1827"/>
    <w:rsid w:val="006E2024"/>
    <w:rsid w:val="006E3928"/>
    <w:rsid w:val="006F2061"/>
    <w:rsid w:val="006F2575"/>
    <w:rsid w:val="006F3A1D"/>
    <w:rsid w:val="006F3D68"/>
    <w:rsid w:val="006F4E45"/>
    <w:rsid w:val="006F5679"/>
    <w:rsid w:val="0070418D"/>
    <w:rsid w:val="00706951"/>
    <w:rsid w:val="00710A4D"/>
    <w:rsid w:val="00714CAF"/>
    <w:rsid w:val="0071539D"/>
    <w:rsid w:val="00716941"/>
    <w:rsid w:val="00717124"/>
    <w:rsid w:val="007215A5"/>
    <w:rsid w:val="007244C9"/>
    <w:rsid w:val="0072458E"/>
    <w:rsid w:val="00725E5B"/>
    <w:rsid w:val="00730299"/>
    <w:rsid w:val="00733735"/>
    <w:rsid w:val="00733DCF"/>
    <w:rsid w:val="00736274"/>
    <w:rsid w:val="007363AC"/>
    <w:rsid w:val="007415C5"/>
    <w:rsid w:val="0074224D"/>
    <w:rsid w:val="00743A96"/>
    <w:rsid w:val="00744AF6"/>
    <w:rsid w:val="00745F12"/>
    <w:rsid w:val="00746152"/>
    <w:rsid w:val="00746FC4"/>
    <w:rsid w:val="00747197"/>
    <w:rsid w:val="0075066F"/>
    <w:rsid w:val="00751D5F"/>
    <w:rsid w:val="00752449"/>
    <w:rsid w:val="00755377"/>
    <w:rsid w:val="00757C31"/>
    <w:rsid w:val="0076080E"/>
    <w:rsid w:val="0076291B"/>
    <w:rsid w:val="007649C4"/>
    <w:rsid w:val="00764F60"/>
    <w:rsid w:val="0076724D"/>
    <w:rsid w:val="00767573"/>
    <w:rsid w:val="0076791B"/>
    <w:rsid w:val="00767DE3"/>
    <w:rsid w:val="00773CB1"/>
    <w:rsid w:val="007748C0"/>
    <w:rsid w:val="007753E5"/>
    <w:rsid w:val="0077579A"/>
    <w:rsid w:val="00775EE2"/>
    <w:rsid w:val="007824A4"/>
    <w:rsid w:val="007832DC"/>
    <w:rsid w:val="00783ADA"/>
    <w:rsid w:val="007850AD"/>
    <w:rsid w:val="007858B7"/>
    <w:rsid w:val="00785B0A"/>
    <w:rsid w:val="00795818"/>
    <w:rsid w:val="00796A2F"/>
    <w:rsid w:val="007970A9"/>
    <w:rsid w:val="00797AF1"/>
    <w:rsid w:val="007A0D92"/>
    <w:rsid w:val="007A1B75"/>
    <w:rsid w:val="007A385B"/>
    <w:rsid w:val="007A38A6"/>
    <w:rsid w:val="007A39C2"/>
    <w:rsid w:val="007A506D"/>
    <w:rsid w:val="007A65E1"/>
    <w:rsid w:val="007A7CA4"/>
    <w:rsid w:val="007B0955"/>
    <w:rsid w:val="007B1916"/>
    <w:rsid w:val="007B318F"/>
    <w:rsid w:val="007B4774"/>
    <w:rsid w:val="007B56CB"/>
    <w:rsid w:val="007B7B94"/>
    <w:rsid w:val="007C057D"/>
    <w:rsid w:val="007C5167"/>
    <w:rsid w:val="007C5A9A"/>
    <w:rsid w:val="007C6EFD"/>
    <w:rsid w:val="007C7678"/>
    <w:rsid w:val="007C7C39"/>
    <w:rsid w:val="007D08C8"/>
    <w:rsid w:val="007D1DC8"/>
    <w:rsid w:val="007D2BAD"/>
    <w:rsid w:val="007D50CC"/>
    <w:rsid w:val="007D553C"/>
    <w:rsid w:val="007D599A"/>
    <w:rsid w:val="007D7282"/>
    <w:rsid w:val="007D7C3C"/>
    <w:rsid w:val="007E08E0"/>
    <w:rsid w:val="007E2384"/>
    <w:rsid w:val="007E27CC"/>
    <w:rsid w:val="007E27F0"/>
    <w:rsid w:val="007E4AEA"/>
    <w:rsid w:val="007E5078"/>
    <w:rsid w:val="007E561E"/>
    <w:rsid w:val="007E6D2C"/>
    <w:rsid w:val="007F0057"/>
    <w:rsid w:val="007F1C9A"/>
    <w:rsid w:val="007F24CA"/>
    <w:rsid w:val="007F7E29"/>
    <w:rsid w:val="00800856"/>
    <w:rsid w:val="00800AF5"/>
    <w:rsid w:val="00803418"/>
    <w:rsid w:val="00803512"/>
    <w:rsid w:val="00803C9B"/>
    <w:rsid w:val="00810724"/>
    <w:rsid w:val="00811AFC"/>
    <w:rsid w:val="008129D6"/>
    <w:rsid w:val="008157E6"/>
    <w:rsid w:val="00815E32"/>
    <w:rsid w:val="00822C4E"/>
    <w:rsid w:val="00823E52"/>
    <w:rsid w:val="008247D9"/>
    <w:rsid w:val="00827DFB"/>
    <w:rsid w:val="00827FCE"/>
    <w:rsid w:val="0083035B"/>
    <w:rsid w:val="00833027"/>
    <w:rsid w:val="00833038"/>
    <w:rsid w:val="00835657"/>
    <w:rsid w:val="0083767C"/>
    <w:rsid w:val="00841190"/>
    <w:rsid w:val="0084365E"/>
    <w:rsid w:val="00843761"/>
    <w:rsid w:val="00843C6C"/>
    <w:rsid w:val="00843DAF"/>
    <w:rsid w:val="00846BFC"/>
    <w:rsid w:val="00850307"/>
    <w:rsid w:val="008517AE"/>
    <w:rsid w:val="00852CCB"/>
    <w:rsid w:val="00854816"/>
    <w:rsid w:val="00854F1B"/>
    <w:rsid w:val="008555FA"/>
    <w:rsid w:val="00857364"/>
    <w:rsid w:val="008606A3"/>
    <w:rsid w:val="0086098B"/>
    <w:rsid w:val="00860D4A"/>
    <w:rsid w:val="00863659"/>
    <w:rsid w:val="008675E6"/>
    <w:rsid w:val="00870114"/>
    <w:rsid w:val="00871642"/>
    <w:rsid w:val="00872D83"/>
    <w:rsid w:val="00873A52"/>
    <w:rsid w:val="00873F45"/>
    <w:rsid w:val="00876045"/>
    <w:rsid w:val="00876731"/>
    <w:rsid w:val="00876EFC"/>
    <w:rsid w:val="00877198"/>
    <w:rsid w:val="008771E7"/>
    <w:rsid w:val="00880190"/>
    <w:rsid w:val="008807D3"/>
    <w:rsid w:val="008809D6"/>
    <w:rsid w:val="0088288A"/>
    <w:rsid w:val="00882C87"/>
    <w:rsid w:val="00882CC7"/>
    <w:rsid w:val="00884ABD"/>
    <w:rsid w:val="00890369"/>
    <w:rsid w:val="00891E96"/>
    <w:rsid w:val="0089236E"/>
    <w:rsid w:val="00894208"/>
    <w:rsid w:val="0089503B"/>
    <w:rsid w:val="008A0F28"/>
    <w:rsid w:val="008A3250"/>
    <w:rsid w:val="008A4DE9"/>
    <w:rsid w:val="008A7522"/>
    <w:rsid w:val="008B1008"/>
    <w:rsid w:val="008B1572"/>
    <w:rsid w:val="008B5C78"/>
    <w:rsid w:val="008B6CC9"/>
    <w:rsid w:val="008B77DE"/>
    <w:rsid w:val="008C1E2F"/>
    <w:rsid w:val="008C1FD6"/>
    <w:rsid w:val="008D33B8"/>
    <w:rsid w:val="008D4D0F"/>
    <w:rsid w:val="008D5C30"/>
    <w:rsid w:val="008D6117"/>
    <w:rsid w:val="008D64E0"/>
    <w:rsid w:val="008D76AE"/>
    <w:rsid w:val="008E1275"/>
    <w:rsid w:val="008E149E"/>
    <w:rsid w:val="008E1916"/>
    <w:rsid w:val="008E2F4B"/>
    <w:rsid w:val="008E30DF"/>
    <w:rsid w:val="008E7008"/>
    <w:rsid w:val="008E706D"/>
    <w:rsid w:val="008E7458"/>
    <w:rsid w:val="008E748C"/>
    <w:rsid w:val="008E74FC"/>
    <w:rsid w:val="008F35AF"/>
    <w:rsid w:val="008F3746"/>
    <w:rsid w:val="008F3AB7"/>
    <w:rsid w:val="008F476F"/>
    <w:rsid w:val="008F6156"/>
    <w:rsid w:val="008F6168"/>
    <w:rsid w:val="00900EB8"/>
    <w:rsid w:val="00901B34"/>
    <w:rsid w:val="009078C4"/>
    <w:rsid w:val="00907AFD"/>
    <w:rsid w:val="0091531E"/>
    <w:rsid w:val="00916893"/>
    <w:rsid w:val="0092011A"/>
    <w:rsid w:val="009201D4"/>
    <w:rsid w:val="0092042E"/>
    <w:rsid w:val="00920473"/>
    <w:rsid w:val="009215C6"/>
    <w:rsid w:val="00921986"/>
    <w:rsid w:val="009258DD"/>
    <w:rsid w:val="009259DF"/>
    <w:rsid w:val="00931C99"/>
    <w:rsid w:val="00933EEA"/>
    <w:rsid w:val="00941CFD"/>
    <w:rsid w:val="00941DB5"/>
    <w:rsid w:val="00941E5F"/>
    <w:rsid w:val="00942200"/>
    <w:rsid w:val="009439AE"/>
    <w:rsid w:val="00947837"/>
    <w:rsid w:val="009521EE"/>
    <w:rsid w:val="009530BF"/>
    <w:rsid w:val="00953BEB"/>
    <w:rsid w:val="009552D2"/>
    <w:rsid w:val="00956A50"/>
    <w:rsid w:val="00956E9F"/>
    <w:rsid w:val="00957373"/>
    <w:rsid w:val="00957AAC"/>
    <w:rsid w:val="00960BB3"/>
    <w:rsid w:val="00965BE1"/>
    <w:rsid w:val="009661CF"/>
    <w:rsid w:val="009713CB"/>
    <w:rsid w:val="00971F36"/>
    <w:rsid w:val="00974830"/>
    <w:rsid w:val="00976497"/>
    <w:rsid w:val="00977756"/>
    <w:rsid w:val="00983D32"/>
    <w:rsid w:val="00984C44"/>
    <w:rsid w:val="009850B0"/>
    <w:rsid w:val="00985B24"/>
    <w:rsid w:val="00986DD4"/>
    <w:rsid w:val="0098754F"/>
    <w:rsid w:val="00990BA0"/>
    <w:rsid w:val="00991512"/>
    <w:rsid w:val="0099156E"/>
    <w:rsid w:val="00991A83"/>
    <w:rsid w:val="0099372A"/>
    <w:rsid w:val="0099446C"/>
    <w:rsid w:val="00996A78"/>
    <w:rsid w:val="009A1161"/>
    <w:rsid w:val="009A1215"/>
    <w:rsid w:val="009A1BB3"/>
    <w:rsid w:val="009A24FC"/>
    <w:rsid w:val="009A2D38"/>
    <w:rsid w:val="009A3DE6"/>
    <w:rsid w:val="009A4923"/>
    <w:rsid w:val="009A4E04"/>
    <w:rsid w:val="009A6CD1"/>
    <w:rsid w:val="009B0A4E"/>
    <w:rsid w:val="009B20FA"/>
    <w:rsid w:val="009B2A7C"/>
    <w:rsid w:val="009B2D26"/>
    <w:rsid w:val="009B5906"/>
    <w:rsid w:val="009B724B"/>
    <w:rsid w:val="009B7387"/>
    <w:rsid w:val="009B7CD5"/>
    <w:rsid w:val="009C0A11"/>
    <w:rsid w:val="009C5E17"/>
    <w:rsid w:val="009C6436"/>
    <w:rsid w:val="009D05F6"/>
    <w:rsid w:val="009D06B5"/>
    <w:rsid w:val="009D5A79"/>
    <w:rsid w:val="009E401D"/>
    <w:rsid w:val="009E5010"/>
    <w:rsid w:val="009E53F7"/>
    <w:rsid w:val="009E7ABA"/>
    <w:rsid w:val="009F0E59"/>
    <w:rsid w:val="009F0F06"/>
    <w:rsid w:val="009F1275"/>
    <w:rsid w:val="009F142A"/>
    <w:rsid w:val="009F68C5"/>
    <w:rsid w:val="00A00BCD"/>
    <w:rsid w:val="00A01B62"/>
    <w:rsid w:val="00A031B4"/>
    <w:rsid w:val="00A0354D"/>
    <w:rsid w:val="00A03BE4"/>
    <w:rsid w:val="00A04F55"/>
    <w:rsid w:val="00A055CC"/>
    <w:rsid w:val="00A05C11"/>
    <w:rsid w:val="00A12569"/>
    <w:rsid w:val="00A12DD8"/>
    <w:rsid w:val="00A1386B"/>
    <w:rsid w:val="00A13EB4"/>
    <w:rsid w:val="00A17845"/>
    <w:rsid w:val="00A2006C"/>
    <w:rsid w:val="00A20B4D"/>
    <w:rsid w:val="00A20E4A"/>
    <w:rsid w:val="00A229A3"/>
    <w:rsid w:val="00A22B38"/>
    <w:rsid w:val="00A232E0"/>
    <w:rsid w:val="00A2547D"/>
    <w:rsid w:val="00A25BF7"/>
    <w:rsid w:val="00A32762"/>
    <w:rsid w:val="00A339AE"/>
    <w:rsid w:val="00A3681F"/>
    <w:rsid w:val="00A378C8"/>
    <w:rsid w:val="00A426D2"/>
    <w:rsid w:val="00A4395E"/>
    <w:rsid w:val="00A43E08"/>
    <w:rsid w:val="00A444DD"/>
    <w:rsid w:val="00A45A3F"/>
    <w:rsid w:val="00A516FA"/>
    <w:rsid w:val="00A53053"/>
    <w:rsid w:val="00A54140"/>
    <w:rsid w:val="00A54D92"/>
    <w:rsid w:val="00A5572C"/>
    <w:rsid w:val="00A55A2F"/>
    <w:rsid w:val="00A56006"/>
    <w:rsid w:val="00A56065"/>
    <w:rsid w:val="00A5622C"/>
    <w:rsid w:val="00A576B9"/>
    <w:rsid w:val="00A57B4B"/>
    <w:rsid w:val="00A66007"/>
    <w:rsid w:val="00A679AF"/>
    <w:rsid w:val="00A7114A"/>
    <w:rsid w:val="00A71B08"/>
    <w:rsid w:val="00A73848"/>
    <w:rsid w:val="00A74F98"/>
    <w:rsid w:val="00A818CF"/>
    <w:rsid w:val="00A820C8"/>
    <w:rsid w:val="00A82D9D"/>
    <w:rsid w:val="00A84FC4"/>
    <w:rsid w:val="00A865DB"/>
    <w:rsid w:val="00A91CE9"/>
    <w:rsid w:val="00A938EE"/>
    <w:rsid w:val="00A95FC2"/>
    <w:rsid w:val="00A96EA2"/>
    <w:rsid w:val="00AA2E6C"/>
    <w:rsid w:val="00AA33E3"/>
    <w:rsid w:val="00AA69BA"/>
    <w:rsid w:val="00AA7518"/>
    <w:rsid w:val="00AB0B77"/>
    <w:rsid w:val="00AB2EAE"/>
    <w:rsid w:val="00AB38F8"/>
    <w:rsid w:val="00AB4000"/>
    <w:rsid w:val="00AB499B"/>
    <w:rsid w:val="00AB62DD"/>
    <w:rsid w:val="00AB7D69"/>
    <w:rsid w:val="00AC01D9"/>
    <w:rsid w:val="00AC0B31"/>
    <w:rsid w:val="00AC26C1"/>
    <w:rsid w:val="00AC5CDC"/>
    <w:rsid w:val="00AC74F4"/>
    <w:rsid w:val="00AC7D02"/>
    <w:rsid w:val="00AD1284"/>
    <w:rsid w:val="00AD19F3"/>
    <w:rsid w:val="00AD3550"/>
    <w:rsid w:val="00AD54A6"/>
    <w:rsid w:val="00AD6D63"/>
    <w:rsid w:val="00AE13D6"/>
    <w:rsid w:val="00AE1571"/>
    <w:rsid w:val="00AE3FBF"/>
    <w:rsid w:val="00AE6220"/>
    <w:rsid w:val="00AF212D"/>
    <w:rsid w:val="00AF22BB"/>
    <w:rsid w:val="00AF41A6"/>
    <w:rsid w:val="00AF5187"/>
    <w:rsid w:val="00AF6215"/>
    <w:rsid w:val="00B01D05"/>
    <w:rsid w:val="00B01EE6"/>
    <w:rsid w:val="00B04A89"/>
    <w:rsid w:val="00B104EA"/>
    <w:rsid w:val="00B12BC4"/>
    <w:rsid w:val="00B14126"/>
    <w:rsid w:val="00B2072A"/>
    <w:rsid w:val="00B20D65"/>
    <w:rsid w:val="00B219B9"/>
    <w:rsid w:val="00B220ED"/>
    <w:rsid w:val="00B220F4"/>
    <w:rsid w:val="00B243D3"/>
    <w:rsid w:val="00B24D85"/>
    <w:rsid w:val="00B27C6D"/>
    <w:rsid w:val="00B3141D"/>
    <w:rsid w:val="00B32020"/>
    <w:rsid w:val="00B33FC0"/>
    <w:rsid w:val="00B34EEE"/>
    <w:rsid w:val="00B35527"/>
    <w:rsid w:val="00B37741"/>
    <w:rsid w:val="00B41A58"/>
    <w:rsid w:val="00B45A0B"/>
    <w:rsid w:val="00B45D3A"/>
    <w:rsid w:val="00B502E1"/>
    <w:rsid w:val="00B5142D"/>
    <w:rsid w:val="00B54E00"/>
    <w:rsid w:val="00B55B25"/>
    <w:rsid w:val="00B60C51"/>
    <w:rsid w:val="00B61D9B"/>
    <w:rsid w:val="00B61DB9"/>
    <w:rsid w:val="00B6275F"/>
    <w:rsid w:val="00B64314"/>
    <w:rsid w:val="00B64DC4"/>
    <w:rsid w:val="00B65CB1"/>
    <w:rsid w:val="00B66317"/>
    <w:rsid w:val="00B66EBE"/>
    <w:rsid w:val="00B70278"/>
    <w:rsid w:val="00B73181"/>
    <w:rsid w:val="00B74450"/>
    <w:rsid w:val="00B750BE"/>
    <w:rsid w:val="00B8019C"/>
    <w:rsid w:val="00B8090C"/>
    <w:rsid w:val="00B82959"/>
    <w:rsid w:val="00B82C4E"/>
    <w:rsid w:val="00B82DF3"/>
    <w:rsid w:val="00B83E22"/>
    <w:rsid w:val="00B920ED"/>
    <w:rsid w:val="00B923D1"/>
    <w:rsid w:val="00B92AF9"/>
    <w:rsid w:val="00B9431D"/>
    <w:rsid w:val="00B94D49"/>
    <w:rsid w:val="00B94DD6"/>
    <w:rsid w:val="00B950CE"/>
    <w:rsid w:val="00BA0345"/>
    <w:rsid w:val="00BA102A"/>
    <w:rsid w:val="00BA3862"/>
    <w:rsid w:val="00BA3B84"/>
    <w:rsid w:val="00BA515D"/>
    <w:rsid w:val="00BA5326"/>
    <w:rsid w:val="00BA53F9"/>
    <w:rsid w:val="00BA5518"/>
    <w:rsid w:val="00BA576F"/>
    <w:rsid w:val="00BA5E0A"/>
    <w:rsid w:val="00BB0101"/>
    <w:rsid w:val="00BB15CB"/>
    <w:rsid w:val="00BB244B"/>
    <w:rsid w:val="00BB347D"/>
    <w:rsid w:val="00BB573C"/>
    <w:rsid w:val="00BC256D"/>
    <w:rsid w:val="00BC2754"/>
    <w:rsid w:val="00BC27F1"/>
    <w:rsid w:val="00BC4E00"/>
    <w:rsid w:val="00BC5394"/>
    <w:rsid w:val="00BC5658"/>
    <w:rsid w:val="00BC5EFA"/>
    <w:rsid w:val="00BC60A9"/>
    <w:rsid w:val="00BC6BBB"/>
    <w:rsid w:val="00BC723E"/>
    <w:rsid w:val="00BD0104"/>
    <w:rsid w:val="00BD4258"/>
    <w:rsid w:val="00BD4A0B"/>
    <w:rsid w:val="00BD6D1C"/>
    <w:rsid w:val="00BE344B"/>
    <w:rsid w:val="00BE423E"/>
    <w:rsid w:val="00BE45D6"/>
    <w:rsid w:val="00BE5E16"/>
    <w:rsid w:val="00BE6B98"/>
    <w:rsid w:val="00BF0BB5"/>
    <w:rsid w:val="00BF1956"/>
    <w:rsid w:val="00BF1D61"/>
    <w:rsid w:val="00BF1EE3"/>
    <w:rsid w:val="00BF41A7"/>
    <w:rsid w:val="00BF6C4F"/>
    <w:rsid w:val="00C0055C"/>
    <w:rsid w:val="00C02429"/>
    <w:rsid w:val="00C024A5"/>
    <w:rsid w:val="00C03017"/>
    <w:rsid w:val="00C03968"/>
    <w:rsid w:val="00C04BB8"/>
    <w:rsid w:val="00C06106"/>
    <w:rsid w:val="00C066FE"/>
    <w:rsid w:val="00C07315"/>
    <w:rsid w:val="00C07EA0"/>
    <w:rsid w:val="00C12E0A"/>
    <w:rsid w:val="00C1395D"/>
    <w:rsid w:val="00C146FD"/>
    <w:rsid w:val="00C148B7"/>
    <w:rsid w:val="00C1501B"/>
    <w:rsid w:val="00C15875"/>
    <w:rsid w:val="00C2080D"/>
    <w:rsid w:val="00C21B02"/>
    <w:rsid w:val="00C21B26"/>
    <w:rsid w:val="00C22515"/>
    <w:rsid w:val="00C246ED"/>
    <w:rsid w:val="00C25A91"/>
    <w:rsid w:val="00C300D8"/>
    <w:rsid w:val="00C319F2"/>
    <w:rsid w:val="00C320AD"/>
    <w:rsid w:val="00C32364"/>
    <w:rsid w:val="00C32B3B"/>
    <w:rsid w:val="00C34493"/>
    <w:rsid w:val="00C34765"/>
    <w:rsid w:val="00C354FA"/>
    <w:rsid w:val="00C3556A"/>
    <w:rsid w:val="00C37571"/>
    <w:rsid w:val="00C377E0"/>
    <w:rsid w:val="00C43411"/>
    <w:rsid w:val="00C43B17"/>
    <w:rsid w:val="00C45F34"/>
    <w:rsid w:val="00C4778B"/>
    <w:rsid w:val="00C50AE9"/>
    <w:rsid w:val="00C5255D"/>
    <w:rsid w:val="00C54158"/>
    <w:rsid w:val="00C54D3E"/>
    <w:rsid w:val="00C55590"/>
    <w:rsid w:val="00C55D49"/>
    <w:rsid w:val="00C56A7D"/>
    <w:rsid w:val="00C56C25"/>
    <w:rsid w:val="00C576BA"/>
    <w:rsid w:val="00C62955"/>
    <w:rsid w:val="00C65324"/>
    <w:rsid w:val="00C66E90"/>
    <w:rsid w:val="00C706D3"/>
    <w:rsid w:val="00C70BFF"/>
    <w:rsid w:val="00C73DB5"/>
    <w:rsid w:val="00C73FFE"/>
    <w:rsid w:val="00C74D6B"/>
    <w:rsid w:val="00C756CF"/>
    <w:rsid w:val="00C76B64"/>
    <w:rsid w:val="00C803D6"/>
    <w:rsid w:val="00C8130F"/>
    <w:rsid w:val="00C81F69"/>
    <w:rsid w:val="00C856E4"/>
    <w:rsid w:val="00C90927"/>
    <w:rsid w:val="00C909D0"/>
    <w:rsid w:val="00C90C6D"/>
    <w:rsid w:val="00C91057"/>
    <w:rsid w:val="00C95050"/>
    <w:rsid w:val="00CA00C4"/>
    <w:rsid w:val="00CA079B"/>
    <w:rsid w:val="00CA282A"/>
    <w:rsid w:val="00CA487D"/>
    <w:rsid w:val="00CA52D4"/>
    <w:rsid w:val="00CA5DB3"/>
    <w:rsid w:val="00CA6DEE"/>
    <w:rsid w:val="00CA7133"/>
    <w:rsid w:val="00CA7ACD"/>
    <w:rsid w:val="00CB0EBB"/>
    <w:rsid w:val="00CB27A1"/>
    <w:rsid w:val="00CB3458"/>
    <w:rsid w:val="00CB3D11"/>
    <w:rsid w:val="00CB5A8E"/>
    <w:rsid w:val="00CB70A8"/>
    <w:rsid w:val="00CC0BBB"/>
    <w:rsid w:val="00CC205D"/>
    <w:rsid w:val="00CC31B6"/>
    <w:rsid w:val="00CC430E"/>
    <w:rsid w:val="00CC5585"/>
    <w:rsid w:val="00CC706B"/>
    <w:rsid w:val="00CD03B2"/>
    <w:rsid w:val="00CD142F"/>
    <w:rsid w:val="00CD1FEC"/>
    <w:rsid w:val="00CD2C60"/>
    <w:rsid w:val="00CD51EF"/>
    <w:rsid w:val="00CE03E0"/>
    <w:rsid w:val="00CE11FA"/>
    <w:rsid w:val="00CE2EA1"/>
    <w:rsid w:val="00CE5680"/>
    <w:rsid w:val="00CF051F"/>
    <w:rsid w:val="00CF0C9F"/>
    <w:rsid w:val="00CF3998"/>
    <w:rsid w:val="00CF6EC6"/>
    <w:rsid w:val="00CF7BE0"/>
    <w:rsid w:val="00D0049C"/>
    <w:rsid w:val="00D0056A"/>
    <w:rsid w:val="00D02294"/>
    <w:rsid w:val="00D04916"/>
    <w:rsid w:val="00D04CE7"/>
    <w:rsid w:val="00D0520A"/>
    <w:rsid w:val="00D1013A"/>
    <w:rsid w:val="00D11170"/>
    <w:rsid w:val="00D1202E"/>
    <w:rsid w:val="00D176A7"/>
    <w:rsid w:val="00D20163"/>
    <w:rsid w:val="00D22799"/>
    <w:rsid w:val="00D22B97"/>
    <w:rsid w:val="00D22DD8"/>
    <w:rsid w:val="00D24F98"/>
    <w:rsid w:val="00D27721"/>
    <w:rsid w:val="00D369C3"/>
    <w:rsid w:val="00D36F27"/>
    <w:rsid w:val="00D37176"/>
    <w:rsid w:val="00D37317"/>
    <w:rsid w:val="00D41BBB"/>
    <w:rsid w:val="00D432DC"/>
    <w:rsid w:val="00D43D13"/>
    <w:rsid w:val="00D447AF"/>
    <w:rsid w:val="00D451FC"/>
    <w:rsid w:val="00D4601A"/>
    <w:rsid w:val="00D479E8"/>
    <w:rsid w:val="00D508C3"/>
    <w:rsid w:val="00D50EC1"/>
    <w:rsid w:val="00D53A28"/>
    <w:rsid w:val="00D53C10"/>
    <w:rsid w:val="00D540D6"/>
    <w:rsid w:val="00D55424"/>
    <w:rsid w:val="00D5582F"/>
    <w:rsid w:val="00D569A1"/>
    <w:rsid w:val="00D62E40"/>
    <w:rsid w:val="00D6309C"/>
    <w:rsid w:val="00D6409F"/>
    <w:rsid w:val="00D64DB1"/>
    <w:rsid w:val="00D663AB"/>
    <w:rsid w:val="00D66DC3"/>
    <w:rsid w:val="00D6742B"/>
    <w:rsid w:val="00D7014E"/>
    <w:rsid w:val="00D72748"/>
    <w:rsid w:val="00D7275F"/>
    <w:rsid w:val="00D72845"/>
    <w:rsid w:val="00D73B6D"/>
    <w:rsid w:val="00D75167"/>
    <w:rsid w:val="00D75584"/>
    <w:rsid w:val="00D77E79"/>
    <w:rsid w:val="00D81146"/>
    <w:rsid w:val="00D83E36"/>
    <w:rsid w:val="00D874EA"/>
    <w:rsid w:val="00D919F6"/>
    <w:rsid w:val="00DA0337"/>
    <w:rsid w:val="00DA29BE"/>
    <w:rsid w:val="00DA31EC"/>
    <w:rsid w:val="00DA6AEF"/>
    <w:rsid w:val="00DB02A2"/>
    <w:rsid w:val="00DB20B6"/>
    <w:rsid w:val="00DB452E"/>
    <w:rsid w:val="00DB7744"/>
    <w:rsid w:val="00DC0ED0"/>
    <w:rsid w:val="00DC2B79"/>
    <w:rsid w:val="00DC2C47"/>
    <w:rsid w:val="00DC3D2B"/>
    <w:rsid w:val="00DC42F1"/>
    <w:rsid w:val="00DC4C65"/>
    <w:rsid w:val="00DC59A7"/>
    <w:rsid w:val="00DC72D9"/>
    <w:rsid w:val="00DC751A"/>
    <w:rsid w:val="00DD118B"/>
    <w:rsid w:val="00DD2268"/>
    <w:rsid w:val="00DD237F"/>
    <w:rsid w:val="00DD3256"/>
    <w:rsid w:val="00DD334A"/>
    <w:rsid w:val="00DD455A"/>
    <w:rsid w:val="00DD4E25"/>
    <w:rsid w:val="00DD7FC6"/>
    <w:rsid w:val="00DE1AD3"/>
    <w:rsid w:val="00DE2368"/>
    <w:rsid w:val="00DE47F1"/>
    <w:rsid w:val="00DE54CE"/>
    <w:rsid w:val="00DE6F79"/>
    <w:rsid w:val="00DF24DA"/>
    <w:rsid w:val="00DF3F77"/>
    <w:rsid w:val="00DF5A12"/>
    <w:rsid w:val="00DF70EB"/>
    <w:rsid w:val="00DF7346"/>
    <w:rsid w:val="00DF7420"/>
    <w:rsid w:val="00E0052F"/>
    <w:rsid w:val="00E0054D"/>
    <w:rsid w:val="00E03E47"/>
    <w:rsid w:val="00E05DCA"/>
    <w:rsid w:val="00E074E2"/>
    <w:rsid w:val="00E10185"/>
    <w:rsid w:val="00E11413"/>
    <w:rsid w:val="00E1188E"/>
    <w:rsid w:val="00E1418E"/>
    <w:rsid w:val="00E1602B"/>
    <w:rsid w:val="00E17A2C"/>
    <w:rsid w:val="00E20527"/>
    <w:rsid w:val="00E20EF9"/>
    <w:rsid w:val="00E21E78"/>
    <w:rsid w:val="00E22F30"/>
    <w:rsid w:val="00E23F23"/>
    <w:rsid w:val="00E24420"/>
    <w:rsid w:val="00E25A52"/>
    <w:rsid w:val="00E31962"/>
    <w:rsid w:val="00E31AD4"/>
    <w:rsid w:val="00E33689"/>
    <w:rsid w:val="00E33A53"/>
    <w:rsid w:val="00E37D80"/>
    <w:rsid w:val="00E41F0D"/>
    <w:rsid w:val="00E43B92"/>
    <w:rsid w:val="00E461A2"/>
    <w:rsid w:val="00E46C7A"/>
    <w:rsid w:val="00E50BA3"/>
    <w:rsid w:val="00E51AA2"/>
    <w:rsid w:val="00E51DBE"/>
    <w:rsid w:val="00E523A0"/>
    <w:rsid w:val="00E54508"/>
    <w:rsid w:val="00E548B5"/>
    <w:rsid w:val="00E619EC"/>
    <w:rsid w:val="00E62FC5"/>
    <w:rsid w:val="00E66D2F"/>
    <w:rsid w:val="00E70317"/>
    <w:rsid w:val="00E736D3"/>
    <w:rsid w:val="00E738BC"/>
    <w:rsid w:val="00E73ADB"/>
    <w:rsid w:val="00E7734E"/>
    <w:rsid w:val="00E80BDC"/>
    <w:rsid w:val="00E83E61"/>
    <w:rsid w:val="00E83FC2"/>
    <w:rsid w:val="00E84BC8"/>
    <w:rsid w:val="00E84D80"/>
    <w:rsid w:val="00E8708D"/>
    <w:rsid w:val="00E8716A"/>
    <w:rsid w:val="00E87764"/>
    <w:rsid w:val="00E87B69"/>
    <w:rsid w:val="00E90D01"/>
    <w:rsid w:val="00E91F62"/>
    <w:rsid w:val="00E92BB5"/>
    <w:rsid w:val="00E975ED"/>
    <w:rsid w:val="00EA1914"/>
    <w:rsid w:val="00EA296E"/>
    <w:rsid w:val="00EA359D"/>
    <w:rsid w:val="00EA3CBE"/>
    <w:rsid w:val="00EA498D"/>
    <w:rsid w:val="00EA4F2B"/>
    <w:rsid w:val="00EB1018"/>
    <w:rsid w:val="00EB214C"/>
    <w:rsid w:val="00EB252A"/>
    <w:rsid w:val="00EB3182"/>
    <w:rsid w:val="00EB4F83"/>
    <w:rsid w:val="00EB6C66"/>
    <w:rsid w:val="00EB739F"/>
    <w:rsid w:val="00EC033A"/>
    <w:rsid w:val="00EC0EC3"/>
    <w:rsid w:val="00EC212A"/>
    <w:rsid w:val="00EC59E6"/>
    <w:rsid w:val="00EC5A3F"/>
    <w:rsid w:val="00EC610C"/>
    <w:rsid w:val="00ED0A6E"/>
    <w:rsid w:val="00ED18A6"/>
    <w:rsid w:val="00EE0938"/>
    <w:rsid w:val="00EE12BD"/>
    <w:rsid w:val="00EE35A0"/>
    <w:rsid w:val="00EE3801"/>
    <w:rsid w:val="00EE5355"/>
    <w:rsid w:val="00EE553E"/>
    <w:rsid w:val="00EE6154"/>
    <w:rsid w:val="00EE68E8"/>
    <w:rsid w:val="00EE6997"/>
    <w:rsid w:val="00EE750C"/>
    <w:rsid w:val="00EF0065"/>
    <w:rsid w:val="00EF0DD9"/>
    <w:rsid w:val="00EF1A3C"/>
    <w:rsid w:val="00EF21D0"/>
    <w:rsid w:val="00EF38C9"/>
    <w:rsid w:val="00EF505B"/>
    <w:rsid w:val="00F00B35"/>
    <w:rsid w:val="00F0187A"/>
    <w:rsid w:val="00F01F7E"/>
    <w:rsid w:val="00F03B39"/>
    <w:rsid w:val="00F04DF0"/>
    <w:rsid w:val="00F05B5D"/>
    <w:rsid w:val="00F06696"/>
    <w:rsid w:val="00F07720"/>
    <w:rsid w:val="00F10B8E"/>
    <w:rsid w:val="00F112A8"/>
    <w:rsid w:val="00F1171C"/>
    <w:rsid w:val="00F121BE"/>
    <w:rsid w:val="00F135CB"/>
    <w:rsid w:val="00F15414"/>
    <w:rsid w:val="00F173A7"/>
    <w:rsid w:val="00F203A9"/>
    <w:rsid w:val="00F203AB"/>
    <w:rsid w:val="00F21A72"/>
    <w:rsid w:val="00F22719"/>
    <w:rsid w:val="00F230B2"/>
    <w:rsid w:val="00F231F4"/>
    <w:rsid w:val="00F23987"/>
    <w:rsid w:val="00F328FF"/>
    <w:rsid w:val="00F33BAB"/>
    <w:rsid w:val="00F33FE8"/>
    <w:rsid w:val="00F35F71"/>
    <w:rsid w:val="00F36FD1"/>
    <w:rsid w:val="00F4475E"/>
    <w:rsid w:val="00F45605"/>
    <w:rsid w:val="00F468BE"/>
    <w:rsid w:val="00F46F8A"/>
    <w:rsid w:val="00F50DA0"/>
    <w:rsid w:val="00F542B2"/>
    <w:rsid w:val="00F55B2E"/>
    <w:rsid w:val="00F563F1"/>
    <w:rsid w:val="00F572BB"/>
    <w:rsid w:val="00F57421"/>
    <w:rsid w:val="00F61A93"/>
    <w:rsid w:val="00F67FC1"/>
    <w:rsid w:val="00F703CA"/>
    <w:rsid w:val="00F71978"/>
    <w:rsid w:val="00F72C37"/>
    <w:rsid w:val="00F74070"/>
    <w:rsid w:val="00F74819"/>
    <w:rsid w:val="00F74D5E"/>
    <w:rsid w:val="00F76324"/>
    <w:rsid w:val="00F81B14"/>
    <w:rsid w:val="00F834A5"/>
    <w:rsid w:val="00F83673"/>
    <w:rsid w:val="00F85431"/>
    <w:rsid w:val="00F860C4"/>
    <w:rsid w:val="00F86EEE"/>
    <w:rsid w:val="00F92D78"/>
    <w:rsid w:val="00F9383B"/>
    <w:rsid w:val="00F94210"/>
    <w:rsid w:val="00F9538F"/>
    <w:rsid w:val="00F96D3D"/>
    <w:rsid w:val="00FA22EF"/>
    <w:rsid w:val="00FA5BDC"/>
    <w:rsid w:val="00FA650D"/>
    <w:rsid w:val="00FA66CE"/>
    <w:rsid w:val="00FA758A"/>
    <w:rsid w:val="00FB0DEA"/>
    <w:rsid w:val="00FB105F"/>
    <w:rsid w:val="00FB3C3E"/>
    <w:rsid w:val="00FB4330"/>
    <w:rsid w:val="00FB71AE"/>
    <w:rsid w:val="00FC2346"/>
    <w:rsid w:val="00FC2D54"/>
    <w:rsid w:val="00FC3039"/>
    <w:rsid w:val="00FC5D6D"/>
    <w:rsid w:val="00FC7597"/>
    <w:rsid w:val="00FD44B1"/>
    <w:rsid w:val="00FD5FD5"/>
    <w:rsid w:val="00FE0DAD"/>
    <w:rsid w:val="00FE2A77"/>
    <w:rsid w:val="00FE2FC5"/>
    <w:rsid w:val="00FE4C06"/>
    <w:rsid w:val="00FE507F"/>
    <w:rsid w:val="00FE5E1F"/>
    <w:rsid w:val="00FE67F1"/>
    <w:rsid w:val="00FE6FE0"/>
    <w:rsid w:val="00FE72F3"/>
    <w:rsid w:val="00FF1598"/>
    <w:rsid w:val="00FF160F"/>
    <w:rsid w:val="00FF20E0"/>
    <w:rsid w:val="00FF5F0E"/>
    <w:rsid w:val="00FF6554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4E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F44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4475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4475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06421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5FD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A8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65D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8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65D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3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0D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0956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ISLA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4495B-0E5B-4B32-924F-21BA002BE50E}"/>
</file>

<file path=customXml/itemProps2.xml><?xml version="1.0" encoding="utf-8"?>
<ds:datastoreItem xmlns:ds="http://schemas.openxmlformats.org/officeDocument/2006/customXml" ds:itemID="{469207C3-1CCA-4C06-9A47-30AE6458AC3E}"/>
</file>

<file path=customXml/itemProps3.xml><?xml version="1.0" encoding="utf-8"?>
<ds:datastoreItem xmlns:ds="http://schemas.openxmlformats.org/officeDocument/2006/customXml" ds:itemID="{E1F515B4-CF15-401C-8F04-2AA9FC4D773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31</Pages>
  <Words>7863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والبحث العلمي </dc:title>
  <dc:subject/>
  <dc:creator>kalimat</dc:creator>
  <cp:keywords/>
  <dc:description/>
  <cp:lastModifiedBy>WW</cp:lastModifiedBy>
  <cp:revision>3</cp:revision>
  <cp:lastPrinted>2016-02-28T21:13:00Z</cp:lastPrinted>
  <dcterms:created xsi:type="dcterms:W3CDTF">2016-02-28T21:11:00Z</dcterms:created>
  <dcterms:modified xsi:type="dcterms:W3CDTF">2016-02-28T21:15:00Z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