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86E33" w14:textId="4CB5C483" w:rsidR="00906A28" w:rsidRPr="00906A28" w:rsidRDefault="00906A28" w:rsidP="00906A28">
      <w:pPr>
        <w:tabs>
          <w:tab w:val="right" w:pos="2430"/>
        </w:tabs>
        <w:spacing w:after="0" w:line="276" w:lineRule="auto"/>
        <w:ind w:right="-90"/>
        <w:jc w:val="both"/>
        <w:rPr>
          <w:rFonts w:ascii="Simplified Arabic" w:eastAsia="Times New Roman" w:hAnsi="Simplified Arabic" w:cs="Simplified Arabic"/>
          <w:b/>
          <w:bCs/>
          <w:sz w:val="36"/>
          <w:szCs w:val="36"/>
          <w:rtl/>
          <w:lang w:val="en-GB"/>
        </w:rPr>
      </w:pPr>
      <w:r w:rsidRPr="00906A28">
        <w:rPr>
          <w:rFonts w:ascii="Simplified Arabic" w:eastAsia="Times New Roman" w:hAnsi="Simplified Arabic" w:cs="Simplified Arabic" w:hint="cs"/>
          <w:b/>
          <w:sz w:val="36"/>
          <w:szCs w:val="36"/>
        </w:rPr>
        <w:t xml:space="preserve">Achievements of the Department: - </w:t>
      </w:r>
    </w:p>
    <w:p w14:paraId="4EE87843" w14:textId="77777777" w:rsidR="00906A28" w:rsidRPr="00906A28" w:rsidRDefault="00906A28" w:rsidP="00906A28">
      <w:pPr>
        <w:tabs>
          <w:tab w:val="right" w:pos="2430"/>
        </w:tabs>
        <w:spacing w:after="0" w:line="240" w:lineRule="auto"/>
        <w:ind w:right="-90"/>
        <w:jc w:val="both"/>
        <w:rPr>
          <w:rFonts w:ascii="Simplified Arabic" w:eastAsia="Times New Roman" w:hAnsi="Simplified Arabic" w:cs="Simplified Arabic"/>
          <w:sz w:val="28"/>
          <w:szCs w:val="28"/>
          <w:lang w:val="en-GB"/>
        </w:rPr>
      </w:pPr>
      <w:r w:rsidRPr="00906A28">
        <w:rPr>
          <w:rFonts w:ascii="Simplified Arabic" w:eastAsia="Times New Roman" w:hAnsi="Simplified Arabic" w:cs="Simplified Arabic"/>
          <w:sz w:val="28"/>
          <w:szCs w:val="28"/>
        </w:rPr>
        <w:t xml:space="preserve"> Since its establishment, which accompanied the establishment of the university, the Public Relations Department </w:t>
      </w:r>
      <w:r w:rsidRPr="00906A28">
        <w:rPr>
          <w:rFonts w:ascii="Simplified Arabic" w:eastAsia="Times New Roman" w:hAnsi="Simplified Arabic" w:cs="Simplified Arabic" w:hint="cs"/>
          <w:sz w:val="28"/>
          <w:szCs w:val="28"/>
        </w:rPr>
        <w:t xml:space="preserve">has made </w:t>
      </w:r>
      <w:r w:rsidRPr="00906A28">
        <w:rPr>
          <w:rFonts w:ascii="Simplified Arabic" w:eastAsia="Times New Roman" w:hAnsi="Simplified Arabic" w:cs="Simplified Arabic"/>
          <w:sz w:val="28"/>
          <w:szCs w:val="28"/>
        </w:rPr>
        <w:t>many achievements and effective contributions, the most important of which focused on organizing various events and activities, which number more than</w:t>
      </w:r>
      <w:r w:rsidRPr="00906A28">
        <w:rPr>
          <w:rFonts w:ascii="Simplified Arabic" w:eastAsia="Times New Roman" w:hAnsi="Simplified Arabic" w:cs="Simplified Arabic" w:hint="cs"/>
          <w:sz w:val="28"/>
          <w:szCs w:val="28"/>
        </w:rPr>
        <w:t xml:space="preserve"> 500 events and activities </w:t>
      </w:r>
      <w:r w:rsidRPr="00906A28">
        <w:rPr>
          <w:rFonts w:ascii="Simplified Arabic" w:eastAsia="Times New Roman" w:hAnsi="Simplified Arabic" w:cs="Simplified Arabic"/>
          <w:sz w:val="28"/>
          <w:szCs w:val="28"/>
        </w:rPr>
        <w:t xml:space="preserve">professionally and perfectly, according to the university's administrative work </w:t>
      </w:r>
      <w:proofErr w:type="gramStart"/>
      <w:r w:rsidRPr="00906A28">
        <w:rPr>
          <w:rFonts w:ascii="Simplified Arabic" w:eastAsia="Times New Roman" w:hAnsi="Simplified Arabic" w:cs="Simplified Arabic"/>
          <w:sz w:val="28"/>
          <w:szCs w:val="28"/>
        </w:rPr>
        <w:t>system  ,</w:t>
      </w:r>
      <w:proofErr w:type="gramEnd"/>
      <w:r w:rsidRPr="00906A28">
        <w:rPr>
          <w:rFonts w:ascii="Simplified Arabic" w:eastAsia="Times New Roman" w:hAnsi="Simplified Arabic" w:cs="Simplified Arabic"/>
          <w:sz w:val="28"/>
          <w:szCs w:val="28"/>
        </w:rPr>
        <w:t xml:space="preserve"> starting from</w:t>
      </w:r>
      <w:r w:rsidRPr="00906A28">
        <w:rPr>
          <w:rFonts w:ascii="Simplified Arabic" w:eastAsia="Times New Roman" w:hAnsi="Simplified Arabic" w:cs="Simplified Arabic" w:hint="cs"/>
          <w:sz w:val="28"/>
          <w:szCs w:val="28"/>
        </w:rPr>
        <w:t xml:space="preserve"> preparation and</w:t>
      </w:r>
      <w:r w:rsidRPr="00906A28">
        <w:rPr>
          <w:rFonts w:ascii="Simplified Arabic" w:eastAsia="Times New Roman" w:hAnsi="Simplified Arabic" w:cs="Simplified Arabic"/>
          <w:sz w:val="28"/>
          <w:szCs w:val="28"/>
        </w:rPr>
        <w:t>organization</w:t>
      </w:r>
      <w:r w:rsidRPr="00906A28">
        <w:rPr>
          <w:rFonts w:ascii="Simplified Arabic" w:eastAsia="Times New Roman" w:hAnsi="Simplified Arabic" w:cs="Simplified Arabic" w:hint="cs"/>
          <w:sz w:val="28"/>
          <w:szCs w:val="28"/>
        </w:rPr>
        <w:t xml:space="preserve"> </w:t>
      </w:r>
      <w:r w:rsidRPr="00906A28">
        <w:rPr>
          <w:rFonts w:ascii="Simplified Arabic" w:eastAsia="Times New Roman" w:hAnsi="Simplified Arabic" w:cs="Simplified Arabic"/>
          <w:sz w:val="28"/>
          <w:szCs w:val="28"/>
        </w:rPr>
        <w:t xml:space="preserve"> to the various audio, print and digital media coverage. </w:t>
      </w:r>
    </w:p>
    <w:p w14:paraId="475A8518" w14:textId="77777777" w:rsidR="00906A28" w:rsidRPr="00906A28" w:rsidRDefault="00906A28" w:rsidP="00906A28">
      <w:pPr>
        <w:tabs>
          <w:tab w:val="right" w:pos="2430"/>
        </w:tabs>
        <w:bidi/>
        <w:spacing w:after="0" w:line="240" w:lineRule="auto"/>
        <w:ind w:right="-90"/>
        <w:jc w:val="both"/>
        <w:rPr>
          <w:rFonts w:ascii="Simplified Arabic" w:eastAsia="Times New Roman" w:hAnsi="Simplified Arabic" w:cs="Simplified Arabic"/>
          <w:sz w:val="28"/>
          <w:szCs w:val="28"/>
          <w:lang w:val="en-GB"/>
        </w:rPr>
      </w:pPr>
      <w:r w:rsidRPr="00906A28">
        <w:rPr>
          <w:rFonts w:ascii="Simplified Arabic" w:eastAsia="Times New Roman" w:hAnsi="Simplified Arabic" w:cs="Simplified Arabic" w:hint="cs"/>
          <w:sz w:val="28"/>
          <w:szCs w:val="28"/>
          <w:rtl/>
        </w:rPr>
        <w:t xml:space="preserve">- Conferences, seminars and workshops </w:t>
      </w:r>
    </w:p>
    <w:p w14:paraId="76B0D2FD" w14:textId="77777777" w:rsidR="00906A28" w:rsidRPr="00906A28" w:rsidRDefault="00906A28" w:rsidP="00906A28">
      <w:pPr>
        <w:tabs>
          <w:tab w:val="right" w:pos="2430"/>
        </w:tabs>
        <w:spacing w:after="0" w:line="240" w:lineRule="auto"/>
        <w:ind w:right="-90"/>
        <w:jc w:val="both"/>
        <w:rPr>
          <w:rFonts w:ascii="Simplified Arabic" w:eastAsia="Times New Roman" w:hAnsi="Simplified Arabic" w:cs="Simplified Arabic"/>
          <w:sz w:val="28"/>
          <w:szCs w:val="28"/>
          <w:lang w:val="en-GB"/>
        </w:rPr>
      </w:pPr>
      <w:r w:rsidRPr="00906A28">
        <w:rPr>
          <w:rFonts w:ascii="Simplified Arabic" w:eastAsia="Times New Roman" w:hAnsi="Simplified Arabic" w:cs="Simplified Arabic" w:hint="cs"/>
          <w:sz w:val="28"/>
          <w:szCs w:val="28"/>
        </w:rPr>
        <w:t xml:space="preserve">- </w:t>
      </w:r>
      <w:r w:rsidRPr="00906A28">
        <w:rPr>
          <w:rFonts w:ascii="Simplified Arabic" w:eastAsia="Times New Roman" w:hAnsi="Simplified Arabic" w:cs="Simplified Arabic"/>
          <w:sz w:val="28"/>
          <w:szCs w:val="28"/>
        </w:rPr>
        <w:tab/>
        <w:t>Organizing the ceremony of concluding and signing scientific and cooperative agreements with various local and international institutions.</w:t>
      </w:r>
    </w:p>
    <w:p w14:paraId="789B3BFA" w14:textId="77777777" w:rsidR="00906A28" w:rsidRPr="00906A28" w:rsidRDefault="00906A28" w:rsidP="00906A28">
      <w:pPr>
        <w:tabs>
          <w:tab w:val="right" w:pos="2430"/>
        </w:tabs>
        <w:spacing w:after="0" w:line="240" w:lineRule="auto"/>
        <w:ind w:right="-90"/>
        <w:jc w:val="both"/>
        <w:rPr>
          <w:rFonts w:ascii="Simplified Arabic" w:eastAsia="Times New Roman" w:hAnsi="Simplified Arabic" w:cs="Simplified Arabic"/>
          <w:sz w:val="28"/>
          <w:szCs w:val="28"/>
          <w:lang w:val="en-GB"/>
        </w:rPr>
      </w:pPr>
      <w:r w:rsidRPr="00906A28">
        <w:rPr>
          <w:rFonts w:ascii="Simplified Arabic" w:eastAsia="Times New Roman" w:hAnsi="Simplified Arabic" w:cs="Simplified Arabic" w:hint="cs"/>
          <w:sz w:val="28"/>
          <w:szCs w:val="28"/>
        </w:rPr>
        <w:t xml:space="preserve">- </w:t>
      </w:r>
      <w:r w:rsidRPr="00906A28">
        <w:rPr>
          <w:rFonts w:ascii="Simplified Arabic" w:eastAsia="Times New Roman" w:hAnsi="Simplified Arabic" w:cs="Simplified Arabic"/>
          <w:sz w:val="28"/>
          <w:szCs w:val="28"/>
        </w:rPr>
        <w:t>Facilitating the participation of the President of the University and accompanying delegations in international scientific events</w:t>
      </w:r>
      <w:r w:rsidRPr="00906A28">
        <w:rPr>
          <w:rFonts w:ascii="Simplified Arabic" w:eastAsia="Times New Roman" w:hAnsi="Simplified Arabic" w:cs="Simplified Arabic" w:hint="cs"/>
          <w:sz w:val="28"/>
          <w:szCs w:val="28"/>
        </w:rPr>
        <w:t xml:space="preserve"> inside and outside Jordan.</w:t>
      </w:r>
    </w:p>
    <w:p w14:paraId="7658E0A0" w14:textId="77777777" w:rsidR="00906A28" w:rsidRPr="00906A28" w:rsidRDefault="00906A28" w:rsidP="00906A28">
      <w:pPr>
        <w:tabs>
          <w:tab w:val="right" w:pos="2430"/>
        </w:tabs>
        <w:spacing w:after="0" w:line="240" w:lineRule="auto"/>
        <w:ind w:right="-90"/>
        <w:jc w:val="both"/>
        <w:rPr>
          <w:rFonts w:ascii="Simplified Arabic" w:eastAsia="Times New Roman" w:hAnsi="Simplified Arabic" w:cs="Simplified Arabic"/>
          <w:sz w:val="28"/>
          <w:szCs w:val="28"/>
          <w:rtl/>
          <w:lang w:val="en-GB"/>
        </w:rPr>
      </w:pPr>
      <w:r w:rsidRPr="00906A28">
        <w:rPr>
          <w:rFonts w:ascii="Simplified Arabic" w:eastAsia="Times New Roman" w:hAnsi="Simplified Arabic" w:cs="Simplified Arabic" w:hint="cs"/>
          <w:sz w:val="28"/>
          <w:szCs w:val="28"/>
        </w:rPr>
        <w:t>- Preparing brochures, publications and introductory bulletins for the university.</w:t>
      </w:r>
    </w:p>
    <w:p w14:paraId="4AAE4F3D" w14:textId="77777777" w:rsidR="00906A28" w:rsidRPr="00906A28" w:rsidRDefault="00906A28" w:rsidP="00906A28">
      <w:pPr>
        <w:tabs>
          <w:tab w:val="right" w:pos="2430"/>
        </w:tabs>
        <w:spacing w:after="0" w:line="240" w:lineRule="auto"/>
        <w:ind w:right="-90"/>
        <w:jc w:val="both"/>
        <w:rPr>
          <w:rFonts w:ascii="Simplified Arabic" w:eastAsia="Times New Roman" w:hAnsi="Simplified Arabic" w:cs="Simplified Arabic"/>
          <w:sz w:val="28"/>
          <w:szCs w:val="28"/>
          <w:rtl/>
          <w:lang w:val="en-GB" w:bidi="ar-JO"/>
        </w:rPr>
      </w:pPr>
      <w:r w:rsidRPr="00906A28">
        <w:rPr>
          <w:rFonts w:ascii="Simplified Arabic" w:eastAsia="Times New Roman" w:hAnsi="Simplified Arabic" w:cs="Simplified Arabic" w:hint="cs"/>
          <w:sz w:val="28"/>
          <w:szCs w:val="28"/>
        </w:rPr>
        <w:t xml:space="preserve"> - Organizing </w:t>
      </w:r>
      <w:r w:rsidRPr="00906A28">
        <w:rPr>
          <w:rFonts w:ascii="Simplified Arabic" w:eastAsia="Times New Roman" w:hAnsi="Simplified Arabic" w:cs="Simplified Arabic"/>
          <w:sz w:val="28"/>
          <w:szCs w:val="28"/>
        </w:rPr>
        <w:t>school</w:t>
      </w:r>
      <w:r w:rsidRPr="00906A28">
        <w:rPr>
          <w:rFonts w:ascii="Simplified Arabic" w:eastAsia="Times New Roman" w:hAnsi="Simplified Arabic" w:cs="Simplified Arabic" w:hint="cs"/>
          <w:sz w:val="28"/>
          <w:szCs w:val="28"/>
        </w:rPr>
        <w:t xml:space="preserve">, student and scientific </w:t>
      </w:r>
      <w:proofErr w:type="gramStart"/>
      <w:r w:rsidRPr="00906A28">
        <w:rPr>
          <w:rFonts w:ascii="Simplified Arabic" w:eastAsia="Times New Roman" w:hAnsi="Simplified Arabic" w:cs="Simplified Arabic" w:hint="cs"/>
          <w:sz w:val="28"/>
          <w:szCs w:val="28"/>
        </w:rPr>
        <w:t xml:space="preserve">visits </w:t>
      </w:r>
      <w:r w:rsidRPr="00906A28">
        <w:rPr>
          <w:rFonts w:ascii="Simplified Arabic" w:eastAsia="Times New Roman" w:hAnsi="Simplified Arabic" w:cs="Simplified Arabic"/>
          <w:sz w:val="28"/>
          <w:szCs w:val="28"/>
        </w:rPr>
        <w:t xml:space="preserve"> to</w:t>
      </w:r>
      <w:proofErr w:type="gramEnd"/>
      <w:r w:rsidRPr="00906A28">
        <w:rPr>
          <w:rFonts w:ascii="Simplified Arabic" w:eastAsia="Times New Roman" w:hAnsi="Simplified Arabic" w:cs="Simplified Arabic"/>
          <w:sz w:val="28"/>
          <w:szCs w:val="28"/>
        </w:rPr>
        <w:t xml:space="preserve"> the university campus and facilities to introduce school students to the university</w:t>
      </w:r>
      <w:r w:rsidRPr="00906A28">
        <w:rPr>
          <w:rFonts w:ascii="Simplified Arabic" w:eastAsia="Times New Roman" w:hAnsi="Simplified Arabic" w:cs="Simplified Arabic" w:hint="cs"/>
          <w:sz w:val="28"/>
          <w:szCs w:val="28"/>
        </w:rPr>
        <w:t xml:space="preserve">,  its programs </w:t>
      </w:r>
      <w:r w:rsidRPr="00906A28">
        <w:rPr>
          <w:rFonts w:ascii="Simplified Arabic" w:eastAsia="Times New Roman" w:hAnsi="Simplified Arabic" w:cs="Simplified Arabic"/>
          <w:sz w:val="28"/>
          <w:szCs w:val="28"/>
        </w:rPr>
        <w:t>and specializations, and to consolidate its bright image in their minds, in a way that follows them towards seriousness and perseverance, and looks forward to joining it in the future.</w:t>
      </w:r>
    </w:p>
    <w:p w14:paraId="1C22AD68" w14:textId="77777777" w:rsidR="00906A28" w:rsidRPr="00906A28" w:rsidRDefault="00906A28" w:rsidP="00906A28">
      <w:pPr>
        <w:tabs>
          <w:tab w:val="right" w:pos="2430"/>
        </w:tabs>
        <w:spacing w:after="0" w:line="240" w:lineRule="auto"/>
        <w:ind w:right="-90"/>
        <w:jc w:val="both"/>
        <w:rPr>
          <w:rFonts w:ascii="Simplified Arabic" w:eastAsia="Times New Roman" w:hAnsi="Simplified Arabic" w:cs="Simplified Arabic"/>
          <w:sz w:val="28"/>
          <w:szCs w:val="28"/>
          <w:lang w:val="en-GB"/>
        </w:rPr>
      </w:pPr>
      <w:r w:rsidRPr="00906A28">
        <w:rPr>
          <w:rFonts w:ascii="Simplified Arabic" w:eastAsia="Times New Roman" w:hAnsi="Simplified Arabic" w:cs="Simplified Arabic" w:hint="cs"/>
          <w:sz w:val="28"/>
          <w:szCs w:val="28"/>
        </w:rPr>
        <w:t>- Promoting the culture of communities through what was conveyed to them through the university's voice</w:t>
      </w:r>
      <w:r w:rsidRPr="00906A28">
        <w:rPr>
          <w:rFonts w:ascii="Simplified Arabic" w:eastAsia="Times New Roman" w:hAnsi="Simplified Arabic" w:cs="Simplified Arabic"/>
          <w:sz w:val="28"/>
          <w:szCs w:val="28"/>
        </w:rPr>
        <w:t xml:space="preserve">, and ensuring that the </w:t>
      </w:r>
      <w:r w:rsidRPr="00906A28">
        <w:rPr>
          <w:rFonts w:ascii="Simplified Arabic" w:eastAsia="Times New Roman" w:hAnsi="Simplified Arabic" w:cs="Simplified Arabic" w:hint="cs"/>
          <w:sz w:val="28"/>
          <w:szCs w:val="28"/>
        </w:rPr>
        <w:t xml:space="preserve"> external and local community is informed of the university's scientific, cultural and other activities and all the events held by the </w:t>
      </w:r>
      <w:r w:rsidRPr="00906A28">
        <w:rPr>
          <w:rFonts w:ascii="Simplified Arabic" w:eastAsia="Times New Roman" w:hAnsi="Simplified Arabic" w:cs="Simplified Arabic"/>
          <w:sz w:val="28"/>
          <w:szCs w:val="28"/>
        </w:rPr>
        <w:t>university such as conferences, seminars and</w:t>
      </w:r>
      <w:r w:rsidRPr="00906A28">
        <w:rPr>
          <w:rFonts w:ascii="Simplified Arabic" w:eastAsia="Times New Roman" w:hAnsi="Simplified Arabic" w:cs="Simplified Arabic" w:hint="cs"/>
          <w:sz w:val="28"/>
          <w:szCs w:val="28"/>
        </w:rPr>
        <w:t xml:space="preserve"> workshops.</w:t>
      </w:r>
    </w:p>
    <w:p w14:paraId="796324E0" w14:textId="77777777" w:rsidR="00906A28" w:rsidRPr="00906A28" w:rsidRDefault="00906A28" w:rsidP="00906A28">
      <w:pPr>
        <w:tabs>
          <w:tab w:val="right" w:pos="2430"/>
        </w:tabs>
        <w:spacing w:after="0" w:line="240" w:lineRule="auto"/>
        <w:ind w:right="-90"/>
        <w:jc w:val="both"/>
        <w:rPr>
          <w:rFonts w:ascii="Simplified Arabic" w:eastAsia="Times New Roman" w:hAnsi="Simplified Arabic" w:cs="Simplified Arabic"/>
          <w:sz w:val="28"/>
          <w:szCs w:val="28"/>
          <w:lang w:val="en-GB"/>
        </w:rPr>
      </w:pPr>
      <w:r w:rsidRPr="00906A28">
        <w:rPr>
          <w:rFonts w:ascii="Simplified Arabic" w:eastAsia="Times New Roman" w:hAnsi="Simplified Arabic" w:cs="Simplified Arabic" w:hint="cs"/>
          <w:sz w:val="28"/>
          <w:szCs w:val="28"/>
        </w:rPr>
        <w:t xml:space="preserve">- </w:t>
      </w:r>
      <w:r w:rsidRPr="00906A28">
        <w:rPr>
          <w:rFonts w:ascii="Simplified Arabic" w:eastAsia="Times New Roman" w:hAnsi="Simplified Arabic" w:cs="Simplified Arabic"/>
          <w:sz w:val="28"/>
          <w:szCs w:val="28"/>
        </w:rPr>
        <w:t>Production of media materials dedicated to digital media, in order to reach the largest segment of the public.</w:t>
      </w:r>
    </w:p>
    <w:p w14:paraId="6B8AAB1F" w14:textId="77777777" w:rsidR="00906A28" w:rsidRPr="00906A28" w:rsidRDefault="00906A28" w:rsidP="00906A28">
      <w:pPr>
        <w:tabs>
          <w:tab w:val="right" w:pos="2430"/>
        </w:tabs>
        <w:spacing w:after="0" w:line="240" w:lineRule="auto"/>
        <w:ind w:right="-90"/>
        <w:jc w:val="both"/>
        <w:rPr>
          <w:rFonts w:ascii="Simplified Arabic" w:eastAsia="Times New Roman" w:hAnsi="Simplified Arabic" w:cs="Simplified Arabic"/>
          <w:sz w:val="28"/>
          <w:szCs w:val="28"/>
          <w:rtl/>
          <w:lang w:val="en-GB" w:bidi="ar-JO"/>
        </w:rPr>
      </w:pPr>
      <w:r w:rsidRPr="00906A28">
        <w:rPr>
          <w:rFonts w:ascii="Simplified Arabic" w:eastAsia="Times New Roman" w:hAnsi="Simplified Arabic" w:cs="Simplified Arabic" w:hint="cs"/>
          <w:sz w:val="28"/>
          <w:szCs w:val="28"/>
        </w:rPr>
        <w:t>- Photography and video of all university activities and documentation.</w:t>
      </w:r>
    </w:p>
    <w:p w14:paraId="41D3A6F1" w14:textId="77777777" w:rsidR="00906A28" w:rsidRPr="00906A28" w:rsidRDefault="00906A28" w:rsidP="00906A28">
      <w:pPr>
        <w:tabs>
          <w:tab w:val="right" w:pos="2430"/>
        </w:tabs>
        <w:spacing w:after="0" w:line="240" w:lineRule="auto"/>
        <w:ind w:right="-90"/>
        <w:jc w:val="both"/>
        <w:rPr>
          <w:rFonts w:ascii="Simplified Arabic" w:eastAsia="Times New Roman" w:hAnsi="Simplified Arabic" w:cs="Simplified Arabic"/>
          <w:sz w:val="28"/>
          <w:szCs w:val="28"/>
          <w:rtl/>
          <w:lang w:val="en-GB"/>
        </w:rPr>
      </w:pPr>
      <w:r w:rsidRPr="00906A28">
        <w:rPr>
          <w:rFonts w:ascii="Simplified Arabic" w:eastAsia="Times New Roman" w:hAnsi="Simplified Arabic" w:cs="Simplified Arabic" w:hint="cs"/>
          <w:sz w:val="28"/>
          <w:szCs w:val="28"/>
        </w:rPr>
        <w:t xml:space="preserve">- Daily broadcasting of all </w:t>
      </w:r>
      <w:r w:rsidRPr="00906A28">
        <w:rPr>
          <w:rFonts w:ascii="Simplified Arabic" w:eastAsia="Times New Roman" w:hAnsi="Simplified Arabic" w:cs="Simplified Arabic"/>
          <w:sz w:val="28"/>
          <w:szCs w:val="28"/>
        </w:rPr>
        <w:t xml:space="preserve">university </w:t>
      </w:r>
      <w:proofErr w:type="gramStart"/>
      <w:r w:rsidRPr="00906A28">
        <w:rPr>
          <w:rFonts w:ascii="Simplified Arabic" w:eastAsia="Times New Roman" w:hAnsi="Simplified Arabic" w:cs="Simplified Arabic"/>
          <w:sz w:val="28"/>
          <w:szCs w:val="28"/>
        </w:rPr>
        <w:t>news</w:t>
      </w:r>
      <w:r w:rsidRPr="00906A28">
        <w:rPr>
          <w:rFonts w:ascii="Simplified Arabic" w:eastAsia="Times New Roman" w:hAnsi="Simplified Arabic" w:cs="Simplified Arabic" w:hint="cs"/>
          <w:sz w:val="28"/>
          <w:szCs w:val="28"/>
        </w:rPr>
        <w:t xml:space="preserve"> </w:t>
      </w:r>
      <w:r w:rsidRPr="00906A28">
        <w:rPr>
          <w:rFonts w:ascii="Simplified Arabic" w:eastAsia="Times New Roman" w:hAnsi="Simplified Arabic" w:cs="Simplified Arabic"/>
          <w:sz w:val="28"/>
          <w:szCs w:val="28"/>
        </w:rPr>
        <w:t xml:space="preserve"> ,</w:t>
      </w:r>
      <w:proofErr w:type="gramEnd"/>
      <w:r w:rsidRPr="00906A28">
        <w:rPr>
          <w:rFonts w:ascii="Simplified Arabic" w:eastAsia="Times New Roman" w:hAnsi="Simplified Arabic" w:cs="Simplified Arabic"/>
          <w:sz w:val="28"/>
          <w:szCs w:val="28"/>
        </w:rPr>
        <w:t xml:space="preserve"> activities and </w:t>
      </w:r>
      <w:r w:rsidRPr="00906A28">
        <w:rPr>
          <w:rFonts w:ascii="Simplified Arabic" w:eastAsia="Times New Roman" w:hAnsi="Simplified Arabic" w:cs="Simplified Arabic" w:hint="cs"/>
          <w:sz w:val="28"/>
          <w:szCs w:val="28"/>
        </w:rPr>
        <w:t>advertisements in</w:t>
      </w:r>
      <w:r w:rsidRPr="00906A28">
        <w:rPr>
          <w:rFonts w:ascii="Simplified Arabic" w:eastAsia="Times New Roman" w:hAnsi="Simplified Arabic" w:cs="Simplified Arabic"/>
          <w:sz w:val="28"/>
          <w:szCs w:val="28"/>
        </w:rPr>
        <w:t xml:space="preserve"> daily newspapers and websites through its media network in a professional manner </w:t>
      </w:r>
      <w:r w:rsidRPr="00906A28">
        <w:rPr>
          <w:rFonts w:ascii="Simplified Arabic" w:eastAsia="Times New Roman" w:hAnsi="Simplified Arabic" w:cs="Simplified Arabic" w:hint="cs"/>
          <w:sz w:val="28"/>
          <w:szCs w:val="28"/>
        </w:rPr>
        <w:t>.</w:t>
      </w:r>
    </w:p>
    <w:p w14:paraId="6FB84DEE" w14:textId="77777777" w:rsidR="00906A28" w:rsidRPr="00906A28" w:rsidRDefault="00906A28" w:rsidP="00906A28">
      <w:pPr>
        <w:tabs>
          <w:tab w:val="right" w:pos="2430"/>
        </w:tabs>
        <w:spacing w:after="0" w:line="240" w:lineRule="auto"/>
        <w:ind w:right="-90"/>
        <w:jc w:val="both"/>
        <w:rPr>
          <w:rFonts w:ascii="Simplified Arabic" w:eastAsia="Times New Roman" w:hAnsi="Simplified Arabic" w:cs="Simplified Arabic"/>
          <w:sz w:val="28"/>
          <w:szCs w:val="28"/>
          <w:rtl/>
          <w:lang w:val="en-GB" w:bidi="ar-JO"/>
        </w:rPr>
      </w:pPr>
      <w:r w:rsidRPr="00906A28">
        <w:rPr>
          <w:rFonts w:ascii="Simplified Arabic" w:eastAsia="Times New Roman" w:hAnsi="Simplified Arabic" w:cs="Simplified Arabic" w:hint="cs"/>
          <w:sz w:val="28"/>
          <w:szCs w:val="28"/>
        </w:rPr>
        <w:lastRenderedPageBreak/>
        <w:t>- Contribute to the printing of working papers, books and scientific journals.</w:t>
      </w:r>
    </w:p>
    <w:p w14:paraId="0C929043" w14:textId="77777777" w:rsidR="00906A28" w:rsidRPr="00906A28" w:rsidRDefault="00906A28" w:rsidP="00906A28">
      <w:pPr>
        <w:tabs>
          <w:tab w:val="right" w:pos="2430"/>
        </w:tabs>
        <w:spacing w:after="0" w:line="276" w:lineRule="auto"/>
        <w:ind w:right="-90"/>
        <w:jc w:val="both"/>
        <w:rPr>
          <w:rFonts w:ascii="Simplified Arabic" w:eastAsia="Times New Roman" w:hAnsi="Simplified Arabic" w:cs="Simplified Arabic"/>
          <w:sz w:val="28"/>
          <w:szCs w:val="28"/>
          <w:rtl/>
          <w:lang w:val="en-GB"/>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cs"/>
          <w:sz w:val="28"/>
          <w:szCs w:val="28"/>
        </w:rPr>
        <w:t xml:space="preserve">Spreading awareness of the university's concepts through training university students and students of other universities by </w:t>
      </w:r>
      <w:r w:rsidRPr="00906A28">
        <w:rPr>
          <w:rFonts w:ascii="Simplified Arabic" w:eastAsia="Times New Roman" w:hAnsi="Simplified Arabic" w:cs="Simplified Arabic"/>
          <w:sz w:val="28"/>
          <w:szCs w:val="28"/>
        </w:rPr>
        <w:t xml:space="preserve">nurturing the talents and capabilities of various students within the qualification, training and preparation for the labor market within the leadership of innovation and excellence and refining talents through training in the Department of Public Relations and Media. </w:t>
      </w:r>
    </w:p>
    <w:p w14:paraId="6DB503EC"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b/>
          <w:bCs/>
          <w:sz w:val="28"/>
          <w:szCs w:val="28"/>
        </w:rPr>
        <w:t>In the field of public relations</w:t>
      </w:r>
      <w:r w:rsidRPr="00906A28">
        <w:rPr>
          <w:rFonts w:ascii="Simplified Arabic" w:eastAsia="Times New Roman" w:hAnsi="Simplified Arabic" w:cs="Simplified Arabic"/>
          <w:b/>
          <w:bCs/>
          <w:sz w:val="28"/>
          <w:szCs w:val="28"/>
        </w:rPr>
        <w:t xml:space="preserve"> : - </w:t>
      </w:r>
      <w:r w:rsidRPr="00906A28">
        <w:rPr>
          <w:rFonts w:ascii="Simplified Arabic" w:eastAsia="Times New Roman" w:hAnsi="Simplified Arabic" w:cs="Simplified Arabic" w:hint="eastAsia"/>
          <w:sz w:val="28"/>
          <w:szCs w:val="28"/>
        </w:rPr>
        <w:t>The department sent a number of employees in specialized courses inside and outside the university and applied administrative governance and self-development to serve the work, and implemented many ideas and initiatives inside and outside the university to serve its mission that emanates from the university's mission to network with the local community</w:t>
      </w:r>
      <w:r w:rsidRPr="00906A28">
        <w:rPr>
          <w:rFonts w:ascii="Simplified Arabic" w:eastAsia="Times New Roman" w:hAnsi="Simplified Arabic" w:cs="Simplified Arabic"/>
          <w:sz w:val="28"/>
          <w:szCs w:val="28"/>
        </w:rPr>
        <w:t xml:space="preserve"> - </w:t>
      </w:r>
      <w:r w:rsidRPr="00906A28">
        <w:rPr>
          <w:rFonts w:ascii="Simplified Arabic" w:eastAsia="Times New Roman" w:hAnsi="Simplified Arabic" w:cs="Simplified Arabic" w:hint="eastAsia"/>
          <w:sz w:val="28"/>
          <w:szCs w:val="28"/>
        </w:rPr>
        <w:t>Transferring the desires and needs of the local community and transferring its image to decision-makers at the university, measuring the opinion of the internal and external public and networking with them in some of the services provided by the university, where Adding a new software concerned with the social field on campus and for the participation of social events within a computerized program for media</w:t>
      </w:r>
      <w:r w:rsidRPr="00906A28">
        <w:rPr>
          <w:rFonts w:ascii="Simplified Arabic" w:eastAsia="Times New Roman" w:hAnsi="Simplified Arabic" w:cs="Simplified Arabic"/>
          <w:sz w:val="28"/>
          <w:szCs w:val="28"/>
        </w:rPr>
        <w:t xml:space="preserve"> .</w:t>
      </w:r>
    </w:p>
    <w:p w14:paraId="54646DAB"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b/>
          <w:bCs/>
          <w:sz w:val="28"/>
          <w:szCs w:val="28"/>
        </w:rPr>
        <w:t>In the field of media</w:t>
      </w:r>
      <w:r w:rsidRPr="00906A28">
        <w:rPr>
          <w:rFonts w:ascii="Simplified Arabic" w:eastAsia="Times New Roman" w:hAnsi="Simplified Arabic" w:cs="Simplified Arabic"/>
          <w:sz w:val="28"/>
          <w:szCs w:val="28"/>
        </w:rPr>
        <w:t xml:space="preserve">: - </w:t>
      </w:r>
      <w:r w:rsidRPr="00906A28">
        <w:rPr>
          <w:rFonts w:ascii="Simplified Arabic" w:eastAsia="Times New Roman" w:hAnsi="Simplified Arabic" w:cs="Simplified Arabic" w:hint="eastAsia"/>
          <w:sz w:val="28"/>
          <w:szCs w:val="28"/>
        </w:rPr>
        <w:t>The department contributed through its voice heard in Mafraq of Arab participation in the service of Arab and national issues and coverage of important events</w:t>
      </w: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Gaza</w:t>
      </w: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the organization of international and Arab conferences in cooperation with local and Arab bodies, cultural representation of the university in local exhibitions organized by local institutions and has also supported a number of relevant parties to promote them locally and regionally</w:t>
      </w: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um al-Jamal</w:t>
      </w: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A number of employees were sent to benefit and provide the necessary expertise and training to serve the university's goals in</w:t>
      </w: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 xml:space="preserve">courses), and it also trained many Jordanian university students within the department and the radio studio, and prepared equipment for documentary films about the university's march, activities and achievements and highlighted them in all media fields, and documented and </w:t>
      </w:r>
      <w:r w:rsidRPr="00906A28">
        <w:rPr>
          <w:rFonts w:ascii="Simplified Arabic" w:eastAsia="Times New Roman" w:hAnsi="Simplified Arabic" w:cs="Simplified Arabic" w:hint="eastAsia"/>
          <w:sz w:val="28"/>
          <w:szCs w:val="28"/>
        </w:rPr>
        <w:lastRenderedPageBreak/>
        <w:t>classified the university's activities and march by multiple modern technological and media means, Increasing the rate of activating the university's social media platforms. And translate all news and announcements on the official university website and social networking sites and make a periodic update for them</w:t>
      </w:r>
      <w:r w:rsidRPr="00906A28">
        <w:rPr>
          <w:rFonts w:ascii="Simplified Arabic" w:eastAsia="Times New Roman" w:hAnsi="Simplified Arabic" w:cs="Simplified Arabic"/>
          <w:sz w:val="28"/>
          <w:szCs w:val="28"/>
        </w:rPr>
        <w:t>.</w:t>
      </w:r>
    </w:p>
    <w:p w14:paraId="2BD0198E"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b/>
          <w:bCs/>
          <w:sz w:val="28"/>
          <w:szCs w:val="28"/>
        </w:rPr>
        <w:t xml:space="preserve">- </w:t>
      </w:r>
      <w:r w:rsidRPr="00906A28">
        <w:rPr>
          <w:rFonts w:ascii="Simplified Arabic" w:eastAsia="Times New Roman" w:hAnsi="Simplified Arabic" w:cs="Simplified Arabic" w:hint="eastAsia"/>
          <w:b/>
          <w:bCs/>
          <w:sz w:val="28"/>
          <w:szCs w:val="28"/>
        </w:rPr>
        <w:t>In the field of cultural relations</w:t>
      </w:r>
      <w:r w:rsidRPr="00906A28">
        <w:rPr>
          <w:rFonts w:ascii="Simplified Arabic" w:eastAsia="Times New Roman" w:hAnsi="Simplified Arabic" w:cs="Simplified Arabic"/>
          <w:b/>
          <w:bCs/>
          <w:sz w:val="28"/>
          <w:szCs w:val="28"/>
        </w:rPr>
        <w:t xml:space="preserve">: - </w:t>
      </w:r>
      <w:r w:rsidRPr="00906A28">
        <w:rPr>
          <w:rFonts w:ascii="Simplified Arabic" w:eastAsia="Times New Roman" w:hAnsi="Simplified Arabic" w:cs="Simplified Arabic" w:hint="eastAsia"/>
          <w:sz w:val="28"/>
          <w:szCs w:val="28"/>
        </w:rPr>
        <w:t>In cooperation with colleagues, we have automated the work of the department and computerize the important and necessary files to be available and easy to use and return to them when needed, such as local, Arab and international agreements, and we have also developed work within the printing press by attracting human expertise from university cadres and benefiting from their expertise, which eased the burden of consumption, and the speed of dealing with urgent mail and important occasions, cooperation with official institutions in the printing business</w:t>
      </w:r>
      <w:r w:rsidRPr="00906A28">
        <w:rPr>
          <w:rFonts w:ascii="Simplified Arabic" w:eastAsia="Times New Roman" w:hAnsi="Simplified Arabic" w:cs="Simplified Arabic"/>
          <w:sz w:val="28"/>
          <w:szCs w:val="28"/>
        </w:rPr>
        <w:t xml:space="preserve">  .</w:t>
      </w:r>
    </w:p>
    <w:p w14:paraId="69712DA8"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 </w:t>
      </w:r>
      <w:r w:rsidRPr="00906A28">
        <w:rPr>
          <w:rFonts w:ascii="Simplified Arabic" w:eastAsia="Times New Roman" w:hAnsi="Simplified Arabic" w:cs="Simplified Arabic" w:hint="eastAsia"/>
          <w:sz w:val="28"/>
          <w:szCs w:val="28"/>
        </w:rPr>
        <w:t xml:space="preserve">We have applied the required methodology to apply the vision and mission to the category of workers and services provided to the public as well as modern </w:t>
      </w:r>
      <w:proofErr w:type="gramStart"/>
      <w:r w:rsidRPr="00906A28">
        <w:rPr>
          <w:rFonts w:ascii="Simplified Arabic" w:eastAsia="Times New Roman" w:hAnsi="Simplified Arabic" w:cs="Simplified Arabic" w:hint="eastAsia"/>
          <w:sz w:val="28"/>
          <w:szCs w:val="28"/>
        </w:rPr>
        <w:t>management</w:t>
      </w:r>
      <w:r w:rsidRPr="00906A28">
        <w:rPr>
          <w:rFonts w:ascii="Simplified Arabic" w:eastAsia="Times New Roman" w:hAnsi="Simplified Arabic" w:cs="Simplified Arabic"/>
          <w:sz w:val="28"/>
          <w:szCs w:val="28"/>
        </w:rPr>
        <w:t xml:space="preserve"> .</w:t>
      </w:r>
      <w:proofErr w:type="gramEnd"/>
    </w:p>
    <w:p w14:paraId="35F17467"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We have enhanced the positives with new plans according to the ladder of work and address the negatives in a way that ensures the smooth workflow of the department</w:t>
      </w:r>
      <w:r w:rsidRPr="00906A28">
        <w:rPr>
          <w:rFonts w:ascii="Simplified Arabic" w:eastAsia="Times New Roman" w:hAnsi="Simplified Arabic" w:cs="Simplified Arabic"/>
          <w:sz w:val="28"/>
          <w:szCs w:val="28"/>
        </w:rPr>
        <w:t>.</w:t>
      </w:r>
    </w:p>
    <w:p w14:paraId="0B0B5C40"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 xml:space="preserve">We have streamlined the staff in a way that serves the </w:t>
      </w:r>
      <w:proofErr w:type="gramStart"/>
      <w:r w:rsidRPr="00906A28">
        <w:rPr>
          <w:rFonts w:ascii="Simplified Arabic" w:eastAsia="Times New Roman" w:hAnsi="Simplified Arabic" w:cs="Simplified Arabic" w:hint="eastAsia"/>
          <w:sz w:val="28"/>
          <w:szCs w:val="28"/>
        </w:rPr>
        <w:t>institution</w:t>
      </w:r>
      <w:r w:rsidRPr="00906A28">
        <w:rPr>
          <w:rFonts w:ascii="Simplified Arabic" w:eastAsia="Times New Roman" w:hAnsi="Simplified Arabic" w:cs="Simplified Arabic"/>
          <w:sz w:val="28"/>
          <w:szCs w:val="28"/>
        </w:rPr>
        <w:t xml:space="preserve"> .</w:t>
      </w:r>
      <w:proofErr w:type="gramEnd"/>
    </w:p>
    <w:p w14:paraId="4DDECC01"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 xml:space="preserve">We have empowered workers and subjected them to courses each according to </w:t>
      </w:r>
      <w:proofErr w:type="gramStart"/>
      <w:r w:rsidRPr="00906A28">
        <w:rPr>
          <w:rFonts w:ascii="Simplified Arabic" w:eastAsia="Times New Roman" w:hAnsi="Simplified Arabic" w:cs="Simplified Arabic" w:hint="eastAsia"/>
          <w:sz w:val="28"/>
          <w:szCs w:val="28"/>
        </w:rPr>
        <w:t>specialization</w:t>
      </w:r>
      <w:r w:rsidRPr="00906A28">
        <w:rPr>
          <w:rFonts w:ascii="Simplified Arabic" w:eastAsia="Times New Roman" w:hAnsi="Simplified Arabic" w:cs="Simplified Arabic"/>
          <w:sz w:val="28"/>
          <w:szCs w:val="28"/>
        </w:rPr>
        <w:t xml:space="preserve"> .</w:t>
      </w:r>
      <w:proofErr w:type="gramEnd"/>
    </w:p>
    <w:p w14:paraId="77452A83"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 xml:space="preserve">We have trained workers in different divisions and rotated work within the department so that all staff can carry out all tasks according to each </w:t>
      </w:r>
      <w:proofErr w:type="gramStart"/>
      <w:r w:rsidRPr="00906A28">
        <w:rPr>
          <w:rFonts w:ascii="Simplified Arabic" w:eastAsia="Times New Roman" w:hAnsi="Simplified Arabic" w:cs="Simplified Arabic" w:hint="eastAsia"/>
          <w:sz w:val="28"/>
          <w:szCs w:val="28"/>
        </w:rPr>
        <w:t>division</w:t>
      </w:r>
      <w:r w:rsidRPr="00906A28">
        <w:rPr>
          <w:rFonts w:ascii="Simplified Arabic" w:eastAsia="Times New Roman" w:hAnsi="Simplified Arabic" w:cs="Simplified Arabic"/>
          <w:sz w:val="28"/>
          <w:szCs w:val="28"/>
        </w:rPr>
        <w:t xml:space="preserve"> .</w:t>
      </w:r>
      <w:proofErr w:type="gramEnd"/>
    </w:p>
    <w:p w14:paraId="337CCFDD"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We have achieved the qualitative addition of add</w:t>
      </w:r>
      <w:r w:rsidRPr="00906A28">
        <w:rPr>
          <w:rFonts w:ascii="Simplified Arabic" w:eastAsia="Times New Roman" w:hAnsi="Simplified Arabic" w:cs="Simplified Arabic"/>
          <w:sz w:val="28"/>
          <w:szCs w:val="28"/>
        </w:rPr>
        <w:t xml:space="preserve"> valiu </w:t>
      </w:r>
      <w:r w:rsidRPr="00906A28">
        <w:rPr>
          <w:rFonts w:ascii="Simplified Arabic" w:eastAsia="Times New Roman" w:hAnsi="Simplified Arabic" w:cs="Simplified Arabic" w:hint="eastAsia"/>
          <w:sz w:val="28"/>
          <w:szCs w:val="28"/>
        </w:rPr>
        <w:t xml:space="preserve">in the work of the department through administrative procedures </w:t>
      </w:r>
      <w:proofErr w:type="spellStart"/>
      <w:r w:rsidRPr="00906A28">
        <w:rPr>
          <w:rFonts w:ascii="Simplified Arabic" w:eastAsia="Times New Roman" w:hAnsi="Simplified Arabic" w:cs="Simplified Arabic"/>
          <w:sz w:val="28"/>
          <w:szCs w:val="28"/>
        </w:rPr>
        <w:t>corected</w:t>
      </w:r>
      <w:proofErr w:type="spellEnd"/>
      <w:r w:rsidRPr="00906A28">
        <w:rPr>
          <w:rFonts w:ascii="Simplified Arabic" w:eastAsia="Times New Roman" w:hAnsi="Simplified Arabic" w:cs="Simplified Arabic"/>
          <w:sz w:val="28"/>
          <w:szCs w:val="28"/>
        </w:rPr>
        <w:t xml:space="preserve"> action.</w:t>
      </w:r>
    </w:p>
    <w:p w14:paraId="563F16E4"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lastRenderedPageBreak/>
        <w:t xml:space="preserve">- </w:t>
      </w:r>
      <w:r w:rsidRPr="00906A28">
        <w:rPr>
          <w:rFonts w:ascii="Simplified Arabic" w:eastAsia="Times New Roman" w:hAnsi="Simplified Arabic" w:cs="Simplified Arabic" w:hint="eastAsia"/>
          <w:sz w:val="28"/>
          <w:szCs w:val="28"/>
        </w:rPr>
        <w:t>From time to time, through transparency, we deal with the external public by soliciting the opinions of customers and the external public about the nature of the service provided by us as a public relations and media department after each event</w:t>
      </w:r>
      <w:r w:rsidRPr="00906A28">
        <w:rPr>
          <w:rFonts w:ascii="Simplified Arabic" w:eastAsia="Times New Roman" w:hAnsi="Simplified Arabic" w:cs="Simplified Arabic"/>
          <w:sz w:val="28"/>
          <w:szCs w:val="28"/>
        </w:rPr>
        <w:t>.</w:t>
      </w:r>
    </w:p>
    <w:p w14:paraId="4D5E1F37"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 xml:space="preserve">We have made tangible progress through directed initiatives, whether inside the university or outside the university, in cooperation and networking with the local community and according to the university's vision, mission and the basis of its presence in community </w:t>
      </w:r>
      <w:proofErr w:type="gramStart"/>
      <w:r w:rsidRPr="00906A28">
        <w:rPr>
          <w:rFonts w:ascii="Simplified Arabic" w:eastAsia="Times New Roman" w:hAnsi="Simplified Arabic" w:cs="Simplified Arabic" w:hint="eastAsia"/>
          <w:sz w:val="28"/>
          <w:szCs w:val="28"/>
        </w:rPr>
        <w:t>service</w:t>
      </w:r>
      <w:r w:rsidRPr="00906A28">
        <w:rPr>
          <w:rFonts w:ascii="Simplified Arabic" w:eastAsia="Times New Roman" w:hAnsi="Simplified Arabic" w:cs="Simplified Arabic"/>
          <w:sz w:val="28"/>
          <w:szCs w:val="28"/>
        </w:rPr>
        <w:t xml:space="preserve"> .</w:t>
      </w:r>
      <w:proofErr w:type="gramEnd"/>
    </w:p>
    <w:p w14:paraId="2EE05A85"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 xml:space="preserve">Compatibility and harmony with the external environment and the external public of national, scientific, official and voluntary institutions that create opportunities for cooperation through seminars, conferences, memoranda of understanding and </w:t>
      </w:r>
      <w:proofErr w:type="gramStart"/>
      <w:r w:rsidRPr="00906A28">
        <w:rPr>
          <w:rFonts w:ascii="Simplified Arabic" w:eastAsia="Times New Roman" w:hAnsi="Simplified Arabic" w:cs="Simplified Arabic" w:hint="eastAsia"/>
          <w:sz w:val="28"/>
          <w:szCs w:val="28"/>
        </w:rPr>
        <w:t>agreements</w:t>
      </w:r>
      <w:r w:rsidRPr="00906A28">
        <w:rPr>
          <w:rFonts w:ascii="Simplified Arabic" w:eastAsia="Times New Roman" w:hAnsi="Simplified Arabic" w:cs="Simplified Arabic"/>
          <w:sz w:val="28"/>
          <w:szCs w:val="28"/>
        </w:rPr>
        <w:t xml:space="preserve"> .</w:t>
      </w:r>
      <w:proofErr w:type="gramEnd"/>
    </w:p>
    <w:p w14:paraId="6FFD7C7A"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Flexibility</w:t>
      </w: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 xml:space="preserve">All appropriate conditions have been created for holding events, communicating and communicating with the community and the external environment through more than one means of </w:t>
      </w:r>
      <w:r w:rsidRPr="00906A28">
        <w:rPr>
          <w:rFonts w:ascii="Simplified Arabic" w:eastAsia="Times New Roman" w:hAnsi="Simplified Arabic" w:cs="Simplified Arabic" w:hint="cs"/>
          <w:sz w:val="28"/>
          <w:szCs w:val="28"/>
        </w:rPr>
        <w:t xml:space="preserve">communication </w:t>
      </w:r>
      <w:r w:rsidRPr="00906A28">
        <w:rPr>
          <w:rFonts w:ascii="Simplified Arabic" w:eastAsia="Times New Roman" w:hAnsi="Simplified Arabic" w:cs="Simplified Arabic" w:hint="eastAsia"/>
          <w:sz w:val="28"/>
          <w:szCs w:val="28"/>
        </w:rPr>
        <w:t xml:space="preserve">and work within the participatory work and sharing of roles through the work of groups on social media WhatsApp </w:t>
      </w:r>
      <w:r w:rsidRPr="00906A28">
        <w:rPr>
          <w:rFonts w:ascii="Simplified Arabic" w:eastAsia="Times New Roman" w:hAnsi="Simplified Arabic" w:cs="Simplified Arabic" w:hint="cs"/>
          <w:sz w:val="28"/>
          <w:szCs w:val="28"/>
        </w:rPr>
        <w:t xml:space="preserve">and </w:t>
      </w:r>
      <w:r w:rsidRPr="00906A28">
        <w:rPr>
          <w:rFonts w:ascii="Simplified Arabic" w:eastAsia="Times New Roman" w:hAnsi="Simplified Arabic" w:cs="Simplified Arabic" w:hint="eastAsia"/>
          <w:sz w:val="28"/>
          <w:szCs w:val="28"/>
        </w:rPr>
        <w:t xml:space="preserve">communication tools that serve the work horizontally </w:t>
      </w:r>
      <w:proofErr w:type="gramStart"/>
      <w:r w:rsidRPr="00906A28">
        <w:rPr>
          <w:rFonts w:ascii="Simplified Arabic" w:eastAsia="Times New Roman" w:hAnsi="Simplified Arabic" w:cs="Simplified Arabic" w:hint="eastAsia"/>
          <w:sz w:val="28"/>
          <w:szCs w:val="28"/>
        </w:rPr>
        <w:t>within</w:t>
      </w:r>
      <w:r w:rsidRPr="00906A28">
        <w:rPr>
          <w:rFonts w:ascii="Simplified Arabic" w:eastAsia="Times New Roman" w:hAnsi="Simplified Arabic" w:cs="Simplified Arabic"/>
          <w:sz w:val="28"/>
          <w:szCs w:val="28"/>
        </w:rPr>
        <w:t xml:space="preserve"> .</w:t>
      </w:r>
      <w:proofErr w:type="gramEnd"/>
      <w:r w:rsidRPr="00906A28">
        <w:rPr>
          <w:rFonts w:ascii="Simplified Arabic" w:eastAsia="Times New Roman" w:hAnsi="Simplified Arabic" w:cs="Simplified Arabic"/>
          <w:sz w:val="28"/>
          <w:szCs w:val="28"/>
        </w:rPr>
        <w:t xml:space="preserve"> </w:t>
      </w:r>
    </w:p>
    <w:p w14:paraId="6A9D3E31"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 xml:space="preserve">The teamwork of employees and staff has been institutionalized and an appropriate environment has been provided that allows achievement, creativity, stimulating ideas and applying </w:t>
      </w:r>
      <w:proofErr w:type="gramStart"/>
      <w:r w:rsidRPr="00906A28">
        <w:rPr>
          <w:rFonts w:ascii="Simplified Arabic" w:eastAsia="Times New Roman" w:hAnsi="Simplified Arabic" w:cs="Simplified Arabic" w:hint="eastAsia"/>
          <w:sz w:val="28"/>
          <w:szCs w:val="28"/>
        </w:rPr>
        <w:t>them</w:t>
      </w:r>
      <w:r w:rsidRPr="00906A28">
        <w:rPr>
          <w:rFonts w:ascii="Simplified Arabic" w:eastAsia="Times New Roman" w:hAnsi="Simplified Arabic" w:cs="Simplified Arabic"/>
          <w:sz w:val="28"/>
          <w:szCs w:val="28"/>
        </w:rPr>
        <w:t xml:space="preserve"> .</w:t>
      </w:r>
      <w:proofErr w:type="gramEnd"/>
    </w:p>
    <w:p w14:paraId="2D67D0F8"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 xml:space="preserve">Strengthening the university's national position as a national institution by engaging in </w:t>
      </w:r>
      <w:proofErr w:type="gramStart"/>
      <w:r w:rsidRPr="00906A28">
        <w:rPr>
          <w:rFonts w:ascii="Simplified Arabic" w:eastAsia="Times New Roman" w:hAnsi="Simplified Arabic" w:cs="Simplified Arabic" w:hint="eastAsia"/>
          <w:sz w:val="28"/>
          <w:szCs w:val="28"/>
        </w:rPr>
        <w:t>activities</w:t>
      </w:r>
      <w:r w:rsidRPr="00906A28">
        <w:rPr>
          <w:rFonts w:ascii="Simplified Arabic" w:eastAsia="Times New Roman" w:hAnsi="Simplified Arabic" w:cs="Simplified Arabic"/>
          <w:sz w:val="28"/>
          <w:szCs w:val="28"/>
        </w:rPr>
        <w:t xml:space="preserve"> :</w:t>
      </w:r>
      <w:proofErr w:type="gramEnd"/>
    </w:p>
    <w:p w14:paraId="02C8748B"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 xml:space="preserve">Societal, national and scientific </w:t>
      </w:r>
    </w:p>
    <w:p w14:paraId="5F2B9FAF"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Initiatives</w:t>
      </w:r>
      <w:r w:rsidRPr="00906A28">
        <w:rPr>
          <w:rFonts w:ascii="Simplified Arabic" w:eastAsia="Times New Roman" w:hAnsi="Simplified Arabic" w:cs="Simplified Arabic"/>
          <w:sz w:val="28"/>
          <w:szCs w:val="28"/>
        </w:rPr>
        <w:t xml:space="preserve"> - </w:t>
      </w:r>
      <w:r w:rsidRPr="00906A28">
        <w:rPr>
          <w:rFonts w:ascii="Simplified Arabic" w:eastAsia="Times New Roman" w:hAnsi="Simplified Arabic" w:cs="Simplified Arabic" w:hint="eastAsia"/>
          <w:sz w:val="28"/>
          <w:szCs w:val="28"/>
        </w:rPr>
        <w:t>National Celebrations</w:t>
      </w:r>
      <w:r w:rsidRPr="00906A28">
        <w:rPr>
          <w:rFonts w:ascii="Simplified Arabic" w:eastAsia="Times New Roman" w:hAnsi="Simplified Arabic" w:cs="Simplified Arabic"/>
          <w:sz w:val="28"/>
          <w:szCs w:val="28"/>
        </w:rPr>
        <w:t xml:space="preserve"> - </w:t>
      </w:r>
      <w:r w:rsidRPr="00906A28">
        <w:rPr>
          <w:rFonts w:ascii="Simplified Arabic" w:eastAsia="Times New Roman" w:hAnsi="Simplified Arabic" w:cs="Simplified Arabic" w:hint="eastAsia"/>
          <w:sz w:val="28"/>
          <w:szCs w:val="28"/>
        </w:rPr>
        <w:t xml:space="preserve">Conferences </w:t>
      </w:r>
    </w:p>
    <w:p w14:paraId="2799D658"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 xml:space="preserve">Serving the surrounding communities </w:t>
      </w:r>
      <w:proofErr w:type="gramStart"/>
      <w:r w:rsidRPr="00906A28">
        <w:rPr>
          <w:rFonts w:ascii="Simplified Arabic" w:eastAsia="Times New Roman" w:hAnsi="Simplified Arabic" w:cs="Simplified Arabic" w:hint="eastAsia"/>
          <w:sz w:val="28"/>
          <w:szCs w:val="28"/>
        </w:rPr>
        <w:t>Quality</w:t>
      </w:r>
      <w:r w:rsidRPr="00906A28">
        <w:rPr>
          <w:rFonts w:ascii="Simplified Arabic" w:eastAsia="Times New Roman" w:hAnsi="Simplified Arabic" w:cs="Simplified Arabic"/>
          <w:sz w:val="28"/>
          <w:szCs w:val="28"/>
        </w:rPr>
        <w:t xml:space="preserve"> :</w:t>
      </w:r>
      <w:proofErr w:type="gramEnd"/>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Building an effective partnership with institutions, individuals and voluntary bodies contributed to the implementation of many initiatives such as Ramadan Iftar at Zaha Cultural Center</w:t>
      </w:r>
      <w:r w:rsidRPr="00906A28">
        <w:rPr>
          <w:rFonts w:ascii="Simplified Arabic" w:eastAsia="Times New Roman" w:hAnsi="Simplified Arabic" w:cs="Simplified Arabic"/>
          <w:sz w:val="28"/>
          <w:szCs w:val="28"/>
        </w:rPr>
        <w:t xml:space="preserve"> ( </w:t>
      </w:r>
      <w:r w:rsidRPr="00906A28">
        <w:rPr>
          <w:rFonts w:ascii="Simplified Arabic" w:eastAsia="Times New Roman" w:hAnsi="Simplified Arabic" w:cs="Simplified Arabic" w:hint="eastAsia"/>
          <w:sz w:val="28"/>
          <w:szCs w:val="28"/>
        </w:rPr>
        <w:t>Iftar for an expatriate student</w:t>
      </w:r>
      <w:r w:rsidRPr="00906A28">
        <w:rPr>
          <w:rFonts w:ascii="Simplified Arabic" w:eastAsia="Times New Roman" w:hAnsi="Simplified Arabic" w:cs="Simplified Arabic"/>
          <w:sz w:val="28"/>
          <w:szCs w:val="28"/>
        </w:rPr>
        <w:t xml:space="preserve"> ) </w:t>
      </w:r>
      <w:r w:rsidRPr="00906A28">
        <w:rPr>
          <w:rFonts w:ascii="Simplified Arabic" w:eastAsia="Times New Roman" w:hAnsi="Simplified Arabic" w:cs="Simplified Arabic" w:hint="eastAsia"/>
          <w:sz w:val="28"/>
          <w:szCs w:val="28"/>
        </w:rPr>
        <w:t>in more than one place within the governorate</w:t>
      </w:r>
      <w:r w:rsidRPr="00906A28">
        <w:rPr>
          <w:rFonts w:ascii="Simplified Arabic" w:eastAsia="Times New Roman" w:hAnsi="Simplified Arabic" w:cs="Simplified Arabic"/>
          <w:sz w:val="28"/>
          <w:szCs w:val="28"/>
        </w:rPr>
        <w:t xml:space="preserve"> . </w:t>
      </w:r>
    </w:p>
    <w:p w14:paraId="53C0A950"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lastRenderedPageBreak/>
        <w:t xml:space="preserve">- </w:t>
      </w:r>
      <w:r w:rsidRPr="00906A28">
        <w:rPr>
          <w:rFonts w:ascii="Simplified Arabic" w:eastAsia="Times New Roman" w:hAnsi="Simplified Arabic" w:cs="Simplified Arabic" w:hint="eastAsia"/>
          <w:sz w:val="28"/>
          <w:szCs w:val="28"/>
        </w:rPr>
        <w:t xml:space="preserve">Enhancing the means of Arab and international participation and promoting the university </w:t>
      </w:r>
      <w:proofErr w:type="gramStart"/>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external</w:t>
      </w:r>
      <w:proofErr w:type="gramEnd"/>
      <w:r w:rsidRPr="00906A28">
        <w:rPr>
          <w:rFonts w:ascii="Simplified Arabic" w:eastAsia="Times New Roman" w:hAnsi="Simplified Arabic" w:cs="Simplified Arabic" w:hint="eastAsia"/>
          <w:sz w:val="28"/>
          <w:szCs w:val="28"/>
        </w:rPr>
        <w:t xml:space="preserve"> participations, such as exhibitions held for Syrian refugee students in Zaatari camp, as well as for students outside Jordan, such as the Jordanian universities exhibition in the Kurdistan region in Erbil on the twenty-second of July</w:t>
      </w:r>
      <w:r w:rsidRPr="00906A28">
        <w:rPr>
          <w:rFonts w:ascii="Simplified Arabic" w:eastAsia="Times New Roman" w:hAnsi="Simplified Arabic" w:cs="Simplified Arabic"/>
          <w:sz w:val="28"/>
          <w:szCs w:val="28"/>
        </w:rPr>
        <w:t xml:space="preserve"> 2024 . </w:t>
      </w:r>
    </w:p>
    <w:p w14:paraId="212C3682"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 xml:space="preserve">- In the field of social media and the official university website, the number </w:t>
      </w:r>
      <w:proofErr w:type="gramStart"/>
      <w:r w:rsidRPr="00906A28">
        <w:rPr>
          <w:rFonts w:ascii="Simplified Arabic" w:eastAsia="Times New Roman" w:hAnsi="Simplified Arabic" w:cs="Simplified Arabic" w:hint="eastAsia"/>
          <w:sz w:val="28"/>
          <w:szCs w:val="28"/>
        </w:rPr>
        <w:t xml:space="preserve">of  </w:t>
      </w:r>
      <w:proofErr w:type="spellStart"/>
      <w:r w:rsidRPr="00906A28">
        <w:rPr>
          <w:rFonts w:ascii="Simplified Arabic" w:eastAsia="Times New Roman" w:hAnsi="Simplified Arabic" w:cs="Simplified Arabic"/>
          <w:sz w:val="28"/>
          <w:szCs w:val="28"/>
        </w:rPr>
        <w:t>flawers</w:t>
      </w:r>
      <w:proofErr w:type="spellEnd"/>
      <w:proofErr w:type="gramEnd"/>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on social networking sites and the official pages of the university in the media increased, and the university obtained the largest number of views on Instagram after activating it more networking with local and Arab media institutions, electronic pages, electronic library and social media, raising the percentage of flowers and circulating the experience within the faculties of the university</w:t>
      </w:r>
      <w:r w:rsidRPr="00906A28">
        <w:rPr>
          <w:rFonts w:ascii="Simplified Arabic" w:eastAsia="Times New Roman" w:hAnsi="Simplified Arabic" w:cs="Simplified Arabic"/>
          <w:sz w:val="28"/>
          <w:szCs w:val="28"/>
        </w:rPr>
        <w:t xml:space="preserve"> .</w:t>
      </w:r>
    </w:p>
    <w:p w14:paraId="3833E7E7"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 xml:space="preserve">Presenting the new and new services from faculties, programs and specializations through the broadcast of film, photographic and radio materials that serve the march and mission of the university, as well as printing and distributing brochures, bulletins and booklets that serve the </w:t>
      </w:r>
      <w:proofErr w:type="gramStart"/>
      <w:r w:rsidRPr="00906A28">
        <w:rPr>
          <w:rFonts w:ascii="Simplified Arabic" w:eastAsia="Times New Roman" w:hAnsi="Simplified Arabic" w:cs="Simplified Arabic" w:hint="eastAsia"/>
          <w:sz w:val="28"/>
          <w:szCs w:val="28"/>
        </w:rPr>
        <w:t>institution</w:t>
      </w:r>
      <w:r w:rsidRPr="00906A28">
        <w:rPr>
          <w:rFonts w:ascii="Simplified Arabic" w:eastAsia="Times New Roman" w:hAnsi="Simplified Arabic" w:cs="Simplified Arabic"/>
          <w:sz w:val="28"/>
          <w:szCs w:val="28"/>
        </w:rPr>
        <w:t xml:space="preserve"> .</w:t>
      </w:r>
      <w:proofErr w:type="gramEnd"/>
      <w:r w:rsidRPr="00906A28">
        <w:rPr>
          <w:rFonts w:ascii="Simplified Arabic" w:eastAsia="Times New Roman" w:hAnsi="Simplified Arabic" w:cs="Simplified Arabic"/>
          <w:sz w:val="28"/>
          <w:szCs w:val="28"/>
        </w:rPr>
        <w:t xml:space="preserve"> </w:t>
      </w:r>
    </w:p>
    <w:p w14:paraId="3A54581E"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b/>
          <w:bCs/>
          <w:sz w:val="28"/>
          <w:szCs w:val="28"/>
          <w:rtl/>
        </w:rPr>
      </w:pPr>
    </w:p>
    <w:p w14:paraId="50C55083"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 xml:space="preserve">Honoring and obtaining the Jubilee medal from His Majesty the King, through the Department of Public Relations and Information, when it is in community </w:t>
      </w:r>
      <w:proofErr w:type="gramStart"/>
      <w:r w:rsidRPr="00906A28">
        <w:rPr>
          <w:rFonts w:ascii="Simplified Arabic" w:eastAsia="Times New Roman" w:hAnsi="Simplified Arabic" w:cs="Simplified Arabic" w:hint="eastAsia"/>
          <w:sz w:val="28"/>
          <w:szCs w:val="28"/>
        </w:rPr>
        <w:t>service</w:t>
      </w:r>
      <w:r w:rsidRPr="00906A28">
        <w:rPr>
          <w:rFonts w:ascii="Simplified Arabic" w:eastAsia="Times New Roman" w:hAnsi="Simplified Arabic" w:cs="Simplified Arabic"/>
          <w:sz w:val="28"/>
          <w:szCs w:val="28"/>
        </w:rPr>
        <w:t xml:space="preserve">  .</w:t>
      </w:r>
      <w:proofErr w:type="gramEnd"/>
    </w:p>
    <w:p w14:paraId="3CAE94B8" w14:textId="77777777" w:rsidR="00906A28" w:rsidRPr="00906A28" w:rsidRDefault="00906A28" w:rsidP="00906A28">
      <w:pPr>
        <w:shd w:val="clear" w:color="auto" w:fill="FFFFFF"/>
        <w:bidi/>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tl/>
        </w:rPr>
        <w:t xml:space="preserve">The role of the University Voice Radio to promote the beauty of tourism among the most prominent events in the region in the last month </w:t>
      </w:r>
    </w:p>
    <w:p w14:paraId="108C3C99"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Pr>
      </w:pPr>
      <w:r w:rsidRPr="00906A28">
        <w:rPr>
          <w:rFonts w:ascii="Simplified Arabic" w:eastAsia="Times New Roman" w:hAnsi="Simplified Arabic" w:cs="Simplified Arabic"/>
          <w:sz w:val="28"/>
          <w:szCs w:val="28"/>
        </w:rPr>
        <w:t>https://www.facebook.com/MediaAABU.FM/videos/859250365603360</w:t>
      </w:r>
    </w:p>
    <w:p w14:paraId="6EFD86AE" w14:textId="022F3A1E"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Mafraq Today</w:t>
      </w:r>
      <w:r w:rsidRPr="00906A28">
        <w:rPr>
          <w:rFonts w:ascii="Simplified Arabic" w:eastAsia="Times New Roman" w:hAnsi="Simplified Arabic" w:cs="Simplified Arabic"/>
          <w:sz w:val="28"/>
          <w:szCs w:val="28"/>
        </w:rPr>
        <w:t xml:space="preserve">"  is a </w:t>
      </w:r>
      <w:r w:rsidRPr="00906A28">
        <w:rPr>
          <w:rFonts w:ascii="Simplified Arabic" w:eastAsia="Times New Roman" w:hAnsi="Simplified Arabic" w:cs="Simplified Arabic" w:hint="eastAsia"/>
          <w:sz w:val="28"/>
          <w:szCs w:val="28"/>
        </w:rPr>
        <w:t>diverse socio-cultural program on live air prepared and presented by Noura Al-Rh</w:t>
      </w:r>
      <w:r w:rsidR="000E3182">
        <w:rPr>
          <w:rFonts w:ascii="Simplified Arabic" w:eastAsia="Times New Roman" w:hAnsi="Simplified Arabic" w:cs="Simplified Arabic"/>
          <w:sz w:val="28"/>
          <w:szCs w:val="28"/>
        </w:rPr>
        <w:t>a</w:t>
      </w:r>
      <w:r w:rsidRPr="00906A28">
        <w:rPr>
          <w:rFonts w:ascii="Simplified Arabic" w:eastAsia="Times New Roman" w:hAnsi="Simplified Arabic" w:cs="Simplified Arabic" w:hint="eastAsia"/>
          <w:sz w:val="28"/>
          <w:szCs w:val="28"/>
        </w:rPr>
        <w:t>iba, Islam Al-Khalidi and Taima Al-Sarhan</w:t>
      </w:r>
      <w:r w:rsidRPr="00906A28">
        <w:rPr>
          <w:rFonts w:ascii="Simplified Arabic" w:eastAsia="Times New Roman" w:hAnsi="Simplified Arabic" w:cs="Simplified Arabic"/>
          <w:sz w:val="28"/>
          <w:szCs w:val="28"/>
        </w:rPr>
        <w:t xml:space="preserve">.  https://www.facebook.com/MediaAABU.FM </w:t>
      </w:r>
    </w:p>
    <w:p w14:paraId="0F24BDE5"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Cooperation with the local community</w:t>
      </w:r>
      <w:r w:rsidRPr="00906A28">
        <w:rPr>
          <w:rFonts w:ascii="Simplified Arabic" w:eastAsia="Times New Roman" w:hAnsi="Simplified Arabic" w:cs="Simplified Arabic"/>
          <w:sz w:val="28"/>
          <w:szCs w:val="28"/>
        </w:rPr>
        <w:t xml:space="preserve"> / </w:t>
      </w:r>
      <w:r w:rsidRPr="00906A28">
        <w:rPr>
          <w:rFonts w:ascii="Simplified Arabic" w:eastAsia="Times New Roman" w:hAnsi="Simplified Arabic" w:cs="Simplified Arabic" w:hint="eastAsia"/>
          <w:sz w:val="28"/>
          <w:szCs w:val="28"/>
        </w:rPr>
        <w:t>a meeting with His Excellency Ali Afn Al-Sarhan, Mayor of Al-Sarhan Municipality, and talk about the most prominent achievements</w:t>
      </w:r>
      <w:r w:rsidRPr="00906A28">
        <w:rPr>
          <w:rFonts w:ascii="Simplified Arabic" w:eastAsia="Times New Roman" w:hAnsi="Simplified Arabic" w:cs="Simplified Arabic"/>
          <w:sz w:val="28"/>
          <w:szCs w:val="28"/>
        </w:rPr>
        <w:t xml:space="preserve"> of the municipality.   https://www.facebook.com/MediaAABU.FM</w:t>
      </w:r>
    </w:p>
    <w:p w14:paraId="0F95B743"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lastRenderedPageBreak/>
        <w:t xml:space="preserve">- </w:t>
      </w:r>
      <w:r w:rsidRPr="00906A28">
        <w:rPr>
          <w:rFonts w:ascii="Simplified Arabic" w:eastAsia="Times New Roman" w:hAnsi="Simplified Arabic" w:cs="Simplified Arabic" w:hint="eastAsia"/>
          <w:sz w:val="28"/>
          <w:szCs w:val="28"/>
        </w:rPr>
        <w:t xml:space="preserve">Meeting with Dr. Faisal Makahleh, Director of Health of Mafraq </w:t>
      </w:r>
      <w:proofErr w:type="gramStart"/>
      <w:r w:rsidRPr="00906A28">
        <w:rPr>
          <w:rFonts w:ascii="Simplified Arabic" w:eastAsia="Times New Roman" w:hAnsi="Simplified Arabic" w:cs="Simplified Arabic" w:hint="eastAsia"/>
          <w:sz w:val="28"/>
          <w:szCs w:val="28"/>
        </w:rPr>
        <w:t>Governorate</w:t>
      </w:r>
      <w:r w:rsidRPr="00906A28">
        <w:rPr>
          <w:rFonts w:ascii="Simplified Arabic" w:eastAsia="Times New Roman" w:hAnsi="Simplified Arabic" w:cs="Simplified Arabic"/>
          <w:sz w:val="28"/>
          <w:szCs w:val="28"/>
        </w:rPr>
        <w:t xml:space="preserve">  https://www.facebook.com/MediaAABU.FM</w:t>
      </w:r>
      <w:proofErr w:type="gramEnd"/>
      <w:r w:rsidRPr="00906A28">
        <w:rPr>
          <w:rFonts w:ascii="Simplified Arabic" w:eastAsia="Times New Roman" w:hAnsi="Simplified Arabic" w:cs="Simplified Arabic"/>
          <w:sz w:val="28"/>
          <w:szCs w:val="28"/>
        </w:rPr>
        <w:t xml:space="preserve">   </w:t>
      </w:r>
    </w:p>
    <w:p w14:paraId="7DA43A3C"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 </w:t>
      </w:r>
      <w:r w:rsidRPr="00906A28">
        <w:rPr>
          <w:rFonts w:ascii="Simplified Arabic" w:eastAsia="Times New Roman" w:hAnsi="Simplified Arabic" w:cs="Simplified Arabic" w:hint="eastAsia"/>
          <w:sz w:val="28"/>
          <w:szCs w:val="28"/>
        </w:rPr>
        <w:t xml:space="preserve">Work on programs that serve people with special needs for the title </w:t>
      </w:r>
      <w:proofErr w:type="gramStart"/>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Together</w:t>
      </w:r>
      <w:proofErr w:type="gramEnd"/>
      <w:r w:rsidRPr="00906A28">
        <w:rPr>
          <w:rFonts w:ascii="Simplified Arabic" w:eastAsia="Times New Roman" w:hAnsi="Simplified Arabic" w:cs="Simplified Arabic" w:hint="eastAsia"/>
          <w:sz w:val="28"/>
          <w:szCs w:val="28"/>
        </w:rPr>
        <w:t xml:space="preserve"> We Can </w:t>
      </w:r>
      <w:r w:rsidRPr="00906A28">
        <w:rPr>
          <w:rFonts w:ascii="Simplified Arabic" w:eastAsia="Times New Roman" w:hAnsi="Simplified Arabic" w:cs="Simplified Arabic" w:hint="cs"/>
          <w:sz w:val="28"/>
          <w:szCs w:val="28"/>
        </w:rPr>
        <w:t xml:space="preserve">) </w:t>
      </w:r>
    </w:p>
    <w:p w14:paraId="205B1925"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 </w:t>
      </w:r>
      <w:r w:rsidRPr="00906A28">
        <w:rPr>
          <w:rFonts w:ascii="Simplified Arabic" w:eastAsia="Times New Roman" w:hAnsi="Simplified Arabic" w:cs="Simplified Arabic" w:hint="eastAsia"/>
          <w:sz w:val="28"/>
          <w:szCs w:val="28"/>
        </w:rPr>
        <w:t xml:space="preserve">A program with law that talks about issues and </w:t>
      </w:r>
      <w:proofErr w:type="gramStart"/>
      <w:r w:rsidRPr="00906A28">
        <w:rPr>
          <w:rFonts w:ascii="Simplified Arabic" w:eastAsia="Times New Roman" w:hAnsi="Simplified Arabic" w:cs="Simplified Arabic" w:hint="eastAsia"/>
          <w:sz w:val="28"/>
          <w:szCs w:val="28"/>
        </w:rPr>
        <w:t>law</w:t>
      </w:r>
      <w:r w:rsidRPr="00906A28">
        <w:rPr>
          <w:rFonts w:ascii="Simplified Arabic" w:eastAsia="Times New Roman" w:hAnsi="Simplified Arabic" w:cs="Simplified Arabic"/>
          <w:sz w:val="28"/>
          <w:szCs w:val="28"/>
        </w:rPr>
        <w:t xml:space="preserve"> .</w:t>
      </w:r>
      <w:proofErr w:type="gramEnd"/>
    </w:p>
    <w:p w14:paraId="61E051F8" w14:textId="77777777" w:rsidR="00906A28" w:rsidRPr="00906A28" w:rsidRDefault="00906A28" w:rsidP="00906A28">
      <w:pPr>
        <w:shd w:val="clear" w:color="auto" w:fill="FFFFFF"/>
        <w:bidi/>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tl/>
        </w:rPr>
        <w:t xml:space="preserve">Coverage </w:t>
      </w:r>
      <w:r w:rsidRPr="00906A28">
        <w:rPr>
          <w:rFonts w:ascii="Simplified Arabic" w:eastAsia="Times New Roman" w:hAnsi="Simplified Arabic" w:cs="Simplified Arabic" w:hint="cs"/>
          <w:sz w:val="28"/>
          <w:szCs w:val="28"/>
          <w:rtl/>
        </w:rPr>
        <w:t xml:space="preserve">of the airdrop </w:t>
      </w:r>
      <w:r w:rsidRPr="00906A28">
        <w:rPr>
          <w:rFonts w:ascii="Simplified Arabic" w:eastAsia="Times New Roman" w:hAnsi="Simplified Arabic" w:cs="Simplified Arabic" w:hint="eastAsia"/>
          <w:sz w:val="28"/>
          <w:szCs w:val="28"/>
          <w:rtl/>
        </w:rPr>
        <w:t>on the people in Gaza with the participation of the University Voice Radio</w:t>
      </w:r>
      <w:r w:rsidRPr="00906A28">
        <w:rPr>
          <w:rFonts w:ascii="Simplified Arabic" w:eastAsia="Times New Roman" w:hAnsi="Simplified Arabic" w:cs="Simplified Arabic"/>
          <w:sz w:val="28"/>
          <w:szCs w:val="28"/>
          <w:rtl/>
        </w:rPr>
        <w:t>. 19/4/2024</w:t>
      </w:r>
    </w:p>
    <w:p w14:paraId="75B57367"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Pr>
      </w:pPr>
      <w:r w:rsidRPr="00906A28">
        <w:rPr>
          <w:rFonts w:ascii="Simplified Arabic" w:eastAsia="Times New Roman" w:hAnsi="Simplified Arabic" w:cs="Simplified Arabic"/>
          <w:sz w:val="28"/>
          <w:szCs w:val="28"/>
        </w:rPr>
        <w:t>https://www.facebook.com/aabuniversity/videos/1509735672941202</w:t>
      </w:r>
    </w:p>
    <w:p w14:paraId="4D192E3A"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 xml:space="preserve">Honoring Her Highness Princess Basma for the university for its role in the awareness </w:t>
      </w:r>
      <w:proofErr w:type="gramStart"/>
      <w:r w:rsidRPr="00906A28">
        <w:rPr>
          <w:rFonts w:ascii="Simplified Arabic" w:eastAsia="Times New Roman" w:hAnsi="Simplified Arabic" w:cs="Simplified Arabic" w:hint="eastAsia"/>
          <w:sz w:val="28"/>
          <w:szCs w:val="28"/>
        </w:rPr>
        <w:t>broadcast</w:t>
      </w:r>
      <w:r w:rsidRPr="00906A28">
        <w:rPr>
          <w:rFonts w:ascii="Simplified Arabic" w:eastAsia="Times New Roman" w:hAnsi="Simplified Arabic" w:cs="Simplified Arabic"/>
          <w:sz w:val="28"/>
          <w:szCs w:val="28"/>
        </w:rPr>
        <w:t xml:space="preserve"> .</w:t>
      </w:r>
      <w:proofErr w:type="gramEnd"/>
    </w:p>
    <w:p w14:paraId="5A0F51FE"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Pr>
      </w:pPr>
    </w:p>
    <w:p w14:paraId="18C95ED5"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hint="cs"/>
          <w:b/>
          <w:bCs/>
          <w:sz w:val="28"/>
          <w:szCs w:val="28"/>
        </w:rPr>
        <w:t xml:space="preserve">At the level of </w:t>
      </w:r>
      <w:r w:rsidRPr="00906A28">
        <w:rPr>
          <w:rFonts w:ascii="Simplified Arabic" w:eastAsia="Times New Roman" w:hAnsi="Simplified Arabic" w:cs="Simplified Arabic" w:hint="eastAsia"/>
          <w:b/>
          <w:bCs/>
          <w:sz w:val="28"/>
          <w:szCs w:val="28"/>
        </w:rPr>
        <w:t xml:space="preserve">cultural </w:t>
      </w:r>
      <w:proofErr w:type="gramStart"/>
      <w:r w:rsidRPr="00906A28">
        <w:rPr>
          <w:rFonts w:ascii="Simplified Arabic" w:eastAsia="Times New Roman" w:hAnsi="Simplified Arabic" w:cs="Simplified Arabic" w:hint="eastAsia"/>
          <w:b/>
          <w:bCs/>
          <w:sz w:val="28"/>
          <w:szCs w:val="28"/>
        </w:rPr>
        <w:t>relations</w:t>
      </w:r>
      <w:r w:rsidRPr="00906A28">
        <w:rPr>
          <w:rFonts w:ascii="Simplified Arabic" w:eastAsia="Times New Roman" w:hAnsi="Simplified Arabic" w:cs="Simplified Arabic"/>
          <w:b/>
          <w:bCs/>
          <w:sz w:val="28"/>
          <w:szCs w:val="28"/>
        </w:rPr>
        <w:t xml:space="preserve"> :</w:t>
      </w:r>
      <w:proofErr w:type="gramEnd"/>
      <w:r w:rsidRPr="00906A28">
        <w:rPr>
          <w:rFonts w:ascii="Simplified Arabic" w:eastAsia="Times New Roman" w:hAnsi="Simplified Arabic" w:cs="Simplified Arabic"/>
          <w:b/>
          <w:bCs/>
          <w:sz w:val="28"/>
          <w:szCs w:val="28"/>
        </w:rPr>
        <w:t xml:space="preserve"> - </w:t>
      </w:r>
      <w:r w:rsidRPr="00906A28">
        <w:rPr>
          <w:rFonts w:ascii="Simplified Arabic" w:eastAsia="Times New Roman" w:hAnsi="Simplified Arabic" w:cs="Simplified Arabic" w:hint="eastAsia"/>
          <w:sz w:val="28"/>
          <w:szCs w:val="28"/>
        </w:rPr>
        <w:t>Academic agreements and international relations</w:t>
      </w:r>
      <w:r w:rsidRPr="00906A28">
        <w:rPr>
          <w:rFonts w:ascii="Simplified Arabic" w:eastAsia="Times New Roman" w:hAnsi="Simplified Arabic" w:cs="Simplified Arabic"/>
          <w:sz w:val="28"/>
          <w:szCs w:val="28"/>
        </w:rPr>
        <w:t xml:space="preserve">  .</w:t>
      </w:r>
    </w:p>
    <w:p w14:paraId="0047D7E4"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Concluding memorandums of understanding with a number of national, voluntary and civil institutions</w:t>
      </w:r>
      <w:r w:rsidRPr="00906A28">
        <w:rPr>
          <w:rFonts w:ascii="Simplified Arabic" w:eastAsia="Times New Roman" w:hAnsi="Simplified Arabic" w:cs="Simplified Arabic"/>
          <w:sz w:val="28"/>
          <w:szCs w:val="28"/>
        </w:rPr>
        <w:t xml:space="preserve"> . </w:t>
      </w:r>
    </w:p>
    <w:p w14:paraId="5F31F661" w14:textId="77777777" w:rsidR="00906A28" w:rsidRPr="00906A28" w:rsidRDefault="00906A28" w:rsidP="00906A28">
      <w:pPr>
        <w:shd w:val="clear" w:color="auto" w:fill="FFFFFF"/>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Pr>
        <w:t>Computerization and automation of important files within the Public Relations Department, including agreements and memorandums of understanding</w:t>
      </w:r>
      <w:r w:rsidRPr="00906A28">
        <w:rPr>
          <w:rFonts w:ascii="Simplified Arabic" w:eastAsia="Times New Roman" w:hAnsi="Simplified Arabic" w:cs="Simplified Arabic"/>
          <w:sz w:val="28"/>
          <w:szCs w:val="28"/>
        </w:rPr>
        <w:t xml:space="preserve"> https://www.aabu.edu.jo/AR/Departments/PublicRelations/Pages/agreements.asp</w:t>
      </w:r>
    </w:p>
    <w:p w14:paraId="1AC5DC0E" w14:textId="77777777" w:rsidR="00906A28" w:rsidRPr="00906A28" w:rsidRDefault="00906A28" w:rsidP="00906A28">
      <w:pPr>
        <w:shd w:val="clear" w:color="auto" w:fill="FFFFFF"/>
        <w:bidi/>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tl/>
        </w:rPr>
        <w:t xml:space="preserve">At the international level, discussing strengthening cooperation between Al al-Bayt University and </w:t>
      </w:r>
      <w:proofErr w:type="spellStart"/>
      <w:r w:rsidRPr="00906A28">
        <w:rPr>
          <w:rFonts w:ascii="Simplified Arabic" w:eastAsia="Times New Roman" w:hAnsi="Simplified Arabic" w:cs="Simplified Arabic" w:hint="eastAsia"/>
          <w:sz w:val="28"/>
          <w:szCs w:val="28"/>
          <w:rtl/>
        </w:rPr>
        <w:t>Pahang</w:t>
      </w:r>
      <w:proofErr w:type="spellEnd"/>
      <w:r w:rsidRPr="00906A28">
        <w:rPr>
          <w:rFonts w:ascii="Simplified Arabic" w:eastAsia="Times New Roman" w:hAnsi="Simplified Arabic" w:cs="Simplified Arabic" w:hint="eastAsia"/>
          <w:sz w:val="28"/>
          <w:szCs w:val="28"/>
          <w:rtl/>
        </w:rPr>
        <w:t xml:space="preserve"> </w:t>
      </w:r>
      <w:proofErr w:type="spellStart"/>
      <w:r w:rsidRPr="00906A28">
        <w:rPr>
          <w:rFonts w:ascii="Simplified Arabic" w:eastAsia="Times New Roman" w:hAnsi="Simplified Arabic" w:cs="Simplified Arabic" w:hint="eastAsia"/>
          <w:sz w:val="28"/>
          <w:szCs w:val="28"/>
          <w:rtl/>
        </w:rPr>
        <w:t>Universities</w:t>
      </w:r>
      <w:proofErr w:type="spellEnd"/>
      <w:r w:rsidRPr="00906A28">
        <w:rPr>
          <w:rFonts w:ascii="Simplified Arabic" w:eastAsia="Times New Roman" w:hAnsi="Simplified Arabic" w:cs="Simplified Arabic" w:hint="eastAsia"/>
          <w:sz w:val="28"/>
          <w:szCs w:val="28"/>
          <w:rtl/>
        </w:rPr>
        <w:t xml:space="preserve"> </w:t>
      </w:r>
      <w:proofErr w:type="spellStart"/>
      <w:r w:rsidRPr="00906A28">
        <w:rPr>
          <w:rFonts w:ascii="Simplified Arabic" w:eastAsia="Times New Roman" w:hAnsi="Simplified Arabic" w:cs="Simplified Arabic" w:hint="eastAsia"/>
          <w:sz w:val="28"/>
          <w:szCs w:val="28"/>
          <w:rtl/>
        </w:rPr>
        <w:t>in</w:t>
      </w:r>
      <w:proofErr w:type="spellEnd"/>
      <w:r w:rsidRPr="00906A28">
        <w:rPr>
          <w:rFonts w:ascii="Simplified Arabic" w:eastAsia="Times New Roman" w:hAnsi="Simplified Arabic" w:cs="Simplified Arabic" w:hint="eastAsia"/>
          <w:sz w:val="28"/>
          <w:szCs w:val="28"/>
          <w:rtl/>
        </w:rPr>
        <w:t xml:space="preserve"> </w:t>
      </w:r>
      <w:proofErr w:type="spellStart"/>
      <w:r w:rsidRPr="00906A28">
        <w:rPr>
          <w:rFonts w:ascii="Simplified Arabic" w:eastAsia="Times New Roman" w:hAnsi="Simplified Arabic" w:cs="Simplified Arabic" w:hint="eastAsia"/>
          <w:sz w:val="28"/>
          <w:szCs w:val="28"/>
          <w:rtl/>
        </w:rPr>
        <w:t>Malaysia</w:t>
      </w:r>
      <w:proofErr w:type="spellEnd"/>
      <w:r w:rsidRPr="00906A28">
        <w:rPr>
          <w:rFonts w:ascii="Simplified Arabic" w:eastAsia="Times New Roman" w:hAnsi="Simplified Arabic" w:cs="Simplified Arabic" w:hint="eastAsia"/>
          <w:sz w:val="28"/>
          <w:szCs w:val="28"/>
          <w:rtl/>
        </w:rPr>
        <w:t>.</w:t>
      </w:r>
    </w:p>
    <w:p w14:paraId="3397CDC4" w14:textId="77777777" w:rsidR="00906A28" w:rsidRPr="00906A28" w:rsidRDefault="00906A28" w:rsidP="00906A28">
      <w:pPr>
        <w:shd w:val="clear" w:color="auto" w:fill="FFFFFF"/>
        <w:bidi/>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https://petra.gov.jo/Include/InnerPage.jsp?ID=271918&amp;lang=ar&amp;name=news</w:t>
      </w:r>
    </w:p>
    <w:p w14:paraId="61BDB962" w14:textId="77777777" w:rsidR="00906A28" w:rsidRPr="00906A28" w:rsidRDefault="00906A28" w:rsidP="00906A28">
      <w:pPr>
        <w:shd w:val="clear" w:color="auto" w:fill="FFFFFF"/>
        <w:bidi/>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tl/>
        </w:rPr>
        <w:t xml:space="preserve">على المستوى التثقيفي                              </w:t>
      </w:r>
      <w:r w:rsidRPr="00906A28">
        <w:rPr>
          <w:rFonts w:ascii="Simplified Arabic" w:eastAsia="Times New Roman" w:hAnsi="Simplified Arabic" w:cs="Simplified Arabic"/>
          <w:sz w:val="28"/>
          <w:szCs w:val="28"/>
        </w:rPr>
        <w:t xml:space="preserve"> https://alwakaai.com/article/581704  </w:t>
      </w:r>
    </w:p>
    <w:p w14:paraId="467DD4FE" w14:textId="77777777" w:rsidR="00906A28" w:rsidRPr="00906A28" w:rsidRDefault="00906A28" w:rsidP="00906A28">
      <w:pPr>
        <w:shd w:val="clear" w:color="auto" w:fill="FFFFFF"/>
        <w:bidi/>
        <w:spacing w:after="0" w:line="240" w:lineRule="auto"/>
        <w:jc w:val="both"/>
        <w:rPr>
          <w:rFonts w:ascii="Simplified Arabic" w:eastAsia="Times New Roman" w:hAnsi="Simplified Arabic" w:cs="Simplified Arabic"/>
          <w:sz w:val="28"/>
          <w:szCs w:val="28"/>
          <w:rtl/>
        </w:rPr>
      </w:pPr>
      <w:r w:rsidRPr="00906A28">
        <w:rPr>
          <w:rFonts w:ascii="Simplified Arabic" w:eastAsia="Times New Roman" w:hAnsi="Simplified Arabic" w:cs="Simplified Arabic"/>
          <w:sz w:val="28"/>
          <w:szCs w:val="28"/>
        </w:rPr>
        <w:t xml:space="preserve">- </w:t>
      </w:r>
      <w:r w:rsidRPr="00906A28">
        <w:rPr>
          <w:rFonts w:ascii="Simplified Arabic" w:eastAsia="Times New Roman" w:hAnsi="Simplified Arabic" w:cs="Simplified Arabic" w:hint="eastAsia"/>
          <w:sz w:val="28"/>
          <w:szCs w:val="28"/>
          <w:rtl/>
        </w:rPr>
        <w:t xml:space="preserve">التعاون مع المؤسسات الرسمية         </w:t>
      </w:r>
      <w:r w:rsidRPr="00906A28">
        <w:rPr>
          <w:rFonts w:ascii="Simplified Arabic" w:eastAsia="Times New Roman" w:hAnsi="Simplified Arabic" w:cs="Simplified Arabic"/>
          <w:sz w:val="28"/>
          <w:szCs w:val="28"/>
        </w:rPr>
        <w:t xml:space="preserve">  https://www.factjo.com/news.aspx?Id=194622  </w:t>
      </w:r>
    </w:p>
    <w:p w14:paraId="6460FFCB" w14:textId="77777777" w:rsidR="00906A28" w:rsidRPr="00906A28" w:rsidRDefault="00906A28" w:rsidP="00906A28">
      <w:pPr>
        <w:shd w:val="clear" w:color="auto" w:fill="FFFFFF"/>
        <w:bidi/>
        <w:spacing w:after="0" w:line="240" w:lineRule="auto"/>
        <w:jc w:val="both"/>
        <w:rPr>
          <w:rFonts w:ascii="Simplified Arabic" w:eastAsia="Times New Roman" w:hAnsi="Simplified Arabic" w:cs="Simplified Arabic"/>
          <w:sz w:val="28"/>
          <w:szCs w:val="28"/>
          <w:rtl/>
        </w:rPr>
      </w:pPr>
    </w:p>
    <w:p w14:paraId="75B7D2F9" w14:textId="6B2A3164" w:rsidR="0057281F" w:rsidRDefault="0057281F" w:rsidP="00906A28">
      <w:pPr>
        <w:jc w:val="right"/>
      </w:pPr>
    </w:p>
    <w:sectPr w:rsidR="005728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B039F"/>
    <w:multiLevelType w:val="hybridMultilevel"/>
    <w:tmpl w:val="13E6D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E3A00"/>
    <w:multiLevelType w:val="hybridMultilevel"/>
    <w:tmpl w:val="42D0916C"/>
    <w:lvl w:ilvl="0" w:tplc="6FC2FF0E">
      <w:start w:val="1"/>
      <w:numFmt w:val="decimal"/>
      <w:lvlText w:val="%1-"/>
      <w:lvlJc w:val="left"/>
      <w:pPr>
        <w:ind w:left="-486" w:hanging="360"/>
      </w:pPr>
      <w:rPr>
        <w:rFonts w:hint="default"/>
      </w:rPr>
    </w:lvl>
    <w:lvl w:ilvl="1" w:tplc="04090019" w:tentative="1">
      <w:start w:val="1"/>
      <w:numFmt w:val="lowerLetter"/>
      <w:lvlText w:val="%2."/>
      <w:lvlJc w:val="left"/>
      <w:pPr>
        <w:ind w:left="234" w:hanging="360"/>
      </w:pPr>
    </w:lvl>
    <w:lvl w:ilvl="2" w:tplc="0409001B" w:tentative="1">
      <w:start w:val="1"/>
      <w:numFmt w:val="lowerRoman"/>
      <w:lvlText w:val="%3."/>
      <w:lvlJc w:val="right"/>
      <w:pPr>
        <w:ind w:left="954" w:hanging="180"/>
      </w:pPr>
    </w:lvl>
    <w:lvl w:ilvl="3" w:tplc="0409000F" w:tentative="1">
      <w:start w:val="1"/>
      <w:numFmt w:val="decimal"/>
      <w:lvlText w:val="%4."/>
      <w:lvlJc w:val="left"/>
      <w:pPr>
        <w:ind w:left="1674" w:hanging="360"/>
      </w:pPr>
    </w:lvl>
    <w:lvl w:ilvl="4" w:tplc="04090019" w:tentative="1">
      <w:start w:val="1"/>
      <w:numFmt w:val="lowerLetter"/>
      <w:lvlText w:val="%5."/>
      <w:lvlJc w:val="left"/>
      <w:pPr>
        <w:ind w:left="2394" w:hanging="360"/>
      </w:pPr>
    </w:lvl>
    <w:lvl w:ilvl="5" w:tplc="0409001B" w:tentative="1">
      <w:start w:val="1"/>
      <w:numFmt w:val="lowerRoman"/>
      <w:lvlText w:val="%6."/>
      <w:lvlJc w:val="right"/>
      <w:pPr>
        <w:ind w:left="3114" w:hanging="180"/>
      </w:pPr>
    </w:lvl>
    <w:lvl w:ilvl="6" w:tplc="0409000F" w:tentative="1">
      <w:start w:val="1"/>
      <w:numFmt w:val="decimal"/>
      <w:lvlText w:val="%7."/>
      <w:lvlJc w:val="left"/>
      <w:pPr>
        <w:ind w:left="3834" w:hanging="360"/>
      </w:pPr>
    </w:lvl>
    <w:lvl w:ilvl="7" w:tplc="04090019" w:tentative="1">
      <w:start w:val="1"/>
      <w:numFmt w:val="lowerLetter"/>
      <w:lvlText w:val="%8."/>
      <w:lvlJc w:val="left"/>
      <w:pPr>
        <w:ind w:left="4554" w:hanging="360"/>
      </w:pPr>
    </w:lvl>
    <w:lvl w:ilvl="8" w:tplc="0409001B" w:tentative="1">
      <w:start w:val="1"/>
      <w:numFmt w:val="lowerRoman"/>
      <w:lvlText w:val="%9."/>
      <w:lvlJc w:val="right"/>
      <w:pPr>
        <w:ind w:left="5274" w:hanging="180"/>
      </w:pPr>
    </w:lvl>
  </w:abstractNum>
  <w:abstractNum w:abstractNumId="2" w15:restartNumberingAfterBreak="0">
    <w:nsid w:val="1D160A8B"/>
    <w:multiLevelType w:val="hybridMultilevel"/>
    <w:tmpl w:val="17267A14"/>
    <w:lvl w:ilvl="0" w:tplc="9F68C0EE">
      <w:numFmt w:val="bullet"/>
      <w:lvlText w:val="-"/>
      <w:lvlJc w:val="left"/>
      <w:pPr>
        <w:ind w:left="-486" w:hanging="360"/>
      </w:pPr>
      <w:rPr>
        <w:rFonts w:ascii="Arial" w:eastAsiaTheme="minorHAnsi" w:hAnsi="Arial" w:cs="Arial" w:hint="default"/>
      </w:rPr>
    </w:lvl>
    <w:lvl w:ilvl="1" w:tplc="04090003" w:tentative="1">
      <w:start w:val="1"/>
      <w:numFmt w:val="bullet"/>
      <w:lvlText w:val="o"/>
      <w:lvlJc w:val="left"/>
      <w:pPr>
        <w:ind w:left="234" w:hanging="360"/>
      </w:pPr>
      <w:rPr>
        <w:rFonts w:ascii="Courier New" w:hAnsi="Courier New" w:cs="Courier New" w:hint="default"/>
      </w:rPr>
    </w:lvl>
    <w:lvl w:ilvl="2" w:tplc="04090005" w:tentative="1">
      <w:start w:val="1"/>
      <w:numFmt w:val="bullet"/>
      <w:lvlText w:val=""/>
      <w:lvlJc w:val="left"/>
      <w:pPr>
        <w:ind w:left="954" w:hanging="360"/>
      </w:pPr>
      <w:rPr>
        <w:rFonts w:ascii="Wingdings" w:hAnsi="Wingdings" w:hint="default"/>
      </w:rPr>
    </w:lvl>
    <w:lvl w:ilvl="3" w:tplc="04090001" w:tentative="1">
      <w:start w:val="1"/>
      <w:numFmt w:val="bullet"/>
      <w:lvlText w:val=""/>
      <w:lvlJc w:val="left"/>
      <w:pPr>
        <w:ind w:left="1674" w:hanging="360"/>
      </w:pPr>
      <w:rPr>
        <w:rFonts w:ascii="Symbol" w:hAnsi="Symbol" w:hint="default"/>
      </w:rPr>
    </w:lvl>
    <w:lvl w:ilvl="4" w:tplc="04090003" w:tentative="1">
      <w:start w:val="1"/>
      <w:numFmt w:val="bullet"/>
      <w:lvlText w:val="o"/>
      <w:lvlJc w:val="left"/>
      <w:pPr>
        <w:ind w:left="2394" w:hanging="360"/>
      </w:pPr>
      <w:rPr>
        <w:rFonts w:ascii="Courier New" w:hAnsi="Courier New" w:cs="Courier New" w:hint="default"/>
      </w:rPr>
    </w:lvl>
    <w:lvl w:ilvl="5" w:tplc="04090005" w:tentative="1">
      <w:start w:val="1"/>
      <w:numFmt w:val="bullet"/>
      <w:lvlText w:val=""/>
      <w:lvlJc w:val="left"/>
      <w:pPr>
        <w:ind w:left="3114" w:hanging="360"/>
      </w:pPr>
      <w:rPr>
        <w:rFonts w:ascii="Wingdings" w:hAnsi="Wingdings" w:hint="default"/>
      </w:rPr>
    </w:lvl>
    <w:lvl w:ilvl="6" w:tplc="04090001" w:tentative="1">
      <w:start w:val="1"/>
      <w:numFmt w:val="bullet"/>
      <w:lvlText w:val=""/>
      <w:lvlJc w:val="left"/>
      <w:pPr>
        <w:ind w:left="3834" w:hanging="360"/>
      </w:pPr>
      <w:rPr>
        <w:rFonts w:ascii="Symbol" w:hAnsi="Symbol" w:hint="default"/>
      </w:rPr>
    </w:lvl>
    <w:lvl w:ilvl="7" w:tplc="04090003" w:tentative="1">
      <w:start w:val="1"/>
      <w:numFmt w:val="bullet"/>
      <w:lvlText w:val="o"/>
      <w:lvlJc w:val="left"/>
      <w:pPr>
        <w:ind w:left="4554" w:hanging="360"/>
      </w:pPr>
      <w:rPr>
        <w:rFonts w:ascii="Courier New" w:hAnsi="Courier New" w:cs="Courier New" w:hint="default"/>
      </w:rPr>
    </w:lvl>
    <w:lvl w:ilvl="8" w:tplc="04090005" w:tentative="1">
      <w:start w:val="1"/>
      <w:numFmt w:val="bullet"/>
      <w:lvlText w:val=""/>
      <w:lvlJc w:val="left"/>
      <w:pPr>
        <w:ind w:left="527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28"/>
    <w:rsid w:val="000E3182"/>
    <w:rsid w:val="0057281F"/>
    <w:rsid w:val="00906A28"/>
    <w:rsid w:val="009E6B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45451"/>
  <w15:chartTrackingRefBased/>
  <w15:docId w15:val="{06B22015-1265-49EF-A86F-FC684F07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06A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6A28"/>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906A28"/>
  </w:style>
  <w:style w:type="paragraph" w:customStyle="1" w:styleId="BalloonText1">
    <w:name w:val="Balloon Text1"/>
    <w:basedOn w:val="Normal"/>
    <w:next w:val="BalloonText"/>
    <w:link w:val="BalloonTextChar"/>
    <w:uiPriority w:val="99"/>
    <w:semiHidden/>
    <w:unhideWhenUsed/>
    <w:rsid w:val="00906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906A28"/>
    <w:rPr>
      <w:rFonts w:ascii="Tahoma" w:hAnsi="Tahoma" w:cs="Tahoma"/>
      <w:sz w:val="16"/>
      <w:szCs w:val="16"/>
    </w:rPr>
  </w:style>
  <w:style w:type="paragraph" w:styleId="NormalWeb">
    <w:name w:val="Normal (Web)"/>
    <w:basedOn w:val="Normal"/>
    <w:uiPriority w:val="99"/>
    <w:unhideWhenUsed/>
    <w:rsid w:val="00906A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6A28"/>
    <w:rPr>
      <w:b/>
      <w:bCs/>
    </w:rPr>
  </w:style>
  <w:style w:type="paragraph" w:styleId="NoSpacing">
    <w:name w:val="No Spacing"/>
    <w:uiPriority w:val="1"/>
    <w:qFormat/>
    <w:rsid w:val="00906A28"/>
    <w:pPr>
      <w:spacing w:after="0" w:line="240" w:lineRule="auto"/>
    </w:pPr>
    <w:rPr>
      <w:rFonts w:ascii="Arial" w:eastAsia="Times New Roman" w:hAnsi="Arial" w:cs="Times New Roman"/>
      <w:sz w:val="20"/>
      <w:szCs w:val="24"/>
      <w:lang w:val="en-GB"/>
    </w:rPr>
  </w:style>
  <w:style w:type="table" w:customStyle="1" w:styleId="TableGrid1">
    <w:name w:val="Table Grid1"/>
    <w:basedOn w:val="TableNormal"/>
    <w:next w:val="TableGrid"/>
    <w:uiPriority w:val="39"/>
    <w:rsid w:val="0090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906A28"/>
    <w:pPr>
      <w:bidi/>
      <w:ind w:left="720"/>
      <w:contextualSpacing/>
    </w:pPr>
  </w:style>
  <w:style w:type="character" w:customStyle="1" w:styleId="Hyperlink1">
    <w:name w:val="Hyperlink1"/>
    <w:basedOn w:val="DefaultParagraphFont"/>
    <w:uiPriority w:val="99"/>
    <w:unhideWhenUsed/>
    <w:rsid w:val="00906A28"/>
    <w:rPr>
      <w:color w:val="0000FF"/>
      <w:u w:val="single"/>
    </w:rPr>
  </w:style>
  <w:style w:type="paragraph" w:styleId="BalloonText">
    <w:name w:val="Balloon Text"/>
    <w:basedOn w:val="Normal"/>
    <w:link w:val="BalloonTextChar1"/>
    <w:uiPriority w:val="99"/>
    <w:semiHidden/>
    <w:unhideWhenUsed/>
    <w:rsid w:val="00906A28"/>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906A28"/>
    <w:rPr>
      <w:rFonts w:ascii="Segoe UI" w:hAnsi="Segoe UI" w:cs="Segoe UI"/>
      <w:sz w:val="18"/>
      <w:szCs w:val="18"/>
    </w:rPr>
  </w:style>
  <w:style w:type="table" w:styleId="TableGrid">
    <w:name w:val="Table Grid"/>
    <w:basedOn w:val="TableNormal"/>
    <w:uiPriority w:val="39"/>
    <w:rsid w:val="0090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6A28"/>
    <w:pPr>
      <w:ind w:left="720"/>
      <w:contextualSpacing/>
    </w:pPr>
  </w:style>
  <w:style w:type="character" w:styleId="Hyperlink">
    <w:name w:val="Hyperlink"/>
    <w:basedOn w:val="DefaultParagraphFont"/>
    <w:uiPriority w:val="99"/>
    <w:semiHidden/>
    <w:unhideWhenUsed/>
    <w:rsid w:val="00906A28"/>
    <w:rPr>
      <w:color w:val="0563C1" w:themeColor="hyperlink"/>
      <w:u w:val="single"/>
    </w:rPr>
  </w:style>
  <w:style w:type="character" w:styleId="PlaceholderText">
    <w:name w:val="Placeholder Text"/>
    <w:basedOn w:val="DefaultParagraphFont"/>
    <w:uiPriority w:val="99"/>
    <w:semiHidden/>
    <w:rsid w:val="000E31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571A1CF31C24E045997496B0B90D1F37" ma:contentTypeVersion="1" ma:contentTypeDescription="Upload an image." ma:contentTypeScope="" ma:versionID="0d52a35c7b6ced439d32dffe061d57c3">
  <xsd:schema xmlns:xsd="http://www.w3.org/2001/XMLSchema" xmlns:xs="http://www.w3.org/2001/XMLSchema" xmlns:p="http://schemas.microsoft.com/office/2006/metadata/properties" xmlns:ns1="http://schemas.microsoft.com/sharepoint/v3" xmlns:ns2="EB78BD2A-59B1-48F3-860A-C02BAB6C8680" xmlns:ns3="F3EB6693-3630-44CD-B45F-FD778D109B37" xmlns:ns4="http://schemas.microsoft.com/sharepoint/v3/fields" targetNamespace="http://schemas.microsoft.com/office/2006/metadata/properties" ma:root="true" ma:fieldsID="ea53964629ce4495ce7a5d5acb1e161a" ns1:_="" ns2:_="" ns3:_="" ns4:_="">
    <xsd:import namespace="http://schemas.microsoft.com/sharepoint/v3"/>
    <xsd:import namespace="EB78BD2A-59B1-48F3-860A-C02BAB6C8680"/>
    <xsd:import namespace="F3EB6693-3630-44CD-B45F-FD778D109B37"/>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3:ThumbnailExists" minOccurs="0"/>
                <xsd:element ref="ns3:PreviewExists" minOccurs="0"/>
                <xsd:element ref="ns3:ImageWidth" minOccurs="0"/>
                <xsd:element ref="ns3:ImageHeight" minOccurs="0"/>
                <xsd:element ref="ns2:ImageCreateDate" minOccurs="0"/>
                <xsd:element ref="ns4: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78BD2A-59B1-48F3-860A-C02BAB6C8680" elementFormDefault="qualified">
    <xsd:import namespace="http://schemas.microsoft.com/office/2006/documentManagement/types"/>
    <xsd:import namespace="http://schemas.microsoft.com/office/infopath/2007/PartnerControls"/>
    <xsd:element name="ImageCreateDate" ma:index="25" nillable="true" ma:displayName="Date Picture Taken" ma:descriptio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3EB6693-3630-44CD-B45F-FD778D109B37"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CreateDate xmlns="EB78BD2A-59B1-48F3-860A-C02BAB6C8680"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524289AC-2BFB-4DF4-A9AA-5ECDE6A0C010}"/>
</file>

<file path=customXml/itemProps2.xml><?xml version="1.0" encoding="utf-8"?>
<ds:datastoreItem xmlns:ds="http://schemas.openxmlformats.org/officeDocument/2006/customXml" ds:itemID="{65964F1B-D35A-43DD-BF7D-68F06E158B0A}"/>
</file>

<file path=customXml/itemProps3.xml><?xml version="1.0" encoding="utf-8"?>
<ds:datastoreItem xmlns:ds="http://schemas.openxmlformats.org/officeDocument/2006/customXml" ds:itemID="{88D41007-F728-4414-AB67-5ECBFF0CABB7}"/>
</file>

<file path=docProps/app.xml><?xml version="1.0" encoding="utf-8"?>
<Properties xmlns="http://schemas.openxmlformats.org/officeDocument/2006/extended-properties" xmlns:vt="http://schemas.openxmlformats.org/officeDocument/2006/docPropsVTypes">
  <Template>Normal</Template>
  <TotalTime>2</TotalTime>
  <Pages>6</Pages>
  <Words>1643</Words>
  <Characters>9367</Characters>
  <Application>Microsoft Office Word</Application>
  <DocSecurity>0</DocSecurity>
  <Lines>78</Lines>
  <Paragraphs>21</Paragraphs>
  <ScaleCrop>false</ScaleCrop>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2024-10-22T18:23:00Z</dcterms:created>
  <dcterms:modified xsi:type="dcterms:W3CDTF">2024-10-22T18:32:00Z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0x0101009148F5A04DDD49CBA7127AADA5FB792B00AADE34325A8B49CDA8BB4DB53328F21400571A1CF31C24E045997496B0B90D1F37</vt:lpwstr>
  </property>
</Properties>
</file>