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FB" w:rsidRPr="009505D2" w:rsidRDefault="00DD02FB" w:rsidP="009505D2">
      <w:pPr>
        <w:spacing w:before="240"/>
        <w:jc w:val="center"/>
        <w:rPr>
          <w:rFonts w:cs="Sultan normal"/>
          <w:b/>
          <w:bCs/>
          <w:sz w:val="26"/>
          <w:szCs w:val="26"/>
          <w:rtl/>
          <w:lang w:bidi="ar-JO"/>
        </w:rPr>
      </w:pPr>
      <w:r w:rsidRPr="009505D2">
        <w:rPr>
          <w:rFonts w:cs="Sultan normal" w:hint="cs"/>
          <w:b/>
          <w:bCs/>
          <w:sz w:val="26"/>
          <w:szCs w:val="26"/>
          <w:rtl/>
          <w:lang w:bidi="ar-JO"/>
        </w:rPr>
        <w:t>أسس منح حوافز  النشر العلمي في المجلات العالمية لأعضاء هيئة التدريس وهيئة الباحثين في جامعة آل البيت</w:t>
      </w:r>
    </w:p>
    <w:p w:rsidR="00E70620" w:rsidRPr="009505D2" w:rsidRDefault="00DD02FB" w:rsidP="009505D2">
      <w:pPr>
        <w:pStyle w:val="Heading6"/>
        <w:pBdr>
          <w:bottom w:val="single" w:sz="18" w:space="1" w:color="auto"/>
        </w:pBdr>
        <w:spacing w:before="240"/>
        <w:ind w:left="425" w:right="0" w:hanging="425"/>
        <w:rPr>
          <w:rFonts w:cs="Sultan normal"/>
          <w:sz w:val="26"/>
          <w:szCs w:val="26"/>
        </w:rPr>
      </w:pPr>
      <w:r w:rsidRPr="009505D2">
        <w:rPr>
          <w:rFonts w:cs="Sultan normal" w:hint="cs"/>
          <w:sz w:val="26"/>
          <w:szCs w:val="26"/>
          <w:rtl/>
        </w:rPr>
        <w:t xml:space="preserve">صادرة عن مجلس العمداء بقراره رقم </w:t>
      </w:r>
      <w:r w:rsidR="009505D2" w:rsidRPr="009505D2">
        <w:rPr>
          <w:rFonts w:cs="Sultan normal" w:hint="cs"/>
          <w:sz w:val="26"/>
          <w:szCs w:val="26"/>
          <w:rtl/>
        </w:rPr>
        <w:t>475/2018/2019</w:t>
      </w:r>
      <w:r w:rsidRPr="009505D2">
        <w:rPr>
          <w:rFonts w:cs="Sultan normal" w:hint="cs"/>
          <w:sz w:val="26"/>
          <w:szCs w:val="26"/>
          <w:rtl/>
        </w:rPr>
        <w:t xml:space="preserve"> بتاريخ </w:t>
      </w:r>
      <w:r w:rsidR="009505D2" w:rsidRPr="009505D2">
        <w:rPr>
          <w:rFonts w:cs="Sultan normal" w:hint="cs"/>
          <w:sz w:val="26"/>
          <w:szCs w:val="26"/>
          <w:rtl/>
        </w:rPr>
        <w:t>17/6/2019م</w:t>
      </w:r>
    </w:p>
    <w:p w:rsidR="00E70620" w:rsidRPr="009505D2" w:rsidRDefault="00E70620" w:rsidP="009505D2">
      <w:pPr>
        <w:spacing w:before="240"/>
        <w:rPr>
          <w:rFonts w:cs="Sultan normal"/>
          <w:sz w:val="26"/>
          <w:szCs w:val="26"/>
        </w:rPr>
      </w:pPr>
    </w:p>
    <w:tbl>
      <w:tblPr>
        <w:tblStyle w:val="TableGrid"/>
        <w:tblW w:w="10314" w:type="dxa"/>
        <w:tblLayout w:type="fixed"/>
        <w:tblLook w:val="04A0"/>
      </w:tblPr>
      <w:tblGrid>
        <w:gridCol w:w="10314"/>
      </w:tblGrid>
      <w:tr w:rsidR="00DD02FB" w:rsidRPr="009505D2" w:rsidTr="00DD02FB">
        <w:tc>
          <w:tcPr>
            <w:tcW w:w="10314" w:type="dxa"/>
          </w:tcPr>
          <w:p w:rsidR="00DD02FB" w:rsidRPr="009505D2" w:rsidRDefault="00DD02FB" w:rsidP="009505D2">
            <w:pPr>
              <w:spacing w:before="240" w:line="276" w:lineRule="auto"/>
              <w:rPr>
                <w:rFonts w:cs="Sultan normal"/>
                <w:sz w:val="26"/>
                <w:szCs w:val="26"/>
                <w:lang w:bidi="ar-JO"/>
              </w:rPr>
            </w:pPr>
            <w:r w:rsidRPr="009505D2">
              <w:rPr>
                <w:rFonts w:cs="Sultan normal" w:hint="cs"/>
                <w:b/>
                <w:bCs/>
                <w:sz w:val="26"/>
                <w:szCs w:val="26"/>
                <w:rtl/>
                <w:lang w:bidi="ar-JO"/>
              </w:rPr>
              <w:t>المادة (1):</w:t>
            </w:r>
            <w:r w:rsidRPr="009505D2">
              <w:rPr>
                <w:rFonts w:cs="Sultan normal" w:hint="cs"/>
                <w:sz w:val="26"/>
                <w:szCs w:val="26"/>
                <w:rtl/>
                <w:lang w:bidi="ar-JO"/>
              </w:rPr>
              <w:t xml:space="preserve">تسمى هذه الأسس أسس منح حوافز النشر العلمي في المجلات العالمية لأعضاء هيئة التدريس وهيئة الباحثين في جامعة آل البيت، ويعمل </w:t>
            </w:r>
            <w:proofErr w:type="spellStart"/>
            <w:r w:rsidRPr="009505D2">
              <w:rPr>
                <w:rFonts w:cs="Sultan normal" w:hint="cs"/>
                <w:sz w:val="26"/>
                <w:szCs w:val="26"/>
                <w:rtl/>
                <w:lang w:bidi="ar-JO"/>
              </w:rPr>
              <w:t>بها</w:t>
            </w:r>
            <w:proofErr w:type="spellEnd"/>
            <w:r w:rsidRPr="009505D2">
              <w:rPr>
                <w:rFonts w:cs="Sultan normal" w:hint="cs"/>
                <w:sz w:val="26"/>
                <w:szCs w:val="26"/>
                <w:rtl/>
                <w:lang w:bidi="ar-JO"/>
              </w:rPr>
              <w:t xml:space="preserve"> اعتباراً من تاريخ صدورها عن مجلس العمداء.</w:t>
            </w:r>
          </w:p>
        </w:tc>
      </w:tr>
      <w:tr w:rsidR="00DD02FB" w:rsidRPr="009505D2" w:rsidTr="00DD02FB">
        <w:tc>
          <w:tcPr>
            <w:tcW w:w="10314" w:type="dxa"/>
          </w:tcPr>
          <w:p w:rsidR="00DD02FB" w:rsidRPr="009505D2" w:rsidRDefault="00DD02FB" w:rsidP="009505D2">
            <w:pPr>
              <w:spacing w:before="240" w:line="276" w:lineRule="auto"/>
              <w:rPr>
                <w:rFonts w:cs="Sultan normal"/>
                <w:sz w:val="26"/>
                <w:szCs w:val="26"/>
                <w:lang w:bidi="ar-JO"/>
              </w:rPr>
            </w:pPr>
            <w:r w:rsidRPr="009505D2">
              <w:rPr>
                <w:rFonts w:cs="Sultan normal" w:hint="cs"/>
                <w:b/>
                <w:bCs/>
                <w:sz w:val="26"/>
                <w:szCs w:val="26"/>
                <w:rtl/>
                <w:lang w:bidi="ar-JO"/>
              </w:rPr>
              <w:t>المادة (2):</w:t>
            </w:r>
            <w:r w:rsidRPr="009505D2">
              <w:rPr>
                <w:rFonts w:cs="Sultan normal" w:hint="cs"/>
                <w:sz w:val="26"/>
                <w:szCs w:val="26"/>
                <w:rtl/>
                <w:lang w:bidi="ar-JO"/>
              </w:rPr>
              <w:t xml:space="preserve"> تهدف هذه الحوافز للنهوض بالنشر العلمي في الجامعة ورفع مستواها عالمياً وتحقيق الحضور العالمي للجامعة ولأعضاء هيئة التدريس وهيئة الباحثين فيها.</w:t>
            </w:r>
          </w:p>
        </w:tc>
      </w:tr>
      <w:tr w:rsidR="00DD02FB" w:rsidRPr="009505D2" w:rsidTr="00DD02FB">
        <w:tc>
          <w:tcPr>
            <w:tcW w:w="10314" w:type="dxa"/>
          </w:tcPr>
          <w:p w:rsidR="00DD02FB" w:rsidRPr="009505D2" w:rsidRDefault="00DD02FB" w:rsidP="009505D2">
            <w:pPr>
              <w:spacing w:before="240" w:line="276" w:lineRule="auto"/>
              <w:rPr>
                <w:rFonts w:cs="Sultan normal"/>
                <w:sz w:val="26"/>
                <w:szCs w:val="26"/>
                <w:rtl/>
                <w:lang w:bidi="ar-JO"/>
              </w:rPr>
            </w:pPr>
            <w:r w:rsidRPr="009505D2">
              <w:rPr>
                <w:rFonts w:cs="Sultan normal" w:hint="cs"/>
                <w:b/>
                <w:bCs/>
                <w:sz w:val="26"/>
                <w:szCs w:val="26"/>
                <w:rtl/>
                <w:lang w:bidi="ar-JO"/>
              </w:rPr>
              <w:t>المادة (3):</w:t>
            </w:r>
            <w:r w:rsidRPr="009505D2">
              <w:rPr>
                <w:rFonts w:cs="Sultan normal" w:hint="cs"/>
                <w:sz w:val="26"/>
                <w:szCs w:val="26"/>
                <w:rtl/>
                <w:lang w:bidi="ar-JO"/>
              </w:rPr>
              <w:t xml:space="preserve"> يُمنح أعضاء هيئة التدريس وهيئة الباحثين في جامعة آل البيت وفق هذه الأسس حوافز مالية عند نشر هم </w:t>
            </w:r>
            <w:proofErr w:type="spellStart"/>
            <w:r w:rsidRPr="009505D2">
              <w:rPr>
                <w:rFonts w:cs="Sultan normal" w:hint="cs"/>
                <w:sz w:val="26"/>
                <w:szCs w:val="26"/>
                <w:rtl/>
                <w:lang w:bidi="ar-JO"/>
              </w:rPr>
              <w:t>بحوثاعلمية</w:t>
            </w:r>
            <w:proofErr w:type="spellEnd"/>
            <w:r w:rsidRPr="009505D2">
              <w:rPr>
                <w:rFonts w:cs="Sultan normal" w:hint="cs"/>
                <w:sz w:val="26"/>
                <w:szCs w:val="26"/>
                <w:rtl/>
                <w:lang w:bidi="ar-JO"/>
              </w:rPr>
              <w:t xml:space="preserve"> في المجلات العلمية</w:t>
            </w:r>
            <w:r w:rsidR="009505D2" w:rsidRPr="009505D2">
              <w:rPr>
                <w:rFonts w:cs="Sultan normal" w:hint="cs"/>
                <w:sz w:val="26"/>
                <w:szCs w:val="26"/>
                <w:rtl/>
                <w:lang w:bidi="ar-JO"/>
              </w:rPr>
              <w:t xml:space="preserve"> </w:t>
            </w:r>
            <w:r w:rsidRPr="009505D2">
              <w:rPr>
                <w:rFonts w:cs="Sultan normal" w:hint="cs"/>
                <w:sz w:val="26"/>
                <w:szCs w:val="26"/>
                <w:rtl/>
                <w:lang w:bidi="ar-JO"/>
              </w:rPr>
              <w:t xml:space="preserve">العالمية التي تحقق الشروط الآتية: </w:t>
            </w:r>
          </w:p>
          <w:p w:rsidR="00DD02FB" w:rsidRPr="009505D2" w:rsidRDefault="00DD02FB" w:rsidP="009505D2">
            <w:pPr>
              <w:spacing w:before="240" w:line="276" w:lineRule="auto"/>
              <w:ind w:left="382" w:hanging="382"/>
              <w:rPr>
                <w:rFonts w:cs="Sultan normal"/>
                <w:sz w:val="26"/>
                <w:szCs w:val="26"/>
                <w:rtl/>
                <w:lang w:bidi="ar-JO"/>
              </w:rPr>
            </w:pPr>
            <w:r w:rsidRPr="009505D2">
              <w:rPr>
                <w:rFonts w:cs="Sultan normal" w:hint="cs"/>
                <w:sz w:val="26"/>
                <w:szCs w:val="26"/>
                <w:rtl/>
                <w:lang w:bidi="ar-JO"/>
              </w:rPr>
              <w:t>1.</w:t>
            </w:r>
            <w:r w:rsidRPr="009505D2">
              <w:rPr>
                <w:rFonts w:cs="Sultan normal" w:hint="cs"/>
                <w:sz w:val="26"/>
                <w:szCs w:val="26"/>
                <w:rtl/>
                <w:lang w:bidi="ar-JO"/>
              </w:rPr>
              <w:tab/>
              <w:t xml:space="preserve">أن تكون المجلة مصنفة عالمياً وفقاً لـ </w:t>
            </w:r>
            <w:proofErr w:type="spellStart"/>
            <w:r w:rsidRPr="009505D2">
              <w:rPr>
                <w:rFonts w:cs="Sultan normal" w:hint="cs"/>
                <w:sz w:val="26"/>
                <w:szCs w:val="26"/>
                <w:rtl/>
                <w:lang w:bidi="ar-JO"/>
              </w:rPr>
              <w:t>كلاريفيتاناليتكس</w:t>
            </w:r>
            <w:proofErr w:type="spellEnd"/>
            <w:r w:rsidR="009505D2" w:rsidRPr="009505D2">
              <w:rPr>
                <w:rFonts w:cs="Sultan normal" w:hint="cs"/>
                <w:sz w:val="26"/>
                <w:szCs w:val="26"/>
                <w:rtl/>
                <w:lang w:bidi="ar-JO"/>
              </w:rPr>
              <w:t xml:space="preserve"> </w:t>
            </w:r>
            <w:proofErr w:type="spellStart"/>
            <w:r w:rsidRPr="009505D2">
              <w:rPr>
                <w:rFonts w:cs="Sultan normal"/>
                <w:sz w:val="26"/>
                <w:szCs w:val="26"/>
                <w:lang w:bidi="ar-JO"/>
              </w:rPr>
              <w:t>Clarivate</w:t>
            </w:r>
            <w:proofErr w:type="spellEnd"/>
            <w:r w:rsidRPr="009505D2">
              <w:rPr>
                <w:rFonts w:cs="Sultan normal"/>
                <w:sz w:val="26"/>
                <w:szCs w:val="26"/>
                <w:lang w:bidi="ar-JO"/>
              </w:rPr>
              <w:t xml:space="preserve"> Analytics)</w:t>
            </w:r>
            <w:r w:rsidRPr="009505D2">
              <w:rPr>
                <w:rFonts w:cs="Sultan normal" w:hint="cs"/>
                <w:sz w:val="26"/>
                <w:szCs w:val="26"/>
                <w:rtl/>
                <w:lang w:bidi="ar-JO"/>
              </w:rPr>
              <w:t xml:space="preserve">)، أو </w:t>
            </w:r>
            <w:proofErr w:type="spellStart"/>
            <w:r w:rsidRPr="009505D2">
              <w:rPr>
                <w:rFonts w:cs="Sultan normal" w:hint="cs"/>
                <w:sz w:val="26"/>
                <w:szCs w:val="26"/>
                <w:rtl/>
                <w:lang w:bidi="ar-JO"/>
              </w:rPr>
              <w:t>سكوبس</w:t>
            </w:r>
            <w:proofErr w:type="spellEnd"/>
            <w:r w:rsidRPr="009505D2">
              <w:rPr>
                <w:rFonts w:cs="Sultan normal"/>
                <w:sz w:val="26"/>
                <w:szCs w:val="26"/>
                <w:lang w:bidi="ar-JO"/>
              </w:rPr>
              <w:t>(Scopus)</w:t>
            </w:r>
            <w:r w:rsidRPr="009505D2">
              <w:rPr>
                <w:rFonts w:cs="Sultan normal" w:hint="cs"/>
                <w:sz w:val="26"/>
                <w:szCs w:val="26"/>
                <w:rtl/>
                <w:lang w:bidi="ar-JO"/>
              </w:rPr>
              <w:t xml:space="preserve">، أو أن تكون المجلة من المجلات المتميزة والعريقة مثل </w:t>
            </w:r>
            <w:r w:rsidRPr="009505D2">
              <w:rPr>
                <w:rFonts w:cs="Sultan normal"/>
                <w:sz w:val="26"/>
                <w:szCs w:val="26"/>
                <w:lang w:bidi="ar-JO"/>
              </w:rPr>
              <w:t xml:space="preserve">Nature) </w:t>
            </w:r>
            <w:r w:rsidRPr="009505D2">
              <w:rPr>
                <w:rFonts w:cs="Sultan normal" w:hint="cs"/>
                <w:sz w:val="26"/>
                <w:szCs w:val="26"/>
                <w:rtl/>
                <w:lang w:bidi="ar-JO"/>
              </w:rPr>
              <w:t xml:space="preserve"> و </w:t>
            </w:r>
            <w:r w:rsidRPr="009505D2">
              <w:rPr>
                <w:rFonts w:cs="Sultan normal"/>
                <w:sz w:val="26"/>
                <w:szCs w:val="26"/>
                <w:lang w:bidi="ar-JO"/>
              </w:rPr>
              <w:t>Science</w:t>
            </w:r>
            <w:r w:rsidRPr="009505D2">
              <w:rPr>
                <w:rFonts w:cs="Sultan normal" w:hint="cs"/>
                <w:sz w:val="26"/>
                <w:szCs w:val="26"/>
                <w:rtl/>
                <w:lang w:bidi="ar-JO"/>
              </w:rPr>
              <w:t>) أو ما يعادلهما من حيث السمعة العالمية ومعامل التأثير.</w:t>
            </w:r>
          </w:p>
          <w:p w:rsidR="00DD02FB" w:rsidRPr="009505D2" w:rsidRDefault="00DD02FB" w:rsidP="009505D2">
            <w:pPr>
              <w:spacing w:before="240" w:line="276" w:lineRule="auto"/>
              <w:ind w:left="720" w:hanging="720"/>
              <w:rPr>
                <w:rFonts w:cs="Sultan normal"/>
                <w:sz w:val="26"/>
                <w:szCs w:val="26"/>
                <w:lang w:bidi="ar-JO"/>
              </w:rPr>
            </w:pPr>
            <w:r w:rsidRPr="009505D2">
              <w:rPr>
                <w:rFonts w:cs="Sultan normal" w:hint="cs"/>
                <w:sz w:val="26"/>
                <w:szCs w:val="26"/>
                <w:rtl/>
                <w:lang w:bidi="ar-JO"/>
              </w:rPr>
              <w:t>2. أن تصدر نسخة ورقية أو الكترونية عن المجلات.</w:t>
            </w:r>
          </w:p>
        </w:tc>
      </w:tr>
      <w:tr w:rsidR="00DD02FB" w:rsidRPr="009505D2" w:rsidTr="00DD02FB">
        <w:tc>
          <w:tcPr>
            <w:tcW w:w="10314" w:type="dxa"/>
          </w:tcPr>
          <w:p w:rsidR="00DD02FB" w:rsidRPr="009505D2" w:rsidRDefault="00DD02FB" w:rsidP="009505D2">
            <w:pPr>
              <w:spacing w:before="240" w:line="276" w:lineRule="auto"/>
              <w:jc w:val="both"/>
              <w:rPr>
                <w:rFonts w:cs="Sultan normal"/>
                <w:b/>
                <w:bCs/>
                <w:sz w:val="26"/>
                <w:szCs w:val="26"/>
                <w:rtl/>
                <w:lang w:bidi="ar-JO"/>
              </w:rPr>
            </w:pPr>
            <w:r w:rsidRPr="009505D2">
              <w:rPr>
                <w:rFonts w:cs="Sultan normal" w:hint="cs"/>
                <w:b/>
                <w:bCs/>
                <w:sz w:val="26"/>
                <w:szCs w:val="26"/>
                <w:rtl/>
                <w:lang w:bidi="ar-JO"/>
              </w:rPr>
              <w:t xml:space="preserve">المادة (4): </w:t>
            </w:r>
          </w:p>
          <w:p w:rsidR="00DD02FB" w:rsidRPr="009505D2" w:rsidRDefault="00DD02FB" w:rsidP="009505D2">
            <w:pPr>
              <w:pStyle w:val="ListParagraph"/>
              <w:numPr>
                <w:ilvl w:val="0"/>
                <w:numId w:val="5"/>
              </w:numPr>
              <w:spacing w:line="276" w:lineRule="auto"/>
              <w:ind w:left="524" w:hanging="306"/>
              <w:rPr>
                <w:rFonts w:cs="Sultan normal"/>
                <w:sz w:val="26"/>
                <w:szCs w:val="26"/>
                <w:lang w:bidi="ar-JO"/>
              </w:rPr>
            </w:pPr>
            <w:r w:rsidRPr="009505D2">
              <w:rPr>
                <w:rFonts w:cs="Sultan normal" w:hint="cs"/>
                <w:sz w:val="26"/>
                <w:szCs w:val="26"/>
                <w:rtl/>
                <w:lang w:bidi="ar-JO"/>
              </w:rPr>
              <w:t>تقدم طلبات الحوافز لقاء النشر وفق النموذج المعتمد لذلك موشحا بتوصيتي لجنتي البحث العلمي في القسم والكلية وترسل هذه الطلبات لعمادة البحث العلمي في النصف الأول من أشهر كانون الثاني ونيسان وتموز وتشرين الأول.</w:t>
            </w:r>
          </w:p>
          <w:p w:rsidR="00DD02FB" w:rsidRPr="009505D2" w:rsidRDefault="00DD02FB" w:rsidP="009505D2">
            <w:pPr>
              <w:pStyle w:val="ListParagraph"/>
              <w:numPr>
                <w:ilvl w:val="0"/>
                <w:numId w:val="5"/>
              </w:numPr>
              <w:spacing w:line="276" w:lineRule="auto"/>
              <w:rPr>
                <w:rFonts w:cs="Sultan normal"/>
                <w:sz w:val="26"/>
                <w:szCs w:val="26"/>
                <w:lang w:bidi="ar-JO"/>
              </w:rPr>
            </w:pPr>
            <w:r w:rsidRPr="009505D2">
              <w:rPr>
                <w:rFonts w:cs="Sultan normal" w:hint="cs"/>
                <w:sz w:val="26"/>
                <w:szCs w:val="26"/>
                <w:rtl/>
                <w:lang w:bidi="ar-JO"/>
              </w:rPr>
              <w:t xml:space="preserve">يجب </w:t>
            </w:r>
            <w:proofErr w:type="spellStart"/>
            <w:r w:rsidRPr="009505D2">
              <w:rPr>
                <w:rFonts w:cs="Sultan normal" w:hint="cs"/>
                <w:sz w:val="26"/>
                <w:szCs w:val="26"/>
                <w:rtl/>
                <w:lang w:bidi="ar-JO"/>
              </w:rPr>
              <w:t>ان</w:t>
            </w:r>
            <w:proofErr w:type="spellEnd"/>
            <w:r w:rsidRPr="009505D2">
              <w:rPr>
                <w:rFonts w:cs="Sultan normal" w:hint="cs"/>
                <w:sz w:val="26"/>
                <w:szCs w:val="26"/>
                <w:rtl/>
                <w:lang w:bidi="ar-JO"/>
              </w:rPr>
              <w:t xml:space="preserve"> تحقق الشروط </w:t>
            </w:r>
            <w:proofErr w:type="spellStart"/>
            <w:r w:rsidRPr="009505D2">
              <w:rPr>
                <w:rFonts w:cs="Sultan normal" w:hint="cs"/>
                <w:sz w:val="26"/>
                <w:szCs w:val="26"/>
                <w:rtl/>
                <w:lang w:bidi="ar-JO"/>
              </w:rPr>
              <w:t>الاتية</w:t>
            </w:r>
            <w:proofErr w:type="spellEnd"/>
            <w:r w:rsidRPr="009505D2">
              <w:rPr>
                <w:rFonts w:cs="Sultan normal" w:hint="cs"/>
                <w:sz w:val="26"/>
                <w:szCs w:val="26"/>
                <w:rtl/>
                <w:lang w:bidi="ar-JO"/>
              </w:rPr>
              <w:t xml:space="preserve"> عند تقديم الطلب:</w:t>
            </w:r>
          </w:p>
          <w:p w:rsidR="00DD02FB" w:rsidRPr="009505D2" w:rsidRDefault="00DD02FB" w:rsidP="009505D2">
            <w:pPr>
              <w:numPr>
                <w:ilvl w:val="0"/>
                <w:numId w:val="9"/>
              </w:numPr>
              <w:spacing w:line="276" w:lineRule="auto"/>
              <w:rPr>
                <w:rFonts w:cs="Sultan normal"/>
                <w:sz w:val="26"/>
                <w:szCs w:val="26"/>
                <w:lang w:bidi="ar-JO"/>
              </w:rPr>
            </w:pPr>
            <w:r w:rsidRPr="009505D2">
              <w:rPr>
                <w:rFonts w:cs="Sultan normal" w:hint="cs"/>
                <w:sz w:val="26"/>
                <w:szCs w:val="26"/>
                <w:rtl/>
                <w:lang w:bidi="ar-JO"/>
              </w:rPr>
              <w:t>تقديم نسخة من البحث المنشور فعلا.</w:t>
            </w:r>
          </w:p>
          <w:p w:rsidR="00DD02FB" w:rsidRPr="009505D2" w:rsidRDefault="00DD02FB" w:rsidP="009505D2">
            <w:pPr>
              <w:numPr>
                <w:ilvl w:val="0"/>
                <w:numId w:val="9"/>
              </w:numPr>
              <w:spacing w:line="276" w:lineRule="auto"/>
              <w:rPr>
                <w:rFonts w:cs="Sultan normal"/>
                <w:sz w:val="26"/>
                <w:szCs w:val="26"/>
                <w:lang w:bidi="ar-JO"/>
              </w:rPr>
            </w:pPr>
            <w:r w:rsidRPr="009505D2">
              <w:rPr>
                <w:rFonts w:cs="Sultan normal" w:hint="cs"/>
                <w:sz w:val="26"/>
                <w:szCs w:val="26"/>
                <w:rtl/>
                <w:lang w:bidi="ar-JO"/>
              </w:rPr>
              <w:t>تقديم ما يثبت تاريخ قبول البحث وتاريخ نشره.</w:t>
            </w:r>
          </w:p>
          <w:p w:rsidR="00DD02FB" w:rsidRPr="009505D2" w:rsidRDefault="00DD02FB" w:rsidP="009505D2">
            <w:pPr>
              <w:numPr>
                <w:ilvl w:val="0"/>
                <w:numId w:val="9"/>
              </w:numPr>
              <w:spacing w:line="276" w:lineRule="auto"/>
              <w:ind w:left="360" w:firstLine="22"/>
              <w:jc w:val="both"/>
              <w:rPr>
                <w:rFonts w:cs="Sultan normal"/>
                <w:sz w:val="26"/>
                <w:szCs w:val="26"/>
                <w:lang w:bidi="ar-JO"/>
              </w:rPr>
            </w:pPr>
            <w:r w:rsidRPr="009505D2">
              <w:rPr>
                <w:rFonts w:cs="Sultan normal" w:hint="cs"/>
                <w:sz w:val="26"/>
                <w:szCs w:val="26"/>
                <w:rtl/>
                <w:lang w:bidi="ar-JO"/>
              </w:rPr>
              <w:t>أن يظهر اسم الباحث والقسم والكلية/المعهد والجامعة والعنوان في مكان ظاهر على البحث المنشور.</w:t>
            </w:r>
          </w:p>
        </w:tc>
      </w:tr>
      <w:tr w:rsidR="00DD02FB" w:rsidRPr="009505D2" w:rsidTr="00DD02FB">
        <w:tc>
          <w:tcPr>
            <w:tcW w:w="10314" w:type="dxa"/>
          </w:tcPr>
          <w:p w:rsidR="00DD02FB" w:rsidRPr="009505D2" w:rsidRDefault="00DD02FB" w:rsidP="009505D2">
            <w:pPr>
              <w:spacing w:before="240" w:line="276" w:lineRule="auto"/>
              <w:rPr>
                <w:rFonts w:cs="Sultan normal"/>
                <w:sz w:val="26"/>
                <w:szCs w:val="26"/>
                <w:lang w:bidi="ar-JO"/>
              </w:rPr>
            </w:pPr>
            <w:r w:rsidRPr="009505D2">
              <w:rPr>
                <w:rFonts w:cs="Sultan normal" w:hint="cs"/>
                <w:b/>
                <w:bCs/>
                <w:sz w:val="26"/>
                <w:szCs w:val="26"/>
                <w:rtl/>
                <w:lang w:bidi="ar-JO"/>
              </w:rPr>
              <w:t>المادة (5):</w:t>
            </w:r>
            <w:r w:rsidRPr="009505D2">
              <w:rPr>
                <w:rFonts w:cs="Sultan normal" w:hint="cs"/>
                <w:sz w:val="26"/>
                <w:szCs w:val="26"/>
                <w:rtl/>
                <w:lang w:bidi="ar-JO"/>
              </w:rPr>
              <w:t xml:space="preserve"> يكون الصرف من موازنة البحث العلمي.</w:t>
            </w:r>
          </w:p>
        </w:tc>
      </w:tr>
      <w:tr w:rsidR="00DD02FB" w:rsidRPr="009505D2" w:rsidTr="00DD02FB">
        <w:tc>
          <w:tcPr>
            <w:tcW w:w="10314" w:type="dxa"/>
          </w:tcPr>
          <w:p w:rsidR="00DD02FB" w:rsidRPr="009505D2" w:rsidRDefault="00DD02FB" w:rsidP="009505D2">
            <w:pPr>
              <w:spacing w:before="240" w:line="276" w:lineRule="auto"/>
              <w:rPr>
                <w:rFonts w:cs="Sultan normal"/>
                <w:sz w:val="26"/>
                <w:szCs w:val="26"/>
                <w:lang w:bidi="ar-JO"/>
              </w:rPr>
            </w:pPr>
            <w:r w:rsidRPr="009505D2">
              <w:rPr>
                <w:rFonts w:cs="Sultan normal" w:hint="cs"/>
                <w:b/>
                <w:bCs/>
                <w:sz w:val="26"/>
                <w:szCs w:val="26"/>
                <w:rtl/>
                <w:lang w:bidi="ar-JO"/>
              </w:rPr>
              <w:t>المادة (6):</w:t>
            </w:r>
            <w:r w:rsidRPr="009505D2">
              <w:rPr>
                <w:rFonts w:cs="Sultan normal" w:hint="cs"/>
                <w:sz w:val="26"/>
                <w:szCs w:val="26"/>
                <w:rtl/>
                <w:lang w:bidi="ar-JO"/>
              </w:rPr>
              <w:t xml:space="preserve"> تتم إجراءات الصرف حسب الأصول المرعية في صرف المكافآت المالية.</w:t>
            </w:r>
          </w:p>
        </w:tc>
      </w:tr>
      <w:tr w:rsidR="00DD02FB" w:rsidRPr="009505D2" w:rsidTr="00DD02FB">
        <w:tc>
          <w:tcPr>
            <w:tcW w:w="10314" w:type="dxa"/>
            <w:vAlign w:val="center"/>
          </w:tcPr>
          <w:p w:rsidR="00DD02FB" w:rsidRPr="009505D2" w:rsidRDefault="009505D2" w:rsidP="00F073D3">
            <w:pPr>
              <w:spacing w:before="240" w:line="276" w:lineRule="auto"/>
              <w:rPr>
                <w:rFonts w:cs="Sultan normal"/>
                <w:sz w:val="26"/>
                <w:szCs w:val="26"/>
                <w:rtl/>
                <w:lang w:bidi="ar-JO"/>
              </w:rPr>
            </w:pPr>
            <w:r w:rsidRPr="009505D2">
              <w:br w:type="page"/>
            </w:r>
            <w:r w:rsidR="00DD02FB" w:rsidRPr="009505D2">
              <w:rPr>
                <w:rFonts w:cs="Sultan normal" w:hint="cs"/>
                <w:b/>
                <w:bCs/>
                <w:sz w:val="26"/>
                <w:szCs w:val="26"/>
                <w:rtl/>
                <w:lang w:bidi="ar-JO"/>
              </w:rPr>
              <w:t>المادة (</w:t>
            </w:r>
            <w:r w:rsidR="00F073D3">
              <w:rPr>
                <w:rFonts w:cs="Sultan normal" w:hint="cs"/>
                <w:b/>
                <w:bCs/>
                <w:sz w:val="26"/>
                <w:szCs w:val="26"/>
                <w:rtl/>
                <w:lang w:bidi="ar-JO"/>
              </w:rPr>
              <w:t>7</w:t>
            </w:r>
            <w:r w:rsidR="00DD02FB" w:rsidRPr="009505D2">
              <w:rPr>
                <w:rFonts w:cs="Sultan normal" w:hint="cs"/>
                <w:b/>
                <w:bCs/>
                <w:sz w:val="26"/>
                <w:szCs w:val="26"/>
                <w:rtl/>
                <w:lang w:bidi="ar-JO"/>
              </w:rPr>
              <w:t>):</w:t>
            </w:r>
            <w:r w:rsidR="00DD02FB" w:rsidRPr="009505D2">
              <w:rPr>
                <w:rFonts w:cs="Sultan normal" w:hint="cs"/>
                <w:sz w:val="26"/>
                <w:szCs w:val="26"/>
                <w:rtl/>
                <w:lang w:bidi="ar-JO"/>
              </w:rPr>
              <w:t xml:space="preserve"> بقرار من رئيس الجامعة، بناء على </w:t>
            </w:r>
            <w:proofErr w:type="spellStart"/>
            <w:r w:rsidR="00DD02FB" w:rsidRPr="009505D2">
              <w:rPr>
                <w:rFonts w:cs="Sultan normal" w:hint="cs"/>
                <w:sz w:val="26"/>
                <w:szCs w:val="26"/>
                <w:rtl/>
                <w:lang w:bidi="ar-JO"/>
              </w:rPr>
              <w:t>تنسيب</w:t>
            </w:r>
            <w:proofErr w:type="spellEnd"/>
            <w:r w:rsidR="00DD02FB" w:rsidRPr="009505D2">
              <w:rPr>
                <w:rFonts w:cs="Sultan normal" w:hint="cs"/>
                <w:sz w:val="26"/>
                <w:szCs w:val="26"/>
                <w:rtl/>
                <w:lang w:bidi="ar-JO"/>
              </w:rPr>
              <w:t xml:space="preserve"> مجلس البحث العلمي، تصرف الحوافز  المالية وفق المبالغ المحددة في الجدول الآتي:</w:t>
            </w:r>
          </w:p>
          <w:tbl>
            <w:tblPr>
              <w:bidiVisual/>
              <w:tblW w:w="7993" w:type="dxa"/>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19"/>
              <w:gridCol w:w="5182"/>
            </w:tblGrid>
            <w:tr w:rsidR="00DD02FB" w:rsidRPr="009505D2" w:rsidTr="009505D2">
              <w:trPr>
                <w:jc w:val="center"/>
              </w:trPr>
              <w:tc>
                <w:tcPr>
                  <w:tcW w:w="992" w:type="dxa"/>
                  <w:vAlign w:val="center"/>
                </w:tcPr>
                <w:p w:rsidR="00DD02FB" w:rsidRPr="009505D2" w:rsidRDefault="00DD02FB" w:rsidP="009505D2">
                  <w:pPr>
                    <w:spacing w:line="276" w:lineRule="auto"/>
                    <w:jc w:val="center"/>
                    <w:rPr>
                      <w:rFonts w:cs="Sultan normal"/>
                      <w:b/>
                      <w:bCs/>
                      <w:rtl/>
                      <w:lang w:bidi="ar-JO"/>
                    </w:rPr>
                  </w:pPr>
                  <w:r w:rsidRPr="009505D2">
                    <w:rPr>
                      <w:rFonts w:cs="Sultan normal" w:hint="cs"/>
                      <w:b/>
                      <w:bCs/>
                      <w:rtl/>
                      <w:lang w:bidi="ar-JO"/>
                    </w:rPr>
                    <w:t>فئة المكافأة</w:t>
                  </w:r>
                </w:p>
              </w:tc>
              <w:tc>
                <w:tcPr>
                  <w:tcW w:w="1819" w:type="dxa"/>
                  <w:vAlign w:val="center"/>
                </w:tcPr>
                <w:p w:rsidR="00DD02FB" w:rsidRPr="009505D2" w:rsidRDefault="00DD02FB" w:rsidP="009505D2">
                  <w:pPr>
                    <w:spacing w:line="276" w:lineRule="auto"/>
                    <w:jc w:val="center"/>
                    <w:rPr>
                      <w:rFonts w:cs="Sultan normal"/>
                      <w:b/>
                      <w:bCs/>
                      <w:rtl/>
                      <w:lang w:bidi="ar-JO"/>
                    </w:rPr>
                  </w:pPr>
                  <w:r w:rsidRPr="009505D2">
                    <w:rPr>
                      <w:rFonts w:cs="Sultan normal" w:hint="cs"/>
                      <w:b/>
                      <w:bCs/>
                      <w:rtl/>
                      <w:lang w:bidi="ar-JO"/>
                    </w:rPr>
                    <w:t>مبلغ المكافأة بالدينار الأردني</w:t>
                  </w:r>
                </w:p>
              </w:tc>
              <w:tc>
                <w:tcPr>
                  <w:tcW w:w="5182" w:type="dxa"/>
                  <w:vAlign w:val="center"/>
                </w:tcPr>
                <w:p w:rsidR="00DD02FB" w:rsidRPr="009505D2" w:rsidRDefault="00DD02FB" w:rsidP="009505D2">
                  <w:pPr>
                    <w:spacing w:line="276" w:lineRule="auto"/>
                    <w:jc w:val="center"/>
                    <w:rPr>
                      <w:rFonts w:cs="Sultan normal"/>
                      <w:b/>
                      <w:bCs/>
                      <w:rtl/>
                      <w:lang w:bidi="ar-JO"/>
                    </w:rPr>
                  </w:pPr>
                  <w:r w:rsidRPr="009505D2">
                    <w:rPr>
                      <w:rFonts w:cs="Sultan normal" w:hint="cs"/>
                      <w:b/>
                      <w:bCs/>
                      <w:rtl/>
                      <w:lang w:bidi="ar-JO"/>
                    </w:rPr>
                    <w:t>الشروط</w:t>
                  </w:r>
                </w:p>
              </w:tc>
            </w:tr>
            <w:tr w:rsidR="00DD02FB" w:rsidRPr="009505D2" w:rsidTr="009505D2">
              <w:trPr>
                <w:jc w:val="center"/>
              </w:trPr>
              <w:tc>
                <w:tcPr>
                  <w:tcW w:w="992"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أ</w:t>
                  </w:r>
                </w:p>
              </w:tc>
              <w:tc>
                <w:tcPr>
                  <w:tcW w:w="1819"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1000</w:t>
                  </w:r>
                </w:p>
              </w:tc>
              <w:tc>
                <w:tcPr>
                  <w:tcW w:w="5182"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لا تعديل</w:t>
                  </w:r>
                </w:p>
              </w:tc>
            </w:tr>
            <w:tr w:rsidR="00DD02FB" w:rsidRPr="009505D2" w:rsidTr="009505D2">
              <w:trPr>
                <w:jc w:val="center"/>
              </w:trPr>
              <w:tc>
                <w:tcPr>
                  <w:tcW w:w="992"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ب</w:t>
                  </w:r>
                </w:p>
              </w:tc>
              <w:tc>
                <w:tcPr>
                  <w:tcW w:w="1819"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600</w:t>
                  </w:r>
                </w:p>
              </w:tc>
              <w:tc>
                <w:tcPr>
                  <w:tcW w:w="5182" w:type="dxa"/>
                </w:tcPr>
                <w:p w:rsidR="00DD02FB" w:rsidRPr="009505D2" w:rsidRDefault="00DD02FB" w:rsidP="009505D2">
                  <w:pPr>
                    <w:pStyle w:val="ListParagraph"/>
                    <w:spacing w:line="276" w:lineRule="auto"/>
                    <w:ind w:left="0"/>
                    <w:jc w:val="center"/>
                    <w:rPr>
                      <w:rFonts w:cs="Sultan normal"/>
                      <w:rtl/>
                      <w:lang w:bidi="ar-JO"/>
                    </w:rPr>
                  </w:pPr>
                  <w:r w:rsidRPr="009505D2">
                    <w:rPr>
                      <w:rFonts w:cs="Sultan normal" w:hint="cs"/>
                      <w:rtl/>
                      <w:lang w:bidi="ar-JO"/>
                    </w:rPr>
                    <w:t>لا تعديل</w:t>
                  </w:r>
                </w:p>
              </w:tc>
            </w:tr>
            <w:tr w:rsidR="00DD02FB" w:rsidRPr="009505D2" w:rsidTr="009505D2">
              <w:trPr>
                <w:jc w:val="center"/>
              </w:trPr>
              <w:tc>
                <w:tcPr>
                  <w:tcW w:w="992"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ج</w:t>
                  </w:r>
                </w:p>
              </w:tc>
              <w:tc>
                <w:tcPr>
                  <w:tcW w:w="1819" w:type="dxa"/>
                </w:tcPr>
                <w:p w:rsidR="00DD02FB" w:rsidRPr="009505D2" w:rsidRDefault="00DD02FB" w:rsidP="009505D2">
                  <w:pPr>
                    <w:spacing w:line="276" w:lineRule="auto"/>
                    <w:jc w:val="center"/>
                    <w:rPr>
                      <w:rFonts w:cs="Sultan normal"/>
                      <w:rtl/>
                      <w:lang w:bidi="ar-JO"/>
                    </w:rPr>
                  </w:pPr>
                  <w:r w:rsidRPr="009505D2">
                    <w:rPr>
                      <w:rFonts w:cs="Sultan normal" w:hint="cs"/>
                      <w:rtl/>
                      <w:lang w:bidi="ar-JO"/>
                    </w:rPr>
                    <w:t>250</w:t>
                  </w:r>
                </w:p>
              </w:tc>
              <w:tc>
                <w:tcPr>
                  <w:tcW w:w="5182" w:type="dxa"/>
                </w:tcPr>
                <w:p w:rsidR="00DD02FB" w:rsidRPr="009505D2" w:rsidRDefault="00DD02FB" w:rsidP="009505D2">
                  <w:pPr>
                    <w:spacing w:line="276" w:lineRule="auto"/>
                    <w:jc w:val="center"/>
                    <w:rPr>
                      <w:rFonts w:cs="Sultan normal"/>
                      <w:lang w:bidi="ar-JO"/>
                    </w:rPr>
                  </w:pPr>
                  <w:r w:rsidRPr="009505D2">
                    <w:rPr>
                      <w:rFonts w:cs="Sultan normal" w:hint="cs"/>
                      <w:rtl/>
                      <w:lang w:bidi="ar-JO"/>
                    </w:rPr>
                    <w:t xml:space="preserve">البحث منشور في قواعد بيانات </w:t>
                  </w:r>
                  <w:proofErr w:type="spellStart"/>
                  <w:r w:rsidRPr="009505D2">
                    <w:rPr>
                      <w:rFonts w:cs="Sultan normal" w:hint="cs"/>
                      <w:rtl/>
                      <w:lang w:bidi="ar-JO"/>
                    </w:rPr>
                    <w:t>سكوبس</w:t>
                  </w:r>
                  <w:proofErr w:type="spellEnd"/>
                  <w:r w:rsidR="009505D2" w:rsidRPr="009505D2">
                    <w:rPr>
                      <w:rFonts w:cs="Sultan normal" w:hint="cs"/>
                      <w:rtl/>
                      <w:lang w:bidi="ar-JO"/>
                    </w:rPr>
                    <w:t xml:space="preserve"> </w:t>
                  </w:r>
                  <w:r w:rsidRPr="009505D2">
                    <w:rPr>
                      <w:rFonts w:cs="Sultan normal"/>
                      <w:lang w:bidi="ar-JO"/>
                    </w:rPr>
                    <w:t>(Scopus)</w:t>
                  </w:r>
                </w:p>
              </w:tc>
            </w:tr>
          </w:tbl>
          <w:p w:rsidR="00DD02FB" w:rsidRPr="009505D2" w:rsidRDefault="00DD02FB" w:rsidP="009505D2">
            <w:pPr>
              <w:spacing w:before="240" w:line="276" w:lineRule="auto"/>
              <w:jc w:val="center"/>
              <w:rPr>
                <w:rFonts w:cs="Sultan normal"/>
                <w:sz w:val="26"/>
                <w:szCs w:val="26"/>
                <w:lang w:bidi="ar-JO"/>
              </w:rPr>
            </w:pPr>
          </w:p>
        </w:tc>
      </w:tr>
      <w:tr w:rsidR="00DD02FB" w:rsidRPr="009505D2" w:rsidTr="00DD02FB">
        <w:tc>
          <w:tcPr>
            <w:tcW w:w="10314" w:type="dxa"/>
          </w:tcPr>
          <w:p w:rsidR="00DD02FB" w:rsidRDefault="00DD02FB" w:rsidP="00F073D3">
            <w:pPr>
              <w:spacing w:before="240" w:line="276" w:lineRule="auto"/>
              <w:jc w:val="both"/>
              <w:rPr>
                <w:rFonts w:cs="Sultan normal"/>
                <w:sz w:val="26"/>
                <w:szCs w:val="26"/>
                <w:rtl/>
                <w:lang w:bidi="ar-JO"/>
              </w:rPr>
            </w:pPr>
            <w:r w:rsidRPr="009505D2">
              <w:rPr>
                <w:rFonts w:cs="Sultan normal" w:hint="cs"/>
                <w:b/>
                <w:bCs/>
                <w:sz w:val="26"/>
                <w:szCs w:val="26"/>
                <w:rtl/>
                <w:lang w:bidi="ar-JO"/>
              </w:rPr>
              <w:t>المادة (</w:t>
            </w:r>
            <w:r w:rsidR="00F073D3">
              <w:rPr>
                <w:rFonts w:cs="Sultan normal" w:hint="cs"/>
                <w:b/>
                <w:bCs/>
                <w:sz w:val="26"/>
                <w:szCs w:val="26"/>
                <w:rtl/>
                <w:lang w:bidi="ar-JO"/>
              </w:rPr>
              <w:t>8</w:t>
            </w:r>
            <w:r w:rsidRPr="009505D2">
              <w:rPr>
                <w:rFonts w:cs="Sultan normal" w:hint="cs"/>
                <w:b/>
                <w:bCs/>
                <w:sz w:val="26"/>
                <w:szCs w:val="26"/>
                <w:rtl/>
                <w:lang w:bidi="ar-JO"/>
              </w:rPr>
              <w:t>):</w:t>
            </w:r>
            <w:r w:rsidRPr="009505D2">
              <w:rPr>
                <w:rFonts w:cs="Sultan normal" w:hint="cs"/>
                <w:sz w:val="26"/>
                <w:szCs w:val="26"/>
                <w:rtl/>
                <w:lang w:bidi="ar-JO"/>
              </w:rPr>
              <w:t xml:space="preserve"> في حالة اشتراك أكثر من عضو هيئة تدريس/عضو هيئة باحثين في البحث توزع الحوافز على النحو المبين في الجدول </w:t>
            </w:r>
            <w:proofErr w:type="spellStart"/>
            <w:r w:rsidRPr="009505D2">
              <w:rPr>
                <w:rFonts w:cs="Sultan normal" w:hint="cs"/>
                <w:sz w:val="26"/>
                <w:szCs w:val="26"/>
                <w:rtl/>
                <w:lang w:bidi="ar-JO"/>
              </w:rPr>
              <w:t>ادناه</w:t>
            </w:r>
            <w:proofErr w:type="spellEnd"/>
            <w:r w:rsidRPr="009505D2">
              <w:rPr>
                <w:rFonts w:cs="Sultan normal" w:hint="cs"/>
                <w:sz w:val="26"/>
                <w:szCs w:val="26"/>
                <w:rtl/>
                <w:lang w:bidi="ar-JO"/>
              </w:rPr>
              <w:t xml:space="preserve"> (مع مراعاة </w:t>
            </w:r>
            <w:proofErr w:type="spellStart"/>
            <w:r w:rsidRPr="009505D2">
              <w:rPr>
                <w:rFonts w:cs="Sultan normal" w:hint="cs"/>
                <w:sz w:val="26"/>
                <w:szCs w:val="26"/>
                <w:rtl/>
                <w:lang w:bidi="ar-JO"/>
              </w:rPr>
              <w:t>اذا</w:t>
            </w:r>
            <w:proofErr w:type="spellEnd"/>
            <w:r w:rsidRPr="009505D2">
              <w:rPr>
                <w:rFonts w:cs="Sultan normal" w:hint="cs"/>
                <w:sz w:val="26"/>
                <w:szCs w:val="26"/>
                <w:rtl/>
                <w:lang w:bidi="ar-JO"/>
              </w:rPr>
              <w:t xml:space="preserve"> كان البحث مستلا من رسائل الماجستير </w:t>
            </w:r>
            <w:proofErr w:type="spellStart"/>
            <w:r w:rsidRPr="009505D2">
              <w:rPr>
                <w:rFonts w:cs="Sultan normal" w:hint="cs"/>
                <w:sz w:val="26"/>
                <w:szCs w:val="26"/>
                <w:rtl/>
                <w:lang w:bidi="ar-JO"/>
              </w:rPr>
              <w:t>او</w:t>
            </w:r>
            <w:proofErr w:type="spellEnd"/>
            <w:r w:rsidRPr="009505D2">
              <w:rPr>
                <w:rFonts w:cs="Sultan normal" w:hint="cs"/>
                <w:sz w:val="26"/>
                <w:szCs w:val="26"/>
                <w:rtl/>
                <w:lang w:bidi="ar-JO"/>
              </w:rPr>
              <w:t xml:space="preserve"> الدكتوراه فيعتبر الطالب هو الباحث </w:t>
            </w:r>
            <w:proofErr w:type="spellStart"/>
            <w:r w:rsidRPr="009505D2">
              <w:rPr>
                <w:rFonts w:cs="Sultan normal" w:hint="cs"/>
                <w:sz w:val="26"/>
                <w:szCs w:val="26"/>
                <w:rtl/>
                <w:lang w:bidi="ar-JO"/>
              </w:rPr>
              <w:t>الاول</w:t>
            </w:r>
            <w:proofErr w:type="spellEnd"/>
            <w:r w:rsidRPr="009505D2">
              <w:rPr>
                <w:rFonts w:cs="Sultan normal" w:hint="cs"/>
                <w:sz w:val="26"/>
                <w:szCs w:val="26"/>
                <w:rtl/>
                <w:lang w:bidi="ar-JO"/>
              </w:rPr>
              <w:t xml:space="preserve"> حيثما ورد اسمه ثم يعاد ترتيب </w:t>
            </w:r>
            <w:proofErr w:type="spellStart"/>
            <w:r w:rsidRPr="009505D2">
              <w:rPr>
                <w:rFonts w:cs="Sultan normal" w:hint="cs"/>
                <w:sz w:val="26"/>
                <w:szCs w:val="26"/>
                <w:rtl/>
                <w:lang w:bidi="ar-JO"/>
              </w:rPr>
              <w:t>الاسماء</w:t>
            </w:r>
            <w:proofErr w:type="spellEnd"/>
            <w:r w:rsidRPr="009505D2">
              <w:rPr>
                <w:rFonts w:cs="Sultan normal" w:hint="cs"/>
                <w:sz w:val="26"/>
                <w:szCs w:val="26"/>
                <w:rtl/>
                <w:lang w:bidi="ar-JO"/>
              </w:rPr>
              <w:t>).</w:t>
            </w:r>
          </w:p>
          <w:p w:rsidR="00142173" w:rsidRPr="009505D2" w:rsidRDefault="00142173" w:rsidP="00F073D3">
            <w:pPr>
              <w:spacing w:before="240" w:line="276" w:lineRule="auto"/>
              <w:jc w:val="both"/>
              <w:rPr>
                <w:rFonts w:cs="Sultan normal"/>
                <w:sz w:val="26"/>
                <w:szCs w:val="26"/>
                <w:rtl/>
                <w:lang w:bidi="ar-JO"/>
              </w:rPr>
            </w:pPr>
          </w:p>
          <w:tbl>
            <w:tblPr>
              <w:bidiVisual/>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6"/>
              <w:gridCol w:w="3773"/>
            </w:tblGrid>
            <w:tr w:rsidR="00DD02FB" w:rsidRPr="009505D2" w:rsidTr="009505D2">
              <w:trPr>
                <w:jc w:val="center"/>
              </w:trPr>
              <w:tc>
                <w:tcPr>
                  <w:tcW w:w="4166" w:type="dxa"/>
                </w:tcPr>
                <w:p w:rsidR="00DD02FB" w:rsidRPr="009505D2" w:rsidRDefault="00DD02FB" w:rsidP="009505D2">
                  <w:pPr>
                    <w:spacing w:line="276" w:lineRule="auto"/>
                    <w:rPr>
                      <w:rFonts w:cs="Sultan normal"/>
                      <w:b/>
                      <w:bCs/>
                      <w:rtl/>
                      <w:lang w:bidi="ar-JO"/>
                    </w:rPr>
                  </w:pPr>
                  <w:r w:rsidRPr="009505D2">
                    <w:rPr>
                      <w:rFonts w:cs="Sultan normal" w:hint="cs"/>
                      <w:b/>
                      <w:bCs/>
                      <w:rtl/>
                      <w:lang w:bidi="ar-JO"/>
                    </w:rPr>
                    <w:t>الباحث المشترك مع واحد</w:t>
                  </w:r>
                </w:p>
              </w:tc>
              <w:tc>
                <w:tcPr>
                  <w:tcW w:w="3773" w:type="dxa"/>
                </w:tcPr>
                <w:p w:rsidR="00DD02FB" w:rsidRPr="009505D2" w:rsidRDefault="00DD02FB" w:rsidP="009505D2">
                  <w:pPr>
                    <w:spacing w:line="276" w:lineRule="auto"/>
                    <w:rPr>
                      <w:rFonts w:cs="Sultan normal"/>
                      <w:rtl/>
                      <w:lang w:bidi="ar-JO"/>
                    </w:rPr>
                  </w:pPr>
                  <w:r w:rsidRPr="009505D2">
                    <w:rPr>
                      <w:rFonts w:cs="Sultan normal" w:hint="cs"/>
                      <w:rtl/>
                      <w:lang w:bidi="ar-JO"/>
                    </w:rPr>
                    <w:t>60% للباحث الأول</w:t>
                  </w:r>
                </w:p>
                <w:p w:rsidR="00DD02FB" w:rsidRPr="009505D2" w:rsidRDefault="00DD02FB" w:rsidP="009505D2">
                  <w:pPr>
                    <w:spacing w:line="276" w:lineRule="auto"/>
                    <w:rPr>
                      <w:rFonts w:cs="Sultan normal"/>
                      <w:rtl/>
                      <w:lang w:bidi="ar-JO"/>
                    </w:rPr>
                  </w:pPr>
                  <w:r w:rsidRPr="009505D2">
                    <w:rPr>
                      <w:rFonts w:cs="Sultan normal" w:hint="cs"/>
                      <w:rtl/>
                      <w:lang w:bidi="ar-JO"/>
                    </w:rPr>
                    <w:t>40% للباحث الثاني</w:t>
                  </w:r>
                </w:p>
              </w:tc>
            </w:tr>
            <w:tr w:rsidR="00DD02FB" w:rsidRPr="009505D2" w:rsidTr="009505D2">
              <w:trPr>
                <w:jc w:val="center"/>
              </w:trPr>
              <w:tc>
                <w:tcPr>
                  <w:tcW w:w="4166" w:type="dxa"/>
                </w:tcPr>
                <w:p w:rsidR="00DD02FB" w:rsidRPr="009505D2" w:rsidRDefault="00DD02FB" w:rsidP="009505D2">
                  <w:pPr>
                    <w:spacing w:line="276" w:lineRule="auto"/>
                    <w:rPr>
                      <w:rFonts w:cs="Sultan normal"/>
                      <w:b/>
                      <w:bCs/>
                      <w:rtl/>
                      <w:lang w:bidi="ar-JO"/>
                    </w:rPr>
                  </w:pPr>
                  <w:r w:rsidRPr="009505D2">
                    <w:rPr>
                      <w:rFonts w:cs="Sultan normal" w:hint="cs"/>
                      <w:b/>
                      <w:bCs/>
                      <w:rtl/>
                      <w:lang w:bidi="ar-JO"/>
                    </w:rPr>
                    <w:t>الباحث المشترك مع اثنين</w:t>
                  </w:r>
                </w:p>
              </w:tc>
              <w:tc>
                <w:tcPr>
                  <w:tcW w:w="3773" w:type="dxa"/>
                </w:tcPr>
                <w:p w:rsidR="00DD02FB" w:rsidRPr="009505D2" w:rsidRDefault="00DD02FB" w:rsidP="009505D2">
                  <w:pPr>
                    <w:spacing w:line="276" w:lineRule="auto"/>
                    <w:rPr>
                      <w:rFonts w:cs="Sultan normal"/>
                      <w:rtl/>
                      <w:lang w:bidi="ar-JO"/>
                    </w:rPr>
                  </w:pPr>
                  <w:r w:rsidRPr="009505D2">
                    <w:rPr>
                      <w:rFonts w:cs="Sultan normal" w:hint="cs"/>
                      <w:rtl/>
                      <w:lang w:bidi="ar-JO"/>
                    </w:rPr>
                    <w:t>50% للباحث الأول</w:t>
                  </w:r>
                </w:p>
                <w:p w:rsidR="00DD02FB" w:rsidRPr="009505D2" w:rsidRDefault="00DD02FB" w:rsidP="009505D2">
                  <w:pPr>
                    <w:spacing w:line="276" w:lineRule="auto"/>
                    <w:rPr>
                      <w:rFonts w:cs="Sultan normal"/>
                      <w:rtl/>
                      <w:lang w:bidi="ar-JO"/>
                    </w:rPr>
                  </w:pPr>
                  <w:r w:rsidRPr="009505D2">
                    <w:rPr>
                      <w:rFonts w:cs="Sultan normal" w:hint="cs"/>
                      <w:rtl/>
                      <w:lang w:bidi="ar-JO"/>
                    </w:rPr>
                    <w:t>30% للباحث الثاني</w:t>
                  </w:r>
                </w:p>
                <w:p w:rsidR="00DD02FB" w:rsidRPr="009505D2" w:rsidRDefault="00DD02FB" w:rsidP="009505D2">
                  <w:pPr>
                    <w:spacing w:line="276" w:lineRule="auto"/>
                    <w:rPr>
                      <w:rFonts w:cs="Sultan normal"/>
                      <w:rtl/>
                      <w:lang w:bidi="ar-JO"/>
                    </w:rPr>
                  </w:pPr>
                  <w:r w:rsidRPr="009505D2">
                    <w:rPr>
                      <w:rFonts w:cs="Sultan normal" w:hint="cs"/>
                      <w:rtl/>
                      <w:lang w:bidi="ar-JO"/>
                    </w:rPr>
                    <w:t>20% للباحث الثالث</w:t>
                  </w:r>
                </w:p>
              </w:tc>
            </w:tr>
            <w:tr w:rsidR="00DD02FB" w:rsidRPr="009505D2" w:rsidTr="009505D2">
              <w:trPr>
                <w:jc w:val="center"/>
              </w:trPr>
              <w:tc>
                <w:tcPr>
                  <w:tcW w:w="4166" w:type="dxa"/>
                </w:tcPr>
                <w:p w:rsidR="00DD02FB" w:rsidRPr="009505D2" w:rsidRDefault="00DD02FB" w:rsidP="009505D2">
                  <w:pPr>
                    <w:spacing w:line="276" w:lineRule="auto"/>
                    <w:rPr>
                      <w:rFonts w:cs="Sultan normal"/>
                      <w:b/>
                      <w:bCs/>
                      <w:rtl/>
                      <w:lang w:bidi="ar-JO"/>
                    </w:rPr>
                  </w:pPr>
                  <w:r w:rsidRPr="009505D2">
                    <w:rPr>
                      <w:rFonts w:cs="Sultan normal" w:hint="cs"/>
                      <w:b/>
                      <w:bCs/>
                      <w:rtl/>
                      <w:lang w:bidi="ar-JO"/>
                    </w:rPr>
                    <w:t>الباحث المشترك مع ثلاثة باحثين</w:t>
                  </w:r>
                </w:p>
              </w:tc>
              <w:tc>
                <w:tcPr>
                  <w:tcW w:w="3773" w:type="dxa"/>
                </w:tcPr>
                <w:p w:rsidR="00DD02FB" w:rsidRPr="009505D2" w:rsidRDefault="00DD02FB" w:rsidP="009505D2">
                  <w:pPr>
                    <w:spacing w:line="276" w:lineRule="auto"/>
                    <w:rPr>
                      <w:rFonts w:cs="Sultan normal"/>
                      <w:rtl/>
                      <w:lang w:bidi="ar-JO"/>
                    </w:rPr>
                  </w:pPr>
                  <w:r w:rsidRPr="009505D2">
                    <w:rPr>
                      <w:rFonts w:cs="Sultan normal" w:hint="cs"/>
                      <w:rtl/>
                      <w:lang w:bidi="ar-JO"/>
                    </w:rPr>
                    <w:t>45% للباحث الأول</w:t>
                  </w:r>
                </w:p>
                <w:p w:rsidR="00DD02FB" w:rsidRPr="009505D2" w:rsidRDefault="00DD02FB" w:rsidP="009505D2">
                  <w:pPr>
                    <w:spacing w:line="276" w:lineRule="auto"/>
                    <w:rPr>
                      <w:rFonts w:cs="Sultan normal"/>
                      <w:rtl/>
                      <w:lang w:bidi="ar-JO"/>
                    </w:rPr>
                  </w:pPr>
                  <w:r w:rsidRPr="009505D2">
                    <w:rPr>
                      <w:rFonts w:cs="Sultan normal" w:hint="cs"/>
                      <w:rtl/>
                      <w:lang w:bidi="ar-JO"/>
                    </w:rPr>
                    <w:t>30% للباحث الثاني</w:t>
                  </w:r>
                </w:p>
                <w:p w:rsidR="00DD02FB" w:rsidRPr="009505D2" w:rsidRDefault="00DD02FB" w:rsidP="009505D2">
                  <w:pPr>
                    <w:spacing w:line="276" w:lineRule="auto"/>
                    <w:rPr>
                      <w:rFonts w:cs="Sultan normal"/>
                      <w:rtl/>
                      <w:lang w:bidi="ar-JO"/>
                    </w:rPr>
                  </w:pPr>
                  <w:r w:rsidRPr="009505D2">
                    <w:rPr>
                      <w:rFonts w:cs="Sultan normal" w:hint="cs"/>
                      <w:rtl/>
                      <w:lang w:bidi="ar-JO"/>
                    </w:rPr>
                    <w:t>15% للباحث الثالث</w:t>
                  </w:r>
                </w:p>
                <w:p w:rsidR="00DD02FB" w:rsidRPr="009505D2" w:rsidRDefault="00DD02FB" w:rsidP="009505D2">
                  <w:pPr>
                    <w:spacing w:line="276" w:lineRule="auto"/>
                    <w:rPr>
                      <w:rFonts w:cs="Sultan normal"/>
                      <w:rtl/>
                      <w:lang w:bidi="ar-JO"/>
                    </w:rPr>
                  </w:pPr>
                  <w:r w:rsidRPr="009505D2">
                    <w:rPr>
                      <w:rFonts w:cs="Sultan normal" w:hint="cs"/>
                      <w:rtl/>
                      <w:lang w:bidi="ar-JO"/>
                    </w:rPr>
                    <w:t xml:space="preserve">10% للباحث الرابع </w:t>
                  </w:r>
                </w:p>
              </w:tc>
            </w:tr>
            <w:tr w:rsidR="00DD02FB" w:rsidRPr="009505D2" w:rsidTr="009505D2">
              <w:trPr>
                <w:jc w:val="center"/>
              </w:trPr>
              <w:tc>
                <w:tcPr>
                  <w:tcW w:w="4166" w:type="dxa"/>
                </w:tcPr>
                <w:p w:rsidR="00DD02FB" w:rsidRPr="009505D2" w:rsidRDefault="00DD02FB" w:rsidP="009505D2">
                  <w:pPr>
                    <w:spacing w:line="276" w:lineRule="auto"/>
                    <w:rPr>
                      <w:rFonts w:cs="Sultan normal"/>
                      <w:b/>
                      <w:bCs/>
                      <w:rtl/>
                      <w:lang w:bidi="ar-JO"/>
                    </w:rPr>
                  </w:pPr>
                  <w:r w:rsidRPr="009505D2">
                    <w:rPr>
                      <w:rFonts w:cs="Sultan normal" w:hint="cs"/>
                      <w:b/>
                      <w:bCs/>
                      <w:rtl/>
                      <w:lang w:bidi="ar-JO"/>
                    </w:rPr>
                    <w:t>الباحث المشترك مع أكثر</w:t>
                  </w:r>
                  <w:r w:rsidR="009505D2" w:rsidRPr="009505D2">
                    <w:rPr>
                      <w:rFonts w:cs="Sultan normal" w:hint="cs"/>
                      <w:b/>
                      <w:bCs/>
                      <w:rtl/>
                      <w:lang w:bidi="ar-JO"/>
                    </w:rPr>
                    <w:t xml:space="preserve"> </w:t>
                  </w:r>
                  <w:r w:rsidRPr="009505D2">
                    <w:rPr>
                      <w:rFonts w:cs="Sultan normal" w:hint="cs"/>
                      <w:b/>
                      <w:bCs/>
                      <w:rtl/>
                      <w:lang w:bidi="ar-JO"/>
                    </w:rPr>
                    <w:t xml:space="preserve"> من ثلاثة باحثين</w:t>
                  </w:r>
                  <w:bookmarkStart w:id="0" w:name="_GoBack"/>
                  <w:bookmarkEnd w:id="0"/>
                </w:p>
              </w:tc>
              <w:tc>
                <w:tcPr>
                  <w:tcW w:w="3773" w:type="dxa"/>
                </w:tcPr>
                <w:p w:rsidR="00DD02FB" w:rsidRPr="009505D2" w:rsidRDefault="00DD02FB" w:rsidP="009505D2">
                  <w:pPr>
                    <w:spacing w:line="276" w:lineRule="auto"/>
                    <w:rPr>
                      <w:rFonts w:cs="Sultan normal"/>
                      <w:rtl/>
                      <w:lang w:bidi="ar-JO"/>
                    </w:rPr>
                  </w:pPr>
                  <w:r w:rsidRPr="009505D2">
                    <w:rPr>
                      <w:rFonts w:cs="Sultan normal" w:hint="cs"/>
                      <w:rtl/>
                      <w:lang w:bidi="ar-JO"/>
                    </w:rPr>
                    <w:t>40% للباحث الأول</w:t>
                  </w:r>
                </w:p>
                <w:p w:rsidR="00DD02FB" w:rsidRPr="009505D2" w:rsidRDefault="00DD02FB" w:rsidP="009505D2">
                  <w:pPr>
                    <w:spacing w:line="276" w:lineRule="auto"/>
                    <w:rPr>
                      <w:rFonts w:cs="Sultan normal"/>
                      <w:rtl/>
                      <w:lang w:bidi="ar-JO"/>
                    </w:rPr>
                  </w:pPr>
                  <w:r w:rsidRPr="009505D2">
                    <w:rPr>
                      <w:rFonts w:cs="Sultan normal" w:hint="cs"/>
                      <w:rtl/>
                      <w:lang w:bidi="ar-JO"/>
                    </w:rPr>
                    <w:t>20% للباحث الثاني</w:t>
                  </w:r>
                </w:p>
                <w:p w:rsidR="00DD02FB" w:rsidRPr="009505D2" w:rsidRDefault="00DD02FB" w:rsidP="009505D2">
                  <w:pPr>
                    <w:spacing w:line="276" w:lineRule="auto"/>
                    <w:rPr>
                      <w:rFonts w:cs="Sultan normal"/>
                      <w:rtl/>
                      <w:lang w:bidi="ar-JO"/>
                    </w:rPr>
                  </w:pPr>
                  <w:r w:rsidRPr="009505D2">
                    <w:rPr>
                      <w:rFonts w:cs="Sultan normal" w:hint="cs"/>
                      <w:rtl/>
                      <w:lang w:bidi="ar-JO"/>
                    </w:rPr>
                    <w:t>15% لكل من الباحثين الثالث والرابع</w:t>
                  </w:r>
                </w:p>
                <w:p w:rsidR="00DD02FB" w:rsidRPr="009505D2" w:rsidRDefault="00DD02FB" w:rsidP="009505D2">
                  <w:pPr>
                    <w:spacing w:line="276" w:lineRule="auto"/>
                    <w:rPr>
                      <w:rFonts w:cs="Sultan normal"/>
                      <w:rtl/>
                      <w:lang w:bidi="ar-JO"/>
                    </w:rPr>
                  </w:pPr>
                  <w:r w:rsidRPr="009505D2">
                    <w:rPr>
                      <w:rFonts w:cs="Sultan normal" w:hint="cs"/>
                      <w:rtl/>
                      <w:lang w:bidi="ar-JO"/>
                    </w:rPr>
                    <w:t>10% توزع على الباحثين الآخرين بالتساوي</w:t>
                  </w:r>
                </w:p>
              </w:tc>
            </w:tr>
          </w:tbl>
          <w:p w:rsidR="00DD02FB" w:rsidRPr="009505D2" w:rsidRDefault="00DD02FB" w:rsidP="009505D2">
            <w:pPr>
              <w:spacing w:before="240" w:line="276" w:lineRule="auto"/>
              <w:rPr>
                <w:rFonts w:cs="Sultan normal"/>
                <w:sz w:val="26"/>
                <w:szCs w:val="26"/>
                <w:lang w:bidi="ar-JO"/>
              </w:rPr>
            </w:pPr>
          </w:p>
        </w:tc>
      </w:tr>
      <w:tr w:rsidR="00DD02FB" w:rsidRPr="009505D2" w:rsidTr="00DD02FB">
        <w:tc>
          <w:tcPr>
            <w:tcW w:w="10314" w:type="dxa"/>
          </w:tcPr>
          <w:p w:rsidR="00DD02FB" w:rsidRPr="009505D2" w:rsidRDefault="00DD02FB" w:rsidP="00F073D3">
            <w:pPr>
              <w:spacing w:before="240" w:line="276" w:lineRule="auto"/>
              <w:jc w:val="both"/>
              <w:rPr>
                <w:rFonts w:cs="Sultan normal"/>
                <w:sz w:val="26"/>
                <w:szCs w:val="26"/>
                <w:rtl/>
                <w:lang w:bidi="ar-JO"/>
              </w:rPr>
            </w:pPr>
            <w:r w:rsidRPr="009505D2">
              <w:rPr>
                <w:rFonts w:cs="Sultan normal" w:hint="cs"/>
                <w:b/>
                <w:bCs/>
                <w:sz w:val="26"/>
                <w:szCs w:val="26"/>
                <w:rtl/>
                <w:lang w:bidi="ar-JO"/>
              </w:rPr>
              <w:lastRenderedPageBreak/>
              <w:t>المادة (</w:t>
            </w:r>
            <w:r w:rsidR="00F073D3">
              <w:rPr>
                <w:rFonts w:cs="Sultan normal" w:hint="cs"/>
                <w:b/>
                <w:bCs/>
                <w:sz w:val="26"/>
                <w:szCs w:val="26"/>
                <w:rtl/>
                <w:lang w:bidi="ar-JO"/>
              </w:rPr>
              <w:t>9</w:t>
            </w:r>
            <w:r w:rsidRPr="009505D2">
              <w:rPr>
                <w:rFonts w:cs="Sultan normal" w:hint="cs"/>
                <w:b/>
                <w:bCs/>
                <w:sz w:val="26"/>
                <w:szCs w:val="26"/>
                <w:rtl/>
                <w:lang w:bidi="ar-JO"/>
              </w:rPr>
              <w:t>):</w:t>
            </w:r>
            <w:r w:rsidRPr="009505D2">
              <w:rPr>
                <w:rFonts w:cs="Sultan normal" w:hint="cs"/>
                <w:sz w:val="26"/>
                <w:szCs w:val="26"/>
                <w:rtl/>
                <w:lang w:bidi="ar-JO"/>
              </w:rPr>
              <w:t xml:space="preserve"> في حال ظهور باحثين على البحث من خارج الجامعة، تصرف الحوافز لأعضاء الهيئة التدريسية/هيئة الباحثين من الجامعة فقط وتحدد قيمة الحوافز بناء على ترتيب أسمائهم على البحث، وكما هو مبين في الجدول في المادة رقم (9).</w:t>
            </w:r>
          </w:p>
        </w:tc>
      </w:tr>
      <w:tr w:rsidR="00DD02FB" w:rsidRPr="009505D2" w:rsidTr="00DD02FB">
        <w:tc>
          <w:tcPr>
            <w:tcW w:w="10314" w:type="dxa"/>
          </w:tcPr>
          <w:p w:rsidR="00DD02FB" w:rsidRPr="009505D2" w:rsidRDefault="00DD02FB" w:rsidP="00F073D3">
            <w:pPr>
              <w:spacing w:before="240" w:line="276" w:lineRule="auto"/>
              <w:rPr>
                <w:rFonts w:cs="Sultan normal"/>
                <w:sz w:val="26"/>
                <w:szCs w:val="26"/>
                <w:rtl/>
                <w:lang w:bidi="ar-JO"/>
              </w:rPr>
            </w:pPr>
            <w:r w:rsidRPr="009505D2">
              <w:rPr>
                <w:rFonts w:cs="Sultan normal" w:hint="cs"/>
                <w:b/>
                <w:bCs/>
                <w:sz w:val="26"/>
                <w:szCs w:val="26"/>
                <w:rtl/>
                <w:lang w:bidi="ar-JO"/>
              </w:rPr>
              <w:t>المادة (</w:t>
            </w:r>
            <w:r w:rsidR="00F073D3">
              <w:rPr>
                <w:rFonts w:cs="Sultan normal" w:hint="cs"/>
                <w:b/>
                <w:bCs/>
                <w:sz w:val="26"/>
                <w:szCs w:val="26"/>
                <w:rtl/>
                <w:lang w:bidi="ar-JO"/>
              </w:rPr>
              <w:t>10</w:t>
            </w:r>
            <w:r w:rsidRPr="009505D2">
              <w:rPr>
                <w:rFonts w:cs="Sultan normal" w:hint="cs"/>
                <w:b/>
                <w:bCs/>
                <w:sz w:val="26"/>
                <w:szCs w:val="26"/>
                <w:rtl/>
                <w:lang w:bidi="ar-JO"/>
              </w:rPr>
              <w:t>):</w:t>
            </w:r>
            <w:r w:rsidRPr="009505D2">
              <w:rPr>
                <w:rFonts w:cs="Sultan normal" w:hint="cs"/>
                <w:sz w:val="26"/>
                <w:szCs w:val="26"/>
                <w:rtl/>
                <w:lang w:bidi="ar-JO"/>
              </w:rPr>
              <w:t xml:space="preserve"> يشترط للحصول على الحوافز أن يكون المتقدم عضواً في هيئة تدريس أو هيئة الباحثين في الجامعة، وتستثنى البحوث التي ترسل للنشر خلال إجازة التفرغ العلمي.</w:t>
            </w:r>
          </w:p>
        </w:tc>
      </w:tr>
      <w:tr w:rsidR="00DD02FB" w:rsidRPr="009505D2" w:rsidTr="00DD02FB">
        <w:tc>
          <w:tcPr>
            <w:tcW w:w="10314" w:type="dxa"/>
          </w:tcPr>
          <w:p w:rsidR="00DD02FB" w:rsidRPr="009505D2" w:rsidRDefault="00DD02FB" w:rsidP="00F073D3">
            <w:pPr>
              <w:spacing w:before="240" w:line="276" w:lineRule="auto"/>
              <w:jc w:val="lowKashida"/>
              <w:rPr>
                <w:rFonts w:cs="Sultan normal"/>
                <w:sz w:val="26"/>
                <w:szCs w:val="26"/>
                <w:rtl/>
                <w:lang w:bidi="ar-JO"/>
              </w:rPr>
            </w:pPr>
            <w:r w:rsidRPr="009505D2">
              <w:rPr>
                <w:rFonts w:cs="Sultan normal" w:hint="cs"/>
                <w:sz w:val="26"/>
                <w:szCs w:val="26"/>
                <w:rtl/>
                <w:lang w:bidi="ar-JO"/>
              </w:rPr>
              <w:t>ا</w:t>
            </w:r>
            <w:r w:rsidRPr="009505D2">
              <w:rPr>
                <w:rFonts w:cs="Sultan normal" w:hint="cs"/>
                <w:b/>
                <w:bCs/>
                <w:sz w:val="26"/>
                <w:szCs w:val="26"/>
                <w:rtl/>
                <w:lang w:bidi="ar-JO"/>
              </w:rPr>
              <w:t>لمادة (</w:t>
            </w:r>
            <w:r w:rsidR="00F073D3">
              <w:rPr>
                <w:rFonts w:cs="Sultan normal" w:hint="cs"/>
                <w:b/>
                <w:bCs/>
                <w:sz w:val="26"/>
                <w:szCs w:val="26"/>
                <w:rtl/>
                <w:lang w:bidi="ar-JO"/>
              </w:rPr>
              <w:t>11</w:t>
            </w:r>
            <w:r w:rsidRPr="009505D2">
              <w:rPr>
                <w:rFonts w:cs="Sultan normal" w:hint="cs"/>
                <w:b/>
                <w:bCs/>
                <w:sz w:val="26"/>
                <w:szCs w:val="26"/>
                <w:rtl/>
                <w:lang w:bidi="ar-JO"/>
              </w:rPr>
              <w:t>):</w:t>
            </w:r>
            <w:r w:rsidRPr="009505D2">
              <w:rPr>
                <w:rFonts w:cs="Sultan normal" w:hint="cs"/>
                <w:sz w:val="26"/>
                <w:szCs w:val="26"/>
                <w:rtl/>
                <w:lang w:bidi="ar-JO"/>
              </w:rPr>
              <w:t xml:space="preserve"> لا تصرف حوافز للباحث على النشر العلمي إذا كان معينا لقضاء إجازة التفرغ العلمي في الجامعة.</w:t>
            </w:r>
            <w:r w:rsidR="00B2723A" w:rsidRPr="009505D2">
              <w:rPr>
                <w:rFonts w:cs="Sultan normal" w:hint="cs"/>
                <w:sz w:val="26"/>
                <w:szCs w:val="26"/>
                <w:rtl/>
                <w:lang w:bidi="ar-JO"/>
              </w:rPr>
              <w:t xml:space="preserve"> ولا تصرف للطالب </w:t>
            </w:r>
            <w:proofErr w:type="spellStart"/>
            <w:r w:rsidR="00B2723A" w:rsidRPr="009505D2">
              <w:rPr>
                <w:rFonts w:cs="Sultan normal" w:hint="cs"/>
                <w:sz w:val="26"/>
                <w:szCs w:val="26"/>
                <w:rtl/>
                <w:lang w:bidi="ar-JO"/>
              </w:rPr>
              <w:t>اذا</w:t>
            </w:r>
            <w:proofErr w:type="spellEnd"/>
            <w:r w:rsidR="00B2723A" w:rsidRPr="009505D2">
              <w:rPr>
                <w:rFonts w:cs="Sultan normal" w:hint="cs"/>
                <w:sz w:val="26"/>
                <w:szCs w:val="26"/>
                <w:rtl/>
                <w:lang w:bidi="ar-JO"/>
              </w:rPr>
              <w:t xml:space="preserve"> كان البحث مستلا من رسالة الماجستير </w:t>
            </w:r>
            <w:proofErr w:type="spellStart"/>
            <w:r w:rsidR="00B2723A" w:rsidRPr="009505D2">
              <w:rPr>
                <w:rFonts w:cs="Sultan normal" w:hint="cs"/>
                <w:sz w:val="26"/>
                <w:szCs w:val="26"/>
                <w:rtl/>
                <w:lang w:bidi="ar-JO"/>
              </w:rPr>
              <w:t>او</w:t>
            </w:r>
            <w:proofErr w:type="spellEnd"/>
            <w:r w:rsidR="00B2723A" w:rsidRPr="009505D2">
              <w:rPr>
                <w:rFonts w:cs="Sultan normal" w:hint="cs"/>
                <w:sz w:val="26"/>
                <w:szCs w:val="26"/>
                <w:rtl/>
                <w:lang w:bidi="ar-JO"/>
              </w:rPr>
              <w:t xml:space="preserve"> </w:t>
            </w:r>
            <w:proofErr w:type="spellStart"/>
            <w:r w:rsidR="00B2723A" w:rsidRPr="009505D2">
              <w:rPr>
                <w:rFonts w:cs="Sultan normal" w:hint="cs"/>
                <w:sz w:val="26"/>
                <w:szCs w:val="26"/>
                <w:rtl/>
                <w:lang w:bidi="ar-JO"/>
              </w:rPr>
              <w:t>اطروحة</w:t>
            </w:r>
            <w:proofErr w:type="spellEnd"/>
            <w:r w:rsidR="00B2723A" w:rsidRPr="009505D2">
              <w:rPr>
                <w:rFonts w:cs="Sultan normal" w:hint="cs"/>
                <w:sz w:val="26"/>
                <w:szCs w:val="26"/>
                <w:rtl/>
                <w:lang w:bidi="ar-JO"/>
              </w:rPr>
              <w:t xml:space="preserve"> الدكتوراه.</w:t>
            </w:r>
          </w:p>
        </w:tc>
      </w:tr>
      <w:tr w:rsidR="00DD02FB" w:rsidRPr="009505D2" w:rsidTr="00DD02FB">
        <w:tc>
          <w:tcPr>
            <w:tcW w:w="10314" w:type="dxa"/>
          </w:tcPr>
          <w:p w:rsidR="00DD02FB" w:rsidRPr="009505D2" w:rsidRDefault="00DD02FB" w:rsidP="00F073D3">
            <w:pPr>
              <w:spacing w:before="240" w:line="276" w:lineRule="auto"/>
              <w:jc w:val="lowKashida"/>
              <w:rPr>
                <w:rFonts w:cs="Sultan normal"/>
                <w:sz w:val="26"/>
                <w:szCs w:val="26"/>
                <w:rtl/>
                <w:lang w:bidi="ar-JO"/>
              </w:rPr>
            </w:pPr>
            <w:r w:rsidRPr="009505D2">
              <w:rPr>
                <w:rFonts w:cs="Sultan normal" w:hint="cs"/>
                <w:b/>
                <w:bCs/>
                <w:sz w:val="26"/>
                <w:szCs w:val="26"/>
                <w:rtl/>
                <w:lang w:bidi="ar-JO"/>
              </w:rPr>
              <w:t>المادة (</w:t>
            </w:r>
            <w:r w:rsidR="00F073D3">
              <w:rPr>
                <w:rFonts w:cs="Sultan normal" w:hint="cs"/>
                <w:b/>
                <w:bCs/>
                <w:sz w:val="26"/>
                <w:szCs w:val="26"/>
                <w:rtl/>
                <w:lang w:bidi="ar-JO"/>
              </w:rPr>
              <w:t>12</w:t>
            </w:r>
            <w:r w:rsidRPr="009505D2">
              <w:rPr>
                <w:rFonts w:cs="Sultan normal" w:hint="cs"/>
                <w:b/>
                <w:bCs/>
                <w:sz w:val="26"/>
                <w:szCs w:val="26"/>
                <w:rtl/>
                <w:lang w:bidi="ar-JO"/>
              </w:rPr>
              <w:t>):</w:t>
            </w:r>
            <w:r w:rsidRPr="009505D2">
              <w:rPr>
                <w:rFonts w:cs="Sultan normal" w:hint="cs"/>
                <w:sz w:val="26"/>
                <w:szCs w:val="26"/>
                <w:rtl/>
                <w:lang w:bidi="ar-JO"/>
              </w:rPr>
              <w:t xml:space="preserve"> تطبق هذه الأسس على الإنتاج العلمي الذي أرسل للنشر بعد تاريخ إقرار هذه الأسس.</w:t>
            </w:r>
          </w:p>
        </w:tc>
      </w:tr>
      <w:tr w:rsidR="00DD02FB" w:rsidRPr="009505D2" w:rsidTr="00DD02FB">
        <w:tc>
          <w:tcPr>
            <w:tcW w:w="10314" w:type="dxa"/>
          </w:tcPr>
          <w:p w:rsidR="00DD02FB" w:rsidRPr="009505D2" w:rsidRDefault="00DD02FB" w:rsidP="00F073D3">
            <w:pPr>
              <w:spacing w:before="240" w:line="276" w:lineRule="auto"/>
              <w:jc w:val="lowKashida"/>
              <w:rPr>
                <w:rFonts w:cs="Sultan normal"/>
                <w:sz w:val="26"/>
                <w:szCs w:val="26"/>
                <w:rtl/>
                <w:lang w:bidi="ar-JO"/>
              </w:rPr>
            </w:pPr>
            <w:r w:rsidRPr="009505D2">
              <w:rPr>
                <w:rFonts w:cs="Sultan normal" w:hint="cs"/>
                <w:b/>
                <w:bCs/>
                <w:sz w:val="26"/>
                <w:szCs w:val="26"/>
                <w:rtl/>
                <w:lang w:bidi="ar-JO"/>
              </w:rPr>
              <w:t>المادة (</w:t>
            </w:r>
            <w:r w:rsidR="00F073D3">
              <w:rPr>
                <w:rFonts w:cs="Sultan normal" w:hint="cs"/>
                <w:b/>
                <w:bCs/>
                <w:sz w:val="26"/>
                <w:szCs w:val="26"/>
                <w:rtl/>
                <w:lang w:bidi="ar-JO"/>
              </w:rPr>
              <w:t>13</w:t>
            </w:r>
            <w:r w:rsidRPr="009505D2">
              <w:rPr>
                <w:rFonts w:cs="Sultan normal" w:hint="cs"/>
                <w:b/>
                <w:bCs/>
                <w:sz w:val="26"/>
                <w:szCs w:val="26"/>
                <w:rtl/>
                <w:lang w:bidi="ar-JO"/>
              </w:rPr>
              <w:t>):</w:t>
            </w:r>
            <w:r w:rsidRPr="009505D2">
              <w:rPr>
                <w:rFonts w:cs="Sultan normal" w:hint="cs"/>
                <w:sz w:val="26"/>
                <w:szCs w:val="26"/>
                <w:rtl/>
                <w:lang w:bidi="ar-JO"/>
              </w:rPr>
              <w:t xml:space="preserve"> يجب أن لا يكون الباحث قد حصل من الجامعة على أية جائزة علمية أو درجة علمية </w:t>
            </w:r>
            <w:proofErr w:type="spellStart"/>
            <w:r w:rsidRPr="009505D2">
              <w:rPr>
                <w:rFonts w:cs="Sultan normal" w:hint="cs"/>
                <w:sz w:val="26"/>
                <w:szCs w:val="26"/>
                <w:rtl/>
                <w:lang w:bidi="ar-JO"/>
              </w:rPr>
              <w:t>او</w:t>
            </w:r>
            <w:proofErr w:type="spellEnd"/>
            <w:r w:rsidRPr="009505D2">
              <w:rPr>
                <w:rFonts w:cs="Sultan normal" w:hint="cs"/>
                <w:sz w:val="26"/>
                <w:szCs w:val="26"/>
                <w:rtl/>
                <w:lang w:bidi="ar-JO"/>
              </w:rPr>
              <w:t xml:space="preserve"> مكافأة مالية </w:t>
            </w:r>
            <w:proofErr w:type="spellStart"/>
            <w:r w:rsidRPr="009505D2">
              <w:rPr>
                <w:rFonts w:cs="Sultan normal" w:hint="cs"/>
                <w:sz w:val="26"/>
                <w:szCs w:val="26"/>
                <w:rtl/>
                <w:lang w:bidi="ar-JO"/>
              </w:rPr>
              <w:t>اذا</w:t>
            </w:r>
            <w:proofErr w:type="spellEnd"/>
            <w:r w:rsidRPr="009505D2">
              <w:rPr>
                <w:rFonts w:cs="Sultan normal" w:hint="cs"/>
                <w:sz w:val="26"/>
                <w:szCs w:val="26"/>
                <w:rtl/>
                <w:lang w:bidi="ar-JO"/>
              </w:rPr>
              <w:t xml:space="preserve"> كان البحث من مشروع مدعوم من ميزانية الجامعة.</w:t>
            </w:r>
          </w:p>
        </w:tc>
      </w:tr>
      <w:tr w:rsidR="00B2723A" w:rsidRPr="009505D2" w:rsidTr="00DD02FB">
        <w:tc>
          <w:tcPr>
            <w:tcW w:w="10314" w:type="dxa"/>
          </w:tcPr>
          <w:p w:rsidR="00B2723A" w:rsidRPr="009505D2" w:rsidRDefault="00B2723A" w:rsidP="00F073D3">
            <w:pPr>
              <w:spacing w:before="240" w:line="276" w:lineRule="auto"/>
              <w:jc w:val="lowKashida"/>
              <w:rPr>
                <w:rFonts w:cs="Sultan normal"/>
                <w:sz w:val="26"/>
                <w:szCs w:val="26"/>
                <w:rtl/>
                <w:lang w:bidi="ar-JO"/>
              </w:rPr>
            </w:pPr>
            <w:r w:rsidRPr="009505D2">
              <w:rPr>
                <w:rFonts w:cs="Sultan normal" w:hint="cs"/>
                <w:b/>
                <w:bCs/>
                <w:sz w:val="26"/>
                <w:szCs w:val="26"/>
                <w:rtl/>
                <w:lang w:bidi="ar-JO"/>
              </w:rPr>
              <w:t>المادة (</w:t>
            </w:r>
            <w:r w:rsidR="00F073D3">
              <w:rPr>
                <w:rFonts w:cs="Sultan normal" w:hint="cs"/>
                <w:b/>
                <w:bCs/>
                <w:sz w:val="26"/>
                <w:szCs w:val="26"/>
                <w:rtl/>
                <w:lang w:bidi="ar-JO"/>
              </w:rPr>
              <w:t>14</w:t>
            </w:r>
            <w:r w:rsidRPr="009505D2">
              <w:rPr>
                <w:rFonts w:cs="Sultan normal" w:hint="cs"/>
                <w:b/>
                <w:bCs/>
                <w:sz w:val="26"/>
                <w:szCs w:val="26"/>
                <w:rtl/>
                <w:lang w:bidi="ar-JO"/>
              </w:rPr>
              <w:t>):</w:t>
            </w:r>
            <w:r w:rsidRPr="009505D2">
              <w:rPr>
                <w:rFonts w:cs="Sultan normal" w:hint="cs"/>
                <w:sz w:val="26"/>
                <w:szCs w:val="26"/>
                <w:rtl/>
                <w:lang w:bidi="ar-JO"/>
              </w:rPr>
              <w:t xml:space="preserve"> يبت مجلس العمداء في الحالات التي  لم يرد </w:t>
            </w:r>
            <w:proofErr w:type="spellStart"/>
            <w:r w:rsidRPr="009505D2">
              <w:rPr>
                <w:rFonts w:cs="Sultan normal" w:hint="cs"/>
                <w:sz w:val="26"/>
                <w:szCs w:val="26"/>
                <w:rtl/>
                <w:lang w:bidi="ar-JO"/>
              </w:rPr>
              <w:t>بها</w:t>
            </w:r>
            <w:proofErr w:type="spellEnd"/>
            <w:r w:rsidRPr="009505D2">
              <w:rPr>
                <w:rFonts w:cs="Sultan normal" w:hint="cs"/>
                <w:sz w:val="26"/>
                <w:szCs w:val="26"/>
                <w:rtl/>
                <w:lang w:bidi="ar-JO"/>
              </w:rPr>
              <w:t xml:space="preserve"> نص في هذه الأسس، وفي تلك التي ينجم عنها إشكالات في التطبيق.</w:t>
            </w:r>
          </w:p>
        </w:tc>
      </w:tr>
    </w:tbl>
    <w:p w:rsidR="00E70620" w:rsidRDefault="00E70620"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Default="000B1F72" w:rsidP="009505D2">
      <w:pPr>
        <w:spacing w:before="240"/>
        <w:rPr>
          <w:rFonts w:cs="Sultan normal" w:hint="cs"/>
          <w:sz w:val="26"/>
          <w:szCs w:val="26"/>
          <w:rtl/>
        </w:rPr>
      </w:pPr>
    </w:p>
    <w:p w:rsidR="000B1F72" w:rsidRPr="00E740DF" w:rsidRDefault="000B1F72" w:rsidP="000B1F72">
      <w:pPr>
        <w:pStyle w:val="Heading6"/>
        <w:pBdr>
          <w:bottom w:val="single" w:sz="18" w:space="1" w:color="auto"/>
        </w:pBdr>
        <w:ind w:left="425" w:right="0" w:hanging="425"/>
        <w:rPr>
          <w:rFonts w:cs="Sultan normal" w:hint="cs"/>
          <w:sz w:val="26"/>
          <w:szCs w:val="26"/>
          <w:rtl/>
        </w:rPr>
      </w:pPr>
      <w:r w:rsidRPr="00E740DF">
        <w:rPr>
          <w:rFonts w:cs="Sultan normal" w:hint="cs"/>
          <w:sz w:val="26"/>
          <w:szCs w:val="26"/>
          <w:rtl/>
        </w:rPr>
        <w:t>نموذج طلب صرف حوافز النشر العلمي لأعضاء هيئة التدريس/هيئة الباحثين في جامعة آل البيت</w:t>
      </w:r>
    </w:p>
    <w:p w:rsidR="000B1F72" w:rsidRPr="009505D2" w:rsidRDefault="000B1F72" w:rsidP="000B1F72">
      <w:pPr>
        <w:pStyle w:val="Heading6"/>
        <w:pBdr>
          <w:bottom w:val="single" w:sz="18" w:space="1" w:color="auto"/>
        </w:pBdr>
        <w:ind w:left="425" w:right="0" w:hanging="425"/>
        <w:rPr>
          <w:rFonts w:cs="Sultan normal"/>
          <w:sz w:val="26"/>
          <w:szCs w:val="26"/>
        </w:rPr>
      </w:pPr>
      <w:r w:rsidRPr="009505D2">
        <w:rPr>
          <w:rFonts w:cs="Sultan normal" w:hint="cs"/>
          <w:sz w:val="26"/>
          <w:szCs w:val="26"/>
          <w:rtl/>
        </w:rPr>
        <w:t>صادرة عن مجلس العمداء بقراره رقم 475/2018/2019 بتاريخ 17/6/2019م</w:t>
      </w:r>
    </w:p>
    <w:p w:rsidR="000B1F72" w:rsidRPr="00E740DF" w:rsidRDefault="000B1F72" w:rsidP="000B1F72">
      <w:pPr>
        <w:jc w:val="center"/>
        <w:rPr>
          <w:rFonts w:cs="AL-Mohanad Bold" w:hint="cs"/>
          <w:b/>
          <w:bCs/>
          <w:sz w:val="28"/>
          <w:szCs w:val="28"/>
          <w:u w:val="single"/>
          <w:rtl/>
          <w:lang w:bidi="ar-JO"/>
        </w:rPr>
      </w:pPr>
    </w:p>
    <w:p w:rsidR="000B1F72" w:rsidRPr="00327428" w:rsidRDefault="000B1F72" w:rsidP="000B1F72">
      <w:pPr>
        <w:tabs>
          <w:tab w:val="left" w:pos="5677"/>
        </w:tabs>
        <w:rPr>
          <w:rFonts w:cs="AL-Mohanad Bold" w:hint="cs"/>
          <w:b/>
          <w:bCs/>
          <w:sz w:val="28"/>
          <w:szCs w:val="28"/>
          <w:rtl/>
          <w:lang w:bidi="ar-JO"/>
        </w:rPr>
      </w:pPr>
      <w:r>
        <w:rPr>
          <w:rFonts w:cs="AL-Mohanad Bold"/>
          <w:b/>
          <w:bCs/>
          <w:sz w:val="28"/>
          <w:szCs w:val="28"/>
          <w:rtl/>
          <w:lang w:bidi="ar-JO"/>
        </w:rPr>
        <w:tab/>
      </w:r>
    </w:p>
    <w:p w:rsidR="000B1F72" w:rsidRPr="00327428" w:rsidRDefault="000B1F72" w:rsidP="000B1F72">
      <w:pPr>
        <w:rPr>
          <w:rFonts w:cs="AL-Mohanad Bold" w:hint="cs"/>
          <w:b/>
          <w:bCs/>
          <w:sz w:val="28"/>
          <w:szCs w:val="28"/>
          <w:rtl/>
          <w:lang w:bidi="ar-JO"/>
        </w:rPr>
      </w:pPr>
      <w:r w:rsidRPr="00327428">
        <w:rPr>
          <w:rFonts w:cs="AL-Mohanad Bold" w:hint="cs"/>
          <w:b/>
          <w:bCs/>
          <w:sz w:val="28"/>
          <w:szCs w:val="28"/>
          <w:rtl/>
          <w:lang w:bidi="ar-JO"/>
        </w:rPr>
        <w:t>أولاً : معلومات النشر (يرفق البحث المنشور وما يثبت تاريخ التسليم والقبول)</w:t>
      </w:r>
    </w:p>
    <w:tbl>
      <w:tblPr>
        <w:bidiVisual/>
        <w:tblW w:w="8974"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1383"/>
        <w:gridCol w:w="850"/>
        <w:gridCol w:w="709"/>
        <w:gridCol w:w="819"/>
        <w:gridCol w:w="1307"/>
        <w:gridCol w:w="851"/>
        <w:gridCol w:w="1603"/>
      </w:tblGrid>
      <w:tr w:rsidR="000B1F72" w:rsidRPr="00327428" w:rsidTr="00206C4E">
        <w:trPr>
          <w:jc w:val="center"/>
        </w:trPr>
        <w:tc>
          <w:tcPr>
            <w:tcW w:w="1452" w:type="dxa"/>
            <w:tcBorders>
              <w:bottom w:val="single" w:sz="4" w:space="0" w:color="auto"/>
            </w:tcBorders>
          </w:tcPr>
          <w:p w:rsidR="000B1F72" w:rsidRPr="00A75C71" w:rsidRDefault="000B1F72" w:rsidP="00206C4E">
            <w:pPr>
              <w:rPr>
                <w:rFonts w:cs="AL-Mohanad Bold" w:hint="cs"/>
                <w:b/>
                <w:bCs/>
                <w:sz w:val="28"/>
                <w:szCs w:val="26"/>
                <w:rtl/>
                <w:lang w:bidi="ar-JO"/>
              </w:rPr>
            </w:pPr>
            <w:r w:rsidRPr="00A75C71">
              <w:rPr>
                <w:rFonts w:cs="AL-Mohanad Bold" w:hint="cs"/>
                <w:b/>
                <w:bCs/>
                <w:sz w:val="28"/>
                <w:szCs w:val="26"/>
                <w:rtl/>
                <w:lang w:bidi="ar-JO"/>
              </w:rPr>
              <w:t xml:space="preserve">عنوان البحث </w:t>
            </w:r>
          </w:p>
        </w:tc>
        <w:tc>
          <w:tcPr>
            <w:tcW w:w="7522" w:type="dxa"/>
            <w:gridSpan w:val="7"/>
            <w:tcBorders>
              <w:bottom w:val="single" w:sz="4" w:space="0" w:color="auto"/>
            </w:tcBorders>
          </w:tcPr>
          <w:p w:rsidR="000B1F72" w:rsidRPr="00327428" w:rsidRDefault="000B1F72" w:rsidP="00206C4E">
            <w:pPr>
              <w:autoSpaceDE w:val="0"/>
              <w:autoSpaceDN w:val="0"/>
              <w:bidi w:val="0"/>
              <w:adjustRightInd w:val="0"/>
              <w:jc w:val="both"/>
              <w:rPr>
                <w:rFonts w:cs="AL-Mohanad Bold"/>
                <w:b/>
                <w:bCs/>
                <w:sz w:val="25"/>
                <w:szCs w:val="25"/>
                <w:rtl/>
                <w:lang w:bidi="ar-JO"/>
              </w:rPr>
            </w:pPr>
          </w:p>
        </w:tc>
      </w:tr>
      <w:tr w:rsidR="000B1F72" w:rsidRPr="00327428" w:rsidTr="00206C4E">
        <w:trPr>
          <w:jc w:val="center"/>
        </w:trPr>
        <w:tc>
          <w:tcPr>
            <w:tcW w:w="1452" w:type="dxa"/>
            <w:tcBorders>
              <w:bottom w:val="nil"/>
              <w:right w:val="single" w:sz="4" w:space="0" w:color="auto"/>
            </w:tcBorders>
          </w:tcPr>
          <w:p w:rsidR="000B1F72" w:rsidRPr="00327428" w:rsidRDefault="000B1F72" w:rsidP="00206C4E">
            <w:pPr>
              <w:rPr>
                <w:rFonts w:cs="AL-Mohanad Bold" w:hint="cs"/>
                <w:b/>
                <w:bCs/>
                <w:rtl/>
                <w:lang w:bidi="ar-JO"/>
              </w:rPr>
            </w:pPr>
          </w:p>
        </w:tc>
        <w:tc>
          <w:tcPr>
            <w:tcW w:w="1383" w:type="dxa"/>
            <w:tcBorders>
              <w:top w:val="single" w:sz="4" w:space="0" w:color="auto"/>
              <w:left w:val="single" w:sz="4" w:space="0" w:color="auto"/>
              <w:bottom w:val="nil"/>
              <w:right w:val="nil"/>
            </w:tcBorders>
          </w:tcPr>
          <w:p w:rsidR="000B1F72" w:rsidRPr="00327428" w:rsidRDefault="000B1F72" w:rsidP="00206C4E">
            <w:pPr>
              <w:tabs>
                <w:tab w:val="right" w:pos="1167"/>
              </w:tabs>
              <w:autoSpaceDE w:val="0"/>
              <w:autoSpaceDN w:val="0"/>
              <w:bidi w:val="0"/>
              <w:adjustRightInd w:val="0"/>
              <w:rPr>
                <w:rFonts w:cs="AL-Mohanad Bold"/>
                <w:b/>
                <w:bCs/>
                <w:sz w:val="25"/>
                <w:szCs w:val="25"/>
                <w:rtl/>
                <w:lang w:bidi="ar-JO"/>
              </w:rPr>
            </w:pPr>
            <w:r w:rsidRPr="00327428">
              <w:rPr>
                <w:rFonts w:cs="AL-Mohanad Bold"/>
                <w:b/>
                <w:bCs/>
                <w:rtl/>
                <w:lang w:bidi="ar-JO"/>
              </w:rPr>
              <w:tab/>
            </w:r>
            <w:r w:rsidRPr="00327428">
              <w:rPr>
                <w:rFonts w:cs="AL-Mohanad Bold" w:hint="cs"/>
                <w:b/>
                <w:bCs/>
                <w:rtl/>
                <w:lang w:bidi="ar-JO"/>
              </w:rPr>
              <w:t xml:space="preserve">تاريخ التسليم: </w:t>
            </w:r>
          </w:p>
        </w:tc>
        <w:tc>
          <w:tcPr>
            <w:tcW w:w="2378" w:type="dxa"/>
            <w:gridSpan w:val="3"/>
            <w:tcBorders>
              <w:top w:val="single" w:sz="4" w:space="0" w:color="auto"/>
              <w:left w:val="nil"/>
              <w:bottom w:val="nil"/>
              <w:right w:val="nil"/>
            </w:tcBorders>
          </w:tcPr>
          <w:p w:rsidR="000B1F72" w:rsidRPr="00327428" w:rsidRDefault="000B1F72" w:rsidP="00206C4E">
            <w:pPr>
              <w:autoSpaceDE w:val="0"/>
              <w:autoSpaceDN w:val="0"/>
              <w:bidi w:val="0"/>
              <w:adjustRightInd w:val="0"/>
              <w:jc w:val="right"/>
              <w:rPr>
                <w:rFonts w:cs="AL-Mohanad Bold"/>
                <w:b/>
                <w:bCs/>
                <w:sz w:val="25"/>
                <w:szCs w:val="25"/>
                <w:rtl/>
                <w:lang w:bidi="ar-JO"/>
              </w:rPr>
            </w:pPr>
          </w:p>
        </w:tc>
        <w:tc>
          <w:tcPr>
            <w:tcW w:w="1307" w:type="dxa"/>
            <w:tcBorders>
              <w:top w:val="single" w:sz="4" w:space="0" w:color="auto"/>
              <w:left w:val="nil"/>
              <w:bottom w:val="nil"/>
              <w:right w:val="nil"/>
            </w:tcBorders>
          </w:tcPr>
          <w:p w:rsidR="000B1F72" w:rsidRPr="00327428" w:rsidRDefault="000B1F72" w:rsidP="00206C4E">
            <w:pPr>
              <w:autoSpaceDE w:val="0"/>
              <w:autoSpaceDN w:val="0"/>
              <w:adjustRightInd w:val="0"/>
              <w:jc w:val="both"/>
              <w:rPr>
                <w:rFonts w:cs="AL-Mohanad Bold"/>
                <w:b/>
                <w:bCs/>
                <w:sz w:val="25"/>
                <w:szCs w:val="25"/>
                <w:lang w:bidi="ar-JO"/>
              </w:rPr>
            </w:pPr>
            <w:r w:rsidRPr="00327428">
              <w:rPr>
                <w:rFonts w:cs="AL-Mohanad Bold" w:hint="cs"/>
                <w:b/>
                <w:bCs/>
                <w:rtl/>
                <w:lang w:bidi="ar-JO"/>
              </w:rPr>
              <w:t>تاريخ القبول:</w:t>
            </w:r>
          </w:p>
        </w:tc>
        <w:tc>
          <w:tcPr>
            <w:tcW w:w="2454" w:type="dxa"/>
            <w:gridSpan w:val="2"/>
            <w:tcBorders>
              <w:top w:val="single" w:sz="4" w:space="0" w:color="auto"/>
              <w:left w:val="nil"/>
              <w:bottom w:val="nil"/>
              <w:right w:val="single" w:sz="4" w:space="0" w:color="auto"/>
            </w:tcBorders>
          </w:tcPr>
          <w:p w:rsidR="000B1F72" w:rsidRPr="00327428" w:rsidRDefault="000B1F72" w:rsidP="00206C4E">
            <w:pPr>
              <w:autoSpaceDE w:val="0"/>
              <w:autoSpaceDN w:val="0"/>
              <w:bidi w:val="0"/>
              <w:adjustRightInd w:val="0"/>
              <w:jc w:val="both"/>
              <w:rPr>
                <w:rFonts w:cs="AL-Mohanad Bold"/>
                <w:b/>
                <w:bCs/>
                <w:sz w:val="25"/>
                <w:szCs w:val="25"/>
                <w:rtl/>
                <w:lang w:bidi="ar-JO"/>
              </w:rPr>
            </w:pPr>
          </w:p>
        </w:tc>
      </w:tr>
      <w:tr w:rsidR="000B1F72" w:rsidRPr="00327428" w:rsidTr="00206C4E">
        <w:trPr>
          <w:jc w:val="center"/>
        </w:trPr>
        <w:tc>
          <w:tcPr>
            <w:tcW w:w="1452" w:type="dxa"/>
            <w:tcBorders>
              <w:top w:val="nil"/>
              <w:bottom w:val="nil"/>
              <w:right w:val="single" w:sz="4" w:space="0" w:color="auto"/>
            </w:tcBorders>
          </w:tcPr>
          <w:p w:rsidR="000B1F72" w:rsidRPr="00327428" w:rsidRDefault="000B1F72" w:rsidP="00206C4E">
            <w:pPr>
              <w:rPr>
                <w:rFonts w:cs="AL-Mohanad Bold" w:hint="cs"/>
                <w:b/>
                <w:bCs/>
                <w:rtl/>
                <w:lang w:bidi="ar-JO"/>
              </w:rPr>
            </w:pPr>
          </w:p>
        </w:tc>
        <w:tc>
          <w:tcPr>
            <w:tcW w:w="1383" w:type="dxa"/>
            <w:tcBorders>
              <w:top w:val="nil"/>
              <w:left w:val="single" w:sz="4" w:space="0" w:color="auto"/>
              <w:bottom w:val="nil"/>
              <w:right w:val="single" w:sz="4" w:space="0" w:color="auto"/>
            </w:tcBorders>
          </w:tcPr>
          <w:p w:rsidR="000B1F72" w:rsidRPr="00327428" w:rsidRDefault="000B1F72" w:rsidP="00206C4E">
            <w:pPr>
              <w:autoSpaceDE w:val="0"/>
              <w:autoSpaceDN w:val="0"/>
              <w:bidi w:val="0"/>
              <w:adjustRightInd w:val="0"/>
              <w:jc w:val="right"/>
              <w:rPr>
                <w:rFonts w:cs="AL-Mohanad Bold" w:hint="cs"/>
                <w:b/>
                <w:bCs/>
                <w:rtl/>
                <w:lang w:bidi="ar-JO"/>
              </w:rPr>
            </w:pPr>
            <w:r w:rsidRPr="00327428">
              <w:rPr>
                <w:rFonts w:cs="AL-Mohanad Bold" w:hint="cs"/>
                <w:b/>
                <w:bCs/>
                <w:rtl/>
                <w:lang w:bidi="ar-JO"/>
              </w:rPr>
              <w:t>مقبول للنشر:</w:t>
            </w:r>
          </w:p>
        </w:tc>
        <w:tc>
          <w:tcPr>
            <w:tcW w:w="850" w:type="dxa"/>
            <w:tcBorders>
              <w:top w:val="single" w:sz="4" w:space="0" w:color="auto"/>
              <w:left w:val="single" w:sz="4" w:space="0" w:color="auto"/>
              <w:bottom w:val="single" w:sz="4" w:space="0" w:color="auto"/>
              <w:right w:val="single" w:sz="4" w:space="0" w:color="auto"/>
            </w:tcBorders>
          </w:tcPr>
          <w:p w:rsidR="000B1F72" w:rsidRPr="00327428" w:rsidRDefault="000B1F72" w:rsidP="00206C4E">
            <w:pPr>
              <w:autoSpaceDE w:val="0"/>
              <w:autoSpaceDN w:val="0"/>
              <w:bidi w:val="0"/>
              <w:adjustRightInd w:val="0"/>
              <w:jc w:val="right"/>
              <w:rPr>
                <w:rFonts w:cs="AL-Mohanad Bold"/>
                <w:b/>
                <w:bCs/>
                <w:rtl/>
                <w:lang w:bidi="ar-JO"/>
              </w:rPr>
            </w:pPr>
          </w:p>
        </w:tc>
        <w:tc>
          <w:tcPr>
            <w:tcW w:w="709" w:type="dxa"/>
            <w:tcBorders>
              <w:top w:val="nil"/>
              <w:left w:val="single" w:sz="4" w:space="0" w:color="auto"/>
              <w:bottom w:val="nil"/>
              <w:right w:val="nil"/>
            </w:tcBorders>
          </w:tcPr>
          <w:p w:rsidR="000B1F72" w:rsidRPr="00327428" w:rsidRDefault="000B1F72" w:rsidP="00206C4E">
            <w:pPr>
              <w:autoSpaceDE w:val="0"/>
              <w:autoSpaceDN w:val="0"/>
              <w:bidi w:val="0"/>
              <w:adjustRightInd w:val="0"/>
              <w:jc w:val="right"/>
              <w:rPr>
                <w:rFonts w:cs="AL-Mohanad Bold"/>
                <w:b/>
                <w:bCs/>
                <w:sz w:val="25"/>
                <w:szCs w:val="25"/>
                <w:rtl/>
                <w:lang w:bidi="ar-JO"/>
              </w:rPr>
            </w:pPr>
          </w:p>
        </w:tc>
        <w:tc>
          <w:tcPr>
            <w:tcW w:w="819" w:type="dxa"/>
            <w:tcBorders>
              <w:top w:val="nil"/>
              <w:left w:val="nil"/>
              <w:bottom w:val="nil"/>
              <w:right w:val="nil"/>
            </w:tcBorders>
          </w:tcPr>
          <w:p w:rsidR="000B1F72" w:rsidRPr="00327428" w:rsidRDefault="000B1F72" w:rsidP="00206C4E">
            <w:pPr>
              <w:autoSpaceDE w:val="0"/>
              <w:autoSpaceDN w:val="0"/>
              <w:bidi w:val="0"/>
              <w:adjustRightInd w:val="0"/>
              <w:jc w:val="right"/>
              <w:rPr>
                <w:rFonts w:cs="AL-Mohanad Bold"/>
                <w:b/>
                <w:bCs/>
                <w:sz w:val="25"/>
                <w:szCs w:val="25"/>
                <w:rtl/>
                <w:lang w:bidi="ar-JO"/>
              </w:rPr>
            </w:pPr>
          </w:p>
        </w:tc>
        <w:tc>
          <w:tcPr>
            <w:tcW w:w="1307" w:type="dxa"/>
            <w:tcBorders>
              <w:top w:val="nil"/>
              <w:left w:val="nil"/>
              <w:bottom w:val="nil"/>
              <w:right w:val="single" w:sz="4" w:space="0" w:color="auto"/>
            </w:tcBorders>
          </w:tcPr>
          <w:p w:rsidR="000B1F72" w:rsidRPr="00327428" w:rsidRDefault="000B1F72" w:rsidP="00206C4E">
            <w:pPr>
              <w:autoSpaceDE w:val="0"/>
              <w:autoSpaceDN w:val="0"/>
              <w:adjustRightInd w:val="0"/>
              <w:jc w:val="both"/>
              <w:rPr>
                <w:rFonts w:cs="AL-Mohanad Bold" w:hint="cs"/>
                <w:b/>
                <w:bCs/>
                <w:rtl/>
                <w:lang w:bidi="ar-JO"/>
              </w:rPr>
            </w:pPr>
            <w:r w:rsidRPr="00327428">
              <w:rPr>
                <w:rFonts w:cs="AL-Mohanad Bold" w:hint="cs"/>
                <w:b/>
                <w:bCs/>
                <w:rtl/>
                <w:lang w:bidi="ar-JO"/>
              </w:rPr>
              <w:t>منشور:</w:t>
            </w:r>
          </w:p>
        </w:tc>
        <w:tc>
          <w:tcPr>
            <w:tcW w:w="851" w:type="dxa"/>
            <w:tcBorders>
              <w:top w:val="single" w:sz="4" w:space="0" w:color="auto"/>
              <w:left w:val="single" w:sz="4" w:space="0" w:color="auto"/>
              <w:bottom w:val="single" w:sz="4" w:space="0" w:color="auto"/>
              <w:right w:val="single" w:sz="4" w:space="0" w:color="auto"/>
            </w:tcBorders>
          </w:tcPr>
          <w:p w:rsidR="000B1F72" w:rsidRPr="00327428" w:rsidRDefault="000B1F72" w:rsidP="00206C4E">
            <w:pPr>
              <w:autoSpaceDE w:val="0"/>
              <w:autoSpaceDN w:val="0"/>
              <w:bidi w:val="0"/>
              <w:adjustRightInd w:val="0"/>
              <w:jc w:val="both"/>
              <w:rPr>
                <w:rFonts w:cs="AL-Mohanad Bold"/>
                <w:b/>
                <w:bCs/>
                <w:sz w:val="25"/>
                <w:szCs w:val="25"/>
                <w:rtl/>
                <w:lang w:bidi="ar-JO"/>
              </w:rPr>
            </w:pPr>
          </w:p>
        </w:tc>
        <w:tc>
          <w:tcPr>
            <w:tcW w:w="1603" w:type="dxa"/>
            <w:tcBorders>
              <w:top w:val="nil"/>
              <w:left w:val="single" w:sz="4" w:space="0" w:color="auto"/>
              <w:bottom w:val="nil"/>
              <w:right w:val="single" w:sz="4" w:space="0" w:color="auto"/>
            </w:tcBorders>
          </w:tcPr>
          <w:p w:rsidR="000B1F72" w:rsidRPr="00327428" w:rsidRDefault="000B1F72" w:rsidP="00206C4E">
            <w:pPr>
              <w:autoSpaceDE w:val="0"/>
              <w:autoSpaceDN w:val="0"/>
              <w:bidi w:val="0"/>
              <w:adjustRightInd w:val="0"/>
              <w:jc w:val="both"/>
              <w:rPr>
                <w:rFonts w:cs="AL-Mohanad Bold"/>
                <w:b/>
                <w:bCs/>
                <w:sz w:val="25"/>
                <w:szCs w:val="25"/>
                <w:rtl/>
                <w:lang w:bidi="ar-JO"/>
              </w:rPr>
            </w:pPr>
          </w:p>
        </w:tc>
      </w:tr>
      <w:tr w:rsidR="000B1F72" w:rsidRPr="00327428" w:rsidTr="00206C4E">
        <w:trPr>
          <w:jc w:val="center"/>
        </w:trPr>
        <w:tc>
          <w:tcPr>
            <w:tcW w:w="1452" w:type="dxa"/>
            <w:tcBorders>
              <w:top w:val="nil"/>
              <w:bottom w:val="nil"/>
              <w:right w:val="single" w:sz="4" w:space="0" w:color="auto"/>
            </w:tcBorders>
          </w:tcPr>
          <w:p w:rsidR="000B1F72" w:rsidRPr="00327428" w:rsidRDefault="000B1F72" w:rsidP="00206C4E">
            <w:pPr>
              <w:rPr>
                <w:rFonts w:cs="AL-Mohanad Bold" w:hint="cs"/>
                <w:b/>
                <w:bCs/>
                <w:rtl/>
                <w:lang w:bidi="ar-JO"/>
              </w:rPr>
            </w:pPr>
          </w:p>
        </w:tc>
        <w:tc>
          <w:tcPr>
            <w:tcW w:w="1383" w:type="dxa"/>
            <w:tcBorders>
              <w:top w:val="nil"/>
              <w:left w:val="single" w:sz="4" w:space="0" w:color="auto"/>
              <w:bottom w:val="nil"/>
              <w:right w:val="nil"/>
            </w:tcBorders>
          </w:tcPr>
          <w:p w:rsidR="000B1F72" w:rsidRPr="00327428" w:rsidRDefault="000B1F72" w:rsidP="00206C4E">
            <w:pPr>
              <w:autoSpaceDE w:val="0"/>
              <w:autoSpaceDN w:val="0"/>
              <w:bidi w:val="0"/>
              <w:adjustRightInd w:val="0"/>
              <w:jc w:val="right"/>
              <w:rPr>
                <w:rFonts w:cs="AL-Mohanad Bold"/>
                <w:b/>
                <w:bCs/>
                <w:rtl/>
                <w:lang w:bidi="ar-JO"/>
              </w:rPr>
            </w:pPr>
            <w:r w:rsidRPr="00327428">
              <w:rPr>
                <w:rFonts w:cs="AL-Mohanad Bold" w:hint="cs"/>
                <w:b/>
                <w:bCs/>
                <w:rtl/>
                <w:lang w:bidi="ar-JO"/>
              </w:rPr>
              <w:t>المجلد:</w:t>
            </w:r>
          </w:p>
        </w:tc>
        <w:tc>
          <w:tcPr>
            <w:tcW w:w="850" w:type="dxa"/>
            <w:tcBorders>
              <w:top w:val="single" w:sz="4" w:space="0" w:color="auto"/>
              <w:left w:val="nil"/>
              <w:bottom w:val="nil"/>
              <w:right w:val="nil"/>
            </w:tcBorders>
          </w:tcPr>
          <w:p w:rsidR="000B1F72" w:rsidRPr="00327428" w:rsidRDefault="000B1F72" w:rsidP="00206C4E">
            <w:pPr>
              <w:autoSpaceDE w:val="0"/>
              <w:autoSpaceDN w:val="0"/>
              <w:bidi w:val="0"/>
              <w:adjustRightInd w:val="0"/>
              <w:jc w:val="right"/>
              <w:rPr>
                <w:rFonts w:cs="AL-Mohanad Bold"/>
                <w:b/>
                <w:bCs/>
                <w:rtl/>
                <w:lang w:bidi="ar-JO"/>
              </w:rPr>
            </w:pPr>
          </w:p>
        </w:tc>
        <w:tc>
          <w:tcPr>
            <w:tcW w:w="709" w:type="dxa"/>
            <w:tcBorders>
              <w:top w:val="nil"/>
              <w:left w:val="nil"/>
              <w:bottom w:val="nil"/>
              <w:right w:val="nil"/>
            </w:tcBorders>
          </w:tcPr>
          <w:p w:rsidR="000B1F72" w:rsidRPr="00327428" w:rsidRDefault="000B1F72" w:rsidP="00206C4E">
            <w:pPr>
              <w:autoSpaceDE w:val="0"/>
              <w:autoSpaceDN w:val="0"/>
              <w:bidi w:val="0"/>
              <w:adjustRightInd w:val="0"/>
              <w:jc w:val="right"/>
              <w:rPr>
                <w:rFonts w:cs="AL-Mohanad Bold" w:hint="cs"/>
                <w:b/>
                <w:bCs/>
                <w:sz w:val="25"/>
                <w:szCs w:val="25"/>
                <w:rtl/>
                <w:lang w:bidi="ar-JO"/>
              </w:rPr>
            </w:pPr>
            <w:r w:rsidRPr="00327428">
              <w:rPr>
                <w:rFonts w:cs="AL-Mohanad Bold" w:hint="cs"/>
                <w:b/>
                <w:bCs/>
                <w:sz w:val="25"/>
                <w:szCs w:val="25"/>
                <w:rtl/>
                <w:lang w:bidi="ar-JO"/>
              </w:rPr>
              <w:t>العدد:</w:t>
            </w:r>
          </w:p>
        </w:tc>
        <w:tc>
          <w:tcPr>
            <w:tcW w:w="819" w:type="dxa"/>
            <w:tcBorders>
              <w:top w:val="nil"/>
              <w:left w:val="nil"/>
              <w:bottom w:val="nil"/>
              <w:right w:val="nil"/>
            </w:tcBorders>
          </w:tcPr>
          <w:p w:rsidR="000B1F72" w:rsidRPr="00327428" w:rsidRDefault="000B1F72" w:rsidP="00206C4E">
            <w:pPr>
              <w:autoSpaceDE w:val="0"/>
              <w:autoSpaceDN w:val="0"/>
              <w:bidi w:val="0"/>
              <w:adjustRightInd w:val="0"/>
              <w:jc w:val="right"/>
              <w:rPr>
                <w:rFonts w:cs="AL-Mohanad Bold"/>
                <w:b/>
                <w:bCs/>
                <w:sz w:val="25"/>
                <w:szCs w:val="25"/>
                <w:rtl/>
                <w:lang w:bidi="ar-JO"/>
              </w:rPr>
            </w:pPr>
          </w:p>
        </w:tc>
        <w:tc>
          <w:tcPr>
            <w:tcW w:w="1307" w:type="dxa"/>
            <w:tcBorders>
              <w:top w:val="nil"/>
              <w:left w:val="nil"/>
              <w:bottom w:val="nil"/>
              <w:right w:val="nil"/>
            </w:tcBorders>
          </w:tcPr>
          <w:p w:rsidR="000B1F72" w:rsidRPr="00327428" w:rsidRDefault="000B1F72" w:rsidP="00206C4E">
            <w:pPr>
              <w:autoSpaceDE w:val="0"/>
              <w:autoSpaceDN w:val="0"/>
              <w:adjustRightInd w:val="0"/>
              <w:jc w:val="both"/>
              <w:rPr>
                <w:rFonts w:cs="AL-Mohanad Bold" w:hint="cs"/>
                <w:b/>
                <w:bCs/>
                <w:rtl/>
                <w:lang w:bidi="ar-JO"/>
              </w:rPr>
            </w:pPr>
            <w:r w:rsidRPr="00327428">
              <w:rPr>
                <w:rFonts w:cs="AL-Mohanad Bold" w:hint="cs"/>
                <w:b/>
                <w:bCs/>
                <w:rtl/>
                <w:lang w:bidi="ar-JO"/>
              </w:rPr>
              <w:t>الصفحات:</w:t>
            </w:r>
          </w:p>
        </w:tc>
        <w:tc>
          <w:tcPr>
            <w:tcW w:w="2454" w:type="dxa"/>
            <w:gridSpan w:val="2"/>
            <w:tcBorders>
              <w:top w:val="nil"/>
              <w:left w:val="nil"/>
              <w:bottom w:val="nil"/>
              <w:right w:val="single" w:sz="4" w:space="0" w:color="auto"/>
            </w:tcBorders>
          </w:tcPr>
          <w:p w:rsidR="000B1F72" w:rsidRPr="00327428" w:rsidRDefault="000B1F72" w:rsidP="00206C4E">
            <w:pPr>
              <w:autoSpaceDE w:val="0"/>
              <w:autoSpaceDN w:val="0"/>
              <w:bidi w:val="0"/>
              <w:adjustRightInd w:val="0"/>
              <w:jc w:val="both"/>
              <w:rPr>
                <w:rFonts w:cs="AL-Mohanad Bold"/>
                <w:b/>
                <w:bCs/>
                <w:sz w:val="25"/>
                <w:szCs w:val="25"/>
                <w:rtl/>
                <w:lang w:bidi="ar-JO"/>
              </w:rPr>
            </w:pPr>
          </w:p>
        </w:tc>
      </w:tr>
      <w:tr w:rsidR="000B1F72" w:rsidRPr="00327428" w:rsidTr="00206C4E">
        <w:trPr>
          <w:jc w:val="center"/>
        </w:trPr>
        <w:tc>
          <w:tcPr>
            <w:tcW w:w="1452" w:type="dxa"/>
            <w:tcBorders>
              <w:top w:val="nil"/>
              <w:bottom w:val="nil"/>
            </w:tcBorders>
          </w:tcPr>
          <w:p w:rsidR="000B1F72" w:rsidRPr="00327428" w:rsidRDefault="000B1F72" w:rsidP="00206C4E">
            <w:pPr>
              <w:rPr>
                <w:rFonts w:cs="AL-Mohanad Bold" w:hint="cs"/>
                <w:b/>
                <w:bCs/>
                <w:rtl/>
                <w:lang w:bidi="ar-JO"/>
              </w:rPr>
            </w:pPr>
          </w:p>
        </w:tc>
        <w:tc>
          <w:tcPr>
            <w:tcW w:w="7522" w:type="dxa"/>
            <w:gridSpan w:val="7"/>
            <w:tcBorders>
              <w:top w:val="nil"/>
              <w:bottom w:val="nil"/>
            </w:tcBorders>
          </w:tcPr>
          <w:p w:rsidR="000B1F72" w:rsidRPr="00327428" w:rsidRDefault="000B1F72" w:rsidP="00206C4E">
            <w:pPr>
              <w:rPr>
                <w:rFonts w:cs="AL-Mohanad Bold"/>
                <w:b/>
                <w:bCs/>
                <w:lang w:bidi="ar-JO"/>
              </w:rPr>
            </w:pPr>
            <w:r>
              <w:rPr>
                <w:rFonts w:cs="AL-Mohanad Bold"/>
                <w:b/>
                <w:bCs/>
                <w:lang w:bidi="ar-JO"/>
              </w:rPr>
              <w:t>DOI</w:t>
            </w:r>
            <w:r>
              <w:rPr>
                <w:rFonts w:cs="AL-Mohanad Bold" w:hint="cs"/>
                <w:b/>
                <w:bCs/>
                <w:rtl/>
                <w:lang w:bidi="ar-JO"/>
              </w:rPr>
              <w:t xml:space="preserve"> (</w:t>
            </w:r>
            <w:proofErr w:type="spellStart"/>
            <w:r>
              <w:rPr>
                <w:rFonts w:cs="AL-Mohanad Bold" w:hint="cs"/>
                <w:b/>
                <w:bCs/>
                <w:rtl/>
                <w:lang w:bidi="ar-JO"/>
              </w:rPr>
              <w:t>ان</w:t>
            </w:r>
            <w:proofErr w:type="spellEnd"/>
            <w:r>
              <w:rPr>
                <w:rFonts w:cs="AL-Mohanad Bold" w:hint="cs"/>
                <w:b/>
                <w:bCs/>
                <w:rtl/>
                <w:lang w:bidi="ar-JO"/>
              </w:rPr>
              <w:t xml:space="preserve"> وجد):</w:t>
            </w:r>
          </w:p>
        </w:tc>
      </w:tr>
      <w:tr w:rsidR="000B1F72" w:rsidRPr="00327428" w:rsidTr="00206C4E">
        <w:trPr>
          <w:jc w:val="center"/>
        </w:trPr>
        <w:tc>
          <w:tcPr>
            <w:tcW w:w="1452" w:type="dxa"/>
            <w:tcBorders>
              <w:top w:val="nil"/>
            </w:tcBorders>
          </w:tcPr>
          <w:p w:rsidR="000B1F72" w:rsidRPr="00327428" w:rsidRDefault="000B1F72" w:rsidP="00206C4E">
            <w:pPr>
              <w:rPr>
                <w:rFonts w:cs="AL-Mohanad Bold" w:hint="cs"/>
                <w:b/>
                <w:bCs/>
                <w:rtl/>
                <w:lang w:bidi="ar-JO"/>
              </w:rPr>
            </w:pPr>
          </w:p>
        </w:tc>
        <w:tc>
          <w:tcPr>
            <w:tcW w:w="7522" w:type="dxa"/>
            <w:gridSpan w:val="7"/>
            <w:tcBorders>
              <w:top w:val="nil"/>
            </w:tcBorders>
          </w:tcPr>
          <w:p w:rsidR="000B1F72" w:rsidRPr="00327428" w:rsidRDefault="000B1F72" w:rsidP="00206C4E">
            <w:pPr>
              <w:rPr>
                <w:rFonts w:cs="AL-Mohanad Bold" w:hint="cs"/>
                <w:b/>
                <w:bCs/>
                <w:rtl/>
                <w:lang w:bidi="ar-JO"/>
              </w:rPr>
            </w:pPr>
            <w:r w:rsidRPr="00327428">
              <w:rPr>
                <w:rFonts w:cs="AL-Mohanad Bold" w:hint="cs"/>
                <w:b/>
                <w:bCs/>
                <w:rtl/>
                <w:lang w:bidi="ar-JO"/>
              </w:rPr>
              <w:t>هل اسم جامعة آل البيت مذكور على البحث؟              نعم                               لا</w:t>
            </w:r>
          </w:p>
        </w:tc>
      </w:tr>
      <w:tr w:rsidR="000B1F72" w:rsidRPr="00327428" w:rsidTr="00206C4E">
        <w:trPr>
          <w:jc w:val="center"/>
        </w:trPr>
        <w:tc>
          <w:tcPr>
            <w:tcW w:w="1452" w:type="dxa"/>
          </w:tcPr>
          <w:p w:rsidR="000B1F72" w:rsidRPr="00327428" w:rsidRDefault="000B1F72" w:rsidP="00206C4E">
            <w:pPr>
              <w:rPr>
                <w:rFonts w:cs="AL-Mohanad Bold" w:hint="cs"/>
                <w:b/>
                <w:bCs/>
                <w:rtl/>
                <w:lang w:bidi="ar-JO"/>
              </w:rPr>
            </w:pPr>
            <w:r w:rsidRPr="00327428">
              <w:rPr>
                <w:rFonts w:cs="AL-Mohanad Bold" w:hint="cs"/>
                <w:b/>
                <w:bCs/>
                <w:rtl/>
                <w:lang w:bidi="ar-JO"/>
              </w:rPr>
              <w:t>اسم المجلة</w:t>
            </w:r>
          </w:p>
        </w:tc>
        <w:tc>
          <w:tcPr>
            <w:tcW w:w="7522" w:type="dxa"/>
            <w:gridSpan w:val="7"/>
          </w:tcPr>
          <w:p w:rsidR="000B1F72" w:rsidRPr="00327428" w:rsidRDefault="000B1F72" w:rsidP="00206C4E">
            <w:pPr>
              <w:rPr>
                <w:rFonts w:cs="AL-Mohanad Bold" w:hint="cs"/>
                <w:b/>
                <w:bCs/>
                <w:rtl/>
                <w:lang w:bidi="ar-JO"/>
              </w:rPr>
            </w:pPr>
          </w:p>
        </w:tc>
      </w:tr>
      <w:tr w:rsidR="000B1F72" w:rsidRPr="00327428" w:rsidTr="00206C4E">
        <w:trPr>
          <w:jc w:val="center"/>
        </w:trPr>
        <w:tc>
          <w:tcPr>
            <w:tcW w:w="1452" w:type="dxa"/>
          </w:tcPr>
          <w:p w:rsidR="000B1F72" w:rsidRPr="00A75C71" w:rsidRDefault="000B1F72" w:rsidP="00206C4E">
            <w:pPr>
              <w:rPr>
                <w:rFonts w:cs="AL-Mohanad Bold" w:hint="cs"/>
                <w:b/>
                <w:bCs/>
                <w:sz w:val="22"/>
                <w:szCs w:val="22"/>
                <w:rtl/>
                <w:lang w:bidi="ar-JO"/>
              </w:rPr>
            </w:pPr>
            <w:r w:rsidRPr="00A75C71">
              <w:rPr>
                <w:rFonts w:cs="AL-Mohanad Bold" w:hint="cs"/>
                <w:b/>
                <w:bCs/>
                <w:sz w:val="22"/>
                <w:szCs w:val="22"/>
                <w:rtl/>
                <w:lang w:bidi="ar-JO"/>
              </w:rPr>
              <w:t>معلومات المجلة*</w:t>
            </w:r>
          </w:p>
        </w:tc>
        <w:tc>
          <w:tcPr>
            <w:tcW w:w="7522" w:type="dxa"/>
            <w:gridSpan w:val="7"/>
          </w:tcPr>
          <w:p w:rsidR="000B1F72" w:rsidRPr="00327428" w:rsidRDefault="000B1F72" w:rsidP="00206C4E">
            <w:pPr>
              <w:rPr>
                <w:rFonts w:cs="AL-Mohanad Bold"/>
                <w:b/>
                <w:bCs/>
                <w:lang w:bidi="ar-JO"/>
              </w:rPr>
            </w:pPr>
            <w:r w:rsidRPr="00327428">
              <w:rPr>
                <w:rFonts w:cs="AL-Mohanad Bold" w:hint="cs"/>
                <w:b/>
                <w:bCs/>
                <w:rtl/>
                <w:lang w:bidi="ar-JO"/>
              </w:rPr>
              <w:t>رقم التصنيف الدولي (</w:t>
            </w:r>
            <w:r w:rsidRPr="00327428">
              <w:rPr>
                <w:rFonts w:cs="AL-Mohanad Bold"/>
                <w:b/>
                <w:bCs/>
                <w:lang w:bidi="ar-JO"/>
              </w:rPr>
              <w:t>ISSN</w:t>
            </w:r>
            <w:r w:rsidRPr="00327428">
              <w:rPr>
                <w:rFonts w:cs="AL-Mohanad Bold" w:hint="cs"/>
                <w:b/>
                <w:bCs/>
                <w:rtl/>
                <w:lang w:bidi="ar-JO"/>
              </w:rPr>
              <w:t xml:space="preserve">):  </w:t>
            </w:r>
            <w:r w:rsidRPr="00327428">
              <w:rPr>
                <w:rFonts w:cs="AL-Mohanad Bold"/>
                <w:b/>
                <w:bCs/>
                <w:lang w:bidi="ar-JO"/>
              </w:rPr>
              <w:t xml:space="preserve">                   </w:t>
            </w:r>
            <w:r w:rsidRPr="00327428">
              <w:rPr>
                <w:rFonts w:cs="AL-Mohanad Bold" w:hint="cs"/>
                <w:b/>
                <w:bCs/>
                <w:rtl/>
                <w:lang w:bidi="ar-JO"/>
              </w:rPr>
              <w:t xml:space="preserve"> </w:t>
            </w:r>
            <w:r w:rsidRPr="00327428">
              <w:rPr>
                <w:rStyle w:val="Strong"/>
                <w:rFonts w:ascii="Arial" w:hAnsi="Arial" w:cs="Arial"/>
                <w:color w:val="333333"/>
                <w:sz w:val="18"/>
                <w:szCs w:val="18"/>
                <w:shd w:val="clear" w:color="auto" w:fill="FFFFFF"/>
              </w:rPr>
              <w:t>-</w:t>
            </w:r>
            <w:r w:rsidRPr="00327428">
              <w:rPr>
                <w:rFonts w:cs="AL-Mohanad Bold" w:hint="cs"/>
                <w:b/>
                <w:bCs/>
                <w:rtl/>
                <w:lang w:bidi="ar-JO"/>
              </w:rPr>
              <w:t>اسم ومكان دار النشر</w:t>
            </w:r>
          </w:p>
          <w:p w:rsidR="000B1F72" w:rsidRPr="00327428" w:rsidRDefault="000B1F72" w:rsidP="00206C4E">
            <w:pPr>
              <w:rPr>
                <w:rFonts w:cs="AL-Mohanad Bold" w:hint="cs"/>
                <w:b/>
                <w:bCs/>
                <w:lang w:bidi="ar-JO"/>
              </w:rPr>
            </w:pPr>
            <w:r w:rsidRPr="00327428">
              <w:rPr>
                <w:rFonts w:cs="AL-Mohanad Bold" w:hint="cs"/>
                <w:b/>
                <w:bCs/>
                <w:rtl/>
                <w:lang w:bidi="ar-JO"/>
              </w:rPr>
              <w:t xml:space="preserve">الموقع الالكتروني للمجلة: </w:t>
            </w:r>
          </w:p>
          <w:p w:rsidR="000B1F72" w:rsidRPr="00327428" w:rsidRDefault="000B1F72" w:rsidP="00206C4E">
            <w:pPr>
              <w:rPr>
                <w:rFonts w:cs="AL-Mohanad Bold" w:hint="cs"/>
                <w:b/>
                <w:bCs/>
                <w:rtl/>
                <w:lang w:bidi="ar-JO"/>
              </w:rPr>
            </w:pPr>
            <w:r w:rsidRPr="00327428">
              <w:rPr>
                <w:rFonts w:cs="AL-Mohanad Bold" w:hint="cs"/>
                <w:b/>
                <w:bCs/>
                <w:rtl/>
                <w:lang w:bidi="ar-JO"/>
              </w:rPr>
              <w:t xml:space="preserve">المجلة مصنفة حسب قاعدة بيانات:   </w:t>
            </w:r>
            <w:r w:rsidRPr="00327428">
              <w:rPr>
                <w:rFonts w:cs="AL-Mohanad Bold"/>
                <w:b/>
                <w:bCs/>
                <w:lang w:bidi="ar-JO"/>
              </w:rPr>
              <w:t>SCI</w:t>
            </w:r>
            <w:r w:rsidRPr="00327428">
              <w:rPr>
                <w:rFonts w:cs="AL-Mohanad Bold" w:hint="cs"/>
                <w:b/>
                <w:bCs/>
                <w:rtl/>
                <w:lang w:bidi="ar-JO"/>
              </w:rPr>
              <w:t xml:space="preserve">    </w:t>
            </w:r>
            <w:r w:rsidRPr="00327428">
              <w:rPr>
                <w:rFonts w:cs="AL-Mohanad Bold"/>
                <w:b/>
                <w:bCs/>
                <w:lang w:bidi="ar-JO"/>
              </w:rPr>
              <w:t>SCIE</w:t>
            </w:r>
            <w:r w:rsidRPr="00327428">
              <w:rPr>
                <w:rFonts w:cs="AL-Mohanad Bold" w:hint="cs"/>
                <w:b/>
                <w:bCs/>
                <w:rtl/>
                <w:lang w:bidi="ar-JO"/>
              </w:rPr>
              <w:t xml:space="preserve">   </w:t>
            </w:r>
            <w:r w:rsidRPr="00327428">
              <w:rPr>
                <w:rFonts w:cs="AL-Mohanad Bold"/>
                <w:b/>
                <w:bCs/>
                <w:lang w:bidi="ar-JO"/>
              </w:rPr>
              <w:t>AHCI</w:t>
            </w:r>
            <w:r w:rsidRPr="00327428">
              <w:rPr>
                <w:rFonts w:cs="AL-Mohanad Bold" w:hint="cs"/>
                <w:b/>
                <w:bCs/>
                <w:rtl/>
                <w:lang w:bidi="ar-JO"/>
              </w:rPr>
              <w:t xml:space="preserve">     </w:t>
            </w:r>
            <w:r w:rsidRPr="00327428">
              <w:rPr>
                <w:rFonts w:cs="AL-Mohanad Bold"/>
                <w:b/>
                <w:bCs/>
                <w:lang w:bidi="ar-JO"/>
              </w:rPr>
              <w:t>SSCI</w:t>
            </w:r>
            <w:r w:rsidRPr="00327428">
              <w:rPr>
                <w:rFonts w:cs="AL-Mohanad Bold" w:hint="cs"/>
                <w:b/>
                <w:bCs/>
                <w:rtl/>
                <w:lang w:bidi="ar-JO"/>
              </w:rPr>
              <w:t xml:space="preserve">    </w:t>
            </w:r>
            <w:r w:rsidRPr="00327428">
              <w:rPr>
                <w:rFonts w:cs="AL-Mohanad Bold"/>
                <w:b/>
                <w:bCs/>
                <w:lang w:bidi="ar-JO"/>
              </w:rPr>
              <w:t>Scopus</w:t>
            </w:r>
            <w:r w:rsidRPr="00327428">
              <w:rPr>
                <w:rFonts w:cs="AL-Mohanad Bold" w:hint="cs"/>
                <w:b/>
                <w:bCs/>
                <w:rtl/>
                <w:lang w:bidi="ar-JO"/>
              </w:rPr>
              <w:t xml:space="preserve"> </w:t>
            </w:r>
          </w:p>
          <w:p w:rsidR="000B1F72" w:rsidRPr="00327428" w:rsidRDefault="000B1F72" w:rsidP="00206C4E">
            <w:pPr>
              <w:rPr>
                <w:rFonts w:cs="AL-Mohanad Bold" w:hint="cs"/>
                <w:b/>
                <w:bCs/>
                <w:rtl/>
                <w:lang w:bidi="ar-JO"/>
              </w:rPr>
            </w:pPr>
            <w:r w:rsidRPr="00327428">
              <w:rPr>
                <w:rFonts w:cs="AL-Mohanad Bold" w:hint="cs"/>
                <w:b/>
                <w:bCs/>
                <w:rtl/>
                <w:lang w:bidi="ar-JO"/>
              </w:rPr>
              <w:t xml:space="preserve"> </w:t>
            </w:r>
          </w:p>
          <w:p w:rsidR="000B1F72" w:rsidRPr="00327428" w:rsidRDefault="000B1F72" w:rsidP="00206C4E">
            <w:pPr>
              <w:rPr>
                <w:rFonts w:cs="AL-Mohanad Bold" w:hint="cs"/>
                <w:b/>
                <w:bCs/>
                <w:lang w:bidi="ar-JO"/>
              </w:rPr>
            </w:pPr>
            <w:r w:rsidRPr="00327428">
              <w:rPr>
                <w:rFonts w:cs="AL-Mohanad Bold"/>
                <w:b/>
                <w:bCs/>
                <w:lang w:bidi="ar-JO"/>
              </w:rPr>
              <w:t>IF</w:t>
            </w:r>
            <w:r w:rsidRPr="00327428">
              <w:rPr>
                <w:rFonts w:cs="AL-Mohanad Bold" w:hint="cs"/>
                <w:b/>
                <w:bCs/>
                <w:rtl/>
                <w:lang w:bidi="ar-JO"/>
              </w:rPr>
              <w:t xml:space="preserve"> (معامل التأثير</w:t>
            </w:r>
            <w:r w:rsidRPr="00327428">
              <w:rPr>
                <w:rFonts w:cs="AL-Mohanad Bold"/>
                <w:b/>
                <w:bCs/>
                <w:lang w:bidi="ar-JO"/>
              </w:rPr>
              <w:t>(</w:t>
            </w:r>
            <w:r>
              <w:rPr>
                <w:rFonts w:cs="AL-Mohanad Bold" w:hint="cs"/>
                <w:b/>
                <w:bCs/>
                <w:rtl/>
                <w:lang w:bidi="ar-JO"/>
              </w:rPr>
              <w:t>:</w:t>
            </w:r>
            <w:r w:rsidRPr="00327428">
              <w:rPr>
                <w:rFonts w:cs="AL-Mohanad Bold" w:hint="cs"/>
                <w:b/>
                <w:bCs/>
                <w:rtl/>
                <w:lang w:bidi="ar-JO"/>
              </w:rPr>
              <w:t xml:space="preserve">      </w:t>
            </w:r>
            <w:r>
              <w:rPr>
                <w:rFonts w:cs="AL-Mohanad Bold" w:hint="cs"/>
                <w:b/>
                <w:bCs/>
                <w:rtl/>
                <w:lang w:bidi="ar-JO"/>
              </w:rPr>
              <w:t xml:space="preserve">         </w:t>
            </w:r>
            <w:r w:rsidRPr="00327428">
              <w:rPr>
                <w:rFonts w:cs="AL-Mohanad Bold" w:hint="cs"/>
                <w:b/>
                <w:bCs/>
                <w:rtl/>
                <w:lang w:bidi="ar-JO"/>
              </w:rPr>
              <w:t>المصدر:</w:t>
            </w:r>
          </w:p>
        </w:tc>
      </w:tr>
    </w:tbl>
    <w:p w:rsidR="000B1F72" w:rsidRPr="00327428" w:rsidRDefault="000B1F72" w:rsidP="000B1F72">
      <w:pPr>
        <w:rPr>
          <w:rFonts w:cs="AL-Mohanad Bold" w:hint="cs"/>
          <w:b/>
          <w:bCs/>
          <w:rtl/>
          <w:lang w:bidi="ar-JO"/>
        </w:rPr>
      </w:pPr>
      <w:r w:rsidRPr="00327428">
        <w:rPr>
          <w:rFonts w:cs="AL-Mohanad Bold" w:hint="cs"/>
          <w:b/>
          <w:bCs/>
          <w:rtl/>
          <w:lang w:bidi="ar-JO"/>
        </w:rPr>
        <w:t>* يرفق ما يثبت ذلك.</w:t>
      </w:r>
    </w:p>
    <w:p w:rsidR="000B1F72" w:rsidRPr="00327428" w:rsidRDefault="000B1F72" w:rsidP="000B1F72">
      <w:pPr>
        <w:rPr>
          <w:rFonts w:cs="AL-Mohanad Bold" w:hint="cs"/>
          <w:b/>
          <w:bCs/>
          <w:sz w:val="32"/>
          <w:szCs w:val="28"/>
          <w:rtl/>
          <w:lang w:bidi="ar-JO"/>
        </w:rPr>
      </w:pPr>
      <w:r w:rsidRPr="00327428">
        <w:rPr>
          <w:rFonts w:cs="AL-Mohanad Bold" w:hint="cs"/>
          <w:b/>
          <w:bCs/>
          <w:sz w:val="32"/>
          <w:szCs w:val="28"/>
          <w:rtl/>
          <w:lang w:bidi="ar-JO"/>
        </w:rPr>
        <w:t>ثانياً : معلومات الباحثين حسب ظهورهم على البحث</w:t>
      </w:r>
    </w:p>
    <w:tbl>
      <w:tblPr>
        <w:bidiVisual/>
        <w:tblW w:w="8931"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301"/>
        <w:gridCol w:w="1260"/>
        <w:gridCol w:w="1044"/>
        <w:gridCol w:w="1656"/>
        <w:gridCol w:w="2032"/>
      </w:tblGrid>
      <w:tr w:rsidR="000B1F72" w:rsidRPr="00327428" w:rsidTr="00206C4E">
        <w:trPr>
          <w:jc w:val="center"/>
        </w:trPr>
        <w:tc>
          <w:tcPr>
            <w:tcW w:w="638" w:type="dxa"/>
          </w:tcPr>
          <w:p w:rsidR="000B1F72" w:rsidRPr="00327428" w:rsidRDefault="000B1F72" w:rsidP="00206C4E">
            <w:pPr>
              <w:rPr>
                <w:rFonts w:cs="AL-Mohanad Bold" w:hint="cs"/>
                <w:b/>
                <w:bCs/>
                <w:sz w:val="18"/>
                <w:szCs w:val="18"/>
                <w:rtl/>
                <w:lang w:bidi="ar-JO"/>
              </w:rPr>
            </w:pPr>
            <w:r w:rsidRPr="00327428">
              <w:rPr>
                <w:rFonts w:cs="AL-Mohanad Bold" w:hint="cs"/>
                <w:b/>
                <w:bCs/>
                <w:sz w:val="18"/>
                <w:szCs w:val="18"/>
                <w:rtl/>
                <w:lang w:bidi="ar-JO"/>
              </w:rPr>
              <w:t>المؤلف</w:t>
            </w:r>
          </w:p>
        </w:tc>
        <w:tc>
          <w:tcPr>
            <w:tcW w:w="2301" w:type="dxa"/>
          </w:tcPr>
          <w:p w:rsidR="000B1F72" w:rsidRPr="00327428" w:rsidRDefault="000B1F72" w:rsidP="00206C4E">
            <w:pPr>
              <w:rPr>
                <w:rFonts w:cs="AL-Mohanad Bold" w:hint="cs"/>
                <w:b/>
                <w:bCs/>
                <w:rtl/>
                <w:lang w:bidi="ar-JO"/>
              </w:rPr>
            </w:pPr>
            <w:r w:rsidRPr="00327428">
              <w:rPr>
                <w:rFonts w:cs="AL-Mohanad Bold" w:hint="cs"/>
                <w:b/>
                <w:bCs/>
                <w:rtl/>
                <w:lang w:bidi="ar-JO"/>
              </w:rPr>
              <w:t>الاســــــــــــــــــــــــــم</w:t>
            </w:r>
          </w:p>
        </w:tc>
        <w:tc>
          <w:tcPr>
            <w:tcW w:w="1260" w:type="dxa"/>
          </w:tcPr>
          <w:p w:rsidR="000B1F72" w:rsidRPr="00327428" w:rsidRDefault="000B1F72" w:rsidP="00206C4E">
            <w:pPr>
              <w:rPr>
                <w:rFonts w:cs="AL-Mohanad Bold" w:hint="cs"/>
                <w:b/>
                <w:bCs/>
                <w:rtl/>
                <w:lang w:bidi="ar-JO"/>
              </w:rPr>
            </w:pPr>
            <w:r w:rsidRPr="00327428">
              <w:rPr>
                <w:rFonts w:cs="AL-Mohanad Bold" w:hint="cs"/>
                <w:b/>
                <w:bCs/>
                <w:rtl/>
                <w:lang w:bidi="ar-JO"/>
              </w:rPr>
              <w:t>الرتبة العلمية</w:t>
            </w:r>
          </w:p>
        </w:tc>
        <w:tc>
          <w:tcPr>
            <w:tcW w:w="1044" w:type="dxa"/>
          </w:tcPr>
          <w:p w:rsidR="000B1F72" w:rsidRPr="00327428" w:rsidRDefault="000B1F72" w:rsidP="00206C4E">
            <w:pPr>
              <w:rPr>
                <w:rFonts w:cs="AL-Mohanad Bold" w:hint="cs"/>
                <w:b/>
                <w:bCs/>
                <w:rtl/>
                <w:lang w:bidi="ar-JO"/>
              </w:rPr>
            </w:pPr>
            <w:r w:rsidRPr="00327428">
              <w:rPr>
                <w:rFonts w:cs="AL-Mohanad Bold" w:hint="cs"/>
                <w:b/>
                <w:bCs/>
                <w:rtl/>
                <w:lang w:bidi="ar-JO"/>
              </w:rPr>
              <w:t>الجامعة*</w:t>
            </w:r>
          </w:p>
        </w:tc>
        <w:tc>
          <w:tcPr>
            <w:tcW w:w="1656" w:type="dxa"/>
          </w:tcPr>
          <w:p w:rsidR="000B1F72" w:rsidRPr="00327428" w:rsidRDefault="000B1F72" w:rsidP="00206C4E">
            <w:pPr>
              <w:rPr>
                <w:rFonts w:cs="AL-Mohanad Bold" w:hint="cs"/>
                <w:b/>
                <w:bCs/>
                <w:rtl/>
                <w:lang w:bidi="ar-JO"/>
              </w:rPr>
            </w:pPr>
            <w:r w:rsidRPr="00327428">
              <w:rPr>
                <w:rFonts w:cs="AL-Mohanad Bold" w:hint="cs"/>
                <w:b/>
                <w:bCs/>
                <w:rtl/>
                <w:lang w:bidi="ar-JO"/>
              </w:rPr>
              <w:t>الكلية/المعهد</w:t>
            </w:r>
          </w:p>
        </w:tc>
        <w:tc>
          <w:tcPr>
            <w:tcW w:w="2032" w:type="dxa"/>
          </w:tcPr>
          <w:p w:rsidR="000B1F72" w:rsidRPr="00327428" w:rsidRDefault="000B1F72" w:rsidP="00206C4E">
            <w:pPr>
              <w:rPr>
                <w:rFonts w:cs="AL-Mohanad Bold" w:hint="cs"/>
                <w:b/>
                <w:bCs/>
                <w:rtl/>
                <w:lang w:bidi="ar-JO"/>
              </w:rPr>
            </w:pPr>
            <w:r w:rsidRPr="00327428">
              <w:rPr>
                <w:rFonts w:cs="AL-Mohanad Bold" w:hint="cs"/>
                <w:b/>
                <w:bCs/>
                <w:rtl/>
                <w:lang w:bidi="ar-JO"/>
              </w:rPr>
              <w:t>الرقم الوظيفي</w:t>
            </w:r>
          </w:p>
        </w:tc>
      </w:tr>
      <w:tr w:rsidR="000B1F72" w:rsidRPr="00327428" w:rsidTr="00206C4E">
        <w:trPr>
          <w:jc w:val="center"/>
        </w:trPr>
        <w:tc>
          <w:tcPr>
            <w:tcW w:w="638" w:type="dxa"/>
          </w:tcPr>
          <w:p w:rsidR="000B1F72" w:rsidRPr="00327428" w:rsidRDefault="000B1F72" w:rsidP="00206C4E">
            <w:pPr>
              <w:jc w:val="center"/>
              <w:rPr>
                <w:rFonts w:cs="AL-Mohanad Bold" w:hint="cs"/>
                <w:b/>
                <w:bCs/>
                <w:rtl/>
                <w:lang w:bidi="ar-JO"/>
              </w:rPr>
            </w:pPr>
            <w:r w:rsidRPr="00327428">
              <w:rPr>
                <w:rFonts w:cs="AL-Mohanad Bold" w:hint="cs"/>
                <w:b/>
                <w:bCs/>
                <w:rtl/>
                <w:lang w:bidi="ar-JO"/>
              </w:rPr>
              <w:t>1</w:t>
            </w:r>
          </w:p>
        </w:tc>
        <w:tc>
          <w:tcPr>
            <w:tcW w:w="2301" w:type="dxa"/>
          </w:tcPr>
          <w:p w:rsidR="000B1F72" w:rsidRPr="00327428" w:rsidRDefault="000B1F72" w:rsidP="00206C4E">
            <w:pPr>
              <w:rPr>
                <w:rFonts w:cs="AL-Mohanad Bold" w:hint="cs"/>
                <w:b/>
                <w:bCs/>
                <w:rtl/>
                <w:lang w:bidi="ar-JO"/>
              </w:rPr>
            </w:pPr>
          </w:p>
        </w:tc>
        <w:tc>
          <w:tcPr>
            <w:tcW w:w="1260" w:type="dxa"/>
          </w:tcPr>
          <w:p w:rsidR="000B1F72" w:rsidRPr="00327428" w:rsidRDefault="000B1F72" w:rsidP="00206C4E">
            <w:pPr>
              <w:rPr>
                <w:rFonts w:cs="AL-Mohanad Bold" w:hint="cs"/>
                <w:b/>
                <w:bCs/>
                <w:rtl/>
                <w:lang w:bidi="ar-JO"/>
              </w:rPr>
            </w:pPr>
          </w:p>
        </w:tc>
        <w:tc>
          <w:tcPr>
            <w:tcW w:w="1044" w:type="dxa"/>
          </w:tcPr>
          <w:p w:rsidR="000B1F72" w:rsidRPr="00327428" w:rsidRDefault="000B1F72" w:rsidP="00206C4E">
            <w:pPr>
              <w:rPr>
                <w:rFonts w:cs="AL-Mohanad Bold" w:hint="cs"/>
                <w:b/>
                <w:bCs/>
                <w:rtl/>
                <w:lang w:bidi="ar-JO"/>
              </w:rPr>
            </w:pPr>
          </w:p>
        </w:tc>
        <w:tc>
          <w:tcPr>
            <w:tcW w:w="1656" w:type="dxa"/>
          </w:tcPr>
          <w:p w:rsidR="000B1F72" w:rsidRPr="00327428" w:rsidRDefault="000B1F72" w:rsidP="00206C4E">
            <w:pPr>
              <w:rPr>
                <w:rFonts w:cs="AL-Mohanad Bold" w:hint="cs"/>
                <w:b/>
                <w:bCs/>
                <w:rtl/>
                <w:lang w:bidi="ar-JO"/>
              </w:rPr>
            </w:pPr>
          </w:p>
        </w:tc>
        <w:tc>
          <w:tcPr>
            <w:tcW w:w="2032" w:type="dxa"/>
          </w:tcPr>
          <w:p w:rsidR="000B1F72" w:rsidRPr="00327428" w:rsidRDefault="000B1F72" w:rsidP="00206C4E">
            <w:pPr>
              <w:rPr>
                <w:rFonts w:cs="AL-Mohanad Bold" w:hint="cs"/>
                <w:b/>
                <w:bCs/>
                <w:rtl/>
                <w:lang w:bidi="ar-JO"/>
              </w:rPr>
            </w:pPr>
          </w:p>
        </w:tc>
      </w:tr>
      <w:tr w:rsidR="000B1F72" w:rsidRPr="00327428" w:rsidTr="00206C4E">
        <w:trPr>
          <w:jc w:val="center"/>
        </w:trPr>
        <w:tc>
          <w:tcPr>
            <w:tcW w:w="638" w:type="dxa"/>
          </w:tcPr>
          <w:p w:rsidR="000B1F72" w:rsidRPr="00327428" w:rsidRDefault="000B1F72" w:rsidP="00206C4E">
            <w:pPr>
              <w:jc w:val="center"/>
              <w:rPr>
                <w:rFonts w:cs="AL-Mohanad Bold" w:hint="cs"/>
                <w:b/>
                <w:bCs/>
                <w:rtl/>
                <w:lang w:bidi="ar-JO"/>
              </w:rPr>
            </w:pPr>
            <w:r w:rsidRPr="00327428">
              <w:rPr>
                <w:rFonts w:cs="AL-Mohanad Bold" w:hint="cs"/>
                <w:b/>
                <w:bCs/>
                <w:rtl/>
                <w:lang w:bidi="ar-JO"/>
              </w:rPr>
              <w:t>2</w:t>
            </w:r>
          </w:p>
        </w:tc>
        <w:tc>
          <w:tcPr>
            <w:tcW w:w="2301" w:type="dxa"/>
          </w:tcPr>
          <w:p w:rsidR="000B1F72" w:rsidRPr="00327428" w:rsidRDefault="000B1F72" w:rsidP="00206C4E">
            <w:pPr>
              <w:rPr>
                <w:rFonts w:cs="AL-Mohanad Bold" w:hint="cs"/>
                <w:b/>
                <w:bCs/>
                <w:sz w:val="22"/>
                <w:szCs w:val="22"/>
                <w:rtl/>
                <w:lang w:bidi="ar-JO"/>
              </w:rPr>
            </w:pPr>
          </w:p>
        </w:tc>
        <w:tc>
          <w:tcPr>
            <w:tcW w:w="1260" w:type="dxa"/>
          </w:tcPr>
          <w:p w:rsidR="000B1F72" w:rsidRPr="00327428" w:rsidRDefault="000B1F72" w:rsidP="00206C4E">
            <w:pPr>
              <w:rPr>
                <w:rFonts w:cs="AL-Mohanad Bold" w:hint="cs"/>
                <w:b/>
                <w:bCs/>
                <w:rtl/>
                <w:lang w:bidi="ar-JO"/>
              </w:rPr>
            </w:pPr>
          </w:p>
        </w:tc>
        <w:tc>
          <w:tcPr>
            <w:tcW w:w="1044" w:type="dxa"/>
          </w:tcPr>
          <w:p w:rsidR="000B1F72" w:rsidRPr="00327428" w:rsidRDefault="000B1F72" w:rsidP="00206C4E">
            <w:pPr>
              <w:rPr>
                <w:rFonts w:cs="AL-Mohanad Bold" w:hint="cs"/>
                <w:b/>
                <w:bCs/>
                <w:rtl/>
                <w:lang w:bidi="ar-JO"/>
              </w:rPr>
            </w:pPr>
          </w:p>
        </w:tc>
        <w:tc>
          <w:tcPr>
            <w:tcW w:w="1656" w:type="dxa"/>
          </w:tcPr>
          <w:p w:rsidR="000B1F72" w:rsidRPr="00327428" w:rsidRDefault="000B1F72" w:rsidP="00206C4E">
            <w:pPr>
              <w:rPr>
                <w:rFonts w:cs="AL-Mohanad Bold" w:hint="cs"/>
                <w:b/>
                <w:bCs/>
                <w:rtl/>
                <w:lang w:bidi="ar-JO"/>
              </w:rPr>
            </w:pPr>
          </w:p>
        </w:tc>
        <w:tc>
          <w:tcPr>
            <w:tcW w:w="2032" w:type="dxa"/>
          </w:tcPr>
          <w:p w:rsidR="000B1F72" w:rsidRPr="00327428" w:rsidRDefault="000B1F72" w:rsidP="00206C4E">
            <w:pPr>
              <w:rPr>
                <w:rFonts w:cs="AL-Mohanad Bold" w:hint="cs"/>
                <w:b/>
                <w:bCs/>
                <w:rtl/>
                <w:lang w:bidi="ar-JO"/>
              </w:rPr>
            </w:pPr>
          </w:p>
        </w:tc>
      </w:tr>
      <w:tr w:rsidR="000B1F72" w:rsidRPr="00327428" w:rsidTr="00206C4E">
        <w:trPr>
          <w:jc w:val="center"/>
        </w:trPr>
        <w:tc>
          <w:tcPr>
            <w:tcW w:w="638" w:type="dxa"/>
          </w:tcPr>
          <w:p w:rsidR="000B1F72" w:rsidRPr="00327428" w:rsidRDefault="000B1F72" w:rsidP="00206C4E">
            <w:pPr>
              <w:jc w:val="center"/>
              <w:rPr>
                <w:rFonts w:cs="AL-Mohanad Bold" w:hint="cs"/>
                <w:b/>
                <w:bCs/>
                <w:rtl/>
                <w:lang w:bidi="ar-JO"/>
              </w:rPr>
            </w:pPr>
            <w:r w:rsidRPr="00327428">
              <w:rPr>
                <w:rFonts w:cs="AL-Mohanad Bold" w:hint="cs"/>
                <w:b/>
                <w:bCs/>
                <w:rtl/>
                <w:lang w:bidi="ar-JO"/>
              </w:rPr>
              <w:t>3</w:t>
            </w:r>
          </w:p>
        </w:tc>
        <w:tc>
          <w:tcPr>
            <w:tcW w:w="2301" w:type="dxa"/>
          </w:tcPr>
          <w:p w:rsidR="000B1F72" w:rsidRPr="00327428" w:rsidRDefault="000B1F72" w:rsidP="00206C4E">
            <w:pPr>
              <w:rPr>
                <w:rFonts w:cs="AL-Mohanad Bold" w:hint="cs"/>
                <w:b/>
                <w:bCs/>
                <w:rtl/>
                <w:lang w:bidi="ar-JO"/>
              </w:rPr>
            </w:pPr>
          </w:p>
        </w:tc>
        <w:tc>
          <w:tcPr>
            <w:tcW w:w="1260" w:type="dxa"/>
          </w:tcPr>
          <w:p w:rsidR="000B1F72" w:rsidRPr="00327428" w:rsidRDefault="000B1F72" w:rsidP="00206C4E">
            <w:pPr>
              <w:rPr>
                <w:rFonts w:cs="AL-Mohanad Bold" w:hint="cs"/>
                <w:b/>
                <w:bCs/>
                <w:rtl/>
                <w:lang w:bidi="ar-JO"/>
              </w:rPr>
            </w:pPr>
          </w:p>
        </w:tc>
        <w:tc>
          <w:tcPr>
            <w:tcW w:w="1044" w:type="dxa"/>
          </w:tcPr>
          <w:p w:rsidR="000B1F72" w:rsidRPr="00327428" w:rsidRDefault="000B1F72" w:rsidP="00206C4E">
            <w:pPr>
              <w:rPr>
                <w:rFonts w:cs="AL-Mohanad Bold" w:hint="cs"/>
                <w:b/>
                <w:bCs/>
                <w:rtl/>
                <w:lang w:bidi="ar-JO"/>
              </w:rPr>
            </w:pPr>
          </w:p>
        </w:tc>
        <w:tc>
          <w:tcPr>
            <w:tcW w:w="1656" w:type="dxa"/>
          </w:tcPr>
          <w:p w:rsidR="000B1F72" w:rsidRPr="00327428" w:rsidRDefault="000B1F72" w:rsidP="00206C4E">
            <w:pPr>
              <w:rPr>
                <w:rFonts w:cs="AL-Mohanad Bold" w:hint="cs"/>
                <w:b/>
                <w:bCs/>
                <w:rtl/>
                <w:lang w:bidi="ar-JO"/>
              </w:rPr>
            </w:pPr>
          </w:p>
        </w:tc>
        <w:tc>
          <w:tcPr>
            <w:tcW w:w="2032" w:type="dxa"/>
          </w:tcPr>
          <w:p w:rsidR="000B1F72" w:rsidRPr="00327428" w:rsidRDefault="000B1F72" w:rsidP="00206C4E">
            <w:pPr>
              <w:rPr>
                <w:rFonts w:cs="AL-Mohanad Bold" w:hint="cs"/>
                <w:b/>
                <w:bCs/>
                <w:rtl/>
                <w:lang w:bidi="ar-JO"/>
              </w:rPr>
            </w:pPr>
          </w:p>
        </w:tc>
      </w:tr>
      <w:tr w:rsidR="000B1F72" w:rsidRPr="00327428" w:rsidTr="00206C4E">
        <w:trPr>
          <w:jc w:val="center"/>
        </w:trPr>
        <w:tc>
          <w:tcPr>
            <w:tcW w:w="638" w:type="dxa"/>
          </w:tcPr>
          <w:p w:rsidR="000B1F72" w:rsidRPr="00327428" w:rsidRDefault="000B1F72" w:rsidP="00206C4E">
            <w:pPr>
              <w:jc w:val="center"/>
              <w:rPr>
                <w:rFonts w:cs="AL-Mohanad Bold" w:hint="cs"/>
                <w:b/>
                <w:bCs/>
                <w:rtl/>
                <w:lang w:bidi="ar-JO"/>
              </w:rPr>
            </w:pPr>
            <w:r w:rsidRPr="00327428">
              <w:rPr>
                <w:rFonts w:cs="AL-Mohanad Bold" w:hint="cs"/>
                <w:b/>
                <w:bCs/>
                <w:rtl/>
                <w:lang w:bidi="ar-JO"/>
              </w:rPr>
              <w:t>4</w:t>
            </w:r>
          </w:p>
        </w:tc>
        <w:tc>
          <w:tcPr>
            <w:tcW w:w="2301" w:type="dxa"/>
          </w:tcPr>
          <w:p w:rsidR="000B1F72" w:rsidRPr="00327428" w:rsidRDefault="000B1F72" w:rsidP="00206C4E">
            <w:pPr>
              <w:rPr>
                <w:rFonts w:cs="AL-Mohanad Bold" w:hint="cs"/>
                <w:b/>
                <w:bCs/>
                <w:rtl/>
                <w:lang w:bidi="ar-JO"/>
              </w:rPr>
            </w:pPr>
          </w:p>
        </w:tc>
        <w:tc>
          <w:tcPr>
            <w:tcW w:w="1260" w:type="dxa"/>
          </w:tcPr>
          <w:p w:rsidR="000B1F72" w:rsidRPr="00327428" w:rsidRDefault="000B1F72" w:rsidP="00206C4E">
            <w:pPr>
              <w:rPr>
                <w:rFonts w:cs="AL-Mohanad Bold" w:hint="cs"/>
                <w:b/>
                <w:bCs/>
                <w:rtl/>
                <w:lang w:bidi="ar-JO"/>
              </w:rPr>
            </w:pPr>
          </w:p>
        </w:tc>
        <w:tc>
          <w:tcPr>
            <w:tcW w:w="1044" w:type="dxa"/>
          </w:tcPr>
          <w:p w:rsidR="000B1F72" w:rsidRPr="00327428" w:rsidRDefault="000B1F72" w:rsidP="00206C4E">
            <w:pPr>
              <w:rPr>
                <w:rFonts w:cs="AL-Mohanad Bold" w:hint="cs"/>
                <w:b/>
                <w:bCs/>
                <w:rtl/>
                <w:lang w:bidi="ar-JO"/>
              </w:rPr>
            </w:pPr>
          </w:p>
        </w:tc>
        <w:tc>
          <w:tcPr>
            <w:tcW w:w="1656" w:type="dxa"/>
          </w:tcPr>
          <w:p w:rsidR="000B1F72" w:rsidRPr="00327428" w:rsidRDefault="000B1F72" w:rsidP="00206C4E">
            <w:pPr>
              <w:rPr>
                <w:rFonts w:cs="AL-Mohanad Bold" w:hint="cs"/>
                <w:b/>
                <w:bCs/>
                <w:rtl/>
                <w:lang w:bidi="ar-JO"/>
              </w:rPr>
            </w:pPr>
          </w:p>
        </w:tc>
        <w:tc>
          <w:tcPr>
            <w:tcW w:w="2032" w:type="dxa"/>
          </w:tcPr>
          <w:p w:rsidR="000B1F72" w:rsidRPr="00327428" w:rsidRDefault="000B1F72" w:rsidP="00206C4E">
            <w:pPr>
              <w:rPr>
                <w:rFonts w:cs="AL-Mohanad Bold" w:hint="cs"/>
                <w:b/>
                <w:bCs/>
                <w:rtl/>
                <w:lang w:bidi="ar-JO"/>
              </w:rPr>
            </w:pPr>
          </w:p>
        </w:tc>
      </w:tr>
    </w:tbl>
    <w:p w:rsidR="000B1F72" w:rsidRPr="00327428" w:rsidRDefault="000B1F72" w:rsidP="000B1F72">
      <w:pPr>
        <w:rPr>
          <w:rFonts w:cs="AL-Mohanad Bold" w:hint="cs"/>
          <w:b/>
          <w:bCs/>
          <w:rtl/>
          <w:lang w:bidi="ar-JO"/>
        </w:rPr>
      </w:pPr>
    </w:p>
    <w:p w:rsidR="000B1F72" w:rsidRPr="003D45EE" w:rsidRDefault="000B1F72" w:rsidP="000B1F72">
      <w:pPr>
        <w:rPr>
          <w:rFonts w:cs="AL-Mohanad Bold" w:hint="cs"/>
          <w:b/>
          <w:bCs/>
          <w:sz w:val="32"/>
          <w:szCs w:val="28"/>
          <w:rtl/>
          <w:lang w:bidi="ar-JO"/>
        </w:rPr>
      </w:pPr>
      <w:r w:rsidRPr="003D45EE">
        <w:rPr>
          <w:rFonts w:cs="AL-Mohanad Bold" w:hint="cs"/>
          <w:b/>
          <w:bCs/>
          <w:sz w:val="32"/>
          <w:szCs w:val="28"/>
          <w:rtl/>
          <w:lang w:bidi="ar-JO"/>
        </w:rPr>
        <w:t>ثالثاً: تعهد مقدم الطلب</w:t>
      </w:r>
    </w:p>
    <w:tbl>
      <w:tblPr>
        <w:bidiVisual/>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B1F72" w:rsidRPr="00327428" w:rsidTr="00206C4E">
        <w:trPr>
          <w:jc w:val="center"/>
        </w:trPr>
        <w:tc>
          <w:tcPr>
            <w:tcW w:w="8755" w:type="dxa"/>
          </w:tcPr>
          <w:p w:rsidR="000B1F72" w:rsidRPr="00327428" w:rsidRDefault="000B1F72" w:rsidP="00206C4E">
            <w:pPr>
              <w:rPr>
                <w:rFonts w:cs="AL-Mohanad Bold" w:hint="cs"/>
                <w:b/>
                <w:bCs/>
                <w:rtl/>
                <w:lang w:bidi="ar-JO"/>
              </w:rPr>
            </w:pPr>
            <w:r w:rsidRPr="00327428">
              <w:rPr>
                <w:rFonts w:cs="AL-Mohanad Bold" w:hint="cs"/>
                <w:b/>
                <w:bCs/>
                <w:rtl/>
                <w:lang w:bidi="ar-JO"/>
              </w:rPr>
              <w:t xml:space="preserve">هل البحث مستل من رسائل الماجستير </w:t>
            </w:r>
            <w:proofErr w:type="spellStart"/>
            <w:r w:rsidRPr="00327428">
              <w:rPr>
                <w:rFonts w:cs="AL-Mohanad Bold" w:hint="cs"/>
                <w:b/>
                <w:bCs/>
                <w:rtl/>
                <w:lang w:bidi="ar-JO"/>
              </w:rPr>
              <w:t>او</w:t>
            </w:r>
            <w:proofErr w:type="spellEnd"/>
            <w:r w:rsidRPr="00327428">
              <w:rPr>
                <w:rFonts w:cs="AL-Mohanad Bold" w:hint="cs"/>
                <w:b/>
                <w:bCs/>
                <w:rtl/>
                <w:lang w:bidi="ar-JO"/>
              </w:rPr>
              <w:t xml:space="preserve"> الدكتوراه؟                </w:t>
            </w:r>
            <w:r>
              <w:rPr>
                <w:rFonts w:cs="AL-Mohanad Bold" w:hint="cs"/>
                <w:b/>
                <w:bCs/>
                <w:rtl/>
                <w:lang w:bidi="ar-JO"/>
              </w:rPr>
              <w:t xml:space="preserve"> </w:t>
            </w:r>
            <w:r w:rsidRPr="00327428">
              <w:rPr>
                <w:rFonts w:cs="AL-Mohanad Bold" w:hint="cs"/>
                <w:b/>
                <w:bCs/>
                <w:rtl/>
                <w:lang w:bidi="ar-JO"/>
              </w:rPr>
              <w:t xml:space="preserve">     نعم                            </w:t>
            </w:r>
            <w:r>
              <w:rPr>
                <w:rFonts w:cs="AL-Mohanad Bold" w:hint="cs"/>
                <w:b/>
                <w:bCs/>
                <w:rtl/>
                <w:lang w:bidi="ar-JO"/>
              </w:rPr>
              <w:t xml:space="preserve">  </w:t>
            </w:r>
            <w:r w:rsidRPr="00327428">
              <w:rPr>
                <w:rFonts w:cs="AL-Mohanad Bold" w:hint="cs"/>
                <w:b/>
                <w:bCs/>
                <w:rtl/>
                <w:lang w:bidi="ar-JO"/>
              </w:rPr>
              <w:t xml:space="preserve">           لا</w:t>
            </w:r>
          </w:p>
        </w:tc>
      </w:tr>
      <w:tr w:rsidR="000B1F72" w:rsidRPr="00327428" w:rsidTr="00206C4E">
        <w:trPr>
          <w:jc w:val="center"/>
        </w:trPr>
        <w:tc>
          <w:tcPr>
            <w:tcW w:w="8755" w:type="dxa"/>
          </w:tcPr>
          <w:p w:rsidR="000B1F72" w:rsidRPr="00327428" w:rsidRDefault="000B1F72" w:rsidP="00206C4E">
            <w:pPr>
              <w:rPr>
                <w:rFonts w:cs="AL-Mohanad Bold" w:hint="cs"/>
                <w:b/>
                <w:bCs/>
                <w:rtl/>
                <w:lang w:bidi="ar-JO"/>
              </w:rPr>
            </w:pPr>
            <w:r w:rsidRPr="00327428">
              <w:rPr>
                <w:rFonts w:cs="AL-Mohanad Bold" w:hint="cs"/>
                <w:b/>
                <w:bCs/>
                <w:rtl/>
                <w:lang w:bidi="ar-JO"/>
              </w:rPr>
              <w:t xml:space="preserve">هل تم صرف حوافز سابقة لنفس البحث؟                                    نعم                          </w:t>
            </w:r>
            <w:r>
              <w:rPr>
                <w:rFonts w:cs="AL-Mohanad Bold" w:hint="cs"/>
                <w:b/>
                <w:bCs/>
                <w:rtl/>
                <w:lang w:bidi="ar-JO"/>
              </w:rPr>
              <w:t xml:space="preserve"> </w:t>
            </w:r>
            <w:r w:rsidRPr="00327428">
              <w:rPr>
                <w:rFonts w:cs="AL-Mohanad Bold" w:hint="cs"/>
                <w:b/>
                <w:bCs/>
                <w:rtl/>
                <w:lang w:bidi="ar-JO"/>
              </w:rPr>
              <w:t xml:space="preserve">              لا</w:t>
            </w:r>
          </w:p>
        </w:tc>
      </w:tr>
      <w:tr w:rsidR="000B1F72" w:rsidRPr="00327428" w:rsidTr="00206C4E">
        <w:trPr>
          <w:jc w:val="center"/>
        </w:trPr>
        <w:tc>
          <w:tcPr>
            <w:tcW w:w="8755" w:type="dxa"/>
          </w:tcPr>
          <w:p w:rsidR="000B1F72" w:rsidRPr="00327428" w:rsidRDefault="000B1F72" w:rsidP="00206C4E">
            <w:pPr>
              <w:rPr>
                <w:rFonts w:cs="AL-Mohanad Bold" w:hint="cs"/>
                <w:b/>
                <w:bCs/>
                <w:rtl/>
                <w:lang w:bidi="ar-JO"/>
              </w:rPr>
            </w:pPr>
            <w:r w:rsidRPr="00327428">
              <w:rPr>
                <w:rFonts w:cs="AL-Mohanad Bold" w:hint="cs"/>
                <w:b/>
                <w:bCs/>
                <w:rtl/>
                <w:lang w:bidi="ar-JO"/>
              </w:rPr>
              <w:t xml:space="preserve">هل البحث </w:t>
            </w:r>
            <w:r>
              <w:rPr>
                <w:rFonts w:cs="AL-Mohanad Bold" w:hint="cs"/>
                <w:b/>
                <w:bCs/>
                <w:rtl/>
                <w:lang w:bidi="ar-JO"/>
              </w:rPr>
              <w:t>مستخلص من</w:t>
            </w:r>
            <w:r w:rsidRPr="00327428">
              <w:rPr>
                <w:rFonts w:cs="AL-Mohanad Bold" w:hint="cs"/>
                <w:b/>
                <w:bCs/>
                <w:rtl/>
                <w:lang w:bidi="ar-JO"/>
              </w:rPr>
              <w:t xml:space="preserve"> مشروع مدعوم من جامعة </w:t>
            </w:r>
            <w:proofErr w:type="spellStart"/>
            <w:r w:rsidRPr="00327428">
              <w:rPr>
                <w:rFonts w:cs="AL-Mohanad Bold" w:hint="cs"/>
                <w:b/>
                <w:bCs/>
                <w:rtl/>
                <w:lang w:bidi="ar-JO"/>
              </w:rPr>
              <w:t>ال</w:t>
            </w:r>
            <w:proofErr w:type="spellEnd"/>
            <w:r w:rsidRPr="00327428">
              <w:rPr>
                <w:rFonts w:cs="AL-Mohanad Bold" w:hint="cs"/>
                <w:b/>
                <w:bCs/>
                <w:rtl/>
                <w:lang w:bidi="ar-JO"/>
              </w:rPr>
              <w:t xml:space="preserve"> البيت؟          </w:t>
            </w:r>
            <w:r>
              <w:rPr>
                <w:rFonts w:cs="AL-Mohanad Bold" w:hint="cs"/>
                <w:b/>
                <w:bCs/>
                <w:rtl/>
                <w:lang w:bidi="ar-JO"/>
              </w:rPr>
              <w:t xml:space="preserve"> نعم        </w:t>
            </w:r>
            <w:r w:rsidRPr="00327428">
              <w:rPr>
                <w:rFonts w:cs="AL-Mohanad Bold" w:hint="cs"/>
                <w:b/>
                <w:bCs/>
                <w:rtl/>
                <w:lang w:bidi="ar-JO"/>
              </w:rPr>
              <w:t xml:space="preserve">              </w:t>
            </w:r>
            <w:r>
              <w:rPr>
                <w:rFonts w:cs="AL-Mohanad Bold" w:hint="cs"/>
                <w:b/>
                <w:bCs/>
                <w:rtl/>
                <w:lang w:bidi="ar-JO"/>
              </w:rPr>
              <w:t xml:space="preserve"> </w:t>
            </w:r>
            <w:r w:rsidRPr="00327428">
              <w:rPr>
                <w:rFonts w:cs="AL-Mohanad Bold" w:hint="cs"/>
                <w:b/>
                <w:bCs/>
                <w:rtl/>
                <w:lang w:bidi="ar-JO"/>
              </w:rPr>
              <w:t xml:space="preserve">          </w:t>
            </w:r>
            <w:r>
              <w:rPr>
                <w:rFonts w:cs="AL-Mohanad Bold" w:hint="cs"/>
                <w:b/>
                <w:bCs/>
                <w:rtl/>
                <w:lang w:bidi="ar-JO"/>
              </w:rPr>
              <w:t xml:space="preserve"> </w:t>
            </w:r>
            <w:r w:rsidRPr="00327428">
              <w:rPr>
                <w:rFonts w:cs="AL-Mohanad Bold" w:hint="cs"/>
                <w:b/>
                <w:bCs/>
                <w:rtl/>
                <w:lang w:bidi="ar-JO"/>
              </w:rPr>
              <w:t xml:space="preserve">       لا</w:t>
            </w:r>
          </w:p>
          <w:p w:rsidR="000B1F72" w:rsidRPr="00327428" w:rsidRDefault="000B1F72" w:rsidP="00206C4E">
            <w:pPr>
              <w:rPr>
                <w:rFonts w:cs="AL-Mohanad Bold" w:hint="cs"/>
                <w:b/>
                <w:bCs/>
                <w:rtl/>
                <w:lang w:bidi="ar-JO"/>
              </w:rPr>
            </w:pPr>
            <w:proofErr w:type="spellStart"/>
            <w:r w:rsidRPr="00327428">
              <w:rPr>
                <w:rFonts w:cs="AL-Mohanad Bold" w:hint="cs"/>
                <w:b/>
                <w:bCs/>
                <w:rtl/>
                <w:lang w:bidi="ar-JO"/>
              </w:rPr>
              <w:t>اذا</w:t>
            </w:r>
            <w:proofErr w:type="spellEnd"/>
            <w:r w:rsidRPr="00327428">
              <w:rPr>
                <w:rFonts w:cs="AL-Mohanad Bold" w:hint="cs"/>
                <w:b/>
                <w:bCs/>
                <w:rtl/>
                <w:lang w:bidi="ar-JO"/>
              </w:rPr>
              <w:t xml:space="preserve"> كانت </w:t>
            </w:r>
            <w:proofErr w:type="spellStart"/>
            <w:r w:rsidRPr="00327428">
              <w:rPr>
                <w:rFonts w:cs="AL-Mohanad Bold" w:hint="cs"/>
                <w:b/>
                <w:bCs/>
                <w:rtl/>
                <w:lang w:bidi="ar-JO"/>
              </w:rPr>
              <w:t>الاجابة</w:t>
            </w:r>
            <w:proofErr w:type="spellEnd"/>
            <w:r w:rsidRPr="00327428">
              <w:rPr>
                <w:rFonts w:cs="AL-Mohanad Bold" w:hint="cs"/>
                <w:b/>
                <w:bCs/>
                <w:rtl/>
                <w:lang w:bidi="ar-JO"/>
              </w:rPr>
              <w:t xml:space="preserve"> نعم، فهل يوجد مكافأة للباحثين من المشروع           نعم                                 </w:t>
            </w:r>
            <w:r>
              <w:rPr>
                <w:rFonts w:cs="AL-Mohanad Bold" w:hint="cs"/>
                <w:b/>
                <w:bCs/>
                <w:rtl/>
                <w:lang w:bidi="ar-JO"/>
              </w:rPr>
              <w:t xml:space="preserve"> </w:t>
            </w:r>
            <w:r w:rsidRPr="00327428">
              <w:rPr>
                <w:rFonts w:cs="AL-Mohanad Bold" w:hint="cs"/>
                <w:b/>
                <w:bCs/>
                <w:rtl/>
                <w:lang w:bidi="ar-JO"/>
              </w:rPr>
              <w:t xml:space="preserve">       لا</w:t>
            </w:r>
          </w:p>
        </w:tc>
      </w:tr>
      <w:tr w:rsidR="000B1F72" w:rsidRPr="00327428" w:rsidTr="00206C4E">
        <w:trPr>
          <w:jc w:val="center"/>
        </w:trPr>
        <w:tc>
          <w:tcPr>
            <w:tcW w:w="8755" w:type="dxa"/>
          </w:tcPr>
          <w:p w:rsidR="000B1F72" w:rsidRPr="00327428" w:rsidRDefault="000B1F72" w:rsidP="00206C4E">
            <w:pPr>
              <w:rPr>
                <w:rFonts w:cs="AL-Mohanad Bold" w:hint="cs"/>
                <w:b/>
                <w:bCs/>
                <w:rtl/>
                <w:lang w:bidi="ar-JO"/>
              </w:rPr>
            </w:pPr>
            <w:r w:rsidRPr="00327428">
              <w:rPr>
                <w:rFonts w:cs="AL-Mohanad Bold" w:hint="cs"/>
                <w:b/>
                <w:bCs/>
                <w:rtl/>
                <w:lang w:bidi="ar-JO"/>
              </w:rPr>
              <w:t>أتعهد بأن المعلومات الواردة أعلاه صحيحة وأتحمل المسؤولية القانونية في حال ثبت غير ذلك.</w:t>
            </w:r>
          </w:p>
          <w:p w:rsidR="000B1F72" w:rsidRPr="00327428" w:rsidRDefault="000B1F72" w:rsidP="00206C4E">
            <w:pPr>
              <w:rPr>
                <w:rFonts w:cs="AL-Mohanad Bold" w:hint="cs"/>
                <w:b/>
                <w:bCs/>
                <w:rtl/>
                <w:lang w:bidi="ar-JO"/>
              </w:rPr>
            </w:pPr>
            <w:r w:rsidRPr="00327428">
              <w:rPr>
                <w:rFonts w:cs="AL-Mohanad Bold" w:hint="cs"/>
                <w:b/>
                <w:bCs/>
                <w:rtl/>
                <w:lang w:bidi="ar-JO"/>
              </w:rPr>
              <w:t>الاسم:                                                   التوقيع:                                     التاريخ:</w:t>
            </w:r>
          </w:p>
        </w:tc>
      </w:tr>
    </w:tbl>
    <w:p w:rsidR="000B1F72" w:rsidRPr="00327428" w:rsidRDefault="000B1F72" w:rsidP="000B1F72">
      <w:pPr>
        <w:rPr>
          <w:rFonts w:cs="AL-Mohanad Bold" w:hint="cs"/>
          <w:b/>
          <w:bCs/>
          <w:sz w:val="28"/>
          <w:szCs w:val="28"/>
          <w:rtl/>
          <w:lang w:bidi="ar-JO"/>
        </w:rPr>
      </w:pPr>
    </w:p>
    <w:p w:rsidR="000B1F72" w:rsidRPr="00327428" w:rsidRDefault="000B1F72" w:rsidP="000B1F72">
      <w:pPr>
        <w:rPr>
          <w:rFonts w:cs="AL-Mohanad Bold" w:hint="cs"/>
          <w:b/>
          <w:bCs/>
          <w:sz w:val="28"/>
          <w:szCs w:val="28"/>
          <w:rtl/>
          <w:lang w:bidi="ar-JO"/>
        </w:rPr>
      </w:pPr>
      <w:r w:rsidRPr="00327428">
        <w:rPr>
          <w:rFonts w:cs="AL-Mohanad Bold" w:hint="cs"/>
          <w:b/>
          <w:bCs/>
          <w:sz w:val="28"/>
          <w:szCs w:val="28"/>
          <w:rtl/>
          <w:lang w:bidi="ar-JO"/>
        </w:rPr>
        <w:t>رابعاً : معلومات خاصة بالقسم</w:t>
      </w:r>
    </w:p>
    <w:tbl>
      <w:tblPr>
        <w:bidiVisual/>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50"/>
        <w:gridCol w:w="877"/>
        <w:gridCol w:w="1958"/>
        <w:gridCol w:w="4121"/>
      </w:tblGrid>
      <w:tr w:rsidR="000B1F72" w:rsidRPr="00327428" w:rsidTr="00206C4E">
        <w:trPr>
          <w:jc w:val="center"/>
        </w:trPr>
        <w:tc>
          <w:tcPr>
            <w:tcW w:w="8755" w:type="dxa"/>
            <w:gridSpan w:val="5"/>
            <w:tcBorders>
              <w:top w:val="nil"/>
              <w:left w:val="nil"/>
              <w:bottom w:val="single" w:sz="4" w:space="0" w:color="auto"/>
              <w:right w:val="nil"/>
            </w:tcBorders>
          </w:tcPr>
          <w:p w:rsidR="000B1F72" w:rsidRPr="00327428" w:rsidRDefault="000B1F72" w:rsidP="000B1F72">
            <w:pPr>
              <w:numPr>
                <w:ilvl w:val="0"/>
                <w:numId w:val="10"/>
              </w:numPr>
              <w:rPr>
                <w:rFonts w:cs="AL-Mohanad Bold" w:hint="cs"/>
                <w:b/>
                <w:bCs/>
                <w:rtl/>
                <w:lang w:bidi="ar-JO"/>
              </w:rPr>
            </w:pPr>
            <w:r w:rsidRPr="00327428">
              <w:rPr>
                <w:rFonts w:cs="AL-Mohanad Bold" w:hint="cs"/>
                <w:b/>
                <w:bCs/>
                <w:rtl/>
                <w:lang w:bidi="ar-JO"/>
              </w:rPr>
              <w:t>توصية لجنة البحث العلمي في القسم بصرف الحوافز (يكتبها رئيس /مقرر اللجنة):</w:t>
            </w:r>
          </w:p>
        </w:tc>
      </w:tr>
      <w:tr w:rsidR="000B1F72" w:rsidRPr="00327428" w:rsidTr="00206C4E">
        <w:trPr>
          <w:jc w:val="center"/>
        </w:trPr>
        <w:tc>
          <w:tcPr>
            <w:tcW w:w="949" w:type="dxa"/>
          </w:tcPr>
          <w:p w:rsidR="000B1F72" w:rsidRPr="00327428" w:rsidRDefault="000B1F72" w:rsidP="00206C4E">
            <w:pPr>
              <w:rPr>
                <w:rFonts w:cs="AL-Mohanad Bold" w:hint="cs"/>
                <w:b/>
                <w:bCs/>
                <w:rtl/>
                <w:lang w:bidi="ar-JO"/>
              </w:rPr>
            </w:pPr>
          </w:p>
        </w:tc>
        <w:tc>
          <w:tcPr>
            <w:tcW w:w="850" w:type="dxa"/>
          </w:tcPr>
          <w:p w:rsidR="000B1F72" w:rsidRPr="00327428" w:rsidRDefault="000B1F72" w:rsidP="00206C4E">
            <w:pPr>
              <w:rPr>
                <w:rFonts w:cs="AL-Mohanad Bold" w:hint="cs"/>
                <w:b/>
                <w:bCs/>
                <w:rtl/>
                <w:lang w:bidi="ar-JO"/>
              </w:rPr>
            </w:pPr>
            <w:r w:rsidRPr="00327428">
              <w:rPr>
                <w:rFonts w:cs="AL-Mohanad Bold" w:hint="cs"/>
                <w:b/>
                <w:bCs/>
                <w:rtl/>
                <w:lang w:bidi="ar-JO"/>
              </w:rPr>
              <w:t>الموافقة</w:t>
            </w:r>
          </w:p>
        </w:tc>
        <w:tc>
          <w:tcPr>
            <w:tcW w:w="877" w:type="dxa"/>
          </w:tcPr>
          <w:p w:rsidR="000B1F72" w:rsidRPr="00327428" w:rsidRDefault="000B1F72" w:rsidP="00206C4E">
            <w:pPr>
              <w:rPr>
                <w:rFonts w:cs="AL-Mohanad Bold" w:hint="cs"/>
                <w:b/>
                <w:bCs/>
                <w:rtl/>
                <w:lang w:bidi="ar-JO"/>
              </w:rPr>
            </w:pPr>
          </w:p>
        </w:tc>
        <w:tc>
          <w:tcPr>
            <w:tcW w:w="1958" w:type="dxa"/>
          </w:tcPr>
          <w:p w:rsidR="000B1F72" w:rsidRPr="00327428" w:rsidRDefault="000B1F72" w:rsidP="00206C4E">
            <w:pPr>
              <w:rPr>
                <w:rFonts w:cs="AL-Mohanad Bold" w:hint="cs"/>
                <w:b/>
                <w:bCs/>
                <w:rtl/>
                <w:lang w:bidi="ar-JO"/>
              </w:rPr>
            </w:pPr>
            <w:r w:rsidRPr="00327428">
              <w:rPr>
                <w:rFonts w:cs="AL-Mohanad Bold" w:hint="cs"/>
                <w:b/>
                <w:bCs/>
                <w:rtl/>
                <w:lang w:bidi="ar-JO"/>
              </w:rPr>
              <w:t>عدم الموافقة</w:t>
            </w:r>
            <w:r>
              <w:rPr>
                <w:rFonts w:cs="AL-Mohanad Bold" w:hint="cs"/>
                <w:b/>
                <w:bCs/>
                <w:rtl/>
                <w:lang w:bidi="ar-JO"/>
              </w:rPr>
              <w:t xml:space="preserve"> (</w:t>
            </w:r>
            <w:r w:rsidRPr="00327428">
              <w:rPr>
                <w:rFonts w:cs="AL-Mohanad Bold" w:hint="cs"/>
                <w:b/>
                <w:bCs/>
                <w:rtl/>
                <w:lang w:bidi="ar-JO"/>
              </w:rPr>
              <w:t>السبب</w:t>
            </w:r>
            <w:r>
              <w:rPr>
                <w:rFonts w:cs="AL-Mohanad Bold" w:hint="cs"/>
                <w:b/>
                <w:bCs/>
                <w:rtl/>
                <w:lang w:bidi="ar-JO"/>
              </w:rPr>
              <w:t>)</w:t>
            </w:r>
          </w:p>
        </w:tc>
        <w:tc>
          <w:tcPr>
            <w:tcW w:w="4121" w:type="dxa"/>
          </w:tcPr>
          <w:p w:rsidR="000B1F72" w:rsidRPr="00327428" w:rsidRDefault="000B1F72" w:rsidP="00206C4E">
            <w:pPr>
              <w:rPr>
                <w:rFonts w:cs="AL-Mohanad Bold" w:hint="cs"/>
                <w:b/>
                <w:bCs/>
                <w:rtl/>
                <w:lang w:bidi="ar-JO"/>
              </w:rPr>
            </w:pPr>
          </w:p>
        </w:tc>
      </w:tr>
      <w:tr w:rsidR="000B1F72" w:rsidRPr="00327428" w:rsidTr="00206C4E">
        <w:trPr>
          <w:jc w:val="center"/>
        </w:trPr>
        <w:tc>
          <w:tcPr>
            <w:tcW w:w="8755" w:type="dxa"/>
            <w:gridSpan w:val="5"/>
          </w:tcPr>
          <w:p w:rsidR="000B1F72" w:rsidRPr="00327428" w:rsidRDefault="000B1F72" w:rsidP="00206C4E">
            <w:pPr>
              <w:rPr>
                <w:rFonts w:cs="AL-Mohanad Bold" w:hint="cs"/>
                <w:b/>
                <w:bCs/>
                <w:rtl/>
                <w:lang w:bidi="ar-JO"/>
              </w:rPr>
            </w:pPr>
            <w:r w:rsidRPr="00327428">
              <w:rPr>
                <w:rFonts w:cs="AL-Mohanad Bold" w:hint="cs"/>
                <w:b/>
                <w:bCs/>
                <w:rtl/>
                <w:lang w:bidi="ar-JO"/>
              </w:rPr>
              <w:lastRenderedPageBreak/>
              <w:t>هل تم صرف مكافأة سابقة لنفس البحث؟                          نعم                               لا</w:t>
            </w:r>
          </w:p>
        </w:tc>
      </w:tr>
      <w:tr w:rsidR="000B1F72" w:rsidRPr="00327428" w:rsidTr="00206C4E">
        <w:trPr>
          <w:jc w:val="center"/>
        </w:trPr>
        <w:tc>
          <w:tcPr>
            <w:tcW w:w="8755" w:type="dxa"/>
            <w:gridSpan w:val="5"/>
          </w:tcPr>
          <w:p w:rsidR="000B1F72" w:rsidRPr="00327428" w:rsidRDefault="000B1F72" w:rsidP="00206C4E">
            <w:pPr>
              <w:rPr>
                <w:rFonts w:cs="AL-Mohanad Bold" w:hint="cs"/>
                <w:b/>
                <w:bCs/>
                <w:rtl/>
                <w:lang w:bidi="ar-JO"/>
              </w:rPr>
            </w:pPr>
            <w:r w:rsidRPr="00327428">
              <w:rPr>
                <w:rFonts w:cs="AL-Mohanad Bold" w:hint="cs"/>
                <w:b/>
                <w:bCs/>
                <w:rtl/>
                <w:lang w:bidi="ar-JO"/>
              </w:rPr>
              <w:t>الاسم:                                          التوقيع:                                              التاريخ:</w:t>
            </w:r>
          </w:p>
        </w:tc>
      </w:tr>
    </w:tbl>
    <w:p w:rsidR="000B1F72" w:rsidRPr="00327428" w:rsidRDefault="000B1F72" w:rsidP="000B1F72">
      <w:pPr>
        <w:rPr>
          <w:rFonts w:cs="AL-Mohanad Bold" w:hint="cs"/>
          <w:b/>
          <w:bCs/>
          <w:rtl/>
          <w:lang w:bidi="ar-JO"/>
        </w:rPr>
      </w:pPr>
    </w:p>
    <w:p w:rsidR="000B1F72" w:rsidRPr="00327428" w:rsidRDefault="000B1F72" w:rsidP="000B1F72">
      <w:pPr>
        <w:rPr>
          <w:rFonts w:cs="AL-Mohanad Bold" w:hint="cs"/>
          <w:b/>
          <w:bCs/>
          <w:sz w:val="28"/>
          <w:szCs w:val="28"/>
          <w:rtl/>
          <w:lang w:bidi="ar-JO"/>
        </w:rPr>
      </w:pPr>
      <w:r w:rsidRPr="00327428">
        <w:rPr>
          <w:rFonts w:cs="AL-Mohanad Bold" w:hint="cs"/>
          <w:b/>
          <w:bCs/>
          <w:sz w:val="28"/>
          <w:szCs w:val="28"/>
          <w:rtl/>
          <w:lang w:bidi="ar-JO"/>
        </w:rPr>
        <w:t>خامساً: معلومات خاصة بالكلية/المعهد</w:t>
      </w:r>
    </w:p>
    <w:tbl>
      <w:tblPr>
        <w:bidiVisual/>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50"/>
        <w:gridCol w:w="877"/>
        <w:gridCol w:w="1958"/>
        <w:gridCol w:w="4121"/>
      </w:tblGrid>
      <w:tr w:rsidR="000B1F72" w:rsidRPr="00327428" w:rsidTr="00206C4E">
        <w:trPr>
          <w:jc w:val="center"/>
        </w:trPr>
        <w:tc>
          <w:tcPr>
            <w:tcW w:w="8755" w:type="dxa"/>
            <w:gridSpan w:val="5"/>
            <w:tcBorders>
              <w:top w:val="nil"/>
              <w:left w:val="nil"/>
              <w:right w:val="nil"/>
            </w:tcBorders>
          </w:tcPr>
          <w:p w:rsidR="000B1F72" w:rsidRPr="00327428" w:rsidRDefault="000B1F72" w:rsidP="000B1F72">
            <w:pPr>
              <w:numPr>
                <w:ilvl w:val="0"/>
                <w:numId w:val="10"/>
              </w:numPr>
              <w:rPr>
                <w:rFonts w:cs="AL-Mohanad Bold" w:hint="cs"/>
                <w:b/>
                <w:bCs/>
                <w:rtl/>
                <w:lang w:bidi="ar-JO"/>
              </w:rPr>
            </w:pPr>
            <w:r w:rsidRPr="00327428">
              <w:rPr>
                <w:rFonts w:cs="AL-Mohanad Bold" w:hint="cs"/>
                <w:b/>
                <w:bCs/>
                <w:rtl/>
                <w:lang w:bidi="ar-JO"/>
              </w:rPr>
              <w:t>توصية لجنة البحث العلمي في الكلية / المعهد بصرف الحوافز (يكتبها رئيس /مقرر اللجنة):</w:t>
            </w:r>
          </w:p>
        </w:tc>
      </w:tr>
      <w:tr w:rsidR="000B1F72" w:rsidRPr="00327428" w:rsidTr="00206C4E">
        <w:trPr>
          <w:jc w:val="center"/>
        </w:trPr>
        <w:tc>
          <w:tcPr>
            <w:tcW w:w="949" w:type="dxa"/>
          </w:tcPr>
          <w:p w:rsidR="000B1F72" w:rsidRPr="00327428" w:rsidRDefault="000B1F72" w:rsidP="00206C4E">
            <w:pPr>
              <w:rPr>
                <w:rFonts w:cs="AL-Mohanad Bold" w:hint="cs"/>
                <w:b/>
                <w:bCs/>
                <w:rtl/>
                <w:lang w:bidi="ar-JO"/>
              </w:rPr>
            </w:pPr>
          </w:p>
        </w:tc>
        <w:tc>
          <w:tcPr>
            <w:tcW w:w="850" w:type="dxa"/>
          </w:tcPr>
          <w:p w:rsidR="000B1F72" w:rsidRPr="00327428" w:rsidRDefault="000B1F72" w:rsidP="00206C4E">
            <w:pPr>
              <w:rPr>
                <w:rFonts w:cs="AL-Mohanad Bold" w:hint="cs"/>
                <w:b/>
                <w:bCs/>
                <w:rtl/>
                <w:lang w:bidi="ar-JO"/>
              </w:rPr>
            </w:pPr>
            <w:r w:rsidRPr="00327428">
              <w:rPr>
                <w:rFonts w:cs="AL-Mohanad Bold" w:hint="cs"/>
                <w:b/>
                <w:bCs/>
                <w:rtl/>
                <w:lang w:bidi="ar-JO"/>
              </w:rPr>
              <w:t>الموافقة</w:t>
            </w:r>
          </w:p>
        </w:tc>
        <w:tc>
          <w:tcPr>
            <w:tcW w:w="877" w:type="dxa"/>
          </w:tcPr>
          <w:p w:rsidR="000B1F72" w:rsidRPr="00327428" w:rsidRDefault="000B1F72" w:rsidP="00206C4E">
            <w:pPr>
              <w:rPr>
                <w:rFonts w:cs="AL-Mohanad Bold" w:hint="cs"/>
                <w:b/>
                <w:bCs/>
                <w:rtl/>
                <w:lang w:bidi="ar-JO"/>
              </w:rPr>
            </w:pPr>
          </w:p>
        </w:tc>
        <w:tc>
          <w:tcPr>
            <w:tcW w:w="1958" w:type="dxa"/>
          </w:tcPr>
          <w:p w:rsidR="000B1F72" w:rsidRPr="00327428" w:rsidRDefault="000B1F72" w:rsidP="00206C4E">
            <w:pPr>
              <w:rPr>
                <w:rFonts w:cs="AL-Mohanad Bold" w:hint="cs"/>
                <w:b/>
                <w:bCs/>
                <w:rtl/>
                <w:lang w:bidi="ar-JO"/>
              </w:rPr>
            </w:pPr>
            <w:r w:rsidRPr="00327428">
              <w:rPr>
                <w:rFonts w:cs="AL-Mohanad Bold" w:hint="cs"/>
                <w:b/>
                <w:bCs/>
                <w:rtl/>
                <w:lang w:bidi="ar-JO"/>
              </w:rPr>
              <w:t>عدم الموافقة</w:t>
            </w:r>
            <w:r>
              <w:rPr>
                <w:rFonts w:cs="AL-Mohanad Bold" w:hint="cs"/>
                <w:b/>
                <w:bCs/>
                <w:rtl/>
                <w:lang w:bidi="ar-JO"/>
              </w:rPr>
              <w:t xml:space="preserve"> (</w:t>
            </w:r>
            <w:r w:rsidRPr="00327428">
              <w:rPr>
                <w:rFonts w:cs="AL-Mohanad Bold" w:hint="cs"/>
                <w:b/>
                <w:bCs/>
                <w:rtl/>
                <w:lang w:bidi="ar-JO"/>
              </w:rPr>
              <w:t>السبب</w:t>
            </w:r>
            <w:r>
              <w:rPr>
                <w:rFonts w:cs="AL-Mohanad Bold" w:hint="cs"/>
                <w:b/>
                <w:bCs/>
                <w:rtl/>
                <w:lang w:bidi="ar-JO"/>
              </w:rPr>
              <w:t>)</w:t>
            </w:r>
          </w:p>
        </w:tc>
        <w:tc>
          <w:tcPr>
            <w:tcW w:w="4121" w:type="dxa"/>
          </w:tcPr>
          <w:p w:rsidR="000B1F72" w:rsidRPr="00327428" w:rsidRDefault="000B1F72" w:rsidP="00206C4E">
            <w:pPr>
              <w:rPr>
                <w:rFonts w:cs="AL-Mohanad Bold" w:hint="cs"/>
                <w:b/>
                <w:bCs/>
                <w:rtl/>
                <w:lang w:bidi="ar-JO"/>
              </w:rPr>
            </w:pPr>
          </w:p>
        </w:tc>
      </w:tr>
      <w:tr w:rsidR="000B1F72" w:rsidRPr="00327428" w:rsidTr="00206C4E">
        <w:trPr>
          <w:jc w:val="center"/>
        </w:trPr>
        <w:tc>
          <w:tcPr>
            <w:tcW w:w="8755" w:type="dxa"/>
            <w:gridSpan w:val="5"/>
          </w:tcPr>
          <w:p w:rsidR="000B1F72" w:rsidRPr="00327428" w:rsidRDefault="000B1F72" w:rsidP="00206C4E">
            <w:pPr>
              <w:rPr>
                <w:rFonts w:cs="AL-Mohanad Bold" w:hint="cs"/>
                <w:b/>
                <w:bCs/>
                <w:rtl/>
                <w:lang w:bidi="ar-JO"/>
              </w:rPr>
            </w:pPr>
            <w:r w:rsidRPr="00327428">
              <w:rPr>
                <w:rFonts w:cs="AL-Mohanad Bold" w:hint="cs"/>
                <w:b/>
                <w:bCs/>
                <w:rtl/>
                <w:lang w:bidi="ar-JO"/>
              </w:rPr>
              <w:t>هل تم صرف مكافأة سابقة لنفس البحث؟                        نعم                                 لا</w:t>
            </w:r>
          </w:p>
        </w:tc>
      </w:tr>
      <w:tr w:rsidR="000B1F72" w:rsidRPr="00327428" w:rsidTr="00206C4E">
        <w:trPr>
          <w:jc w:val="center"/>
        </w:trPr>
        <w:tc>
          <w:tcPr>
            <w:tcW w:w="8755" w:type="dxa"/>
            <w:gridSpan w:val="5"/>
          </w:tcPr>
          <w:p w:rsidR="000B1F72" w:rsidRPr="00327428" w:rsidRDefault="000B1F72" w:rsidP="00206C4E">
            <w:pPr>
              <w:rPr>
                <w:rFonts w:cs="AL-Mohanad Bold" w:hint="cs"/>
                <w:b/>
                <w:bCs/>
                <w:rtl/>
                <w:lang w:bidi="ar-JO"/>
              </w:rPr>
            </w:pPr>
            <w:r w:rsidRPr="00327428">
              <w:rPr>
                <w:rFonts w:cs="AL-Mohanad Bold" w:hint="cs"/>
                <w:b/>
                <w:bCs/>
                <w:rtl/>
                <w:lang w:bidi="ar-JO"/>
              </w:rPr>
              <w:t>الاسم:                                          التوقيع:                                          التاريخ:</w:t>
            </w:r>
          </w:p>
        </w:tc>
      </w:tr>
    </w:tbl>
    <w:p w:rsidR="000B1F72" w:rsidRPr="00327428" w:rsidRDefault="000B1F72" w:rsidP="000B1F72">
      <w:pPr>
        <w:rPr>
          <w:rFonts w:cs="AL-Mohanad Bold" w:hint="cs"/>
          <w:b/>
          <w:bCs/>
          <w:sz w:val="28"/>
          <w:szCs w:val="28"/>
          <w:rtl/>
          <w:lang w:bidi="ar-JO"/>
        </w:rPr>
      </w:pPr>
    </w:p>
    <w:p w:rsidR="000B1F72" w:rsidRPr="00327428" w:rsidRDefault="000B1F72" w:rsidP="000B1F72">
      <w:pPr>
        <w:rPr>
          <w:rFonts w:cs="AL-Mohanad Bold" w:hint="cs"/>
          <w:b/>
          <w:bCs/>
          <w:sz w:val="28"/>
          <w:szCs w:val="28"/>
          <w:rtl/>
          <w:lang w:bidi="ar-JO"/>
        </w:rPr>
      </w:pPr>
    </w:p>
    <w:p w:rsidR="000B1F72" w:rsidRPr="00327428" w:rsidRDefault="000B1F72" w:rsidP="000B1F72">
      <w:pPr>
        <w:rPr>
          <w:rFonts w:cs="AL-Mohanad Bold" w:hint="cs"/>
          <w:b/>
          <w:bCs/>
          <w:szCs w:val="26"/>
          <w:rtl/>
          <w:lang w:bidi="ar-JO"/>
        </w:rPr>
      </w:pPr>
      <w:r>
        <w:rPr>
          <w:rFonts w:cs="AL-Mohanad Bold" w:hint="cs"/>
          <w:b/>
          <w:bCs/>
          <w:sz w:val="28"/>
          <w:szCs w:val="28"/>
          <w:rtl/>
          <w:lang w:bidi="ar-JO"/>
        </w:rPr>
        <w:t xml:space="preserve">سادسا: </w:t>
      </w:r>
      <w:r w:rsidRPr="00327428">
        <w:rPr>
          <w:rFonts w:cs="AL-Mohanad Bold" w:hint="cs"/>
          <w:b/>
          <w:bCs/>
          <w:sz w:val="28"/>
          <w:szCs w:val="28"/>
          <w:rtl/>
          <w:lang w:bidi="ar-JO"/>
        </w:rPr>
        <w:t>توصية مجلس البحث العلمي:</w:t>
      </w:r>
    </w:p>
    <w:p w:rsidR="000B1F72" w:rsidRPr="00327428" w:rsidRDefault="000B1F72" w:rsidP="000B1F72">
      <w:pPr>
        <w:rPr>
          <w:rFonts w:cs="AL-Mohanad Bold" w:hint="cs"/>
          <w:b/>
          <w:bCs/>
          <w:szCs w:val="26"/>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406"/>
        <w:gridCol w:w="2131"/>
        <w:gridCol w:w="2131"/>
      </w:tblGrid>
      <w:tr w:rsidR="000B1F72" w:rsidRPr="00327428" w:rsidTr="00206C4E">
        <w:tc>
          <w:tcPr>
            <w:tcW w:w="854" w:type="dxa"/>
            <w:tcBorders>
              <w:top w:val="single" w:sz="4" w:space="0" w:color="auto"/>
              <w:left w:val="single" w:sz="4" w:space="0" w:color="auto"/>
              <w:bottom w:val="single" w:sz="4" w:space="0" w:color="auto"/>
              <w:right w:val="single" w:sz="4" w:space="0" w:color="auto"/>
            </w:tcBorders>
          </w:tcPr>
          <w:p w:rsidR="000B1F72" w:rsidRPr="00327428" w:rsidRDefault="000B1F72" w:rsidP="00206C4E">
            <w:pPr>
              <w:rPr>
                <w:rFonts w:cs="AL-Mohanad Bold" w:hint="cs"/>
                <w:b/>
                <w:bCs/>
                <w:rtl/>
                <w:lang w:bidi="ar-JO"/>
              </w:rPr>
            </w:pPr>
          </w:p>
        </w:tc>
        <w:tc>
          <w:tcPr>
            <w:tcW w:w="5537" w:type="dxa"/>
            <w:gridSpan w:val="2"/>
            <w:tcBorders>
              <w:top w:val="nil"/>
              <w:left w:val="single" w:sz="4" w:space="0" w:color="auto"/>
              <w:bottom w:val="nil"/>
              <w:right w:val="nil"/>
            </w:tcBorders>
          </w:tcPr>
          <w:p w:rsidR="000B1F72" w:rsidRPr="00327428" w:rsidRDefault="000B1F72" w:rsidP="00206C4E">
            <w:pPr>
              <w:rPr>
                <w:rFonts w:cs="AL-Mohanad Bold" w:hint="cs"/>
                <w:b/>
                <w:bCs/>
                <w:rtl/>
                <w:lang w:bidi="ar-JO"/>
              </w:rPr>
            </w:pPr>
            <w:r w:rsidRPr="00327428">
              <w:rPr>
                <w:rFonts w:cs="AL-Mohanad Bold" w:hint="cs"/>
                <w:b/>
                <w:bCs/>
                <w:szCs w:val="26"/>
                <w:rtl/>
                <w:lang w:bidi="ar-JO"/>
              </w:rPr>
              <w:t>يعاد للكلية/للمعهد لاستكمال النواقص المذكورة في الملاحظات</w:t>
            </w:r>
          </w:p>
        </w:tc>
        <w:tc>
          <w:tcPr>
            <w:tcW w:w="2131" w:type="dxa"/>
            <w:tcBorders>
              <w:top w:val="nil"/>
              <w:left w:val="nil"/>
              <w:bottom w:val="nil"/>
              <w:right w:val="nil"/>
            </w:tcBorders>
          </w:tcPr>
          <w:p w:rsidR="000B1F72" w:rsidRPr="00327428" w:rsidRDefault="000B1F72" w:rsidP="00206C4E">
            <w:pPr>
              <w:rPr>
                <w:rFonts w:cs="AL-Mohanad Bold" w:hint="cs"/>
                <w:b/>
                <w:bCs/>
                <w:rtl/>
                <w:lang w:bidi="ar-JO"/>
              </w:rPr>
            </w:pPr>
          </w:p>
        </w:tc>
      </w:tr>
      <w:tr w:rsidR="000B1F72" w:rsidRPr="00327428" w:rsidTr="00206C4E">
        <w:tc>
          <w:tcPr>
            <w:tcW w:w="854" w:type="dxa"/>
            <w:tcBorders>
              <w:top w:val="single" w:sz="4" w:space="0" w:color="auto"/>
              <w:left w:val="nil"/>
              <w:bottom w:val="single" w:sz="4" w:space="0" w:color="auto"/>
              <w:right w:val="nil"/>
            </w:tcBorders>
          </w:tcPr>
          <w:p w:rsidR="000B1F72" w:rsidRPr="00327428" w:rsidRDefault="000B1F72" w:rsidP="00206C4E">
            <w:pPr>
              <w:rPr>
                <w:rFonts w:cs="AL-Mohanad Bold" w:hint="cs"/>
                <w:b/>
                <w:bCs/>
                <w:rtl/>
                <w:lang w:bidi="ar-JO"/>
              </w:rPr>
            </w:pPr>
          </w:p>
        </w:tc>
        <w:tc>
          <w:tcPr>
            <w:tcW w:w="3406" w:type="dxa"/>
            <w:tcBorders>
              <w:top w:val="nil"/>
              <w:left w:val="nil"/>
              <w:bottom w:val="nil"/>
              <w:right w:val="nil"/>
            </w:tcBorders>
          </w:tcPr>
          <w:p w:rsidR="000B1F72" w:rsidRPr="00327428" w:rsidRDefault="000B1F72" w:rsidP="00206C4E">
            <w:pPr>
              <w:rPr>
                <w:rFonts w:cs="AL-Mohanad Bold" w:hint="cs"/>
                <w:b/>
                <w:bCs/>
                <w:szCs w:val="26"/>
                <w:rtl/>
                <w:lang w:bidi="ar-JO"/>
              </w:rPr>
            </w:pP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p>
        </w:tc>
      </w:tr>
      <w:tr w:rsidR="000B1F72" w:rsidRPr="00327428" w:rsidTr="00206C4E">
        <w:tc>
          <w:tcPr>
            <w:tcW w:w="854" w:type="dxa"/>
            <w:tcBorders>
              <w:top w:val="single" w:sz="4" w:space="0" w:color="auto"/>
              <w:left w:val="single" w:sz="4" w:space="0" w:color="auto"/>
              <w:bottom w:val="single" w:sz="4" w:space="0" w:color="auto"/>
              <w:right w:val="single" w:sz="4" w:space="0" w:color="auto"/>
            </w:tcBorders>
          </w:tcPr>
          <w:p w:rsidR="000B1F72" w:rsidRPr="00327428" w:rsidRDefault="000B1F72" w:rsidP="00206C4E">
            <w:pPr>
              <w:rPr>
                <w:rFonts w:cs="AL-Mohanad Bold" w:hint="cs"/>
                <w:b/>
                <w:bCs/>
                <w:rtl/>
                <w:lang w:bidi="ar-JO"/>
              </w:rPr>
            </w:pPr>
          </w:p>
        </w:tc>
        <w:tc>
          <w:tcPr>
            <w:tcW w:w="3406" w:type="dxa"/>
            <w:tcBorders>
              <w:top w:val="nil"/>
              <w:left w:val="single" w:sz="4" w:space="0" w:color="auto"/>
              <w:bottom w:val="nil"/>
              <w:right w:val="nil"/>
            </w:tcBorders>
          </w:tcPr>
          <w:p w:rsidR="000B1F72" w:rsidRPr="00327428" w:rsidRDefault="000B1F72" w:rsidP="00206C4E">
            <w:pPr>
              <w:rPr>
                <w:rFonts w:cs="AL-Mohanad Bold" w:hint="cs"/>
                <w:b/>
                <w:bCs/>
                <w:szCs w:val="26"/>
                <w:rtl/>
                <w:lang w:bidi="ar-JO"/>
              </w:rPr>
            </w:pPr>
            <w:r w:rsidRPr="00327428">
              <w:rPr>
                <w:rFonts w:cs="AL-Mohanad Bold" w:hint="cs"/>
                <w:b/>
                <w:bCs/>
                <w:szCs w:val="26"/>
                <w:rtl/>
                <w:lang w:bidi="ar-JO"/>
              </w:rPr>
              <w:t xml:space="preserve">لا يصرف                 </w:t>
            </w: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r>
              <w:rPr>
                <w:rFonts w:cs="AL-Mohanad Bold" w:hint="cs"/>
                <w:b/>
                <w:bCs/>
                <w:szCs w:val="26"/>
                <w:rtl/>
                <w:lang w:bidi="ar-JO"/>
              </w:rPr>
              <w:t>السبب:</w:t>
            </w: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p>
        </w:tc>
      </w:tr>
      <w:tr w:rsidR="000B1F72" w:rsidRPr="00327428" w:rsidTr="00206C4E">
        <w:tc>
          <w:tcPr>
            <w:tcW w:w="854" w:type="dxa"/>
            <w:tcBorders>
              <w:top w:val="single" w:sz="4" w:space="0" w:color="auto"/>
              <w:left w:val="nil"/>
              <w:bottom w:val="nil"/>
              <w:right w:val="nil"/>
            </w:tcBorders>
          </w:tcPr>
          <w:p w:rsidR="000B1F72" w:rsidRPr="00327428" w:rsidRDefault="000B1F72" w:rsidP="00206C4E">
            <w:pPr>
              <w:rPr>
                <w:rFonts w:cs="AL-Mohanad Bold" w:hint="cs"/>
                <w:b/>
                <w:bCs/>
                <w:rtl/>
                <w:lang w:bidi="ar-JO"/>
              </w:rPr>
            </w:pPr>
          </w:p>
        </w:tc>
        <w:tc>
          <w:tcPr>
            <w:tcW w:w="3406" w:type="dxa"/>
            <w:tcBorders>
              <w:top w:val="nil"/>
              <w:left w:val="nil"/>
              <w:bottom w:val="nil"/>
              <w:right w:val="nil"/>
            </w:tcBorders>
          </w:tcPr>
          <w:p w:rsidR="000B1F72" w:rsidRPr="00327428" w:rsidRDefault="000B1F72" w:rsidP="00206C4E">
            <w:pPr>
              <w:rPr>
                <w:rFonts w:cs="AL-Mohanad Bold" w:hint="cs"/>
                <w:b/>
                <w:bCs/>
                <w:szCs w:val="26"/>
                <w:rtl/>
                <w:lang w:bidi="ar-JO"/>
              </w:rPr>
            </w:pP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p>
        </w:tc>
        <w:tc>
          <w:tcPr>
            <w:tcW w:w="2131" w:type="dxa"/>
            <w:tcBorders>
              <w:top w:val="nil"/>
              <w:left w:val="nil"/>
              <w:bottom w:val="nil"/>
              <w:right w:val="nil"/>
            </w:tcBorders>
          </w:tcPr>
          <w:p w:rsidR="000B1F72" w:rsidRPr="00327428" w:rsidRDefault="000B1F72" w:rsidP="00206C4E">
            <w:pPr>
              <w:rPr>
                <w:rFonts w:cs="AL-Mohanad Bold" w:hint="cs"/>
                <w:b/>
                <w:bCs/>
                <w:szCs w:val="26"/>
                <w:rtl/>
                <w:lang w:bidi="ar-JO"/>
              </w:rPr>
            </w:pPr>
          </w:p>
        </w:tc>
      </w:tr>
      <w:tr w:rsidR="000B1F72" w:rsidRPr="00327428" w:rsidTr="00206C4E">
        <w:tc>
          <w:tcPr>
            <w:tcW w:w="6391" w:type="dxa"/>
            <w:gridSpan w:val="3"/>
            <w:tcBorders>
              <w:top w:val="nil"/>
              <w:left w:val="nil"/>
              <w:bottom w:val="single" w:sz="4" w:space="0" w:color="auto"/>
              <w:right w:val="nil"/>
            </w:tcBorders>
          </w:tcPr>
          <w:p w:rsidR="000B1F72" w:rsidRPr="00825A3F" w:rsidRDefault="000B1F72" w:rsidP="00206C4E">
            <w:pPr>
              <w:rPr>
                <w:rFonts w:cs="AL-Mohanad Bold" w:hint="cs"/>
                <w:b/>
                <w:bCs/>
                <w:sz w:val="22"/>
                <w:rtl/>
                <w:lang w:bidi="ar-JO"/>
              </w:rPr>
            </w:pPr>
            <w:r w:rsidRPr="00825A3F">
              <w:rPr>
                <w:rFonts w:cs="AL-Mohanad Bold" w:hint="cs"/>
                <w:b/>
                <w:bCs/>
                <w:sz w:val="22"/>
                <w:rtl/>
                <w:lang w:bidi="ar-JO"/>
              </w:rPr>
              <w:t>صرف مكافأة للباحثين علة النحو المبين أدناه</w:t>
            </w:r>
          </w:p>
        </w:tc>
        <w:tc>
          <w:tcPr>
            <w:tcW w:w="2131" w:type="dxa"/>
            <w:tcBorders>
              <w:top w:val="nil"/>
              <w:left w:val="nil"/>
              <w:bottom w:val="single" w:sz="4" w:space="0" w:color="auto"/>
              <w:right w:val="nil"/>
            </w:tcBorders>
          </w:tcPr>
          <w:p w:rsidR="000B1F72" w:rsidRPr="00825A3F" w:rsidRDefault="000B1F72" w:rsidP="00206C4E">
            <w:pPr>
              <w:rPr>
                <w:rFonts w:cs="AL-Mohanad Bold" w:hint="cs"/>
                <w:b/>
                <w:bCs/>
                <w:sz w:val="22"/>
                <w:rtl/>
                <w:lang w:bidi="ar-JO"/>
              </w:rPr>
            </w:pPr>
          </w:p>
        </w:tc>
      </w:tr>
      <w:tr w:rsidR="000B1F72" w:rsidRPr="00327428" w:rsidTr="00206C4E">
        <w:tc>
          <w:tcPr>
            <w:tcW w:w="854" w:type="dxa"/>
            <w:tcBorders>
              <w:top w:val="single" w:sz="4" w:space="0" w:color="auto"/>
            </w:tcBorders>
          </w:tcPr>
          <w:p w:rsidR="000B1F72" w:rsidRPr="00825A3F" w:rsidRDefault="000B1F72" w:rsidP="00206C4E">
            <w:pPr>
              <w:rPr>
                <w:rFonts w:cs="AL-Mohanad Bold" w:hint="cs"/>
                <w:b/>
                <w:bCs/>
                <w:sz w:val="22"/>
                <w:rtl/>
                <w:lang w:bidi="ar-JO"/>
              </w:rPr>
            </w:pPr>
            <w:r w:rsidRPr="00825A3F">
              <w:rPr>
                <w:rFonts w:cs="AL-Mohanad Bold" w:hint="cs"/>
                <w:b/>
                <w:bCs/>
                <w:sz w:val="22"/>
                <w:rtl/>
                <w:lang w:bidi="ar-JO"/>
              </w:rPr>
              <w:t>الرقم</w:t>
            </w:r>
          </w:p>
        </w:tc>
        <w:tc>
          <w:tcPr>
            <w:tcW w:w="3406" w:type="dxa"/>
            <w:tcBorders>
              <w:top w:val="single" w:sz="4" w:space="0" w:color="auto"/>
            </w:tcBorders>
          </w:tcPr>
          <w:p w:rsidR="000B1F72" w:rsidRPr="00825A3F" w:rsidRDefault="000B1F72" w:rsidP="00206C4E">
            <w:pPr>
              <w:rPr>
                <w:rFonts w:cs="AL-Mohanad Bold" w:hint="cs"/>
                <w:b/>
                <w:bCs/>
                <w:sz w:val="22"/>
                <w:rtl/>
                <w:lang w:bidi="ar-JO"/>
              </w:rPr>
            </w:pPr>
            <w:r w:rsidRPr="00825A3F">
              <w:rPr>
                <w:rFonts w:cs="AL-Mohanad Bold" w:hint="cs"/>
                <w:b/>
                <w:bCs/>
                <w:sz w:val="22"/>
                <w:rtl/>
                <w:lang w:bidi="ar-JO"/>
              </w:rPr>
              <w:t>اسم الباحث</w:t>
            </w:r>
          </w:p>
        </w:tc>
        <w:tc>
          <w:tcPr>
            <w:tcW w:w="2131" w:type="dxa"/>
            <w:tcBorders>
              <w:top w:val="single" w:sz="4" w:space="0" w:color="auto"/>
            </w:tcBorders>
          </w:tcPr>
          <w:p w:rsidR="000B1F72" w:rsidRPr="00825A3F" w:rsidRDefault="000B1F72" w:rsidP="00206C4E">
            <w:pPr>
              <w:rPr>
                <w:rFonts w:cs="AL-Mohanad Bold" w:hint="cs"/>
                <w:b/>
                <w:bCs/>
                <w:sz w:val="22"/>
                <w:rtl/>
                <w:lang w:bidi="ar-JO"/>
              </w:rPr>
            </w:pPr>
            <w:r w:rsidRPr="00825A3F">
              <w:rPr>
                <w:rFonts w:cs="AL-Mohanad Bold" w:hint="cs"/>
                <w:b/>
                <w:bCs/>
                <w:sz w:val="22"/>
                <w:rtl/>
                <w:lang w:bidi="ar-JO"/>
              </w:rPr>
              <w:t>الرقم الوظيفي</w:t>
            </w:r>
          </w:p>
        </w:tc>
        <w:tc>
          <w:tcPr>
            <w:tcW w:w="2131" w:type="dxa"/>
            <w:tcBorders>
              <w:top w:val="single" w:sz="4" w:space="0" w:color="auto"/>
            </w:tcBorders>
          </w:tcPr>
          <w:p w:rsidR="000B1F72" w:rsidRPr="00825A3F" w:rsidRDefault="000B1F72" w:rsidP="00206C4E">
            <w:pPr>
              <w:rPr>
                <w:rFonts w:cs="AL-Mohanad Bold" w:hint="cs"/>
                <w:b/>
                <w:bCs/>
                <w:sz w:val="22"/>
                <w:rtl/>
                <w:lang w:bidi="ar-JO"/>
              </w:rPr>
            </w:pPr>
            <w:r w:rsidRPr="00825A3F">
              <w:rPr>
                <w:rFonts w:cs="AL-Mohanad Bold" w:hint="cs"/>
                <w:b/>
                <w:bCs/>
                <w:sz w:val="22"/>
                <w:rtl/>
                <w:lang w:bidi="ar-JO"/>
              </w:rPr>
              <w:t>قيمة المكافأة بالدينار</w:t>
            </w:r>
          </w:p>
        </w:tc>
      </w:tr>
      <w:tr w:rsidR="000B1F72" w:rsidRPr="00327428" w:rsidTr="00206C4E">
        <w:tc>
          <w:tcPr>
            <w:tcW w:w="854" w:type="dxa"/>
          </w:tcPr>
          <w:p w:rsidR="000B1F72" w:rsidRPr="00825A3F" w:rsidRDefault="000B1F72" w:rsidP="00206C4E">
            <w:pPr>
              <w:jc w:val="center"/>
              <w:rPr>
                <w:rFonts w:cs="AL-Mohanad Bold" w:hint="cs"/>
                <w:b/>
                <w:bCs/>
                <w:sz w:val="22"/>
                <w:rtl/>
                <w:lang w:bidi="ar-JO"/>
              </w:rPr>
            </w:pPr>
            <w:r w:rsidRPr="00825A3F">
              <w:rPr>
                <w:rFonts w:cs="AL-Mohanad Bold" w:hint="cs"/>
                <w:b/>
                <w:bCs/>
                <w:sz w:val="22"/>
                <w:rtl/>
                <w:lang w:bidi="ar-JO"/>
              </w:rPr>
              <w:t>1</w:t>
            </w:r>
          </w:p>
        </w:tc>
        <w:tc>
          <w:tcPr>
            <w:tcW w:w="3406"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r>
      <w:tr w:rsidR="000B1F72" w:rsidRPr="00327428" w:rsidTr="00206C4E">
        <w:tc>
          <w:tcPr>
            <w:tcW w:w="854" w:type="dxa"/>
          </w:tcPr>
          <w:p w:rsidR="000B1F72" w:rsidRPr="00825A3F" w:rsidRDefault="000B1F72" w:rsidP="00206C4E">
            <w:pPr>
              <w:jc w:val="center"/>
              <w:rPr>
                <w:rFonts w:cs="AL-Mohanad Bold" w:hint="cs"/>
                <w:b/>
                <w:bCs/>
                <w:sz w:val="22"/>
                <w:rtl/>
                <w:lang w:bidi="ar-JO"/>
              </w:rPr>
            </w:pPr>
            <w:r w:rsidRPr="00825A3F">
              <w:rPr>
                <w:rFonts w:cs="AL-Mohanad Bold" w:hint="cs"/>
                <w:b/>
                <w:bCs/>
                <w:sz w:val="22"/>
                <w:rtl/>
                <w:lang w:bidi="ar-JO"/>
              </w:rPr>
              <w:t>2</w:t>
            </w:r>
          </w:p>
        </w:tc>
        <w:tc>
          <w:tcPr>
            <w:tcW w:w="3406"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r>
      <w:tr w:rsidR="000B1F72" w:rsidRPr="00327428" w:rsidTr="00206C4E">
        <w:tc>
          <w:tcPr>
            <w:tcW w:w="854" w:type="dxa"/>
          </w:tcPr>
          <w:p w:rsidR="000B1F72" w:rsidRPr="00825A3F" w:rsidRDefault="000B1F72" w:rsidP="00206C4E">
            <w:pPr>
              <w:jc w:val="center"/>
              <w:rPr>
                <w:rFonts w:cs="AL-Mohanad Bold" w:hint="cs"/>
                <w:b/>
                <w:bCs/>
                <w:sz w:val="22"/>
                <w:rtl/>
                <w:lang w:bidi="ar-JO"/>
              </w:rPr>
            </w:pPr>
            <w:r w:rsidRPr="00825A3F">
              <w:rPr>
                <w:rFonts w:cs="AL-Mohanad Bold" w:hint="cs"/>
                <w:b/>
                <w:bCs/>
                <w:sz w:val="22"/>
                <w:rtl/>
                <w:lang w:bidi="ar-JO"/>
              </w:rPr>
              <w:t>3</w:t>
            </w:r>
          </w:p>
        </w:tc>
        <w:tc>
          <w:tcPr>
            <w:tcW w:w="3406"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r>
      <w:tr w:rsidR="000B1F72" w:rsidRPr="00327428" w:rsidTr="00206C4E">
        <w:tc>
          <w:tcPr>
            <w:tcW w:w="854" w:type="dxa"/>
          </w:tcPr>
          <w:p w:rsidR="000B1F72" w:rsidRPr="00825A3F" w:rsidRDefault="000B1F72" w:rsidP="00206C4E">
            <w:pPr>
              <w:jc w:val="center"/>
              <w:rPr>
                <w:rFonts w:cs="AL-Mohanad Bold" w:hint="cs"/>
                <w:b/>
                <w:bCs/>
                <w:sz w:val="22"/>
                <w:rtl/>
                <w:lang w:bidi="ar-JO"/>
              </w:rPr>
            </w:pPr>
            <w:r w:rsidRPr="00825A3F">
              <w:rPr>
                <w:rFonts w:cs="AL-Mohanad Bold" w:hint="cs"/>
                <w:b/>
                <w:bCs/>
                <w:sz w:val="22"/>
                <w:rtl/>
                <w:lang w:bidi="ar-JO"/>
              </w:rPr>
              <w:t>4</w:t>
            </w:r>
          </w:p>
        </w:tc>
        <w:tc>
          <w:tcPr>
            <w:tcW w:w="3406"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r>
      <w:tr w:rsidR="000B1F72" w:rsidRPr="00327428" w:rsidTr="00206C4E">
        <w:tc>
          <w:tcPr>
            <w:tcW w:w="854" w:type="dxa"/>
          </w:tcPr>
          <w:p w:rsidR="000B1F72" w:rsidRPr="00825A3F" w:rsidRDefault="000B1F72" w:rsidP="00206C4E">
            <w:pPr>
              <w:jc w:val="center"/>
              <w:rPr>
                <w:rFonts w:cs="AL-Mohanad Bold" w:hint="cs"/>
                <w:b/>
                <w:bCs/>
                <w:sz w:val="22"/>
                <w:rtl/>
                <w:lang w:bidi="ar-JO"/>
              </w:rPr>
            </w:pPr>
            <w:r w:rsidRPr="00825A3F">
              <w:rPr>
                <w:rFonts w:cs="AL-Mohanad Bold" w:hint="cs"/>
                <w:b/>
                <w:bCs/>
                <w:sz w:val="22"/>
                <w:rtl/>
                <w:lang w:bidi="ar-JO"/>
              </w:rPr>
              <w:t>5</w:t>
            </w:r>
          </w:p>
        </w:tc>
        <w:tc>
          <w:tcPr>
            <w:tcW w:w="3406"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c>
          <w:tcPr>
            <w:tcW w:w="2131" w:type="dxa"/>
          </w:tcPr>
          <w:p w:rsidR="000B1F72" w:rsidRPr="00825A3F" w:rsidRDefault="000B1F72" w:rsidP="00206C4E">
            <w:pPr>
              <w:rPr>
                <w:rFonts w:cs="AL-Mohanad Bold" w:hint="cs"/>
                <w:b/>
                <w:bCs/>
                <w:sz w:val="22"/>
                <w:rtl/>
                <w:lang w:bidi="ar-JO"/>
              </w:rPr>
            </w:pPr>
          </w:p>
        </w:tc>
      </w:tr>
    </w:tbl>
    <w:p w:rsidR="000B1F72" w:rsidRPr="00327428" w:rsidRDefault="000B1F72" w:rsidP="000B1F72">
      <w:pPr>
        <w:rPr>
          <w:rFonts w:cs="AL-Mohanad Bold" w:hint="cs"/>
          <w:b/>
          <w:bCs/>
          <w:sz w:val="28"/>
          <w:szCs w:val="28"/>
          <w:rtl/>
          <w:lang w:bidi="ar-JO"/>
        </w:rPr>
      </w:pPr>
    </w:p>
    <w:p w:rsidR="000B1F72" w:rsidRPr="00327428" w:rsidRDefault="000B1F72" w:rsidP="000B1F72">
      <w:pPr>
        <w:rPr>
          <w:rFonts w:cs="AL-Mohanad Bold" w:hint="cs"/>
          <w:b/>
          <w:bCs/>
          <w:sz w:val="28"/>
          <w:szCs w:val="28"/>
          <w:rtl/>
          <w:lang w:bidi="ar-JO"/>
        </w:rPr>
      </w:pPr>
      <w:r w:rsidRPr="00327428">
        <w:rPr>
          <w:rFonts w:cs="AL-Mohanad Bold" w:hint="cs"/>
          <w:b/>
          <w:bCs/>
          <w:sz w:val="28"/>
          <w:szCs w:val="28"/>
          <w:rtl/>
          <w:lang w:bidi="ar-JO"/>
        </w:rPr>
        <w:t>الاسم:</w:t>
      </w:r>
      <w:r w:rsidRPr="00327428">
        <w:rPr>
          <w:rFonts w:cs="AL-Mohanad Bold" w:hint="cs"/>
          <w:b/>
          <w:bCs/>
          <w:sz w:val="28"/>
          <w:szCs w:val="28"/>
          <w:rtl/>
          <w:lang w:bidi="ar-JO"/>
        </w:rPr>
        <w:tab/>
      </w:r>
      <w:r w:rsidRPr="00327428">
        <w:rPr>
          <w:rFonts w:cs="AL-Mohanad Bold" w:hint="cs"/>
          <w:b/>
          <w:bCs/>
          <w:sz w:val="28"/>
          <w:szCs w:val="28"/>
          <w:rtl/>
          <w:lang w:bidi="ar-JO"/>
        </w:rPr>
        <w:tab/>
      </w:r>
      <w:r w:rsidRPr="00327428">
        <w:rPr>
          <w:rFonts w:cs="AL-Mohanad Bold" w:hint="cs"/>
          <w:b/>
          <w:bCs/>
          <w:sz w:val="28"/>
          <w:szCs w:val="28"/>
          <w:rtl/>
          <w:lang w:bidi="ar-JO"/>
        </w:rPr>
        <w:tab/>
      </w:r>
      <w:r>
        <w:rPr>
          <w:rFonts w:cs="AL-Mohanad Bold" w:hint="cs"/>
          <w:b/>
          <w:bCs/>
          <w:sz w:val="28"/>
          <w:szCs w:val="28"/>
          <w:rtl/>
          <w:lang w:bidi="ar-JO"/>
        </w:rPr>
        <w:t xml:space="preserve">            </w:t>
      </w:r>
      <w:r w:rsidRPr="00327428">
        <w:rPr>
          <w:rFonts w:cs="AL-Mohanad Bold" w:hint="cs"/>
          <w:b/>
          <w:bCs/>
          <w:sz w:val="28"/>
          <w:szCs w:val="28"/>
          <w:rtl/>
          <w:lang w:bidi="ar-JO"/>
        </w:rPr>
        <w:tab/>
        <w:t xml:space="preserve">التوقيع: </w:t>
      </w:r>
      <w:r w:rsidRPr="00327428">
        <w:rPr>
          <w:rFonts w:cs="AL-Mohanad Bold" w:hint="cs"/>
          <w:b/>
          <w:bCs/>
          <w:sz w:val="28"/>
          <w:szCs w:val="28"/>
          <w:rtl/>
          <w:lang w:bidi="ar-JO"/>
        </w:rPr>
        <w:tab/>
      </w:r>
      <w:r w:rsidRPr="00327428">
        <w:rPr>
          <w:rFonts w:cs="AL-Mohanad Bold" w:hint="cs"/>
          <w:b/>
          <w:bCs/>
          <w:sz w:val="28"/>
          <w:szCs w:val="28"/>
          <w:rtl/>
          <w:lang w:bidi="ar-JO"/>
        </w:rPr>
        <w:tab/>
      </w:r>
      <w:r w:rsidRPr="00327428">
        <w:rPr>
          <w:rFonts w:cs="AL-Mohanad Bold" w:hint="cs"/>
          <w:b/>
          <w:bCs/>
          <w:sz w:val="28"/>
          <w:szCs w:val="28"/>
          <w:rtl/>
          <w:lang w:bidi="ar-JO"/>
        </w:rPr>
        <w:tab/>
      </w:r>
      <w:r>
        <w:rPr>
          <w:rFonts w:cs="AL-Mohanad Bold" w:hint="cs"/>
          <w:b/>
          <w:bCs/>
          <w:sz w:val="28"/>
          <w:szCs w:val="28"/>
          <w:rtl/>
          <w:lang w:bidi="ar-JO"/>
        </w:rPr>
        <w:t xml:space="preserve">      </w:t>
      </w:r>
      <w:r w:rsidRPr="00327428">
        <w:rPr>
          <w:rFonts w:cs="AL-Mohanad Bold" w:hint="cs"/>
          <w:b/>
          <w:bCs/>
          <w:sz w:val="28"/>
          <w:szCs w:val="28"/>
          <w:rtl/>
          <w:lang w:bidi="ar-JO"/>
        </w:rPr>
        <w:t>التاريخ:</w:t>
      </w:r>
    </w:p>
    <w:p w:rsidR="000B1F72" w:rsidRPr="00327428" w:rsidRDefault="000B1F72" w:rsidP="000B1F72">
      <w:pPr>
        <w:rPr>
          <w:rFonts w:cs="AL-Mohanad Bold" w:hint="cs"/>
          <w:b/>
          <w:bCs/>
          <w:sz w:val="28"/>
          <w:szCs w:val="28"/>
          <w:rtl/>
          <w:lang w:bidi="ar-JO"/>
        </w:rPr>
      </w:pPr>
    </w:p>
    <w:p w:rsidR="000B1F72" w:rsidRPr="00327428" w:rsidRDefault="000B1F72" w:rsidP="000B1F72">
      <w:pPr>
        <w:rPr>
          <w:rFonts w:cs="AL-Mohanad Bold" w:hint="cs"/>
          <w:b/>
          <w:bCs/>
          <w:sz w:val="28"/>
          <w:szCs w:val="28"/>
          <w:lang w:bidi="ar-JO"/>
        </w:rPr>
      </w:pPr>
      <w:r w:rsidRPr="00327428">
        <w:rPr>
          <w:rFonts w:cs="AL-Mohanad Bold" w:hint="cs"/>
          <w:b/>
          <w:bCs/>
          <w:sz w:val="28"/>
          <w:szCs w:val="28"/>
          <w:rtl/>
          <w:lang w:bidi="ar-JO"/>
        </w:rPr>
        <w:tab/>
      </w:r>
      <w:r w:rsidRPr="00327428">
        <w:rPr>
          <w:rFonts w:cs="AL-Mohanad Bold" w:hint="cs"/>
          <w:b/>
          <w:bCs/>
          <w:sz w:val="28"/>
          <w:szCs w:val="28"/>
          <w:rtl/>
          <w:lang w:bidi="ar-JO"/>
        </w:rPr>
        <w:tab/>
      </w:r>
    </w:p>
    <w:p w:rsidR="000B1F72" w:rsidRPr="009505D2" w:rsidRDefault="000B1F72" w:rsidP="009505D2">
      <w:pPr>
        <w:spacing w:before="240"/>
        <w:rPr>
          <w:rFonts w:cs="Sultan normal"/>
          <w:sz w:val="26"/>
          <w:szCs w:val="26"/>
        </w:rPr>
      </w:pPr>
    </w:p>
    <w:sectPr w:rsidR="000B1F72" w:rsidRPr="009505D2" w:rsidSect="009505D2">
      <w:pgSz w:w="12240" w:h="15840"/>
      <w:pgMar w:top="720" w:right="1183"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CCD"/>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5CE4"/>
    <w:multiLevelType w:val="hybridMultilevel"/>
    <w:tmpl w:val="34029C52"/>
    <w:lvl w:ilvl="0" w:tplc="772C499C">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2785E6F"/>
    <w:multiLevelType w:val="hybridMultilevel"/>
    <w:tmpl w:val="6B2630A8"/>
    <w:lvl w:ilvl="0" w:tplc="378EBB1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65507"/>
    <w:multiLevelType w:val="hybridMultilevel"/>
    <w:tmpl w:val="9BBC203E"/>
    <w:lvl w:ilvl="0" w:tplc="F8F2EC44">
      <w:start w:val="1"/>
      <w:numFmt w:val="bullet"/>
      <w:lvlText w:val="-"/>
      <w:lvlJc w:val="left"/>
      <w:pPr>
        <w:ind w:left="720" w:hanging="360"/>
      </w:pPr>
      <w:rPr>
        <w:rFonts w:ascii="Times New Roman" w:eastAsia="Times New Roman"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2786D"/>
    <w:multiLevelType w:val="hybridMultilevel"/>
    <w:tmpl w:val="34029C52"/>
    <w:lvl w:ilvl="0" w:tplc="772C499C">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60AF6529"/>
    <w:multiLevelType w:val="hybridMultilevel"/>
    <w:tmpl w:val="C3DEA5C8"/>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C0FF0"/>
    <w:multiLevelType w:val="hybridMultilevel"/>
    <w:tmpl w:val="E9D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87988"/>
    <w:multiLevelType w:val="hybridMultilevel"/>
    <w:tmpl w:val="4BF4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5"/>
  </w:num>
  <w:num w:numId="7">
    <w:abstractNumId w:val="7"/>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70620"/>
    <w:rsid w:val="00001A1A"/>
    <w:rsid w:val="0002762A"/>
    <w:rsid w:val="00027C3F"/>
    <w:rsid w:val="00053D82"/>
    <w:rsid w:val="000767CE"/>
    <w:rsid w:val="000819B3"/>
    <w:rsid w:val="000B1F72"/>
    <w:rsid w:val="000C6CE3"/>
    <w:rsid w:val="000F2E24"/>
    <w:rsid w:val="00142173"/>
    <w:rsid w:val="001C5039"/>
    <w:rsid w:val="001E4751"/>
    <w:rsid w:val="00233678"/>
    <w:rsid w:val="0023734D"/>
    <w:rsid w:val="0025691A"/>
    <w:rsid w:val="002E4252"/>
    <w:rsid w:val="00391FBE"/>
    <w:rsid w:val="003A6B32"/>
    <w:rsid w:val="003C1F89"/>
    <w:rsid w:val="0048642A"/>
    <w:rsid w:val="004B142E"/>
    <w:rsid w:val="00535B95"/>
    <w:rsid w:val="005608EF"/>
    <w:rsid w:val="00596F5E"/>
    <w:rsid w:val="005C3CCC"/>
    <w:rsid w:val="00610C5E"/>
    <w:rsid w:val="00643A1F"/>
    <w:rsid w:val="00702FCF"/>
    <w:rsid w:val="007053B0"/>
    <w:rsid w:val="007128CE"/>
    <w:rsid w:val="00714E9F"/>
    <w:rsid w:val="007A5FA4"/>
    <w:rsid w:val="007C4AB9"/>
    <w:rsid w:val="00834E05"/>
    <w:rsid w:val="00877A87"/>
    <w:rsid w:val="008F605B"/>
    <w:rsid w:val="0090529C"/>
    <w:rsid w:val="009236F8"/>
    <w:rsid w:val="0094604B"/>
    <w:rsid w:val="009505D2"/>
    <w:rsid w:val="00970BD1"/>
    <w:rsid w:val="009C2E13"/>
    <w:rsid w:val="00A14A6D"/>
    <w:rsid w:val="00A84F4F"/>
    <w:rsid w:val="00AD2A3A"/>
    <w:rsid w:val="00B02F78"/>
    <w:rsid w:val="00B16A75"/>
    <w:rsid w:val="00B2723A"/>
    <w:rsid w:val="00B543D8"/>
    <w:rsid w:val="00B92702"/>
    <w:rsid w:val="00CF0E74"/>
    <w:rsid w:val="00D0376F"/>
    <w:rsid w:val="00D25562"/>
    <w:rsid w:val="00DC1EAB"/>
    <w:rsid w:val="00DD02FB"/>
    <w:rsid w:val="00E2136F"/>
    <w:rsid w:val="00E232A4"/>
    <w:rsid w:val="00E4226B"/>
    <w:rsid w:val="00E70620"/>
    <w:rsid w:val="00ED63D1"/>
    <w:rsid w:val="00F016E8"/>
    <w:rsid w:val="00F073D3"/>
    <w:rsid w:val="00F503B1"/>
    <w:rsid w:val="00F634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0"/>
    <w:pPr>
      <w:bidi/>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505D2"/>
    <w:pPr>
      <w:keepNext/>
      <w:ind w:right="-360"/>
      <w:jc w:val="center"/>
      <w:outlineLvl w:val="5"/>
    </w:pPr>
    <w:rPr>
      <w:rFonts w:cs="Simplified Arabic"/>
      <w:b/>
      <w:bCs/>
      <w:sz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6F8"/>
    <w:pPr>
      <w:ind w:left="720"/>
      <w:contextualSpacing/>
    </w:pPr>
  </w:style>
  <w:style w:type="paragraph" w:customStyle="1" w:styleId="a">
    <w:name w:val="سرد الفقرات"/>
    <w:basedOn w:val="Normal"/>
    <w:uiPriority w:val="34"/>
    <w:qFormat/>
    <w:rsid w:val="00CF0E74"/>
    <w:pPr>
      <w:spacing w:after="200" w:line="276" w:lineRule="auto"/>
      <w:ind w:left="720"/>
      <w:contextualSpacing/>
    </w:pPr>
    <w:rPr>
      <w:rFonts w:ascii="Calibri" w:eastAsia="Calibri" w:hAnsi="Calibri" w:cs="Arial"/>
      <w:sz w:val="22"/>
      <w:szCs w:val="22"/>
    </w:rPr>
  </w:style>
  <w:style w:type="character" w:customStyle="1" w:styleId="Heading6Char">
    <w:name w:val="Heading 6 Char"/>
    <w:basedOn w:val="DefaultParagraphFont"/>
    <w:link w:val="Heading6"/>
    <w:rsid w:val="009505D2"/>
    <w:rPr>
      <w:rFonts w:ascii="Times New Roman" w:eastAsia="Times New Roman" w:hAnsi="Times New Roman" w:cs="Simplified Arabic"/>
      <w:b/>
      <w:bCs/>
      <w:szCs w:val="24"/>
      <w:lang w:bidi="ar-JO"/>
    </w:rPr>
  </w:style>
  <w:style w:type="character" w:styleId="Strong">
    <w:name w:val="Strong"/>
    <w:uiPriority w:val="22"/>
    <w:qFormat/>
    <w:rsid w:val="000B1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6F8"/>
    <w:pPr>
      <w:ind w:left="720"/>
      <w:contextualSpacing/>
    </w:pPr>
  </w:style>
  <w:style w:type="paragraph" w:customStyle="1" w:styleId="a">
    <w:name w:val="سرد الفقرات"/>
    <w:basedOn w:val="Normal"/>
    <w:uiPriority w:val="34"/>
    <w:qFormat/>
    <w:rsid w:val="00CF0E74"/>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233-CA77-4501-927D-6A2F987D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Veriton M2631</dc:creator>
  <cp:lastModifiedBy>Samer</cp:lastModifiedBy>
  <cp:revision>3</cp:revision>
  <cp:lastPrinted>2019-06-24T07:22:00Z</cp:lastPrinted>
  <dcterms:created xsi:type="dcterms:W3CDTF">2019-07-02T08:27:00Z</dcterms:created>
  <dcterms:modified xsi:type="dcterms:W3CDTF">2019-07-02T08:32:00Z</dcterms:modified>
</cp:coreProperties>
</file>